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mbria" w:hAnsi="Cambria" w:cs="Arial"/>
          <w:b/>
          <w:bCs/>
          <w:color w:val="000000"/>
          <w:sz w:val="24"/>
          <w:szCs w:val="24"/>
        </w:rPr>
        <w:id w:val="-1487388852"/>
        <w:docPartObj>
          <w:docPartGallery w:val="Cover Pages"/>
          <w:docPartUnique/>
        </w:docPartObj>
      </w:sdtPr>
      <w:sdtContent>
        <w:p w14:paraId="26477454" w14:textId="08C30F08" w:rsidR="00A020CE" w:rsidRPr="00636061" w:rsidRDefault="00636061" w:rsidP="00636061">
          <w:pPr>
            <w:rPr>
              <w:rFonts w:ascii="Cambria" w:hAnsi="Cambria" w:cs="Arial"/>
              <w:b/>
              <w:bCs/>
              <w:color w:val="000000"/>
              <w:sz w:val="24"/>
              <w:szCs w:val="24"/>
            </w:rPr>
          </w:pPr>
          <w:r w:rsidRPr="00636061">
            <w:rPr>
              <w:rFonts w:ascii="Cambria" w:hAnsi="Cambria" w:cs="Arial"/>
              <w:b/>
              <w:bCs/>
              <w:noProof/>
              <w:color w:val="000000"/>
              <w:sz w:val="24"/>
              <w:szCs w:val="24"/>
            </w:rPr>
            <mc:AlternateContent>
              <mc:Choice Requires="wps">
                <w:drawing>
                  <wp:anchor distT="0" distB="0" distL="114300" distR="114300" simplePos="0" relativeHeight="251659264" behindDoc="0" locked="0" layoutInCell="1" allowOverlap="1" wp14:anchorId="28CBE78E" wp14:editId="317EEADC">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70"/>
                                  <w:gridCol w:w="2158"/>
                                </w:tblGrid>
                                <w:tr w:rsidR="00636061" w14:paraId="3FD96E73" w14:textId="77777777">
                                  <w:trPr>
                                    <w:jc w:val="center"/>
                                  </w:trPr>
                                  <w:tc>
                                    <w:tcPr>
                                      <w:tcW w:w="2568" w:type="pct"/>
                                      <w:vAlign w:val="center"/>
                                    </w:tcPr>
                                    <w:p w14:paraId="20E8B585" w14:textId="430960AE" w:rsidR="00636061" w:rsidRDefault="00B55F8A">
                                      <w:pPr>
                                        <w:jc w:val="right"/>
                                      </w:pPr>
                                      <w:r>
                                        <w:rPr>
                                          <w:noProof/>
                                        </w:rPr>
                                        <w:drawing>
                                          <wp:inline distT="0" distB="0" distL="0" distR="0" wp14:anchorId="636B8437" wp14:editId="0965282D">
                                            <wp:extent cx="3143059" cy="2291666"/>
                                            <wp:effectExtent l="0" t="0" r="63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6599" cy="2301539"/>
                                                    </a:xfrm>
                                                    <a:prstGeom prst="rect">
                                                      <a:avLst/>
                                                    </a:prstGeom>
                                                    <a:noFill/>
                                                    <a:ln>
                                                      <a:noFill/>
                                                    </a:ln>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A88845D" w14:textId="1C976C82" w:rsidR="00636061" w:rsidRPr="00636061" w:rsidRDefault="00636061">
                                          <w:pPr>
                                            <w:pStyle w:val="NoSpacing"/>
                                            <w:spacing w:line="312" w:lineRule="auto"/>
                                            <w:jc w:val="right"/>
                                            <w:rPr>
                                              <w:caps/>
                                              <w:color w:val="191919" w:themeColor="text1" w:themeTint="E6"/>
                                              <w:sz w:val="44"/>
                                              <w:szCs w:val="44"/>
                                            </w:rPr>
                                          </w:pPr>
                                          <w:r w:rsidRPr="00636061">
                                            <w:rPr>
                                              <w:caps/>
                                              <w:color w:val="191919" w:themeColor="text1" w:themeTint="E6"/>
                                              <w:sz w:val="44"/>
                                              <w:szCs w:val="44"/>
                                            </w:rPr>
                                            <w:t>Muzero’s systematic implementation for connect four</w:t>
                                          </w:r>
                                        </w:p>
                                      </w:sdtContent>
                                    </w:sdt>
                                    <w:p w14:paraId="024A9D7C" w14:textId="012D2DEC" w:rsidR="00636061" w:rsidRDefault="00636061">
                                      <w:pPr>
                                        <w:jc w:val="right"/>
                                        <w:rPr>
                                          <w:sz w:val="24"/>
                                          <w:szCs w:val="24"/>
                                        </w:rPr>
                                      </w:pPr>
                                    </w:p>
                                  </w:tc>
                                  <w:tc>
                                    <w:tcPr>
                                      <w:tcW w:w="2432" w:type="pct"/>
                                      <w:vAlign w:val="center"/>
                                    </w:tcPr>
                                    <w:p w14:paraId="03884C48" w14:textId="77777777" w:rsidR="00636061" w:rsidRDefault="0063606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EE31C69" w14:textId="0062F960" w:rsidR="00636061" w:rsidRDefault="00865D1A">
                                          <w:pPr>
                                            <w:rPr>
                                              <w:color w:val="000000" w:themeColor="text1"/>
                                            </w:rPr>
                                          </w:pPr>
                                          <w:r>
                                            <w:rPr>
                                              <w:color w:val="000000" w:themeColor="text1"/>
                                            </w:rPr>
                                            <w:t xml:space="preserve">The Google DeepMind’s latest AI Engine called MuZero caused a frenzy when it defeated the 18 times world champion in Go, Lee Sedol. With more than 200 possibilities per move, Go is one of the most complex games known to man. However, </w:t>
                                          </w:r>
                                          <w:r w:rsidR="006A450D">
                                            <w:rPr>
                                              <w:color w:val="000000" w:themeColor="text1"/>
                                            </w:rPr>
                                            <w:t xml:space="preserve">with the help of Artificial Neural Networks, they were able to </w:t>
                                          </w:r>
                                          <w:r w:rsidR="005D5B36">
                                            <w:rPr>
                                              <w:color w:val="000000" w:themeColor="text1"/>
                                            </w:rPr>
                                            <w:t>beat human genius in that game. MuZero learns through self-play and no external data is needed except the rules of the game. After playing millions of games with itself, it is able to make intelligent choices for any position of the game. It uses a combination of CNN and RNN to construct the engine. It uses MCTS search to make decisions</w:t>
                                          </w:r>
                                          <w:r w:rsidR="00AC66A5">
                                            <w:rPr>
                                              <w:color w:val="000000" w:themeColor="text1"/>
                                            </w:rPr>
                                            <w:t>. I</w:t>
                                          </w:r>
                                          <w:r w:rsidR="005D5B36">
                                            <w:rPr>
                                              <w:color w:val="000000" w:themeColor="text1"/>
                                            </w:rPr>
                                            <w:t xml:space="preserve">n this paper, we perform a systematic implementation of MuZero for the connect-4 game. </w:t>
                                          </w: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9C59FBC" w14:textId="31571F35" w:rsidR="00636061" w:rsidRDefault="00AC66A5">
                                          <w:pPr>
                                            <w:pStyle w:val="NoSpacing"/>
                                            <w:rPr>
                                              <w:color w:val="ED7D31" w:themeColor="accent2"/>
                                              <w:sz w:val="26"/>
                                              <w:szCs w:val="26"/>
                                            </w:rPr>
                                          </w:pPr>
                                          <w:r>
                                            <w:rPr>
                                              <w:color w:val="ED7D31" w:themeColor="accent2"/>
                                              <w:sz w:val="26"/>
                                              <w:szCs w:val="26"/>
                                            </w:rPr>
                                            <w:t>Ashwin Ramdas</w:t>
                                          </w:r>
                                        </w:p>
                                      </w:sdtContent>
                                    </w:sdt>
                                    <w:p w14:paraId="79A5558F" w14:textId="77777777" w:rsidR="00636061" w:rsidRDefault="00636061">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MSc in Data Analytics</w:t>
                                          </w:r>
                                        </w:sdtContent>
                                      </w:sdt>
                                    </w:p>
                                    <w:p w14:paraId="3076E0FD" w14:textId="5BA2295E" w:rsidR="00020829" w:rsidRDefault="00020829">
                                      <w:pPr>
                                        <w:pStyle w:val="NoSpacing"/>
                                        <w:rPr>
                                          <w:color w:val="44546A" w:themeColor="text2"/>
                                        </w:rPr>
                                      </w:pPr>
                                      <w:r>
                                        <w:rPr>
                                          <w:color w:val="44546A" w:themeColor="text2"/>
                                        </w:rPr>
                                        <w:t>At Dublin Business School</w:t>
                                      </w:r>
                                    </w:p>
                                    <w:p w14:paraId="54859040" w14:textId="77777777" w:rsidR="00020829" w:rsidRDefault="00020829">
                                      <w:pPr>
                                        <w:pStyle w:val="NoSpacing"/>
                                        <w:rPr>
                                          <w:color w:val="44546A" w:themeColor="text2"/>
                                        </w:rPr>
                                      </w:pPr>
                                      <w:r>
                                        <w:rPr>
                                          <w:color w:val="44546A" w:themeColor="text2"/>
                                        </w:rPr>
                                        <w:t xml:space="preserve">Under the guidance of </w:t>
                                      </w:r>
                                    </w:p>
                                    <w:p w14:paraId="331C53A3" w14:textId="77777777" w:rsidR="00020829" w:rsidRDefault="00020829">
                                      <w:pPr>
                                        <w:pStyle w:val="NoSpacing"/>
                                      </w:pPr>
                                    </w:p>
                                    <w:p w14:paraId="7388F038" w14:textId="77777777" w:rsidR="00020829" w:rsidRDefault="00020829">
                                      <w:pPr>
                                        <w:pStyle w:val="NoSpacing"/>
                                      </w:pPr>
                                    </w:p>
                                    <w:p w14:paraId="09B7C973" w14:textId="62016568" w:rsidR="00020829" w:rsidRDefault="00AC66A5" w:rsidP="00020829">
                                      <w:pPr>
                                        <w:pStyle w:val="NoSpacing"/>
                                        <w:rPr>
                                          <w:color w:val="ED7D31" w:themeColor="accent2"/>
                                          <w:sz w:val="26"/>
                                          <w:szCs w:val="26"/>
                                        </w:rPr>
                                      </w:pPr>
                                      <w:proofErr w:type="spellStart"/>
                                      <w:proofErr w:type="gramStart"/>
                                      <w:r>
                                        <w:rPr>
                                          <w:color w:val="ED7D31" w:themeColor="accent2"/>
                                          <w:sz w:val="26"/>
                                          <w:szCs w:val="26"/>
                                        </w:rPr>
                                        <w:t>Dr.Amir</w:t>
                                      </w:r>
                                      <w:proofErr w:type="spellEnd"/>
                                      <w:proofErr w:type="gramEnd"/>
                                      <w:r>
                                        <w:rPr>
                                          <w:color w:val="ED7D31" w:themeColor="accent2"/>
                                          <w:sz w:val="26"/>
                                          <w:szCs w:val="26"/>
                                        </w:rPr>
                                        <w:t xml:space="preserve"> </w:t>
                                      </w:r>
                                      <w:proofErr w:type="spellStart"/>
                                      <w:r>
                                        <w:rPr>
                                          <w:color w:val="ED7D31" w:themeColor="accent2"/>
                                          <w:sz w:val="26"/>
                                          <w:szCs w:val="26"/>
                                        </w:rPr>
                                        <w:t>Ismailly</w:t>
                                      </w:r>
                                      <w:proofErr w:type="spellEnd"/>
                                    </w:p>
                                    <w:p w14:paraId="0BA4FEDE" w14:textId="5CC3317A" w:rsidR="00020829" w:rsidRDefault="005D55E7" w:rsidP="00020829">
                                      <w:pPr>
                                        <w:pStyle w:val="NoSpacing"/>
                                        <w:rPr>
                                          <w:color w:val="44546A" w:themeColor="text2"/>
                                        </w:rPr>
                                      </w:pPr>
                                      <w:r>
                                        <w:rPr>
                                          <w:color w:val="44546A" w:themeColor="text2"/>
                                        </w:rPr>
                                        <w:t>Supervisor</w:t>
                                      </w:r>
                                    </w:p>
                                    <w:p w14:paraId="7D8DB158" w14:textId="60C1528E" w:rsidR="00020829" w:rsidRDefault="00020829">
                                      <w:pPr>
                                        <w:pStyle w:val="NoSpacing"/>
                                      </w:pPr>
                                    </w:p>
                                  </w:tc>
                                </w:tr>
                              </w:tbl>
                              <w:p w14:paraId="136EFC2F" w14:textId="77777777" w:rsidR="00636061" w:rsidRDefault="0063606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8CBE78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670"/>
                            <w:gridCol w:w="2158"/>
                          </w:tblGrid>
                          <w:tr w:rsidR="00636061" w14:paraId="3FD96E73" w14:textId="77777777">
                            <w:trPr>
                              <w:jc w:val="center"/>
                            </w:trPr>
                            <w:tc>
                              <w:tcPr>
                                <w:tcW w:w="2568" w:type="pct"/>
                                <w:vAlign w:val="center"/>
                              </w:tcPr>
                              <w:p w14:paraId="20E8B585" w14:textId="430960AE" w:rsidR="00636061" w:rsidRDefault="00B55F8A">
                                <w:pPr>
                                  <w:jc w:val="right"/>
                                </w:pPr>
                                <w:r>
                                  <w:rPr>
                                    <w:noProof/>
                                  </w:rPr>
                                  <w:drawing>
                                    <wp:inline distT="0" distB="0" distL="0" distR="0" wp14:anchorId="636B8437" wp14:editId="0965282D">
                                      <wp:extent cx="3143059" cy="2291666"/>
                                      <wp:effectExtent l="0" t="0" r="63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6599" cy="2301539"/>
                                              </a:xfrm>
                                              <a:prstGeom prst="rect">
                                                <a:avLst/>
                                              </a:prstGeom>
                                              <a:noFill/>
                                              <a:ln>
                                                <a:noFill/>
                                              </a:ln>
                                            </pic:spPr>
                                          </pic:pic>
                                        </a:graphicData>
                                      </a:graphic>
                                    </wp:inline>
                                  </w:drawing>
                                </w:r>
                              </w:p>
                              <w:sdt>
                                <w:sdtPr>
                                  <w:rPr>
                                    <w:caps/>
                                    <w:color w:val="191919" w:themeColor="text1" w:themeTint="E6"/>
                                    <w:sz w:val="44"/>
                                    <w:szCs w:val="4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1A88845D" w14:textId="1C976C82" w:rsidR="00636061" w:rsidRPr="00636061" w:rsidRDefault="00636061">
                                    <w:pPr>
                                      <w:pStyle w:val="NoSpacing"/>
                                      <w:spacing w:line="312" w:lineRule="auto"/>
                                      <w:jc w:val="right"/>
                                      <w:rPr>
                                        <w:caps/>
                                        <w:color w:val="191919" w:themeColor="text1" w:themeTint="E6"/>
                                        <w:sz w:val="44"/>
                                        <w:szCs w:val="44"/>
                                      </w:rPr>
                                    </w:pPr>
                                    <w:r w:rsidRPr="00636061">
                                      <w:rPr>
                                        <w:caps/>
                                        <w:color w:val="191919" w:themeColor="text1" w:themeTint="E6"/>
                                        <w:sz w:val="44"/>
                                        <w:szCs w:val="44"/>
                                      </w:rPr>
                                      <w:t>Muzero’s systematic implementation for connect four</w:t>
                                    </w:r>
                                  </w:p>
                                </w:sdtContent>
                              </w:sdt>
                              <w:p w14:paraId="024A9D7C" w14:textId="012D2DEC" w:rsidR="00636061" w:rsidRDefault="00636061">
                                <w:pPr>
                                  <w:jc w:val="right"/>
                                  <w:rPr>
                                    <w:sz w:val="24"/>
                                    <w:szCs w:val="24"/>
                                  </w:rPr>
                                </w:pPr>
                              </w:p>
                            </w:tc>
                            <w:tc>
                              <w:tcPr>
                                <w:tcW w:w="2432" w:type="pct"/>
                                <w:vAlign w:val="center"/>
                              </w:tcPr>
                              <w:p w14:paraId="03884C48" w14:textId="77777777" w:rsidR="00636061" w:rsidRDefault="0063606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1EE31C69" w14:textId="0062F960" w:rsidR="00636061" w:rsidRDefault="00865D1A">
                                    <w:pPr>
                                      <w:rPr>
                                        <w:color w:val="000000" w:themeColor="text1"/>
                                      </w:rPr>
                                    </w:pPr>
                                    <w:r>
                                      <w:rPr>
                                        <w:color w:val="000000" w:themeColor="text1"/>
                                      </w:rPr>
                                      <w:t xml:space="preserve">The Google DeepMind’s latest AI Engine called MuZero caused a frenzy when it defeated the 18 times world champion in Go, Lee Sedol. With more than 200 possibilities per move, Go is one of the most complex games known to man. However, </w:t>
                                    </w:r>
                                    <w:r w:rsidR="006A450D">
                                      <w:rPr>
                                        <w:color w:val="000000" w:themeColor="text1"/>
                                      </w:rPr>
                                      <w:t xml:space="preserve">with the help of Artificial Neural Networks, they were able to </w:t>
                                    </w:r>
                                    <w:r w:rsidR="005D5B36">
                                      <w:rPr>
                                        <w:color w:val="000000" w:themeColor="text1"/>
                                      </w:rPr>
                                      <w:t>beat human genius in that game. MuZero learns through self-play and no external data is needed except the rules of the game. After playing millions of games with itself, it is able to make intelligent choices for any position of the game. It uses a combination of CNN and RNN to construct the engine. It uses MCTS search to make decisions</w:t>
                                    </w:r>
                                    <w:r w:rsidR="00AC66A5">
                                      <w:rPr>
                                        <w:color w:val="000000" w:themeColor="text1"/>
                                      </w:rPr>
                                      <w:t>. I</w:t>
                                    </w:r>
                                    <w:r w:rsidR="005D5B36">
                                      <w:rPr>
                                        <w:color w:val="000000" w:themeColor="text1"/>
                                      </w:rPr>
                                      <w:t xml:space="preserve">n this paper, we perform a systematic implementation of MuZero for the connect-4 game. </w:t>
                                    </w:r>
                                    <w:r>
                                      <w:rPr>
                                        <w:color w:val="000000" w:themeColor="text1"/>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9C59FBC" w14:textId="31571F35" w:rsidR="00636061" w:rsidRDefault="00AC66A5">
                                    <w:pPr>
                                      <w:pStyle w:val="NoSpacing"/>
                                      <w:rPr>
                                        <w:color w:val="ED7D31" w:themeColor="accent2"/>
                                        <w:sz w:val="26"/>
                                        <w:szCs w:val="26"/>
                                      </w:rPr>
                                    </w:pPr>
                                    <w:r>
                                      <w:rPr>
                                        <w:color w:val="ED7D31" w:themeColor="accent2"/>
                                        <w:sz w:val="26"/>
                                        <w:szCs w:val="26"/>
                                      </w:rPr>
                                      <w:t>Ashwin Ramdas</w:t>
                                    </w:r>
                                  </w:p>
                                </w:sdtContent>
                              </w:sdt>
                              <w:p w14:paraId="79A5558F" w14:textId="77777777" w:rsidR="00636061" w:rsidRDefault="00636061">
                                <w:pPr>
                                  <w:pStyle w:val="NoSpacing"/>
                                  <w:rPr>
                                    <w:color w:val="44546A" w:themeColor="text2"/>
                                  </w:rPr>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MSc in Data Analytics</w:t>
                                    </w:r>
                                  </w:sdtContent>
                                </w:sdt>
                              </w:p>
                              <w:p w14:paraId="3076E0FD" w14:textId="5BA2295E" w:rsidR="00020829" w:rsidRDefault="00020829">
                                <w:pPr>
                                  <w:pStyle w:val="NoSpacing"/>
                                  <w:rPr>
                                    <w:color w:val="44546A" w:themeColor="text2"/>
                                  </w:rPr>
                                </w:pPr>
                                <w:r>
                                  <w:rPr>
                                    <w:color w:val="44546A" w:themeColor="text2"/>
                                  </w:rPr>
                                  <w:t>At Dublin Business School</w:t>
                                </w:r>
                              </w:p>
                              <w:p w14:paraId="54859040" w14:textId="77777777" w:rsidR="00020829" w:rsidRDefault="00020829">
                                <w:pPr>
                                  <w:pStyle w:val="NoSpacing"/>
                                  <w:rPr>
                                    <w:color w:val="44546A" w:themeColor="text2"/>
                                  </w:rPr>
                                </w:pPr>
                                <w:r>
                                  <w:rPr>
                                    <w:color w:val="44546A" w:themeColor="text2"/>
                                  </w:rPr>
                                  <w:t xml:space="preserve">Under the guidance of </w:t>
                                </w:r>
                              </w:p>
                              <w:p w14:paraId="331C53A3" w14:textId="77777777" w:rsidR="00020829" w:rsidRDefault="00020829">
                                <w:pPr>
                                  <w:pStyle w:val="NoSpacing"/>
                                </w:pPr>
                              </w:p>
                              <w:p w14:paraId="7388F038" w14:textId="77777777" w:rsidR="00020829" w:rsidRDefault="00020829">
                                <w:pPr>
                                  <w:pStyle w:val="NoSpacing"/>
                                </w:pPr>
                              </w:p>
                              <w:p w14:paraId="09B7C973" w14:textId="62016568" w:rsidR="00020829" w:rsidRDefault="00AC66A5" w:rsidP="00020829">
                                <w:pPr>
                                  <w:pStyle w:val="NoSpacing"/>
                                  <w:rPr>
                                    <w:color w:val="ED7D31" w:themeColor="accent2"/>
                                    <w:sz w:val="26"/>
                                    <w:szCs w:val="26"/>
                                  </w:rPr>
                                </w:pPr>
                                <w:proofErr w:type="spellStart"/>
                                <w:proofErr w:type="gramStart"/>
                                <w:r>
                                  <w:rPr>
                                    <w:color w:val="ED7D31" w:themeColor="accent2"/>
                                    <w:sz w:val="26"/>
                                    <w:szCs w:val="26"/>
                                  </w:rPr>
                                  <w:t>Dr.Amir</w:t>
                                </w:r>
                                <w:proofErr w:type="spellEnd"/>
                                <w:proofErr w:type="gramEnd"/>
                                <w:r>
                                  <w:rPr>
                                    <w:color w:val="ED7D31" w:themeColor="accent2"/>
                                    <w:sz w:val="26"/>
                                    <w:szCs w:val="26"/>
                                  </w:rPr>
                                  <w:t xml:space="preserve"> </w:t>
                                </w:r>
                                <w:proofErr w:type="spellStart"/>
                                <w:r>
                                  <w:rPr>
                                    <w:color w:val="ED7D31" w:themeColor="accent2"/>
                                    <w:sz w:val="26"/>
                                    <w:szCs w:val="26"/>
                                  </w:rPr>
                                  <w:t>Ismailly</w:t>
                                </w:r>
                                <w:proofErr w:type="spellEnd"/>
                              </w:p>
                              <w:p w14:paraId="0BA4FEDE" w14:textId="5CC3317A" w:rsidR="00020829" w:rsidRDefault="005D55E7" w:rsidP="00020829">
                                <w:pPr>
                                  <w:pStyle w:val="NoSpacing"/>
                                  <w:rPr>
                                    <w:color w:val="44546A" w:themeColor="text2"/>
                                  </w:rPr>
                                </w:pPr>
                                <w:r>
                                  <w:rPr>
                                    <w:color w:val="44546A" w:themeColor="text2"/>
                                  </w:rPr>
                                  <w:t>Supervisor</w:t>
                                </w:r>
                              </w:p>
                              <w:p w14:paraId="7D8DB158" w14:textId="60C1528E" w:rsidR="00020829" w:rsidRDefault="00020829">
                                <w:pPr>
                                  <w:pStyle w:val="NoSpacing"/>
                                </w:pPr>
                              </w:p>
                            </w:tc>
                          </w:tr>
                        </w:tbl>
                        <w:p w14:paraId="136EFC2F" w14:textId="77777777" w:rsidR="00636061" w:rsidRDefault="00636061"/>
                      </w:txbxContent>
                    </v:textbox>
                    <w10:wrap anchorx="page" anchory="page"/>
                  </v:shape>
                </w:pict>
              </mc:Fallback>
            </mc:AlternateContent>
          </w:r>
        </w:p>
      </w:sdtContent>
    </w:sdt>
    <w:p w14:paraId="12C6174D" w14:textId="77777777" w:rsidR="00636061"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w:t>
      </w:r>
    </w:p>
    <w:sdt>
      <w:sdtPr>
        <w:rPr>
          <w:sz w:val="24"/>
          <w:szCs w:val="24"/>
        </w:rPr>
        <w:id w:val="-519859509"/>
        <w:docPartObj>
          <w:docPartGallery w:val="Table of Contents"/>
          <w:docPartUnique/>
        </w:docPartObj>
      </w:sdtPr>
      <w:sdtEndPr>
        <w:rPr>
          <w:rFonts w:asciiTheme="minorHAnsi" w:eastAsiaTheme="minorEastAsia" w:hAnsiTheme="minorHAnsi" w:cs="Times New Roman"/>
          <w:color w:val="auto"/>
          <w:sz w:val="22"/>
          <w:szCs w:val="22"/>
        </w:rPr>
      </w:sdtEndPr>
      <w:sdtContent>
        <w:p w14:paraId="0D527BCE" w14:textId="69655BDD" w:rsidR="00636061" w:rsidRPr="00020829" w:rsidRDefault="00636061">
          <w:pPr>
            <w:pStyle w:val="TOCHeading"/>
            <w:rPr>
              <w:sz w:val="24"/>
              <w:szCs w:val="24"/>
            </w:rPr>
          </w:pPr>
          <w:r w:rsidRPr="00020829">
            <w:rPr>
              <w:sz w:val="24"/>
              <w:szCs w:val="24"/>
            </w:rPr>
            <w:t>Table of Contents</w:t>
          </w:r>
        </w:p>
        <w:p w14:paraId="36381019" w14:textId="4D6A1F55" w:rsidR="00697067" w:rsidRDefault="00697067" w:rsidP="00697067">
          <w:pPr>
            <w:pStyle w:val="TOC1"/>
          </w:pPr>
          <w:proofErr w:type="spellStart"/>
          <w:r>
            <w:t>i</w:t>
          </w:r>
          <w:proofErr w:type="spellEnd"/>
          <w:r>
            <w:t>.</w:t>
          </w:r>
          <w:r w:rsidRPr="00020829">
            <w:t xml:space="preserve"> </w:t>
          </w:r>
          <w:r>
            <w:t>Declaration</w:t>
          </w:r>
          <w:r w:rsidRPr="00020829">
            <w:ptab w:relativeTo="margin" w:alignment="right" w:leader="dot"/>
          </w:r>
          <w:r w:rsidR="005A5071">
            <w:t>2</w:t>
          </w:r>
        </w:p>
        <w:p w14:paraId="7B40EF38" w14:textId="6F29F562" w:rsidR="00BE3D7F" w:rsidRPr="00BE3D7F" w:rsidRDefault="00BE3D7F" w:rsidP="00BE3D7F">
          <w:pPr>
            <w:pStyle w:val="TOC1"/>
          </w:pPr>
          <w:r>
            <w:t>i</w:t>
          </w:r>
          <w:r>
            <w:t>i</w:t>
          </w:r>
          <w:r>
            <w:t>.</w:t>
          </w:r>
          <w:r w:rsidRPr="00020829">
            <w:t xml:space="preserve"> </w:t>
          </w:r>
          <w:r>
            <w:t>Acknowledgement</w:t>
          </w:r>
          <w:r w:rsidRPr="00020829">
            <w:ptab w:relativeTo="margin" w:alignment="right" w:leader="dot"/>
          </w:r>
          <w:r w:rsidR="00A05F2E">
            <w:t>3</w:t>
          </w:r>
        </w:p>
        <w:p w14:paraId="306441C3" w14:textId="1BB92F96" w:rsidR="00636061" w:rsidRPr="00020829" w:rsidRDefault="00636061" w:rsidP="00697067">
          <w:pPr>
            <w:pStyle w:val="TOC1"/>
          </w:pPr>
          <w:r w:rsidRPr="00020829">
            <w:t>1. Introduction</w:t>
          </w:r>
          <w:r w:rsidRPr="00020829">
            <w:ptab w:relativeTo="margin" w:alignment="right" w:leader="dot"/>
          </w:r>
          <w:r w:rsidR="00A05F2E">
            <w:t>4</w:t>
          </w:r>
        </w:p>
        <w:p w14:paraId="43E2E361" w14:textId="4060B1FE" w:rsidR="00636061" w:rsidRPr="00020829" w:rsidRDefault="00636061" w:rsidP="00697067">
          <w:pPr>
            <w:pStyle w:val="TOC1"/>
          </w:pPr>
          <w:r w:rsidRPr="00020829">
            <w:t>2. Literature Review</w:t>
          </w:r>
          <w:r w:rsidRPr="00020829">
            <w:ptab w:relativeTo="margin" w:alignment="right" w:leader="dot"/>
          </w:r>
          <w:r w:rsidR="00A05F2E">
            <w:t>6</w:t>
          </w:r>
        </w:p>
        <w:p w14:paraId="444C2498" w14:textId="0A9071F1" w:rsidR="00CF41F1" w:rsidRPr="00020829" w:rsidRDefault="00683836" w:rsidP="00CF41F1">
          <w:pPr>
            <w:pStyle w:val="TOC2"/>
            <w:ind w:left="216"/>
            <w:rPr>
              <w:sz w:val="24"/>
              <w:szCs w:val="24"/>
            </w:rPr>
          </w:pPr>
          <w:r>
            <w:rPr>
              <w:sz w:val="24"/>
              <w:szCs w:val="24"/>
            </w:rPr>
            <w:t>2</w:t>
          </w:r>
          <w:r w:rsidR="00CF41F1" w:rsidRPr="00020829">
            <w:rPr>
              <w:sz w:val="24"/>
              <w:szCs w:val="24"/>
            </w:rPr>
            <w:t>.1 Previous Research</w:t>
          </w:r>
          <w:r w:rsidR="00636061" w:rsidRPr="00020829">
            <w:rPr>
              <w:sz w:val="24"/>
              <w:szCs w:val="24"/>
            </w:rPr>
            <w:ptab w:relativeTo="margin" w:alignment="right" w:leader="dot"/>
          </w:r>
          <w:r w:rsidR="00A05F2E">
            <w:rPr>
              <w:sz w:val="24"/>
              <w:szCs w:val="24"/>
            </w:rPr>
            <w:t>6</w:t>
          </w:r>
        </w:p>
        <w:p w14:paraId="30E8BD82" w14:textId="5DE837E9" w:rsidR="00636061" w:rsidRPr="00CF41F1" w:rsidRDefault="00683836" w:rsidP="00CF41F1">
          <w:pPr>
            <w:pStyle w:val="TOC2"/>
            <w:ind w:left="216"/>
          </w:pPr>
          <w:r>
            <w:rPr>
              <w:sz w:val="24"/>
              <w:szCs w:val="24"/>
            </w:rPr>
            <w:t>2</w:t>
          </w:r>
          <w:r w:rsidR="00CF41F1" w:rsidRPr="00020829">
            <w:rPr>
              <w:sz w:val="24"/>
              <w:szCs w:val="24"/>
            </w:rPr>
            <w:t>.2 Rationale of current study</w:t>
          </w:r>
          <w:r w:rsidR="00CF41F1" w:rsidRPr="00020829">
            <w:rPr>
              <w:sz w:val="24"/>
              <w:szCs w:val="24"/>
            </w:rPr>
            <w:ptab w:relativeTo="margin" w:alignment="right" w:leader="dot"/>
          </w:r>
          <w:r w:rsidR="00A05F2E">
            <w:rPr>
              <w:sz w:val="24"/>
              <w:szCs w:val="24"/>
            </w:rPr>
            <w:t>11</w:t>
          </w:r>
        </w:p>
      </w:sdtContent>
    </w:sdt>
    <w:p w14:paraId="44B2582F" w14:textId="6CC3DA23" w:rsidR="00636061" w:rsidRPr="00020829" w:rsidRDefault="00CF41F1" w:rsidP="00697067">
      <w:pPr>
        <w:pStyle w:val="TOC1"/>
      </w:pPr>
      <w:r>
        <w:t>3</w:t>
      </w:r>
      <w:r w:rsidRPr="00020829">
        <w:t>. Methods</w:t>
      </w:r>
      <w:r w:rsidR="00636061" w:rsidRPr="00020829">
        <w:ptab w:relativeTo="margin" w:alignment="right" w:leader="dot"/>
      </w:r>
      <w:r w:rsidR="005A5071">
        <w:t>1</w:t>
      </w:r>
      <w:r w:rsidR="00A05F2E">
        <w:t>3</w:t>
      </w:r>
    </w:p>
    <w:p w14:paraId="1CAE992D" w14:textId="4821AB89" w:rsidR="00636061" w:rsidRPr="00020829" w:rsidRDefault="00CF41F1" w:rsidP="00697067">
      <w:pPr>
        <w:pStyle w:val="TOC1"/>
      </w:pPr>
      <w:r w:rsidRPr="00020829">
        <w:t>4. Implementation</w:t>
      </w:r>
      <w:r w:rsidR="00636061" w:rsidRPr="00020829">
        <w:ptab w:relativeTo="margin" w:alignment="right" w:leader="dot"/>
      </w:r>
      <w:r w:rsidR="005A5071">
        <w:t>2</w:t>
      </w:r>
      <w:r w:rsidR="00A05F2E">
        <w:t>1</w:t>
      </w:r>
    </w:p>
    <w:p w14:paraId="0A98C30D" w14:textId="5E54783B" w:rsidR="00636061" w:rsidRPr="00020829" w:rsidRDefault="00CF41F1" w:rsidP="00697067">
      <w:pPr>
        <w:pStyle w:val="TOC1"/>
      </w:pPr>
      <w:r w:rsidRPr="00020829">
        <w:t>5. Results</w:t>
      </w:r>
      <w:r w:rsidR="00636061" w:rsidRPr="00020829">
        <w:ptab w:relativeTo="margin" w:alignment="right" w:leader="dot"/>
      </w:r>
      <w:r w:rsidR="00A05F2E">
        <w:t>31</w:t>
      </w:r>
    </w:p>
    <w:p w14:paraId="49DBD593" w14:textId="4D8119D2" w:rsidR="00636061" w:rsidRPr="00020829" w:rsidRDefault="00CF41F1" w:rsidP="00697067">
      <w:pPr>
        <w:pStyle w:val="TOC1"/>
      </w:pPr>
      <w:r w:rsidRPr="00020829">
        <w:t>6. Discussions</w:t>
      </w:r>
      <w:r w:rsidR="00636061" w:rsidRPr="00020829">
        <w:ptab w:relativeTo="margin" w:alignment="right" w:leader="dot"/>
      </w:r>
      <w:r w:rsidR="005A5071">
        <w:t>3</w:t>
      </w:r>
      <w:r w:rsidR="00A05F2E">
        <w:t>2</w:t>
      </w:r>
    </w:p>
    <w:p w14:paraId="2444E766" w14:textId="716C6660" w:rsidR="00CF41F1" w:rsidRPr="00020829" w:rsidRDefault="00CF41F1" w:rsidP="00CF41F1">
      <w:pPr>
        <w:pStyle w:val="TOC2"/>
        <w:ind w:left="216"/>
        <w:rPr>
          <w:sz w:val="24"/>
          <w:szCs w:val="24"/>
        </w:rPr>
      </w:pPr>
      <w:r w:rsidRPr="00020829">
        <w:rPr>
          <w:rFonts w:ascii="Cambria" w:hAnsi="Cambria" w:cs="Arial"/>
          <w:color w:val="000000"/>
          <w:sz w:val="24"/>
          <w:szCs w:val="24"/>
        </w:rPr>
        <w:t xml:space="preserve">6.1 </w:t>
      </w:r>
      <w:r w:rsidRPr="00020829">
        <w:rPr>
          <w:rFonts w:ascii="Cambria" w:hAnsi="Cambria" w:cs="Arial"/>
          <w:color w:val="000000"/>
          <w:sz w:val="24"/>
          <w:szCs w:val="24"/>
        </w:rPr>
        <w:t>Interpretation in terms of empirical evidence</w:t>
      </w:r>
      <w:r w:rsidR="00636061" w:rsidRPr="00020829">
        <w:rPr>
          <w:sz w:val="24"/>
          <w:szCs w:val="24"/>
        </w:rPr>
        <w:ptab w:relativeTo="margin" w:alignment="right" w:leader="dot"/>
      </w:r>
      <w:r w:rsidR="005A5071">
        <w:rPr>
          <w:sz w:val="24"/>
          <w:szCs w:val="24"/>
        </w:rPr>
        <w:t>3</w:t>
      </w:r>
      <w:r w:rsidR="00A05F2E">
        <w:rPr>
          <w:sz w:val="24"/>
          <w:szCs w:val="24"/>
        </w:rPr>
        <w:t>2</w:t>
      </w:r>
    </w:p>
    <w:p w14:paraId="5ABDC247" w14:textId="302DEB55" w:rsidR="00636061" w:rsidRDefault="00CF41F1" w:rsidP="00CF41F1">
      <w:pPr>
        <w:pStyle w:val="TOC2"/>
        <w:ind w:left="216"/>
        <w:rPr>
          <w:sz w:val="24"/>
          <w:szCs w:val="24"/>
        </w:rPr>
      </w:pPr>
      <w:r w:rsidRPr="00020829">
        <w:rPr>
          <w:sz w:val="24"/>
          <w:szCs w:val="24"/>
        </w:rPr>
        <w:t xml:space="preserve">6.2 </w:t>
      </w:r>
      <w:r w:rsidRPr="00020829">
        <w:rPr>
          <w:rFonts w:ascii="Cambria" w:hAnsi="Cambria" w:cs="Arial"/>
          <w:color w:val="000000"/>
          <w:sz w:val="24"/>
          <w:szCs w:val="24"/>
        </w:rPr>
        <w:t>Discussion</w:t>
      </w:r>
      <w:r w:rsidRPr="00020829">
        <w:rPr>
          <w:rFonts w:ascii="Cambria" w:hAnsi="Cambria" w:cs="Arial"/>
          <w:color w:val="000000"/>
          <w:sz w:val="24"/>
          <w:szCs w:val="24"/>
        </w:rPr>
        <w:t xml:space="preserve"> about</w:t>
      </w:r>
      <w:r w:rsidRPr="00020829">
        <w:rPr>
          <w:rFonts w:ascii="Cambria" w:hAnsi="Cambria" w:cs="Arial"/>
          <w:color w:val="000000"/>
          <w:sz w:val="24"/>
          <w:szCs w:val="24"/>
        </w:rPr>
        <w:t> Limitations</w:t>
      </w:r>
      <w:r w:rsidRPr="00020829">
        <w:rPr>
          <w:rFonts w:ascii="Cambria" w:hAnsi="Cambria" w:cs="Arial"/>
          <w:color w:val="000000"/>
          <w:sz w:val="24"/>
          <w:szCs w:val="24"/>
        </w:rPr>
        <w:t xml:space="preserve">, </w:t>
      </w:r>
      <w:r w:rsidRPr="00020829">
        <w:rPr>
          <w:rFonts w:ascii="Cambria" w:hAnsi="Cambria" w:cs="Arial"/>
          <w:color w:val="000000"/>
          <w:sz w:val="24"/>
          <w:szCs w:val="24"/>
        </w:rPr>
        <w:t>future research</w:t>
      </w:r>
      <w:r w:rsidRPr="00020829">
        <w:rPr>
          <w:rFonts w:ascii="Cambria" w:hAnsi="Cambria" w:cs="Arial"/>
          <w:color w:val="000000"/>
          <w:sz w:val="24"/>
          <w:szCs w:val="24"/>
        </w:rPr>
        <w:t xml:space="preserve"> and</w:t>
      </w:r>
      <w:r w:rsidRPr="00020829">
        <w:rPr>
          <w:rFonts w:ascii="Cambria" w:hAnsi="Cambria" w:cs="Arial"/>
          <w:color w:val="000000"/>
          <w:sz w:val="24"/>
          <w:szCs w:val="24"/>
        </w:rPr>
        <w:t xml:space="preserve"> conclusions</w:t>
      </w:r>
      <w:r w:rsidRPr="00020829">
        <w:rPr>
          <w:sz w:val="24"/>
          <w:szCs w:val="24"/>
        </w:rPr>
        <w:t xml:space="preserve"> </w:t>
      </w:r>
      <w:r w:rsidR="00636061" w:rsidRPr="00020829">
        <w:rPr>
          <w:sz w:val="24"/>
          <w:szCs w:val="24"/>
        </w:rPr>
        <w:ptab w:relativeTo="margin" w:alignment="right" w:leader="dot"/>
      </w:r>
      <w:r w:rsidR="005A5071">
        <w:rPr>
          <w:sz w:val="24"/>
          <w:szCs w:val="24"/>
        </w:rPr>
        <w:t>3</w:t>
      </w:r>
      <w:r w:rsidR="00A05F2E">
        <w:rPr>
          <w:sz w:val="24"/>
          <w:szCs w:val="24"/>
        </w:rPr>
        <w:t>2</w:t>
      </w:r>
    </w:p>
    <w:p w14:paraId="6951197D" w14:textId="1ECCD83E" w:rsidR="00A05F2E" w:rsidRPr="00A05F2E" w:rsidRDefault="00A05F2E" w:rsidP="00A05F2E">
      <w:pPr>
        <w:rPr>
          <w:lang w:val="en-US"/>
        </w:rPr>
      </w:pPr>
      <w:r>
        <w:rPr>
          <w:b/>
          <w:bCs/>
        </w:rPr>
        <w:t>7</w:t>
      </w:r>
      <w:r w:rsidRPr="00020829">
        <w:rPr>
          <w:b/>
          <w:bCs/>
        </w:rPr>
        <w:t xml:space="preserve">. </w:t>
      </w:r>
      <w:r>
        <w:rPr>
          <w:b/>
          <w:bCs/>
        </w:rPr>
        <w:t>References</w:t>
      </w:r>
      <w:r w:rsidRPr="00020829">
        <w:ptab w:relativeTo="margin" w:alignment="right" w:leader="dot"/>
      </w:r>
      <w:r>
        <w:t>3</w:t>
      </w:r>
      <w:r>
        <w:t>4</w:t>
      </w:r>
    </w:p>
    <w:p w14:paraId="6A91D4C7" w14:textId="77777777" w:rsidR="00636061" w:rsidRDefault="00636061" w:rsidP="00A020CE">
      <w:pPr>
        <w:spacing w:line="235" w:lineRule="atLeast"/>
        <w:jc w:val="center"/>
        <w:rPr>
          <w:rFonts w:ascii="Cambria" w:hAnsi="Cambria" w:cs="Calibri Light"/>
          <w:color w:val="000000"/>
          <w:sz w:val="24"/>
          <w:szCs w:val="24"/>
        </w:rPr>
      </w:pPr>
    </w:p>
    <w:p w14:paraId="54625463" w14:textId="77777777" w:rsidR="00636061" w:rsidRDefault="00636061" w:rsidP="00A020CE">
      <w:pPr>
        <w:spacing w:line="235" w:lineRule="atLeast"/>
        <w:jc w:val="center"/>
        <w:rPr>
          <w:rFonts w:ascii="Cambria" w:hAnsi="Cambria" w:cs="Calibri Light"/>
          <w:color w:val="000000"/>
          <w:sz w:val="24"/>
          <w:szCs w:val="24"/>
        </w:rPr>
      </w:pPr>
    </w:p>
    <w:p w14:paraId="199F4724" w14:textId="77777777" w:rsidR="00636061" w:rsidRDefault="00636061" w:rsidP="00A020CE">
      <w:pPr>
        <w:spacing w:line="235" w:lineRule="atLeast"/>
        <w:jc w:val="center"/>
        <w:rPr>
          <w:rFonts w:ascii="Cambria" w:hAnsi="Cambria" w:cs="Calibri Light"/>
          <w:color w:val="000000"/>
          <w:sz w:val="24"/>
          <w:szCs w:val="24"/>
        </w:rPr>
      </w:pPr>
    </w:p>
    <w:p w14:paraId="536A5A75" w14:textId="77777777" w:rsidR="00636061" w:rsidRDefault="00636061" w:rsidP="00A020CE">
      <w:pPr>
        <w:spacing w:line="235" w:lineRule="atLeast"/>
        <w:jc w:val="center"/>
        <w:rPr>
          <w:rFonts w:ascii="Cambria" w:hAnsi="Cambria" w:cs="Calibri Light"/>
          <w:color w:val="000000"/>
          <w:sz w:val="24"/>
          <w:szCs w:val="24"/>
        </w:rPr>
      </w:pPr>
    </w:p>
    <w:p w14:paraId="225CF1BA" w14:textId="77777777" w:rsidR="00636061" w:rsidRDefault="00636061" w:rsidP="00A020CE">
      <w:pPr>
        <w:spacing w:line="235" w:lineRule="atLeast"/>
        <w:jc w:val="center"/>
        <w:rPr>
          <w:rFonts w:ascii="Cambria" w:hAnsi="Cambria" w:cs="Calibri Light"/>
          <w:color w:val="000000"/>
          <w:sz w:val="24"/>
          <w:szCs w:val="24"/>
        </w:rPr>
      </w:pPr>
    </w:p>
    <w:p w14:paraId="6913A08B" w14:textId="77777777" w:rsidR="00636061" w:rsidRDefault="00636061" w:rsidP="00A020CE">
      <w:pPr>
        <w:spacing w:line="235" w:lineRule="atLeast"/>
        <w:jc w:val="center"/>
        <w:rPr>
          <w:rFonts w:ascii="Cambria" w:hAnsi="Cambria" w:cs="Calibri Light"/>
          <w:color w:val="000000"/>
          <w:sz w:val="24"/>
          <w:szCs w:val="24"/>
        </w:rPr>
      </w:pPr>
    </w:p>
    <w:p w14:paraId="568CAA10" w14:textId="77777777" w:rsidR="00636061" w:rsidRDefault="00636061" w:rsidP="00A020CE">
      <w:pPr>
        <w:spacing w:line="235" w:lineRule="atLeast"/>
        <w:jc w:val="center"/>
        <w:rPr>
          <w:rFonts w:ascii="Cambria" w:hAnsi="Cambria" w:cs="Calibri Light"/>
          <w:color w:val="000000"/>
          <w:sz w:val="24"/>
          <w:szCs w:val="24"/>
        </w:rPr>
      </w:pPr>
    </w:p>
    <w:p w14:paraId="5B0806C8" w14:textId="77777777" w:rsidR="00636061" w:rsidRDefault="00636061" w:rsidP="00A020CE">
      <w:pPr>
        <w:spacing w:line="235" w:lineRule="atLeast"/>
        <w:jc w:val="center"/>
        <w:rPr>
          <w:rFonts w:ascii="Cambria" w:hAnsi="Cambria" w:cs="Calibri Light"/>
          <w:color w:val="000000"/>
          <w:sz w:val="24"/>
          <w:szCs w:val="24"/>
        </w:rPr>
      </w:pPr>
    </w:p>
    <w:p w14:paraId="366C449A" w14:textId="77777777" w:rsidR="00636061" w:rsidRDefault="00636061" w:rsidP="00A020CE">
      <w:pPr>
        <w:spacing w:line="235" w:lineRule="atLeast"/>
        <w:jc w:val="center"/>
        <w:rPr>
          <w:rFonts w:ascii="Cambria" w:hAnsi="Cambria" w:cs="Calibri Light"/>
          <w:color w:val="000000"/>
          <w:sz w:val="24"/>
          <w:szCs w:val="24"/>
        </w:rPr>
      </w:pPr>
    </w:p>
    <w:p w14:paraId="2DFDD756" w14:textId="77777777" w:rsidR="00636061" w:rsidRDefault="00636061" w:rsidP="00A020CE">
      <w:pPr>
        <w:spacing w:line="235" w:lineRule="atLeast"/>
        <w:jc w:val="center"/>
        <w:rPr>
          <w:rFonts w:ascii="Cambria" w:hAnsi="Cambria" w:cs="Calibri Light"/>
          <w:color w:val="000000"/>
          <w:sz w:val="24"/>
          <w:szCs w:val="24"/>
        </w:rPr>
      </w:pPr>
    </w:p>
    <w:p w14:paraId="30138B3D" w14:textId="77777777" w:rsidR="00636061" w:rsidRDefault="00636061" w:rsidP="00A020CE">
      <w:pPr>
        <w:spacing w:line="235" w:lineRule="atLeast"/>
        <w:jc w:val="center"/>
        <w:rPr>
          <w:rFonts w:ascii="Cambria" w:hAnsi="Cambria" w:cs="Calibri Light"/>
          <w:color w:val="000000"/>
          <w:sz w:val="24"/>
          <w:szCs w:val="24"/>
        </w:rPr>
      </w:pPr>
    </w:p>
    <w:p w14:paraId="1314EFF5" w14:textId="77777777" w:rsidR="00636061" w:rsidRDefault="00636061" w:rsidP="00A020CE">
      <w:pPr>
        <w:spacing w:line="235" w:lineRule="atLeast"/>
        <w:jc w:val="center"/>
        <w:rPr>
          <w:rFonts w:ascii="Cambria" w:hAnsi="Cambria" w:cs="Calibri Light"/>
          <w:color w:val="000000"/>
          <w:sz w:val="24"/>
          <w:szCs w:val="24"/>
        </w:rPr>
      </w:pPr>
    </w:p>
    <w:p w14:paraId="142158CE" w14:textId="77777777" w:rsidR="00636061" w:rsidRDefault="00636061" w:rsidP="00A020CE">
      <w:pPr>
        <w:spacing w:line="235" w:lineRule="atLeast"/>
        <w:jc w:val="center"/>
        <w:rPr>
          <w:rFonts w:ascii="Cambria" w:hAnsi="Cambria" w:cs="Calibri Light"/>
          <w:color w:val="000000"/>
          <w:sz w:val="24"/>
          <w:szCs w:val="24"/>
        </w:rPr>
      </w:pPr>
    </w:p>
    <w:p w14:paraId="071DA0F6" w14:textId="77777777" w:rsidR="00636061" w:rsidRDefault="00636061" w:rsidP="00A020CE">
      <w:pPr>
        <w:spacing w:line="235" w:lineRule="atLeast"/>
        <w:jc w:val="center"/>
        <w:rPr>
          <w:rFonts w:ascii="Cambria" w:hAnsi="Cambria" w:cs="Calibri Light"/>
          <w:color w:val="000000"/>
          <w:sz w:val="24"/>
          <w:szCs w:val="24"/>
        </w:rPr>
      </w:pPr>
    </w:p>
    <w:p w14:paraId="2C44A7E7" w14:textId="77777777" w:rsidR="00636061" w:rsidRDefault="00636061" w:rsidP="00A020CE">
      <w:pPr>
        <w:spacing w:line="235" w:lineRule="atLeast"/>
        <w:jc w:val="center"/>
        <w:rPr>
          <w:rFonts w:ascii="Cambria" w:hAnsi="Cambria" w:cs="Calibri Light"/>
          <w:color w:val="000000"/>
          <w:sz w:val="24"/>
          <w:szCs w:val="24"/>
        </w:rPr>
      </w:pPr>
    </w:p>
    <w:p w14:paraId="0E02A3A8" w14:textId="77777777" w:rsidR="00636061" w:rsidRDefault="00636061" w:rsidP="00A020CE">
      <w:pPr>
        <w:spacing w:line="235" w:lineRule="atLeast"/>
        <w:jc w:val="center"/>
        <w:rPr>
          <w:rFonts w:ascii="Cambria" w:hAnsi="Cambria" w:cs="Calibri Light"/>
          <w:color w:val="000000"/>
          <w:sz w:val="24"/>
          <w:szCs w:val="24"/>
        </w:rPr>
      </w:pPr>
    </w:p>
    <w:p w14:paraId="275A9E97" w14:textId="77777777" w:rsidR="00636061" w:rsidRDefault="00636061" w:rsidP="00A020CE">
      <w:pPr>
        <w:spacing w:line="235" w:lineRule="atLeast"/>
        <w:jc w:val="center"/>
        <w:rPr>
          <w:rFonts w:ascii="Cambria" w:hAnsi="Cambria" w:cs="Calibri Light"/>
          <w:color w:val="000000"/>
          <w:sz w:val="24"/>
          <w:szCs w:val="24"/>
        </w:rPr>
      </w:pPr>
    </w:p>
    <w:p w14:paraId="65A8CFBD" w14:textId="77777777" w:rsidR="00636061" w:rsidRDefault="00636061" w:rsidP="00A020CE">
      <w:pPr>
        <w:spacing w:line="235" w:lineRule="atLeast"/>
        <w:jc w:val="center"/>
        <w:rPr>
          <w:rFonts w:ascii="Cambria" w:hAnsi="Cambria" w:cs="Calibri Light"/>
          <w:color w:val="000000"/>
          <w:sz w:val="24"/>
          <w:szCs w:val="24"/>
        </w:rPr>
      </w:pPr>
    </w:p>
    <w:p w14:paraId="40314E5A" w14:textId="77777777" w:rsidR="00AC66A5" w:rsidRDefault="00AC66A5" w:rsidP="00AC66A5">
      <w:pPr>
        <w:rPr>
          <w:rFonts w:ascii="Cambria" w:hAnsi="Cambria" w:cs="Calibri Light"/>
          <w:color w:val="000000"/>
          <w:sz w:val="24"/>
          <w:szCs w:val="24"/>
        </w:rPr>
      </w:pPr>
    </w:p>
    <w:p w14:paraId="15B1547D" w14:textId="363C3E5D" w:rsidR="005D55E7" w:rsidRPr="00AC66A5" w:rsidRDefault="00697067" w:rsidP="00AC66A5">
      <w:pPr>
        <w:jc w:val="center"/>
        <w:rPr>
          <w:rFonts w:ascii="Cambria" w:hAnsi="Cambria" w:cs="Calibri Light"/>
          <w:b/>
          <w:bCs/>
          <w:color w:val="000000"/>
          <w:sz w:val="24"/>
          <w:szCs w:val="24"/>
        </w:rPr>
      </w:pPr>
      <w:r w:rsidRPr="00AC66A5">
        <w:rPr>
          <w:rFonts w:cstheme="minorHAnsi"/>
          <w:b/>
          <w:bCs/>
          <w:color w:val="000000"/>
          <w:sz w:val="24"/>
          <w:szCs w:val="24"/>
        </w:rPr>
        <w:t>i.</w:t>
      </w:r>
    </w:p>
    <w:p w14:paraId="269B0D3C" w14:textId="62350FA2" w:rsidR="00697067" w:rsidRPr="00AC66A5" w:rsidRDefault="00697067" w:rsidP="00A020CE">
      <w:pPr>
        <w:spacing w:line="235" w:lineRule="atLeast"/>
        <w:jc w:val="center"/>
        <w:rPr>
          <w:rFonts w:cstheme="minorHAnsi"/>
          <w:b/>
          <w:bCs/>
          <w:color w:val="000000"/>
          <w:sz w:val="24"/>
          <w:szCs w:val="24"/>
        </w:rPr>
      </w:pPr>
      <w:r w:rsidRPr="00AC66A5">
        <w:rPr>
          <w:rFonts w:cstheme="minorHAnsi"/>
          <w:b/>
          <w:bCs/>
          <w:color w:val="000000"/>
          <w:sz w:val="24"/>
          <w:szCs w:val="24"/>
        </w:rPr>
        <w:t>Declaration</w:t>
      </w:r>
    </w:p>
    <w:p w14:paraId="309D8D3C" w14:textId="47BF29F9" w:rsidR="005D55E7" w:rsidRDefault="00697067" w:rsidP="00697067">
      <w:pPr>
        <w:spacing w:line="235" w:lineRule="atLeast"/>
        <w:rPr>
          <w:rFonts w:cstheme="minorHAnsi"/>
          <w:color w:val="000000"/>
          <w:sz w:val="24"/>
          <w:szCs w:val="24"/>
        </w:rPr>
      </w:pPr>
      <w:r w:rsidRPr="00697067">
        <w:rPr>
          <w:rFonts w:cstheme="minorHAnsi"/>
          <w:color w:val="000000"/>
          <w:sz w:val="24"/>
          <w:szCs w:val="24"/>
        </w:rPr>
        <w:t xml:space="preserve">This is to certify that the project </w:t>
      </w:r>
      <w:r w:rsidRPr="00697067">
        <w:rPr>
          <w:rFonts w:cstheme="minorHAnsi"/>
          <w:b/>
          <w:bCs/>
          <w:i/>
          <w:iCs/>
          <w:color w:val="000000"/>
          <w:sz w:val="24"/>
          <w:szCs w:val="24"/>
        </w:rPr>
        <w:t xml:space="preserve">“MuZero’s systematic implementation for connect four” </w:t>
      </w:r>
      <w:r w:rsidRPr="00697067">
        <w:rPr>
          <w:rFonts w:cstheme="minorHAnsi"/>
          <w:color w:val="000000"/>
          <w:sz w:val="24"/>
          <w:szCs w:val="24"/>
        </w:rPr>
        <w:t xml:space="preserve">is an original work done by </w:t>
      </w:r>
      <w:r w:rsidRPr="00697067">
        <w:rPr>
          <w:rFonts w:cstheme="minorHAnsi"/>
          <w:b/>
          <w:bCs/>
          <w:i/>
          <w:iCs/>
          <w:color w:val="000000"/>
          <w:sz w:val="24"/>
          <w:szCs w:val="24"/>
        </w:rPr>
        <w:t>Ashwin Ramdas</w:t>
      </w:r>
      <w:r w:rsidRPr="00697067">
        <w:rPr>
          <w:rFonts w:cstheme="minorHAnsi"/>
          <w:b/>
          <w:bCs/>
          <w:color w:val="000000"/>
          <w:sz w:val="24"/>
          <w:szCs w:val="24"/>
        </w:rPr>
        <w:t xml:space="preserve">. </w:t>
      </w:r>
      <w:r>
        <w:rPr>
          <w:rFonts w:cstheme="minorHAnsi"/>
          <w:color w:val="000000"/>
          <w:sz w:val="24"/>
          <w:szCs w:val="24"/>
        </w:rPr>
        <w:t>It was completed in a period from 5</w:t>
      </w:r>
      <w:r w:rsidRPr="00697067">
        <w:rPr>
          <w:rFonts w:cstheme="minorHAnsi"/>
          <w:color w:val="000000"/>
          <w:sz w:val="24"/>
          <w:szCs w:val="24"/>
          <w:vertAlign w:val="superscript"/>
        </w:rPr>
        <w:t>th</w:t>
      </w:r>
      <w:r>
        <w:rPr>
          <w:rFonts w:cstheme="minorHAnsi"/>
          <w:color w:val="000000"/>
          <w:sz w:val="24"/>
          <w:szCs w:val="24"/>
        </w:rPr>
        <w:t xml:space="preserve"> June 2020 to 25</w:t>
      </w:r>
      <w:r w:rsidRPr="00697067">
        <w:rPr>
          <w:rFonts w:cstheme="minorHAnsi"/>
          <w:color w:val="000000"/>
          <w:sz w:val="24"/>
          <w:szCs w:val="24"/>
          <w:vertAlign w:val="superscript"/>
        </w:rPr>
        <w:t>th</w:t>
      </w:r>
      <w:r>
        <w:rPr>
          <w:rFonts w:cstheme="minorHAnsi"/>
          <w:color w:val="000000"/>
          <w:sz w:val="24"/>
          <w:szCs w:val="24"/>
        </w:rPr>
        <w:t xml:space="preserve"> August 2020. It was submitted for fulfilling the requirement for the award of degree of Master of Science in Data Analytics at Dublin Business School, Ireland during the period 2019-2020.</w:t>
      </w:r>
    </w:p>
    <w:p w14:paraId="0BBA11B3" w14:textId="7C45A424" w:rsidR="00697067" w:rsidRDefault="00697067" w:rsidP="00697067">
      <w:pPr>
        <w:spacing w:line="235" w:lineRule="atLeast"/>
        <w:rPr>
          <w:rFonts w:cstheme="minorHAnsi"/>
          <w:color w:val="000000"/>
          <w:sz w:val="24"/>
          <w:szCs w:val="24"/>
        </w:rPr>
      </w:pPr>
    </w:p>
    <w:p w14:paraId="2713CE79" w14:textId="77777777" w:rsidR="00865D1A" w:rsidRDefault="00697067" w:rsidP="00697067">
      <w:pPr>
        <w:spacing w:line="235" w:lineRule="atLeast"/>
        <w:rPr>
          <w:rFonts w:cstheme="minorHAnsi"/>
          <w:color w:val="000000"/>
          <w:sz w:val="24"/>
          <w:szCs w:val="24"/>
        </w:rPr>
      </w:pPr>
      <w:r>
        <w:rPr>
          <w:rFonts w:cstheme="minorHAnsi"/>
          <w:color w:val="000000"/>
          <w:sz w:val="24"/>
          <w:szCs w:val="24"/>
        </w:rPr>
        <w:t xml:space="preserve">I, Ashwin Ramdas, declare that this research is my original work and it has never been presented to any institution or university for the award of Degree or Diploma. In addition, I have correctly referenced all literature and sources used in this work and this work is fully compliant with </w:t>
      </w:r>
      <w:r w:rsidR="00865D1A">
        <w:rPr>
          <w:rFonts w:cstheme="minorHAnsi"/>
          <w:color w:val="000000"/>
          <w:sz w:val="24"/>
          <w:szCs w:val="24"/>
        </w:rPr>
        <w:t>DBS’s academic honesty policy.</w:t>
      </w:r>
    </w:p>
    <w:p w14:paraId="0CAAC3CC" w14:textId="77777777" w:rsidR="00865D1A" w:rsidRDefault="00865D1A" w:rsidP="00697067">
      <w:pPr>
        <w:spacing w:line="235" w:lineRule="atLeast"/>
        <w:rPr>
          <w:rFonts w:cstheme="minorHAnsi"/>
          <w:color w:val="000000"/>
          <w:sz w:val="24"/>
          <w:szCs w:val="24"/>
        </w:rPr>
      </w:pPr>
    </w:p>
    <w:p w14:paraId="38CF7FE4" w14:textId="77777777" w:rsidR="00865D1A" w:rsidRDefault="00865D1A" w:rsidP="00697067">
      <w:pPr>
        <w:spacing w:line="235" w:lineRule="atLeast"/>
        <w:rPr>
          <w:rFonts w:cstheme="minorHAnsi"/>
          <w:color w:val="000000"/>
          <w:sz w:val="24"/>
          <w:szCs w:val="24"/>
        </w:rPr>
      </w:pPr>
      <w:r>
        <w:rPr>
          <w:rFonts w:cstheme="minorHAnsi"/>
          <w:color w:val="000000"/>
          <w:sz w:val="24"/>
          <w:szCs w:val="24"/>
        </w:rPr>
        <w:t>Signed: Ashwin Ramdas</w:t>
      </w:r>
    </w:p>
    <w:p w14:paraId="1E793B16" w14:textId="77777777" w:rsidR="00865D1A" w:rsidRDefault="00865D1A" w:rsidP="00697067">
      <w:pPr>
        <w:spacing w:line="235" w:lineRule="atLeast"/>
        <w:rPr>
          <w:rFonts w:cstheme="minorHAnsi"/>
          <w:color w:val="000000"/>
          <w:sz w:val="24"/>
          <w:szCs w:val="24"/>
        </w:rPr>
      </w:pPr>
      <w:r>
        <w:rPr>
          <w:rFonts w:cstheme="minorHAnsi"/>
          <w:color w:val="000000"/>
          <w:sz w:val="24"/>
          <w:szCs w:val="24"/>
        </w:rPr>
        <w:t>Date:25/08/2020</w:t>
      </w:r>
    </w:p>
    <w:p w14:paraId="47498C6E" w14:textId="77777777" w:rsidR="00865D1A" w:rsidRDefault="00865D1A" w:rsidP="00697067">
      <w:pPr>
        <w:spacing w:line="235" w:lineRule="atLeast"/>
        <w:rPr>
          <w:rFonts w:cstheme="minorHAnsi"/>
          <w:color w:val="000000"/>
          <w:sz w:val="24"/>
          <w:szCs w:val="24"/>
        </w:rPr>
      </w:pPr>
    </w:p>
    <w:p w14:paraId="16B6E80D" w14:textId="2BDC8E3D" w:rsidR="00697067" w:rsidRPr="00697067" w:rsidRDefault="00697067" w:rsidP="00697067">
      <w:pPr>
        <w:spacing w:line="235" w:lineRule="atLeast"/>
        <w:rPr>
          <w:rFonts w:cstheme="minorHAnsi"/>
          <w:color w:val="000000"/>
          <w:sz w:val="24"/>
          <w:szCs w:val="24"/>
        </w:rPr>
      </w:pPr>
      <w:r>
        <w:rPr>
          <w:rFonts w:cstheme="minorHAnsi"/>
          <w:color w:val="000000"/>
          <w:sz w:val="24"/>
          <w:szCs w:val="24"/>
        </w:rPr>
        <w:t xml:space="preserve"> </w:t>
      </w:r>
    </w:p>
    <w:p w14:paraId="2C1F13B7" w14:textId="77777777" w:rsidR="00636061" w:rsidRDefault="00636061" w:rsidP="00A020CE">
      <w:pPr>
        <w:spacing w:line="235" w:lineRule="atLeast"/>
        <w:jc w:val="center"/>
        <w:rPr>
          <w:rFonts w:ascii="Cambria" w:hAnsi="Cambria" w:cs="Calibri Light"/>
          <w:color w:val="000000"/>
          <w:sz w:val="24"/>
          <w:szCs w:val="24"/>
        </w:rPr>
      </w:pPr>
    </w:p>
    <w:p w14:paraId="5F48A2BB" w14:textId="77777777" w:rsidR="00AC66A5" w:rsidRDefault="00AC66A5" w:rsidP="00A020CE">
      <w:pPr>
        <w:spacing w:line="235" w:lineRule="atLeast"/>
        <w:jc w:val="center"/>
        <w:rPr>
          <w:rFonts w:ascii="Cambria" w:hAnsi="Cambria" w:cs="Calibri Light"/>
          <w:b/>
          <w:bCs/>
          <w:color w:val="000000"/>
          <w:sz w:val="24"/>
          <w:szCs w:val="24"/>
        </w:rPr>
      </w:pPr>
    </w:p>
    <w:p w14:paraId="5A1A5771" w14:textId="77777777" w:rsidR="00AC66A5" w:rsidRDefault="00AC66A5" w:rsidP="00A020CE">
      <w:pPr>
        <w:spacing w:line="235" w:lineRule="atLeast"/>
        <w:jc w:val="center"/>
        <w:rPr>
          <w:rFonts w:ascii="Cambria" w:hAnsi="Cambria" w:cs="Calibri Light"/>
          <w:b/>
          <w:bCs/>
          <w:color w:val="000000"/>
          <w:sz w:val="24"/>
          <w:szCs w:val="24"/>
        </w:rPr>
      </w:pPr>
    </w:p>
    <w:p w14:paraId="7D126282" w14:textId="77777777" w:rsidR="00AC66A5" w:rsidRDefault="00AC66A5" w:rsidP="00A020CE">
      <w:pPr>
        <w:spacing w:line="235" w:lineRule="atLeast"/>
        <w:jc w:val="center"/>
        <w:rPr>
          <w:rFonts w:ascii="Cambria" w:hAnsi="Cambria" w:cs="Calibri Light"/>
          <w:b/>
          <w:bCs/>
          <w:color w:val="000000"/>
          <w:sz w:val="24"/>
          <w:szCs w:val="24"/>
        </w:rPr>
      </w:pPr>
    </w:p>
    <w:p w14:paraId="2CCC8516" w14:textId="77777777" w:rsidR="00AC66A5" w:rsidRDefault="00AC66A5" w:rsidP="00A020CE">
      <w:pPr>
        <w:spacing w:line="235" w:lineRule="atLeast"/>
        <w:jc w:val="center"/>
        <w:rPr>
          <w:rFonts w:ascii="Cambria" w:hAnsi="Cambria" w:cs="Calibri Light"/>
          <w:b/>
          <w:bCs/>
          <w:color w:val="000000"/>
          <w:sz w:val="24"/>
          <w:szCs w:val="24"/>
        </w:rPr>
      </w:pPr>
    </w:p>
    <w:p w14:paraId="373FE9BD" w14:textId="77777777" w:rsidR="00AC66A5" w:rsidRDefault="00AC66A5" w:rsidP="00A020CE">
      <w:pPr>
        <w:spacing w:line="235" w:lineRule="atLeast"/>
        <w:jc w:val="center"/>
        <w:rPr>
          <w:rFonts w:ascii="Cambria" w:hAnsi="Cambria" w:cs="Calibri Light"/>
          <w:b/>
          <w:bCs/>
          <w:color w:val="000000"/>
          <w:sz w:val="24"/>
          <w:szCs w:val="24"/>
        </w:rPr>
      </w:pPr>
    </w:p>
    <w:p w14:paraId="7B79DC8F" w14:textId="77777777" w:rsidR="00AC66A5" w:rsidRDefault="00AC66A5" w:rsidP="00A020CE">
      <w:pPr>
        <w:spacing w:line="235" w:lineRule="atLeast"/>
        <w:jc w:val="center"/>
        <w:rPr>
          <w:rFonts w:ascii="Cambria" w:hAnsi="Cambria" w:cs="Calibri Light"/>
          <w:b/>
          <w:bCs/>
          <w:color w:val="000000"/>
          <w:sz w:val="24"/>
          <w:szCs w:val="24"/>
        </w:rPr>
      </w:pPr>
    </w:p>
    <w:p w14:paraId="1FB20B20" w14:textId="77777777" w:rsidR="00AC66A5" w:rsidRDefault="00AC66A5" w:rsidP="00A020CE">
      <w:pPr>
        <w:spacing w:line="235" w:lineRule="atLeast"/>
        <w:jc w:val="center"/>
        <w:rPr>
          <w:rFonts w:ascii="Cambria" w:hAnsi="Cambria" w:cs="Calibri Light"/>
          <w:b/>
          <w:bCs/>
          <w:color w:val="000000"/>
          <w:sz w:val="24"/>
          <w:szCs w:val="24"/>
        </w:rPr>
      </w:pPr>
    </w:p>
    <w:p w14:paraId="12B9A26C" w14:textId="77777777" w:rsidR="00AC66A5" w:rsidRDefault="00AC66A5" w:rsidP="00A020CE">
      <w:pPr>
        <w:spacing w:line="235" w:lineRule="atLeast"/>
        <w:jc w:val="center"/>
        <w:rPr>
          <w:rFonts w:ascii="Cambria" w:hAnsi="Cambria" w:cs="Calibri Light"/>
          <w:b/>
          <w:bCs/>
          <w:color w:val="000000"/>
          <w:sz w:val="24"/>
          <w:szCs w:val="24"/>
        </w:rPr>
      </w:pPr>
    </w:p>
    <w:p w14:paraId="5ECE29CB" w14:textId="77777777" w:rsidR="00AC66A5" w:rsidRDefault="00AC66A5" w:rsidP="00A020CE">
      <w:pPr>
        <w:spacing w:line="235" w:lineRule="atLeast"/>
        <w:jc w:val="center"/>
        <w:rPr>
          <w:rFonts w:ascii="Cambria" w:hAnsi="Cambria" w:cs="Calibri Light"/>
          <w:b/>
          <w:bCs/>
          <w:color w:val="000000"/>
          <w:sz w:val="24"/>
          <w:szCs w:val="24"/>
        </w:rPr>
      </w:pPr>
    </w:p>
    <w:p w14:paraId="2386F3C9" w14:textId="77777777" w:rsidR="00AC66A5" w:rsidRDefault="00AC66A5" w:rsidP="00A020CE">
      <w:pPr>
        <w:spacing w:line="235" w:lineRule="atLeast"/>
        <w:jc w:val="center"/>
        <w:rPr>
          <w:rFonts w:ascii="Cambria" w:hAnsi="Cambria" w:cs="Calibri Light"/>
          <w:b/>
          <w:bCs/>
          <w:color w:val="000000"/>
          <w:sz w:val="24"/>
          <w:szCs w:val="24"/>
        </w:rPr>
      </w:pPr>
    </w:p>
    <w:p w14:paraId="28A329E5" w14:textId="77777777" w:rsidR="00AC66A5" w:rsidRDefault="00AC66A5" w:rsidP="00A020CE">
      <w:pPr>
        <w:spacing w:line="235" w:lineRule="atLeast"/>
        <w:jc w:val="center"/>
        <w:rPr>
          <w:rFonts w:ascii="Cambria" w:hAnsi="Cambria" w:cs="Calibri Light"/>
          <w:b/>
          <w:bCs/>
          <w:color w:val="000000"/>
          <w:sz w:val="24"/>
          <w:szCs w:val="24"/>
        </w:rPr>
      </w:pPr>
    </w:p>
    <w:p w14:paraId="6F68DAC8" w14:textId="77777777" w:rsidR="00AC66A5" w:rsidRDefault="00AC66A5" w:rsidP="00A020CE">
      <w:pPr>
        <w:spacing w:line="235" w:lineRule="atLeast"/>
        <w:jc w:val="center"/>
        <w:rPr>
          <w:rFonts w:ascii="Cambria" w:hAnsi="Cambria" w:cs="Calibri Light"/>
          <w:b/>
          <w:bCs/>
          <w:color w:val="000000"/>
          <w:sz w:val="24"/>
          <w:szCs w:val="24"/>
        </w:rPr>
      </w:pPr>
    </w:p>
    <w:p w14:paraId="63B3C219" w14:textId="77777777" w:rsidR="00AC66A5" w:rsidRDefault="00AC66A5" w:rsidP="00A020CE">
      <w:pPr>
        <w:spacing w:line="235" w:lineRule="atLeast"/>
        <w:jc w:val="center"/>
        <w:rPr>
          <w:rFonts w:ascii="Cambria" w:hAnsi="Cambria" w:cs="Calibri Light"/>
          <w:b/>
          <w:bCs/>
          <w:color w:val="000000"/>
          <w:sz w:val="24"/>
          <w:szCs w:val="24"/>
        </w:rPr>
      </w:pPr>
    </w:p>
    <w:p w14:paraId="0264F34C" w14:textId="77777777" w:rsidR="00AC66A5" w:rsidRDefault="00AC66A5" w:rsidP="00A020CE">
      <w:pPr>
        <w:spacing w:line="235" w:lineRule="atLeast"/>
        <w:jc w:val="center"/>
        <w:rPr>
          <w:rFonts w:ascii="Cambria" w:hAnsi="Cambria" w:cs="Calibri Light"/>
          <w:b/>
          <w:bCs/>
          <w:color w:val="000000"/>
          <w:sz w:val="24"/>
          <w:szCs w:val="24"/>
        </w:rPr>
      </w:pPr>
    </w:p>
    <w:p w14:paraId="3AA811E5" w14:textId="77777777" w:rsidR="00AC66A5" w:rsidRDefault="00AC66A5" w:rsidP="00A020CE">
      <w:pPr>
        <w:spacing w:line="235" w:lineRule="atLeast"/>
        <w:jc w:val="center"/>
        <w:rPr>
          <w:rFonts w:ascii="Cambria" w:hAnsi="Cambria" w:cs="Calibri Light"/>
          <w:b/>
          <w:bCs/>
          <w:color w:val="000000"/>
          <w:sz w:val="24"/>
          <w:szCs w:val="24"/>
        </w:rPr>
      </w:pPr>
    </w:p>
    <w:p w14:paraId="49AB23E5" w14:textId="77777777" w:rsidR="00AC66A5" w:rsidRDefault="00AC66A5" w:rsidP="00A020CE">
      <w:pPr>
        <w:spacing w:line="235" w:lineRule="atLeast"/>
        <w:jc w:val="center"/>
        <w:rPr>
          <w:rFonts w:ascii="Cambria" w:hAnsi="Cambria" w:cs="Calibri Light"/>
          <w:b/>
          <w:bCs/>
          <w:color w:val="000000"/>
          <w:sz w:val="24"/>
          <w:szCs w:val="24"/>
        </w:rPr>
      </w:pPr>
    </w:p>
    <w:p w14:paraId="68D743DA" w14:textId="2A448A72" w:rsidR="00555A44" w:rsidRDefault="00555A44" w:rsidP="00A020CE">
      <w:pPr>
        <w:spacing w:line="235" w:lineRule="atLeast"/>
        <w:jc w:val="center"/>
        <w:rPr>
          <w:rFonts w:ascii="Cambria" w:hAnsi="Cambria" w:cs="Calibri Light"/>
          <w:b/>
          <w:bCs/>
          <w:color w:val="000000"/>
          <w:sz w:val="24"/>
          <w:szCs w:val="24"/>
        </w:rPr>
      </w:pPr>
      <w:r>
        <w:rPr>
          <w:rFonts w:ascii="Cambria" w:hAnsi="Cambria" w:cs="Calibri Light"/>
          <w:b/>
          <w:bCs/>
          <w:color w:val="000000"/>
          <w:sz w:val="24"/>
          <w:szCs w:val="24"/>
        </w:rPr>
        <w:t>ii.</w:t>
      </w:r>
    </w:p>
    <w:p w14:paraId="535FFB7B" w14:textId="77777777" w:rsidR="00BE3D7F" w:rsidRDefault="00555A44" w:rsidP="00BE3D7F">
      <w:pPr>
        <w:spacing w:line="235" w:lineRule="atLeast"/>
        <w:jc w:val="center"/>
        <w:rPr>
          <w:rFonts w:ascii="Cambria" w:hAnsi="Cambria" w:cs="Calibri Light"/>
          <w:b/>
          <w:bCs/>
          <w:color w:val="000000"/>
          <w:sz w:val="24"/>
          <w:szCs w:val="24"/>
        </w:rPr>
      </w:pPr>
      <w:r>
        <w:rPr>
          <w:rFonts w:ascii="Cambria" w:hAnsi="Cambria" w:cs="Calibri Light"/>
          <w:b/>
          <w:bCs/>
          <w:color w:val="000000"/>
          <w:sz w:val="24"/>
          <w:szCs w:val="24"/>
        </w:rPr>
        <w:t>Acknowledgement</w:t>
      </w:r>
    </w:p>
    <w:p w14:paraId="6E28917D" w14:textId="77777777" w:rsidR="00BE3D7F" w:rsidRDefault="00BE3D7F" w:rsidP="00BE3D7F">
      <w:pPr>
        <w:spacing w:line="235" w:lineRule="atLeast"/>
        <w:rPr>
          <w:rFonts w:ascii="Cambria" w:hAnsi="Cambria" w:cs="Calibri Light"/>
          <w:color w:val="000000"/>
          <w:sz w:val="24"/>
          <w:szCs w:val="24"/>
        </w:rPr>
      </w:pPr>
      <w:r>
        <w:rPr>
          <w:rFonts w:ascii="Cambria" w:hAnsi="Cambria" w:cs="Calibri Light"/>
          <w:color w:val="000000"/>
          <w:sz w:val="24"/>
          <w:szCs w:val="24"/>
        </w:rPr>
        <w:t xml:space="preserve">I would like to thank my academic supervisor </w:t>
      </w:r>
      <w:proofErr w:type="spellStart"/>
      <w:r>
        <w:rPr>
          <w:rFonts w:ascii="Cambria" w:hAnsi="Cambria" w:cs="Calibri Light"/>
          <w:color w:val="000000"/>
          <w:sz w:val="24"/>
          <w:szCs w:val="24"/>
        </w:rPr>
        <w:t>Dr.</w:t>
      </w:r>
      <w:proofErr w:type="spellEnd"/>
      <w:r>
        <w:rPr>
          <w:rFonts w:ascii="Cambria" w:hAnsi="Cambria" w:cs="Calibri Light"/>
          <w:color w:val="000000"/>
          <w:sz w:val="24"/>
          <w:szCs w:val="24"/>
        </w:rPr>
        <w:t xml:space="preserve"> Amir </w:t>
      </w:r>
      <w:proofErr w:type="spellStart"/>
      <w:r>
        <w:rPr>
          <w:rFonts w:ascii="Cambria" w:hAnsi="Cambria" w:cs="Calibri Light"/>
          <w:color w:val="000000"/>
          <w:sz w:val="24"/>
          <w:szCs w:val="24"/>
        </w:rPr>
        <w:t>Ismailly</w:t>
      </w:r>
      <w:proofErr w:type="spellEnd"/>
      <w:r>
        <w:rPr>
          <w:rFonts w:ascii="Cambria" w:hAnsi="Cambria" w:cs="Calibri Light"/>
          <w:color w:val="000000"/>
          <w:sz w:val="24"/>
          <w:szCs w:val="24"/>
        </w:rPr>
        <w:t xml:space="preserve">, Dublin Business School for his guidance and patience throughout the project. His constant help was a major source of encouragement for me throughout this time. I also want to acknowledge with deep sense of gratitude to the developers of the </w:t>
      </w:r>
      <w:proofErr w:type="spellStart"/>
      <w:r>
        <w:rPr>
          <w:rFonts w:ascii="Cambria" w:hAnsi="Cambria" w:cs="Calibri Light"/>
          <w:color w:val="000000"/>
          <w:sz w:val="24"/>
          <w:szCs w:val="24"/>
        </w:rPr>
        <w:t>jupyter</w:t>
      </w:r>
      <w:proofErr w:type="spellEnd"/>
      <w:r>
        <w:rPr>
          <w:rFonts w:ascii="Cambria" w:hAnsi="Cambria" w:cs="Calibri Light"/>
          <w:color w:val="000000"/>
          <w:sz w:val="24"/>
          <w:szCs w:val="24"/>
        </w:rPr>
        <w:t xml:space="preserve"> notebook for providing an open source platform for implementing our code.</w:t>
      </w:r>
    </w:p>
    <w:p w14:paraId="67368DA7" w14:textId="77777777" w:rsidR="00BE3D7F" w:rsidRDefault="00BE3D7F" w:rsidP="00BE3D7F">
      <w:pPr>
        <w:spacing w:line="235" w:lineRule="atLeast"/>
        <w:rPr>
          <w:rFonts w:ascii="Cambria" w:hAnsi="Cambria" w:cs="Calibri Light"/>
          <w:color w:val="000000"/>
          <w:sz w:val="24"/>
          <w:szCs w:val="24"/>
        </w:rPr>
      </w:pPr>
      <w:r>
        <w:rPr>
          <w:rFonts w:ascii="Cambria" w:hAnsi="Cambria" w:cs="Calibri Light"/>
          <w:color w:val="000000"/>
          <w:sz w:val="24"/>
          <w:szCs w:val="24"/>
        </w:rPr>
        <w:t>I would also like to thank my peers, for their constant motivation, support and extremely valuable inputs which enabled me to complete this research successfully.</w:t>
      </w:r>
    </w:p>
    <w:p w14:paraId="1CF60089" w14:textId="77777777" w:rsidR="00BE3D7F" w:rsidRDefault="00BE3D7F" w:rsidP="00BE3D7F">
      <w:pPr>
        <w:spacing w:line="235" w:lineRule="atLeast"/>
        <w:rPr>
          <w:rFonts w:ascii="Cambria" w:hAnsi="Cambria" w:cs="Calibri Light"/>
          <w:color w:val="000000"/>
          <w:sz w:val="24"/>
          <w:szCs w:val="24"/>
        </w:rPr>
      </w:pPr>
    </w:p>
    <w:p w14:paraId="41A31F74" w14:textId="77777777" w:rsidR="00BE3D7F" w:rsidRDefault="00BE3D7F" w:rsidP="00BE3D7F">
      <w:pPr>
        <w:spacing w:line="235" w:lineRule="atLeast"/>
        <w:rPr>
          <w:rFonts w:ascii="Cambria" w:hAnsi="Cambria" w:cs="Calibri Light"/>
          <w:color w:val="000000"/>
          <w:sz w:val="24"/>
          <w:szCs w:val="24"/>
        </w:rPr>
      </w:pPr>
    </w:p>
    <w:p w14:paraId="34539020" w14:textId="77777777" w:rsidR="00BE3D7F" w:rsidRPr="00BE3D7F" w:rsidRDefault="00BE3D7F" w:rsidP="00BE3D7F">
      <w:pPr>
        <w:spacing w:line="235" w:lineRule="atLeast"/>
        <w:rPr>
          <w:rFonts w:ascii="Cambria" w:hAnsi="Cambria" w:cs="Calibri Light"/>
          <w:b/>
          <w:bCs/>
          <w:i/>
          <w:iCs/>
          <w:color w:val="000000"/>
          <w:sz w:val="24"/>
          <w:szCs w:val="24"/>
        </w:rPr>
      </w:pPr>
      <w:r w:rsidRPr="00BE3D7F">
        <w:rPr>
          <w:rFonts w:ascii="Cambria" w:hAnsi="Cambria" w:cs="Calibri Light"/>
          <w:b/>
          <w:bCs/>
          <w:i/>
          <w:iCs/>
          <w:color w:val="000000"/>
          <w:sz w:val="24"/>
          <w:szCs w:val="24"/>
        </w:rPr>
        <w:t>Ashwin Ramdas</w:t>
      </w:r>
    </w:p>
    <w:p w14:paraId="63C26706" w14:textId="77777777" w:rsidR="00BE3D7F" w:rsidRPr="00BE3D7F" w:rsidRDefault="00BE3D7F" w:rsidP="00BE3D7F">
      <w:pPr>
        <w:spacing w:line="235" w:lineRule="atLeast"/>
        <w:rPr>
          <w:rFonts w:ascii="Cambria" w:hAnsi="Cambria" w:cs="Calibri Light"/>
          <w:b/>
          <w:bCs/>
          <w:i/>
          <w:iCs/>
          <w:color w:val="000000"/>
          <w:sz w:val="24"/>
          <w:szCs w:val="24"/>
        </w:rPr>
      </w:pPr>
      <w:r w:rsidRPr="00BE3D7F">
        <w:rPr>
          <w:rFonts w:ascii="Cambria" w:hAnsi="Cambria" w:cs="Calibri Light"/>
          <w:b/>
          <w:bCs/>
          <w:i/>
          <w:iCs/>
          <w:color w:val="000000"/>
          <w:sz w:val="24"/>
          <w:szCs w:val="24"/>
        </w:rPr>
        <w:t>M.Sc. in Data Analytics</w:t>
      </w:r>
    </w:p>
    <w:p w14:paraId="77FDE95C" w14:textId="0ADFF942" w:rsidR="00555A44" w:rsidRDefault="00BE3D7F" w:rsidP="00BE3D7F">
      <w:pPr>
        <w:spacing w:line="235" w:lineRule="atLeast"/>
        <w:rPr>
          <w:rFonts w:ascii="Cambria" w:hAnsi="Cambria" w:cs="Calibri Light"/>
          <w:b/>
          <w:bCs/>
          <w:color w:val="000000"/>
          <w:sz w:val="24"/>
          <w:szCs w:val="24"/>
        </w:rPr>
      </w:pPr>
      <w:r w:rsidRPr="00BE3D7F">
        <w:rPr>
          <w:rFonts w:ascii="Cambria" w:hAnsi="Cambria" w:cs="Calibri Light"/>
          <w:b/>
          <w:bCs/>
          <w:i/>
          <w:iCs/>
          <w:color w:val="000000"/>
          <w:sz w:val="24"/>
          <w:szCs w:val="24"/>
        </w:rPr>
        <w:t>Dublin Business School</w:t>
      </w:r>
      <w:r w:rsidR="00555A44">
        <w:rPr>
          <w:rFonts w:ascii="Cambria" w:hAnsi="Cambria" w:cs="Calibri Light"/>
          <w:b/>
          <w:bCs/>
          <w:color w:val="000000"/>
          <w:sz w:val="24"/>
          <w:szCs w:val="24"/>
        </w:rPr>
        <w:br w:type="page"/>
      </w:r>
    </w:p>
    <w:p w14:paraId="11801DB9" w14:textId="2552E3E7" w:rsidR="00A020CE" w:rsidRPr="00020829" w:rsidRDefault="00636061" w:rsidP="00A020CE">
      <w:pPr>
        <w:spacing w:line="235" w:lineRule="atLeast"/>
        <w:jc w:val="center"/>
        <w:rPr>
          <w:rFonts w:ascii="Cambria" w:hAnsi="Cambria" w:cs="Calibri"/>
          <w:b/>
          <w:bCs/>
          <w:color w:val="000000"/>
          <w:sz w:val="24"/>
          <w:szCs w:val="24"/>
        </w:rPr>
      </w:pPr>
      <w:r w:rsidRPr="00020829">
        <w:rPr>
          <w:rFonts w:ascii="Cambria" w:hAnsi="Cambria" w:cs="Calibri Light"/>
          <w:b/>
          <w:bCs/>
          <w:color w:val="000000"/>
          <w:sz w:val="24"/>
          <w:szCs w:val="24"/>
        </w:rPr>
        <w:lastRenderedPageBreak/>
        <w:t>1.</w:t>
      </w:r>
      <w:r w:rsidR="00A020CE" w:rsidRPr="00020829">
        <w:rPr>
          <w:rFonts w:ascii="Cambria" w:hAnsi="Cambria" w:cs="Calibri Light"/>
          <w:b/>
          <w:bCs/>
          <w:color w:val="000000"/>
          <w:sz w:val="24"/>
          <w:szCs w:val="24"/>
        </w:rPr>
        <w:t> </w:t>
      </w:r>
    </w:p>
    <w:p w14:paraId="7B00EA97" w14:textId="15FCB26E" w:rsidR="00A020CE" w:rsidRPr="00020829" w:rsidRDefault="00A020CE" w:rsidP="00A020CE">
      <w:pPr>
        <w:spacing w:line="235" w:lineRule="atLeast"/>
        <w:jc w:val="center"/>
        <w:rPr>
          <w:rFonts w:ascii="Cambria" w:hAnsi="Cambria" w:cs="Calibri Light"/>
          <w:b/>
          <w:bCs/>
          <w:color w:val="000000"/>
          <w:sz w:val="24"/>
          <w:szCs w:val="24"/>
        </w:rPr>
      </w:pPr>
      <w:r w:rsidRPr="00020829">
        <w:rPr>
          <w:rFonts w:ascii="Cambria" w:hAnsi="Cambria" w:cs="Calibri Light"/>
          <w:b/>
          <w:bCs/>
          <w:color w:val="000000"/>
          <w:sz w:val="24"/>
          <w:szCs w:val="24"/>
        </w:rPr>
        <w:t>Introduction</w:t>
      </w:r>
    </w:p>
    <w:p w14:paraId="1A55F11E" w14:textId="2DC761DB" w:rsidR="00AE61F7" w:rsidRPr="00E00BCC" w:rsidRDefault="00AE61F7" w:rsidP="00271542">
      <w:pPr>
        <w:spacing w:line="235" w:lineRule="atLeast"/>
        <w:rPr>
          <w:rFonts w:ascii="Cambria" w:hAnsi="Cambria" w:cs="Calibri"/>
          <w:color w:val="000000"/>
          <w:sz w:val="24"/>
          <w:szCs w:val="24"/>
        </w:rPr>
      </w:pPr>
      <w:r w:rsidRPr="00E00BCC">
        <w:rPr>
          <w:rFonts w:ascii="Cambria" w:hAnsi="Cambria" w:cs="Calibri"/>
          <w:color w:val="000000"/>
          <w:sz w:val="24"/>
          <w:szCs w:val="24"/>
        </w:rPr>
        <w:t>For hundred</w:t>
      </w:r>
      <w:r w:rsidR="00020829">
        <w:rPr>
          <w:rFonts w:ascii="Cambria" w:hAnsi="Cambria" w:cs="Calibri"/>
          <w:color w:val="000000"/>
          <w:sz w:val="24"/>
          <w:szCs w:val="24"/>
        </w:rPr>
        <w:t>s</w:t>
      </w:r>
      <w:r w:rsidRPr="00E00BCC">
        <w:rPr>
          <w:rFonts w:ascii="Cambria" w:hAnsi="Cambria" w:cs="Calibri"/>
          <w:color w:val="000000"/>
          <w:sz w:val="24"/>
          <w:szCs w:val="24"/>
        </w:rPr>
        <w:t xml:space="preserve"> of years, games like Chess[1], Go[2], Shogi, Poker[3, 4] and many such board games have been a source of mystery and excitement in equal parts and mastering them have been a human endeavo</w:t>
      </w:r>
      <w:r w:rsidR="00020829">
        <w:rPr>
          <w:rFonts w:ascii="Cambria" w:hAnsi="Cambria" w:cs="Calibri"/>
          <w:color w:val="000000"/>
          <w:sz w:val="24"/>
          <w:szCs w:val="24"/>
        </w:rPr>
        <w:t>u</w:t>
      </w:r>
      <w:r w:rsidRPr="00E00BCC">
        <w:rPr>
          <w:rFonts w:ascii="Cambria" w:hAnsi="Cambria" w:cs="Calibri"/>
          <w:color w:val="000000"/>
          <w:sz w:val="24"/>
          <w:szCs w:val="24"/>
        </w:rPr>
        <w:t>r that have been unfulfilled for the most of the humans that have existed. These games are so complex as each move in any of these games involve a large number of possibilities that until recently have been thought to be infinite. However, with the advancement into computing, that factor has been sort of nullified by the establishment of databases and remote servers that bring with them an unlimited amount of memory to compute an almost infinite amount of possibilities. Therefore, that leaves only the problem of how to play these games in the best possible way and find the best possible moves, which we are trying to deal with the lookahead searches using trees.</w:t>
      </w:r>
    </w:p>
    <w:p w14:paraId="4825CDE3" w14:textId="77777777" w:rsidR="00285CE2" w:rsidRPr="00E00BCC" w:rsidRDefault="00285CE2" w:rsidP="00271542">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MuZero is latest among a host of chess engines that have claimed to be the best chess engines. However, that title can safely be given to MuZero as it beat StockFish (it’s nearest competitor) in a match of 100 games, where MuZero won 72 of those games, while remaining games were drawn and MuZero lost none of them. </w:t>
      </w:r>
    </w:p>
    <w:p w14:paraId="02DB1A71" w14:textId="0397A5EF" w:rsidR="00285CE2" w:rsidRPr="00E00BCC" w:rsidRDefault="00285CE2" w:rsidP="00271542">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More than the number of wins or the absence of loss, the fascinating part was the way they won. Therefore, we aimed to apply such an engine on Connect-four to check out how it works on the slightly complex but solved game.    </w:t>
      </w:r>
    </w:p>
    <w:p w14:paraId="737BA591" w14:textId="77777777" w:rsidR="00271542" w:rsidRPr="00E00BCC" w:rsidRDefault="00271542" w:rsidP="00271542">
      <w:pPr>
        <w:spacing w:line="235" w:lineRule="atLeast"/>
        <w:rPr>
          <w:rFonts w:ascii="Cambria" w:hAnsi="Cambria" w:cs="Calibri"/>
          <w:color w:val="000000"/>
          <w:sz w:val="24"/>
          <w:szCs w:val="24"/>
        </w:rPr>
      </w:pPr>
    </w:p>
    <w:p w14:paraId="6D349F62" w14:textId="4FCA3273" w:rsidR="00A020CE" w:rsidRPr="00E00BCC" w:rsidRDefault="00A020CE" w:rsidP="00A020CE">
      <w:pPr>
        <w:spacing w:line="235" w:lineRule="atLeast"/>
        <w:rPr>
          <w:rFonts w:ascii="Cambria" w:hAnsi="Cambria" w:cs="Calibri"/>
          <w:color w:val="000000"/>
          <w:sz w:val="24"/>
          <w:szCs w:val="24"/>
        </w:rPr>
      </w:pPr>
      <w:r w:rsidRPr="00E00BCC">
        <w:rPr>
          <w:rFonts w:ascii="Cambria" w:hAnsi="Cambria" w:cs="Arial"/>
          <w:b/>
          <w:bCs/>
          <w:color w:val="202122"/>
          <w:sz w:val="24"/>
          <w:szCs w:val="24"/>
        </w:rPr>
        <w:t>Connect Four </w:t>
      </w:r>
      <w:r w:rsidRPr="00E00BCC">
        <w:rPr>
          <w:rFonts w:ascii="Cambria" w:hAnsi="Cambria" w:cs="Arial"/>
          <w:color w:val="202122"/>
          <w:sz w:val="24"/>
          <w:szCs w:val="24"/>
        </w:rPr>
        <w:t xml:space="preserve">is a very popular connection board game worldwide. It Is a specifically two player game where the player is given the choice of one of the two colors namely red and yellow. The players then, take turns in dropping that specific colored discs in a vertically suspended grid, which is essentially a matrix of seven columns and six rows. The lowest available space in the columns is occupied by the disc as the pieces fall down. The game ends when four discs of the same </w:t>
      </w:r>
      <w:r w:rsidR="00020829" w:rsidRPr="00E00BCC">
        <w:rPr>
          <w:rFonts w:ascii="Cambria" w:hAnsi="Cambria" w:cs="Arial"/>
          <w:color w:val="202122"/>
          <w:sz w:val="24"/>
          <w:szCs w:val="24"/>
        </w:rPr>
        <w:t>colour</w:t>
      </w:r>
      <w:r w:rsidRPr="00E00BCC">
        <w:rPr>
          <w:rFonts w:ascii="Cambria" w:hAnsi="Cambria" w:cs="Arial"/>
          <w:color w:val="202122"/>
          <w:sz w:val="24"/>
          <w:szCs w:val="24"/>
        </w:rPr>
        <w:t xml:space="preserve"> occupy the same horizontal, vertical or diagonal four spaces. It is said to be a solved game where the 1</w:t>
      </w:r>
      <w:r w:rsidRPr="00E00BCC">
        <w:rPr>
          <w:rFonts w:ascii="Cambria" w:hAnsi="Cambria" w:cs="Arial"/>
          <w:color w:val="202122"/>
          <w:sz w:val="24"/>
          <w:szCs w:val="24"/>
          <w:vertAlign w:val="superscript"/>
        </w:rPr>
        <w:t>st</w:t>
      </w:r>
      <w:r w:rsidRPr="00E00BCC">
        <w:rPr>
          <w:rFonts w:ascii="Cambria" w:hAnsi="Cambria" w:cs="Arial"/>
          <w:color w:val="202122"/>
          <w:sz w:val="24"/>
          <w:szCs w:val="24"/>
        </w:rPr>
        <w:t> player can always win if they play the right moves.</w:t>
      </w:r>
    </w:p>
    <w:p w14:paraId="16D36E9C" w14:textId="77777777" w:rsidR="00A020CE" w:rsidRPr="00E00BCC" w:rsidRDefault="00A020CE" w:rsidP="00A020CE">
      <w:pPr>
        <w:spacing w:line="235" w:lineRule="atLeast"/>
        <w:rPr>
          <w:rFonts w:ascii="Cambria" w:hAnsi="Cambria" w:cs="Calibri"/>
          <w:color w:val="000000"/>
          <w:sz w:val="24"/>
          <w:szCs w:val="24"/>
        </w:rPr>
      </w:pPr>
      <w:r w:rsidRPr="00E00BCC">
        <w:rPr>
          <w:rFonts w:ascii="Cambria" w:hAnsi="Cambria" w:cs="Arial"/>
          <w:color w:val="202122"/>
          <w:sz w:val="24"/>
          <w:szCs w:val="24"/>
        </w:rPr>
        <w:t>It is also known as </w:t>
      </w:r>
    </w:p>
    <w:p w14:paraId="484721D3" w14:textId="77777777" w:rsidR="00A020CE" w:rsidRPr="00E00BCC" w:rsidRDefault="00A020CE" w:rsidP="00A020CE">
      <w:pPr>
        <w:pStyle w:val="NormalWeb"/>
        <w:spacing w:before="0" w:beforeAutospacing="0" w:after="160" w:afterAutospacing="0" w:line="235" w:lineRule="atLeast"/>
        <w:ind w:left="720"/>
        <w:rPr>
          <w:rFonts w:ascii="Cambria" w:hAnsi="Cambria" w:cs="Calibri"/>
          <w:color w:val="000000"/>
        </w:rPr>
      </w:pPr>
      <w:r w:rsidRPr="00E00BCC">
        <w:rPr>
          <w:rFonts w:ascii="Cambria" w:hAnsi="Cambria" w:cs="Calibri"/>
          <w:color w:val="202122"/>
        </w:rPr>
        <w:t>·</w:t>
      </w:r>
      <w:r w:rsidRPr="00E00BCC">
        <w:rPr>
          <w:rFonts w:ascii="Cambria" w:hAnsi="Cambria"/>
          <w:color w:val="202122"/>
        </w:rPr>
        <w:t>         </w:t>
      </w:r>
      <w:proofErr w:type="spellStart"/>
      <w:r w:rsidRPr="00E00BCC">
        <w:rPr>
          <w:rFonts w:ascii="Cambria" w:hAnsi="Cambria" w:cs="Arial"/>
          <w:b/>
          <w:bCs/>
          <w:color w:val="202122"/>
        </w:rPr>
        <w:t>Gravitrips</w:t>
      </w:r>
      <w:proofErr w:type="spellEnd"/>
      <w:r w:rsidRPr="00E00BCC">
        <w:rPr>
          <w:rFonts w:ascii="Cambria" w:hAnsi="Cambria" w:cs="Arial"/>
          <w:color w:val="202122"/>
        </w:rPr>
        <w:t> in the USSR</w:t>
      </w:r>
    </w:p>
    <w:p w14:paraId="6BE97C9B" w14:textId="77777777" w:rsidR="00A020CE" w:rsidRPr="00E00BCC" w:rsidRDefault="00A020CE" w:rsidP="00A020CE">
      <w:pPr>
        <w:pStyle w:val="NormalWeb"/>
        <w:spacing w:before="0" w:beforeAutospacing="0" w:after="160" w:afterAutospacing="0" w:line="235" w:lineRule="atLeast"/>
        <w:ind w:left="720"/>
        <w:rPr>
          <w:rFonts w:ascii="Cambria" w:hAnsi="Cambria" w:cs="Calibri"/>
          <w:color w:val="000000"/>
        </w:rPr>
      </w:pPr>
      <w:r w:rsidRPr="00E00BCC">
        <w:rPr>
          <w:rFonts w:ascii="Cambria" w:hAnsi="Cambria" w:cs="Calibri"/>
          <w:color w:val="202122"/>
        </w:rPr>
        <w:t>·</w:t>
      </w:r>
      <w:r w:rsidRPr="00E00BCC">
        <w:rPr>
          <w:rFonts w:ascii="Cambria" w:hAnsi="Cambria"/>
          <w:color w:val="202122"/>
        </w:rPr>
        <w:t>         </w:t>
      </w:r>
      <w:r w:rsidRPr="00E00BCC">
        <w:rPr>
          <w:rFonts w:ascii="Cambria" w:hAnsi="Cambria" w:cs="Arial"/>
          <w:b/>
          <w:bCs/>
          <w:color w:val="202122"/>
        </w:rPr>
        <w:t>Four Up</w:t>
      </w:r>
    </w:p>
    <w:p w14:paraId="775E4828" w14:textId="77777777" w:rsidR="00A020CE" w:rsidRPr="00E00BCC" w:rsidRDefault="00A020CE" w:rsidP="00A020CE">
      <w:pPr>
        <w:pStyle w:val="NormalWeb"/>
        <w:spacing w:before="0" w:beforeAutospacing="0" w:after="160" w:afterAutospacing="0" w:line="235" w:lineRule="atLeast"/>
        <w:ind w:left="720"/>
        <w:rPr>
          <w:rFonts w:ascii="Cambria" w:hAnsi="Cambria" w:cs="Calibri"/>
          <w:color w:val="000000"/>
        </w:rPr>
      </w:pPr>
      <w:r w:rsidRPr="00E00BCC">
        <w:rPr>
          <w:rFonts w:ascii="Cambria" w:hAnsi="Cambria" w:cs="Calibri"/>
          <w:color w:val="202122"/>
        </w:rPr>
        <w:t>·</w:t>
      </w:r>
      <w:r w:rsidRPr="00E00BCC">
        <w:rPr>
          <w:rFonts w:ascii="Cambria" w:hAnsi="Cambria"/>
          <w:color w:val="202122"/>
        </w:rPr>
        <w:t>         </w:t>
      </w:r>
      <w:r w:rsidRPr="00E00BCC">
        <w:rPr>
          <w:rFonts w:ascii="Cambria" w:hAnsi="Cambria" w:cs="Arial"/>
          <w:b/>
          <w:bCs/>
          <w:color w:val="202122"/>
        </w:rPr>
        <w:t>Plot Four</w:t>
      </w:r>
    </w:p>
    <w:p w14:paraId="77031E7D" w14:textId="77777777" w:rsidR="00A020CE" w:rsidRPr="00E00BCC" w:rsidRDefault="00A020CE" w:rsidP="00A020CE">
      <w:pPr>
        <w:pStyle w:val="NormalWeb"/>
        <w:spacing w:before="0" w:beforeAutospacing="0" w:after="160" w:afterAutospacing="0" w:line="235" w:lineRule="atLeast"/>
        <w:ind w:left="720"/>
        <w:rPr>
          <w:rFonts w:ascii="Cambria" w:hAnsi="Cambria" w:cs="Calibri"/>
          <w:color w:val="000000"/>
        </w:rPr>
      </w:pPr>
      <w:r w:rsidRPr="00E00BCC">
        <w:rPr>
          <w:rFonts w:ascii="Cambria" w:hAnsi="Cambria" w:cs="Calibri"/>
          <w:color w:val="202122"/>
        </w:rPr>
        <w:t>·</w:t>
      </w:r>
      <w:r w:rsidRPr="00E00BCC">
        <w:rPr>
          <w:rFonts w:ascii="Cambria" w:hAnsi="Cambria"/>
          <w:color w:val="202122"/>
        </w:rPr>
        <w:t>         </w:t>
      </w:r>
      <w:r w:rsidRPr="00E00BCC">
        <w:rPr>
          <w:rFonts w:ascii="Cambria" w:hAnsi="Cambria" w:cs="Arial"/>
          <w:b/>
          <w:bCs/>
          <w:color w:val="202122"/>
        </w:rPr>
        <w:t>Find Four</w:t>
      </w:r>
    </w:p>
    <w:p w14:paraId="4DB59A45" w14:textId="77777777" w:rsidR="00A020CE" w:rsidRPr="00E00BCC" w:rsidRDefault="00A020CE" w:rsidP="00A020CE">
      <w:pPr>
        <w:pStyle w:val="NormalWeb"/>
        <w:spacing w:before="0" w:beforeAutospacing="0" w:after="160" w:afterAutospacing="0" w:line="235" w:lineRule="atLeast"/>
        <w:ind w:left="720"/>
        <w:rPr>
          <w:rFonts w:ascii="Cambria" w:hAnsi="Cambria" w:cs="Calibri"/>
          <w:color w:val="000000"/>
        </w:rPr>
      </w:pPr>
      <w:r w:rsidRPr="00E00BCC">
        <w:rPr>
          <w:rFonts w:ascii="Cambria" w:hAnsi="Cambria" w:cs="Calibri"/>
          <w:color w:val="202122"/>
        </w:rPr>
        <w:t>·</w:t>
      </w:r>
      <w:r w:rsidRPr="00E00BCC">
        <w:rPr>
          <w:rFonts w:ascii="Cambria" w:hAnsi="Cambria"/>
          <w:color w:val="202122"/>
        </w:rPr>
        <w:t>         </w:t>
      </w:r>
      <w:r w:rsidRPr="00E00BCC">
        <w:rPr>
          <w:rFonts w:ascii="Cambria" w:hAnsi="Cambria" w:cs="Arial"/>
          <w:b/>
          <w:bCs/>
          <w:color w:val="202122"/>
        </w:rPr>
        <w:t>Four in a Row</w:t>
      </w:r>
      <w:r w:rsidRPr="00E00BCC">
        <w:rPr>
          <w:rFonts w:ascii="Cambria" w:hAnsi="Cambria" w:cs="Arial"/>
          <w:color w:val="202122"/>
        </w:rPr>
        <w:t> </w:t>
      </w:r>
    </w:p>
    <w:p w14:paraId="4AEC2275" w14:textId="77777777" w:rsidR="00A020CE" w:rsidRPr="00E00BCC" w:rsidRDefault="00A020CE" w:rsidP="00A020CE">
      <w:pPr>
        <w:pStyle w:val="NormalWeb"/>
        <w:spacing w:before="0" w:beforeAutospacing="0" w:after="160" w:afterAutospacing="0" w:line="235" w:lineRule="atLeast"/>
        <w:ind w:left="720"/>
        <w:rPr>
          <w:rFonts w:ascii="Cambria" w:hAnsi="Cambria" w:cs="Calibri"/>
          <w:color w:val="000000"/>
        </w:rPr>
      </w:pPr>
      <w:r w:rsidRPr="00E00BCC">
        <w:rPr>
          <w:rFonts w:ascii="Cambria" w:hAnsi="Cambria" w:cs="Calibri"/>
          <w:color w:val="202122"/>
        </w:rPr>
        <w:t>·</w:t>
      </w:r>
      <w:r w:rsidRPr="00E00BCC">
        <w:rPr>
          <w:rFonts w:ascii="Cambria" w:hAnsi="Cambria"/>
          <w:color w:val="202122"/>
        </w:rPr>
        <w:t>         </w:t>
      </w:r>
      <w:r w:rsidRPr="00E00BCC">
        <w:rPr>
          <w:rFonts w:ascii="Cambria" w:hAnsi="Cambria" w:cs="Arial"/>
          <w:b/>
          <w:bCs/>
          <w:color w:val="202122"/>
        </w:rPr>
        <w:t>Four in a Line</w:t>
      </w:r>
      <w:r w:rsidRPr="00E00BCC">
        <w:rPr>
          <w:rFonts w:ascii="Cambria" w:hAnsi="Cambria" w:cs="Arial"/>
          <w:color w:val="202122"/>
        </w:rPr>
        <w:t> </w:t>
      </w:r>
    </w:p>
    <w:p w14:paraId="5FF2B0BA" w14:textId="77777777" w:rsidR="00A020CE" w:rsidRPr="00E00BCC" w:rsidRDefault="00A020CE" w:rsidP="00A020CE">
      <w:pPr>
        <w:pStyle w:val="NormalWeb"/>
        <w:spacing w:before="120" w:beforeAutospacing="0" w:after="120" w:afterAutospacing="0"/>
        <w:ind w:left="720"/>
        <w:rPr>
          <w:rFonts w:ascii="Cambria" w:hAnsi="Cambria" w:cs="Calibri"/>
          <w:color w:val="000000"/>
        </w:rPr>
      </w:pPr>
      <w:r w:rsidRPr="00E00BCC">
        <w:rPr>
          <w:rFonts w:ascii="Cambria" w:hAnsi="Cambria" w:cs="Calibri"/>
          <w:color w:val="202122"/>
        </w:rPr>
        <w:t>·</w:t>
      </w:r>
      <w:r w:rsidRPr="00E00BCC">
        <w:rPr>
          <w:rFonts w:ascii="Cambria" w:hAnsi="Cambria"/>
          <w:color w:val="202122"/>
        </w:rPr>
        <w:t>         </w:t>
      </w:r>
      <w:r w:rsidRPr="00E00BCC">
        <w:rPr>
          <w:rFonts w:ascii="Cambria" w:hAnsi="Cambria" w:cs="Arial"/>
          <w:b/>
          <w:bCs/>
          <w:color w:val="202122"/>
        </w:rPr>
        <w:t>Drop Four</w:t>
      </w:r>
    </w:p>
    <w:p w14:paraId="7C72C1AF" w14:textId="77777777" w:rsidR="00A020CE" w:rsidRPr="00E00BCC" w:rsidRDefault="00A020CE" w:rsidP="00A020CE">
      <w:pPr>
        <w:spacing w:before="120" w:after="120"/>
        <w:rPr>
          <w:rFonts w:ascii="Cambria" w:hAnsi="Cambria" w:cs="Calibri"/>
          <w:color w:val="000000"/>
          <w:sz w:val="24"/>
          <w:szCs w:val="24"/>
        </w:rPr>
      </w:pPr>
      <w:r w:rsidRPr="00E00BCC">
        <w:rPr>
          <w:rFonts w:ascii="Cambria" w:hAnsi="Cambria" w:cs="Arial"/>
          <w:color w:val="202122"/>
          <w:sz w:val="24"/>
          <w:szCs w:val="24"/>
        </w:rPr>
        <w:t> </w:t>
      </w:r>
    </w:p>
    <w:p w14:paraId="597D48EA" w14:textId="4950526D" w:rsidR="00A020CE" w:rsidRPr="00E00BCC" w:rsidRDefault="00A020CE" w:rsidP="00A020CE">
      <w:pPr>
        <w:spacing w:before="120" w:after="120"/>
        <w:rPr>
          <w:rFonts w:ascii="Cambria" w:hAnsi="Cambria" w:cs="Calibri"/>
          <w:color w:val="000000"/>
          <w:sz w:val="24"/>
          <w:szCs w:val="24"/>
        </w:rPr>
      </w:pPr>
      <w:r w:rsidRPr="00E00BCC">
        <w:rPr>
          <w:rFonts w:ascii="Cambria" w:hAnsi="Cambria" w:cs="Arial"/>
          <w:color w:val="202122"/>
          <w:sz w:val="24"/>
          <w:szCs w:val="24"/>
        </w:rPr>
        <w:t>In a two-player game, Connect Four has the </w:t>
      </w:r>
      <w:r w:rsidRPr="00E00BCC">
        <w:rPr>
          <w:rFonts w:ascii="Cambria" w:hAnsi="Cambria" w:cs="Calibri"/>
          <w:color w:val="000000"/>
          <w:sz w:val="24"/>
          <w:szCs w:val="24"/>
        </w:rPr>
        <w:t>perfect information </w:t>
      </w:r>
      <w:r w:rsidRPr="00E00BCC">
        <w:rPr>
          <w:rFonts w:ascii="Cambria" w:hAnsi="Cambria" w:cs="Arial"/>
          <w:color w:val="202122"/>
          <w:sz w:val="24"/>
          <w:szCs w:val="24"/>
        </w:rPr>
        <w:t xml:space="preserve">for both players that are playing the game. The games where one player at a time plays and the players have </w:t>
      </w:r>
      <w:r w:rsidRPr="00E00BCC">
        <w:rPr>
          <w:rFonts w:ascii="Cambria" w:hAnsi="Cambria" w:cs="Arial"/>
          <w:color w:val="202122"/>
          <w:sz w:val="24"/>
          <w:szCs w:val="24"/>
        </w:rPr>
        <w:lastRenderedPageBreak/>
        <w:t>all the knowledge of the moves that have taken place and all moves that can take place, at a given time, is described by the term “perfect information”. Connect Four can be classified as an adversarial, zero sum game as in the game, some one’s advantage is the opponent's disadvantage.</w:t>
      </w:r>
    </w:p>
    <w:p w14:paraId="36631A0A" w14:textId="77777777" w:rsidR="00A020CE" w:rsidRPr="00E00BCC" w:rsidRDefault="00A020CE" w:rsidP="00A020CE">
      <w:pPr>
        <w:spacing w:before="120" w:after="120"/>
        <w:rPr>
          <w:rFonts w:ascii="Cambria" w:hAnsi="Cambria" w:cs="Calibri"/>
          <w:color w:val="000000"/>
          <w:sz w:val="24"/>
          <w:szCs w:val="24"/>
        </w:rPr>
      </w:pPr>
      <w:r w:rsidRPr="00E00BCC">
        <w:rPr>
          <w:rFonts w:ascii="Cambria" w:hAnsi="Cambria" w:cs="Arial"/>
          <w:color w:val="202122"/>
          <w:sz w:val="24"/>
          <w:szCs w:val="24"/>
        </w:rPr>
        <w:t>For a Connect Four game the number of possible games board positions is used as a measure of complexity. There are 4,531,985,219,092 positions</w:t>
      </w:r>
      <w:hyperlink r:id="rId10" w:anchor="cite_note-oeis-5" w:tgtFrame="_blank" w:history="1">
        <w:r w:rsidRPr="00E00BCC">
          <w:rPr>
            <w:rStyle w:val="Hyperlink"/>
            <w:rFonts w:ascii="Cambria" w:hAnsi="Cambria" w:cs="Arial"/>
            <w:color w:val="0B0080"/>
            <w:sz w:val="24"/>
            <w:szCs w:val="24"/>
            <w:vertAlign w:val="superscript"/>
          </w:rPr>
          <w:t>[5]</w:t>
        </w:r>
      </w:hyperlink>
      <w:r w:rsidRPr="00E00BCC">
        <w:rPr>
          <w:rFonts w:ascii="Cambria" w:hAnsi="Cambria" w:cs="Arial"/>
          <w:color w:val="202122"/>
          <w:sz w:val="24"/>
          <w:szCs w:val="24"/>
        </w:rPr>
        <w:t> for all game boards populated with 0 to 42 pieces for classic Connect Four played on 6 high, 7 wide grid.</w:t>
      </w:r>
    </w:p>
    <w:p w14:paraId="12EAD417" w14:textId="77777777" w:rsidR="00A020CE" w:rsidRPr="00E00BCC" w:rsidRDefault="00A020CE" w:rsidP="00A020CE">
      <w:pPr>
        <w:spacing w:before="120" w:after="120"/>
        <w:rPr>
          <w:rFonts w:ascii="Cambria" w:hAnsi="Cambria" w:cs="Calibri"/>
          <w:color w:val="000000"/>
          <w:sz w:val="24"/>
          <w:szCs w:val="24"/>
        </w:rPr>
      </w:pPr>
      <w:r w:rsidRPr="00E00BCC">
        <w:rPr>
          <w:rFonts w:ascii="Cambria" w:hAnsi="Cambria" w:cs="Arial"/>
          <w:color w:val="202122"/>
          <w:sz w:val="24"/>
          <w:szCs w:val="24"/>
        </w:rPr>
        <w:t>James Dow Allen (October 1, 1988), and independently, Victor Allis (October 16, 1988) solved the game for the first time. A knowledge-based approach was taken by Mr. Allis and he worked out nine strategies as the solution to the game of Connect-four. Winning strategies was also given by Allen in his analysis of the game. B</w:t>
      </w:r>
      <w:r w:rsidRPr="00E00BCC">
        <w:rPr>
          <w:rFonts w:ascii="Cambria" w:hAnsi="Cambria" w:cs="Calibri"/>
          <w:color w:val="000000"/>
          <w:sz w:val="24"/>
          <w:szCs w:val="24"/>
        </w:rPr>
        <w:t>rute-force analysis</w:t>
      </w:r>
      <w:r w:rsidRPr="00E00BCC">
        <w:rPr>
          <w:rFonts w:ascii="Cambria" w:hAnsi="Cambria" w:cs="Arial"/>
          <w:color w:val="202122"/>
          <w:sz w:val="24"/>
          <w:szCs w:val="24"/>
        </w:rPr>
        <w:t xml:space="preserve"> was not deemed feasible because the game was too complex for the computer technology available at the time when initial solutions for Connect-Four were found. Beginning with John </w:t>
      </w:r>
      <w:proofErr w:type="spellStart"/>
      <w:r w:rsidRPr="00E00BCC">
        <w:rPr>
          <w:rFonts w:ascii="Cambria" w:hAnsi="Cambria" w:cs="Arial"/>
          <w:color w:val="202122"/>
          <w:sz w:val="24"/>
          <w:szCs w:val="24"/>
        </w:rPr>
        <w:t>Tromp's</w:t>
      </w:r>
      <w:proofErr w:type="spellEnd"/>
      <w:r w:rsidRPr="00E00BCC">
        <w:rPr>
          <w:rFonts w:ascii="Cambria" w:hAnsi="Cambria" w:cs="Arial"/>
          <w:color w:val="202122"/>
          <w:sz w:val="24"/>
          <w:szCs w:val="24"/>
        </w:rPr>
        <w:t xml:space="preserve"> work in compiling an 8-ply database, brute-force methods have been used to solve the Connect-4 game (February 4, 1995).</w:t>
      </w:r>
    </w:p>
    <w:p w14:paraId="55D743C1" w14:textId="77777777" w:rsidR="00A020CE" w:rsidRPr="00E00BCC" w:rsidRDefault="00A020CE" w:rsidP="00A020CE">
      <w:pPr>
        <w:spacing w:before="120" w:after="120"/>
        <w:rPr>
          <w:rFonts w:ascii="Cambria" w:hAnsi="Cambria" w:cs="Calibri"/>
          <w:color w:val="000000"/>
          <w:sz w:val="24"/>
          <w:szCs w:val="24"/>
        </w:rPr>
      </w:pPr>
      <w:r w:rsidRPr="00E00BCC">
        <w:rPr>
          <w:rFonts w:ascii="Cambria" w:hAnsi="Cambria" w:cs="Arial"/>
          <w:color w:val="202122"/>
          <w:sz w:val="24"/>
          <w:szCs w:val="24"/>
        </w:rPr>
        <w:t> </w:t>
      </w:r>
    </w:p>
    <w:p w14:paraId="0D4411FA" w14:textId="3FB1EDFD" w:rsidR="00A020CE" w:rsidRPr="00E00BCC" w:rsidRDefault="00A020CE" w:rsidP="00271542">
      <w:pPr>
        <w:spacing w:before="120" w:after="120"/>
        <w:rPr>
          <w:rFonts w:ascii="Cambria" w:hAnsi="Cambria" w:cs="Arial"/>
          <w:color w:val="202122"/>
          <w:sz w:val="24"/>
          <w:szCs w:val="24"/>
        </w:rPr>
      </w:pPr>
      <w:r w:rsidRPr="00E00BCC">
        <w:rPr>
          <w:rFonts w:ascii="Cambria" w:hAnsi="Cambria" w:cs="Arial"/>
          <w:color w:val="202122"/>
          <w:sz w:val="24"/>
          <w:szCs w:val="24"/>
        </w:rPr>
        <w:t>Connect Four’s solution is that </w:t>
      </w:r>
      <w:r w:rsidRPr="00E00BCC">
        <w:rPr>
          <w:rFonts w:ascii="Cambria" w:hAnsi="Cambria" w:cs="Calibri"/>
          <w:color w:val="000000"/>
          <w:sz w:val="24"/>
          <w:szCs w:val="24"/>
        </w:rPr>
        <w:t>first player wins.</w:t>
      </w:r>
      <w:r w:rsidRPr="00E00BCC">
        <w:rPr>
          <w:rFonts w:ascii="Cambria" w:hAnsi="Cambria" w:cs="Arial"/>
          <w:color w:val="202122"/>
          <w:sz w:val="24"/>
          <w:szCs w:val="24"/>
        </w:rPr>
        <w:t> The first player can force a win with perfect play, however, on or before the 41st move</w:t>
      </w:r>
      <w:r w:rsidRPr="00E00BCC">
        <w:rPr>
          <w:rFonts w:ascii="Cambria" w:hAnsi="Cambria" w:cs="Calibri"/>
          <w:color w:val="000000"/>
          <w:sz w:val="24"/>
          <w:szCs w:val="24"/>
        </w:rPr>
        <w:t> </w:t>
      </w:r>
      <w:r w:rsidRPr="00E00BCC">
        <w:rPr>
          <w:rFonts w:ascii="Cambria" w:hAnsi="Cambria" w:cs="Arial"/>
          <w:color w:val="202122"/>
          <w:sz w:val="24"/>
          <w:szCs w:val="24"/>
        </w:rPr>
        <w:t>by starting in the middle column. When the first player starts in the columns adjacent to the centr</w:t>
      </w:r>
      <w:r w:rsidR="0060276C" w:rsidRPr="00E00BCC">
        <w:rPr>
          <w:rFonts w:ascii="Cambria" w:hAnsi="Cambria" w:cs="Arial"/>
          <w:color w:val="202122"/>
          <w:sz w:val="24"/>
          <w:szCs w:val="24"/>
        </w:rPr>
        <w:t>e</w:t>
      </w:r>
      <w:r w:rsidRPr="00E00BCC">
        <w:rPr>
          <w:rFonts w:ascii="Cambria" w:hAnsi="Cambria" w:cs="Arial"/>
          <w:color w:val="202122"/>
          <w:sz w:val="24"/>
          <w:szCs w:val="24"/>
        </w:rPr>
        <w:t>, the game is a theoretical draw. By starting with the four outer columns, the first player allows the second player to force a win.  </w:t>
      </w:r>
    </w:p>
    <w:p w14:paraId="2803EC09" w14:textId="4EA85B21" w:rsidR="005376E3" w:rsidRDefault="005376E3" w:rsidP="00271542">
      <w:pPr>
        <w:spacing w:before="120" w:after="120"/>
        <w:rPr>
          <w:rFonts w:ascii="Cambria" w:hAnsi="Cambria" w:cs="Arial"/>
          <w:color w:val="202122"/>
          <w:sz w:val="24"/>
          <w:szCs w:val="24"/>
        </w:rPr>
      </w:pPr>
      <w:r w:rsidRPr="00E00BCC">
        <w:rPr>
          <w:rFonts w:ascii="Cambria" w:hAnsi="Cambria" w:cs="Arial"/>
          <w:color w:val="202122"/>
          <w:sz w:val="24"/>
          <w:szCs w:val="24"/>
        </w:rPr>
        <w:t>We’ll see in subsequent chapters in great detail how the MuZero engine works and how it was implemented for the game of Connect four.</w:t>
      </w:r>
    </w:p>
    <w:p w14:paraId="2BBCDB47" w14:textId="54F057E5" w:rsidR="00126B26" w:rsidRPr="00E00BCC" w:rsidRDefault="00126B26" w:rsidP="00271542">
      <w:pPr>
        <w:spacing w:before="120" w:after="120"/>
        <w:rPr>
          <w:rFonts w:ascii="Cambria" w:hAnsi="Cambria" w:cs="Calibri"/>
          <w:color w:val="000000"/>
          <w:sz w:val="24"/>
          <w:szCs w:val="24"/>
        </w:rPr>
      </w:pPr>
      <w:r>
        <w:rPr>
          <w:rFonts w:ascii="Cambria" w:hAnsi="Cambria" w:cs="Arial"/>
          <w:noProof/>
          <w:color w:val="202122"/>
          <w:sz w:val="24"/>
          <w:szCs w:val="24"/>
        </w:rPr>
        <w:drawing>
          <wp:inline distT="0" distB="0" distL="0" distR="0" wp14:anchorId="1DD34DFE" wp14:editId="28748E1B">
            <wp:extent cx="3947295" cy="3221181"/>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8147" cy="3270839"/>
                    </a:xfrm>
                    <a:prstGeom prst="rect">
                      <a:avLst/>
                    </a:prstGeom>
                    <a:noFill/>
                    <a:ln>
                      <a:noFill/>
                    </a:ln>
                  </pic:spPr>
                </pic:pic>
              </a:graphicData>
            </a:graphic>
          </wp:inline>
        </w:drawing>
      </w:r>
    </w:p>
    <w:p w14:paraId="029C158F" w14:textId="77777777" w:rsidR="00126B26" w:rsidRDefault="00A020CE" w:rsidP="00126B26">
      <w:pPr>
        <w:spacing w:line="235" w:lineRule="atLeast"/>
        <w:jc w:val="center"/>
        <w:rPr>
          <w:rFonts w:ascii="Cambria" w:hAnsi="Cambria" w:cs="Calibri"/>
          <w:color w:val="000000"/>
          <w:sz w:val="24"/>
          <w:szCs w:val="24"/>
        </w:rPr>
      </w:pPr>
      <w:r w:rsidRPr="00E00BCC">
        <w:rPr>
          <w:rFonts w:ascii="Cambria" w:hAnsi="Cambria" w:cs="Calibri"/>
          <w:color w:val="000000"/>
          <w:sz w:val="24"/>
          <w:szCs w:val="24"/>
        </w:rPr>
        <w:t> </w:t>
      </w:r>
    </w:p>
    <w:p w14:paraId="7768C472" w14:textId="77777777" w:rsidR="00126B26" w:rsidRDefault="00126B26" w:rsidP="00126B26">
      <w:pPr>
        <w:spacing w:line="235" w:lineRule="atLeast"/>
        <w:jc w:val="center"/>
        <w:rPr>
          <w:rFonts w:ascii="Cambria" w:hAnsi="Cambria" w:cs="Calibri"/>
          <w:color w:val="000000"/>
          <w:sz w:val="24"/>
          <w:szCs w:val="24"/>
        </w:rPr>
      </w:pPr>
    </w:p>
    <w:p w14:paraId="4704E1DF" w14:textId="38F3AE0C" w:rsidR="00A020CE" w:rsidRPr="00126B26" w:rsidRDefault="00636061" w:rsidP="00126B26">
      <w:pPr>
        <w:spacing w:line="235" w:lineRule="atLeast"/>
        <w:jc w:val="center"/>
        <w:rPr>
          <w:rFonts w:ascii="Cambria" w:hAnsi="Cambria" w:cs="Calibri"/>
          <w:color w:val="000000"/>
          <w:sz w:val="24"/>
          <w:szCs w:val="24"/>
        </w:rPr>
      </w:pPr>
      <w:r w:rsidRPr="00020829">
        <w:rPr>
          <w:rFonts w:ascii="Cambria" w:hAnsi="Cambria" w:cs="Arial"/>
          <w:b/>
          <w:bCs/>
          <w:color w:val="000000"/>
          <w:sz w:val="24"/>
          <w:szCs w:val="24"/>
        </w:rPr>
        <w:lastRenderedPageBreak/>
        <w:t>2</w:t>
      </w:r>
      <w:r w:rsidR="00A020CE" w:rsidRPr="00020829">
        <w:rPr>
          <w:rFonts w:ascii="Cambria" w:hAnsi="Cambria" w:cs="Arial"/>
          <w:b/>
          <w:bCs/>
          <w:color w:val="000000"/>
          <w:sz w:val="24"/>
          <w:szCs w:val="24"/>
        </w:rPr>
        <w:t>.</w:t>
      </w:r>
    </w:p>
    <w:p w14:paraId="2159F26B" w14:textId="366189FE" w:rsidR="00A020CE" w:rsidRPr="00020829" w:rsidRDefault="00A020CE" w:rsidP="00A020CE">
      <w:pPr>
        <w:spacing w:line="253" w:lineRule="atLeast"/>
        <w:jc w:val="center"/>
        <w:rPr>
          <w:rFonts w:ascii="Cambria" w:hAnsi="Cambria" w:cs="Arial"/>
          <w:b/>
          <w:bCs/>
          <w:color w:val="000000"/>
          <w:sz w:val="24"/>
          <w:szCs w:val="24"/>
        </w:rPr>
      </w:pPr>
      <w:r w:rsidRPr="00020829">
        <w:rPr>
          <w:rFonts w:ascii="Cambria" w:hAnsi="Cambria" w:cs="Arial"/>
          <w:b/>
          <w:bCs/>
          <w:color w:val="000000"/>
          <w:sz w:val="24"/>
          <w:szCs w:val="24"/>
        </w:rPr>
        <w:t xml:space="preserve">Literature Review </w:t>
      </w:r>
    </w:p>
    <w:p w14:paraId="56F7A3DF" w14:textId="7556909A" w:rsidR="00CF41F1" w:rsidRDefault="00CF41F1" w:rsidP="00A020CE">
      <w:pPr>
        <w:spacing w:line="253" w:lineRule="atLeast"/>
        <w:jc w:val="center"/>
        <w:rPr>
          <w:rFonts w:ascii="Cambria" w:hAnsi="Cambria" w:cs="Arial"/>
          <w:color w:val="000000"/>
          <w:sz w:val="24"/>
          <w:szCs w:val="24"/>
        </w:rPr>
      </w:pPr>
    </w:p>
    <w:p w14:paraId="14F6680C" w14:textId="307919AB" w:rsidR="00CF41F1" w:rsidRPr="00020829" w:rsidRDefault="00CF41F1" w:rsidP="00CF41F1">
      <w:pPr>
        <w:spacing w:line="253" w:lineRule="atLeast"/>
        <w:rPr>
          <w:rFonts w:ascii="Cambria" w:hAnsi="Cambria" w:cs="Arial"/>
          <w:b/>
          <w:bCs/>
          <w:color w:val="000000"/>
          <w:sz w:val="24"/>
          <w:szCs w:val="24"/>
        </w:rPr>
      </w:pPr>
      <w:r w:rsidRPr="00020829">
        <w:rPr>
          <w:rFonts w:ascii="Cambria" w:hAnsi="Cambria" w:cs="Arial"/>
          <w:b/>
          <w:bCs/>
          <w:color w:val="000000"/>
          <w:sz w:val="24"/>
          <w:szCs w:val="24"/>
        </w:rPr>
        <w:t>2.1</w:t>
      </w:r>
      <w:r w:rsidR="00683836">
        <w:rPr>
          <w:rFonts w:ascii="Cambria" w:hAnsi="Cambria" w:cs="Arial"/>
          <w:b/>
          <w:bCs/>
          <w:color w:val="000000"/>
          <w:sz w:val="24"/>
          <w:szCs w:val="24"/>
        </w:rPr>
        <w:t>.</w:t>
      </w:r>
      <w:r w:rsidRPr="00020829">
        <w:rPr>
          <w:rFonts w:ascii="Cambria" w:hAnsi="Cambria" w:cs="Arial"/>
          <w:b/>
          <w:bCs/>
          <w:color w:val="000000"/>
          <w:sz w:val="24"/>
          <w:szCs w:val="24"/>
        </w:rPr>
        <w:t xml:space="preserve"> </w:t>
      </w:r>
      <w:r w:rsidRPr="00020829">
        <w:rPr>
          <w:rFonts w:ascii="Cambria" w:hAnsi="Cambria" w:cs="Arial"/>
          <w:b/>
          <w:bCs/>
          <w:color w:val="000000"/>
          <w:sz w:val="24"/>
          <w:szCs w:val="24"/>
        </w:rPr>
        <w:t xml:space="preserve">Previous Research </w:t>
      </w:r>
      <w:r w:rsidRPr="00020829">
        <w:rPr>
          <w:rFonts w:ascii="Cambria" w:hAnsi="Cambria" w:cs="Arial"/>
          <w:b/>
          <w:bCs/>
          <w:color w:val="000000"/>
          <w:sz w:val="24"/>
          <w:szCs w:val="24"/>
        </w:rPr>
        <w:t>(</w:t>
      </w:r>
      <w:r w:rsidRPr="00020829">
        <w:rPr>
          <w:rFonts w:ascii="Cambria" w:hAnsi="Cambria" w:cs="Arial"/>
          <w:b/>
          <w:bCs/>
          <w:color w:val="000000"/>
          <w:sz w:val="24"/>
          <w:szCs w:val="24"/>
        </w:rPr>
        <w:t>in terms of the current study</w:t>
      </w:r>
      <w:r w:rsidRPr="00020829">
        <w:rPr>
          <w:rFonts w:ascii="Cambria" w:hAnsi="Cambria" w:cs="Arial"/>
          <w:b/>
          <w:bCs/>
          <w:color w:val="000000"/>
          <w:sz w:val="24"/>
          <w:szCs w:val="24"/>
        </w:rPr>
        <w:t>)</w:t>
      </w:r>
    </w:p>
    <w:p w14:paraId="4DB34239" w14:textId="77777777" w:rsidR="00CF41F1" w:rsidRDefault="00CF41F1" w:rsidP="00C975CD">
      <w:pPr>
        <w:spacing w:line="235" w:lineRule="atLeast"/>
        <w:rPr>
          <w:rFonts w:ascii="Cambria" w:hAnsi="Cambria" w:cs="Calibri"/>
          <w:color w:val="000000"/>
          <w:sz w:val="24"/>
          <w:szCs w:val="24"/>
        </w:rPr>
      </w:pPr>
    </w:p>
    <w:p w14:paraId="0DBEB60F" w14:textId="297A2391" w:rsidR="00C975CD" w:rsidRPr="00E00BCC" w:rsidRDefault="00AE61F7"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t>I</w:t>
      </w:r>
      <w:r w:rsidR="00C975CD" w:rsidRPr="00E00BCC">
        <w:rPr>
          <w:rFonts w:ascii="Cambria" w:hAnsi="Cambria" w:cs="Calibri"/>
          <w:color w:val="000000"/>
          <w:sz w:val="24"/>
          <w:szCs w:val="24"/>
        </w:rPr>
        <w:t xml:space="preserve">t is important to first acknowledge how we got here. In the 1920s, two scientists proposed a theory which said that if we can somehow mimic the functioning of a single neuron and use them to make an artificial network of neurons that are present in the brain, we can make theoretically make a fully functional artificial brain. But their idea was too ahead of their time and humans simply didn’t have enough computing power yet to create them. Their idea was seemingly lost, when in 1980s, it was revived again to theoretically create an artificial network of neurons. This idea still took some time to be accepted and when in 1990s and 2000s, as the computer became much 19stronger, Artificial Neural Network (ANN) became a scientifically viable </w:t>
      </w:r>
      <w:proofErr w:type="spellStart"/>
      <w:r w:rsidR="00C975CD" w:rsidRPr="00E00BCC">
        <w:rPr>
          <w:rFonts w:ascii="Cambria" w:hAnsi="Cambria" w:cs="Calibri"/>
          <w:color w:val="000000"/>
          <w:sz w:val="24"/>
          <w:szCs w:val="24"/>
        </w:rPr>
        <w:t>endeavor</w:t>
      </w:r>
      <w:proofErr w:type="spellEnd"/>
      <w:r w:rsidR="00C975CD" w:rsidRPr="00E00BCC">
        <w:rPr>
          <w:rFonts w:ascii="Cambria" w:hAnsi="Cambria" w:cs="Calibri"/>
          <w:color w:val="000000"/>
          <w:sz w:val="24"/>
          <w:szCs w:val="24"/>
        </w:rPr>
        <w:t xml:space="preserve"> and something that has directly led to Mu Zero.[5]</w:t>
      </w:r>
    </w:p>
    <w:p w14:paraId="685B259A" w14:textId="77777777" w:rsidR="00C975CD" w:rsidRPr="00E00BCC" w:rsidRDefault="00C975CD"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Around the time this was happening, there were a lot of people trying to make chess engines, which are arguably our first attempt to make computer play and master an ancient human game. From the 1960s till the 1990s, there were a lot of engines that made the claim of “having solved the game of Chess”. However, closer inspection revealed otherwise. This all culminated into the historic match of 1996 between IBM’s Deep </w:t>
      </w:r>
      <w:proofErr w:type="gramStart"/>
      <w:r w:rsidRPr="00E00BCC">
        <w:rPr>
          <w:rFonts w:ascii="Cambria" w:hAnsi="Cambria" w:cs="Calibri"/>
          <w:color w:val="000000"/>
          <w:sz w:val="24"/>
          <w:szCs w:val="24"/>
        </w:rPr>
        <w:t>Blue[</w:t>
      </w:r>
      <w:proofErr w:type="gramEnd"/>
      <w:r w:rsidRPr="00E00BCC">
        <w:rPr>
          <w:rFonts w:ascii="Cambria" w:hAnsi="Cambria" w:cs="Calibri"/>
          <w:color w:val="000000"/>
          <w:sz w:val="24"/>
          <w:szCs w:val="24"/>
        </w:rPr>
        <w:t>1] computer and the then-world champion of chess, Gary Kasparov. Deep Blue won the first game of the six-game match.  However, Kasparov won three and drew two of the following five games, defeating Deep Blue by a score of 4–2.[1]</w:t>
      </w:r>
    </w:p>
    <w:p w14:paraId="0BBE8214" w14:textId="77777777" w:rsidR="00C975CD" w:rsidRPr="00E00BCC" w:rsidRDefault="00C975CD"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t>However, in 1997, in the rematch,</w:t>
      </w:r>
      <w:r w:rsidRPr="00E00BCC">
        <w:rPr>
          <w:rFonts w:ascii="Cambria" w:hAnsi="Cambria" w:cs="Arial"/>
          <w:color w:val="202122"/>
          <w:sz w:val="24"/>
          <w:szCs w:val="24"/>
        </w:rPr>
        <w:t> </w:t>
      </w:r>
      <w:r w:rsidRPr="00E00BCC">
        <w:rPr>
          <w:rFonts w:ascii="Cambria" w:hAnsi="Cambria" w:cs="Calibri"/>
          <w:color w:val="000000"/>
          <w:sz w:val="24"/>
          <w:szCs w:val="24"/>
        </w:rPr>
        <w:t xml:space="preserve">Deep </w:t>
      </w:r>
      <w:proofErr w:type="gramStart"/>
      <w:r w:rsidRPr="00E00BCC">
        <w:rPr>
          <w:rFonts w:ascii="Cambria" w:hAnsi="Cambria" w:cs="Calibri"/>
          <w:color w:val="000000"/>
          <w:sz w:val="24"/>
          <w:szCs w:val="24"/>
        </w:rPr>
        <w:t>Blue[</w:t>
      </w:r>
      <w:proofErr w:type="gramEnd"/>
      <w:r w:rsidRPr="00E00BCC">
        <w:rPr>
          <w:rFonts w:ascii="Cambria" w:hAnsi="Cambria" w:cs="Calibri"/>
          <w:color w:val="000000"/>
          <w:sz w:val="24"/>
          <w:szCs w:val="24"/>
        </w:rPr>
        <w:t>1] won game six, thereby winning the six-game rematch 3½–2½ and becoming the first computer system to defeat a reigning world champion in a match under standard chess tournament time controls.[1]</w:t>
      </w:r>
    </w:p>
    <w:p w14:paraId="2690F9C8" w14:textId="77777777" w:rsidR="00C975CD" w:rsidRPr="00E00BCC" w:rsidRDefault="00C975CD"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Although, chess engines had beaten human grandmasters before this, this was the first computer to beat one under standard time control, this realised an old quest of mastering chess. Since then, a lot of chess engines had come into the market. Each better than the last one. Latest one of these engines was </w:t>
      </w:r>
      <w:proofErr w:type="gramStart"/>
      <w:r w:rsidRPr="00E00BCC">
        <w:rPr>
          <w:rFonts w:ascii="Cambria" w:hAnsi="Cambria" w:cs="Calibri"/>
          <w:color w:val="000000"/>
          <w:sz w:val="24"/>
          <w:szCs w:val="24"/>
        </w:rPr>
        <w:t>StockFish.[</w:t>
      </w:r>
      <w:proofErr w:type="gramEnd"/>
      <w:r w:rsidRPr="00E00BCC">
        <w:rPr>
          <w:rFonts w:ascii="Cambria" w:hAnsi="Cambria" w:cs="Calibri"/>
          <w:color w:val="000000"/>
          <w:sz w:val="24"/>
          <w:szCs w:val="24"/>
        </w:rPr>
        <w:t>6, 7]</w:t>
      </w:r>
    </w:p>
    <w:p w14:paraId="22CB3032" w14:textId="77777777" w:rsidR="00C975CD" w:rsidRPr="00E00BCC" w:rsidRDefault="00C975CD"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After Chess, </w:t>
      </w:r>
      <w:proofErr w:type="gramStart"/>
      <w:r w:rsidRPr="00E00BCC">
        <w:rPr>
          <w:rFonts w:ascii="Cambria" w:hAnsi="Cambria" w:cs="Calibri"/>
          <w:color w:val="000000"/>
          <w:sz w:val="24"/>
          <w:szCs w:val="24"/>
        </w:rPr>
        <w:t>Go[</w:t>
      </w:r>
      <w:proofErr w:type="gramEnd"/>
      <w:r w:rsidRPr="00E00BCC">
        <w:rPr>
          <w:rFonts w:ascii="Cambria" w:hAnsi="Cambria" w:cs="Calibri"/>
          <w:color w:val="000000"/>
          <w:sz w:val="24"/>
          <w:szCs w:val="24"/>
        </w:rPr>
        <w:t xml:space="preserve">2] had been the next challenge and had been a long-standing problem in the field of Artificial Intelligence (AI). With Chess, there are 20 possibilities per move, with Go that number goes up to 200. This was the problem that the people at DeepMind wanted to solve. </w:t>
      </w:r>
      <w:proofErr w:type="spellStart"/>
      <w:r w:rsidRPr="00E00BCC">
        <w:rPr>
          <w:rFonts w:ascii="Cambria" w:hAnsi="Cambria" w:cs="Calibri"/>
          <w:color w:val="000000"/>
          <w:sz w:val="24"/>
          <w:szCs w:val="24"/>
        </w:rPr>
        <w:t>There</w:t>
      </w:r>
      <w:proofErr w:type="spellEnd"/>
      <w:r w:rsidRPr="00E00BCC">
        <w:rPr>
          <w:rFonts w:ascii="Cambria" w:hAnsi="Cambria" w:cs="Calibri"/>
          <w:color w:val="000000"/>
          <w:sz w:val="24"/>
          <w:szCs w:val="24"/>
        </w:rPr>
        <w:t xml:space="preserve"> effort started with the development of AlphaGo, an engine made to play Go. However, it needed to be tested. To do that test, their team went to European champion of </w:t>
      </w:r>
      <w:proofErr w:type="gramStart"/>
      <w:r w:rsidRPr="00E00BCC">
        <w:rPr>
          <w:rFonts w:ascii="Cambria" w:hAnsi="Cambria" w:cs="Calibri"/>
          <w:color w:val="000000"/>
          <w:sz w:val="24"/>
          <w:szCs w:val="24"/>
        </w:rPr>
        <w:t>Go[</w:t>
      </w:r>
      <w:proofErr w:type="gramEnd"/>
      <w:r w:rsidRPr="00E00BCC">
        <w:rPr>
          <w:rFonts w:ascii="Cambria" w:hAnsi="Cambria" w:cs="Calibri"/>
          <w:color w:val="000000"/>
          <w:sz w:val="24"/>
          <w:szCs w:val="24"/>
        </w:rPr>
        <w:t>2] at the time, whose name was Fan Hui. They organised an official match between Fan Hui and AlphaGo, and the machine won five-</w:t>
      </w:r>
      <w:proofErr w:type="spellStart"/>
      <w:r w:rsidRPr="00E00BCC">
        <w:rPr>
          <w:rFonts w:ascii="Cambria" w:hAnsi="Cambria" w:cs="Calibri"/>
          <w:color w:val="000000"/>
          <w:sz w:val="24"/>
          <w:szCs w:val="24"/>
        </w:rPr>
        <w:t>nill</w:t>
      </w:r>
      <w:proofErr w:type="spellEnd"/>
      <w:r w:rsidRPr="00E00BCC">
        <w:rPr>
          <w:rFonts w:ascii="Cambria" w:hAnsi="Cambria" w:cs="Calibri"/>
          <w:color w:val="000000"/>
          <w:sz w:val="24"/>
          <w:szCs w:val="24"/>
        </w:rPr>
        <w:t xml:space="preserve"> in the five-game match. It was again a historic moment. However, Fan Hui was only a 2-p professional, </w:t>
      </w:r>
      <w:proofErr w:type="spellStart"/>
      <w:r w:rsidRPr="00E00BCC">
        <w:rPr>
          <w:rFonts w:ascii="Cambria" w:hAnsi="Cambria" w:cs="Calibri"/>
          <w:color w:val="000000"/>
          <w:sz w:val="24"/>
          <w:szCs w:val="24"/>
        </w:rPr>
        <w:t>where as</w:t>
      </w:r>
      <w:proofErr w:type="spellEnd"/>
      <w:r w:rsidRPr="00E00BCC">
        <w:rPr>
          <w:rFonts w:ascii="Cambria" w:hAnsi="Cambria" w:cs="Calibri"/>
          <w:color w:val="000000"/>
          <w:sz w:val="24"/>
          <w:szCs w:val="24"/>
        </w:rPr>
        <w:t xml:space="preserve"> the world champion was 9-p in the Go rating system. Therefore, the Go world was confused as to how to perceive this victory and most were sceptical about the abilities of the program.[2]</w:t>
      </w:r>
    </w:p>
    <w:p w14:paraId="6804AD07" w14:textId="77777777" w:rsidR="00C975CD" w:rsidRPr="00E00BCC" w:rsidRDefault="00C975CD"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t> </w:t>
      </w:r>
    </w:p>
    <w:p w14:paraId="166ECE98" w14:textId="4497431F" w:rsidR="00C975CD" w:rsidRPr="00E00BCC" w:rsidRDefault="00C975CD"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lastRenderedPageBreak/>
        <w:t>Therefor</w:t>
      </w:r>
      <w:r w:rsidR="005376E3" w:rsidRPr="00E00BCC">
        <w:rPr>
          <w:rFonts w:ascii="Cambria" w:hAnsi="Cambria" w:cs="Calibri"/>
          <w:color w:val="000000"/>
          <w:sz w:val="24"/>
          <w:szCs w:val="24"/>
        </w:rPr>
        <w:t>e</w:t>
      </w:r>
      <w:r w:rsidR="00496711">
        <w:rPr>
          <w:rFonts w:ascii="Cambria" w:hAnsi="Cambria" w:cs="Calibri"/>
          <w:color w:val="000000"/>
          <w:sz w:val="24"/>
          <w:szCs w:val="24"/>
        </w:rPr>
        <w:t>,</w:t>
      </w:r>
      <w:r w:rsidRPr="00E00BCC">
        <w:rPr>
          <w:rFonts w:ascii="Cambria" w:hAnsi="Cambria" w:cs="Calibri"/>
          <w:color w:val="000000"/>
          <w:sz w:val="24"/>
          <w:szCs w:val="24"/>
        </w:rPr>
        <w:t xml:space="preserve"> the DeepMind team challenged the world champion in Go, Lee Sedol, who was not only the current world champion but had been so for 18 times before that too. Therefore, it was fair to say that DeepMind was facing the genius human at Go. [2]</w:t>
      </w:r>
    </w:p>
    <w:p w14:paraId="33F86A05" w14:textId="77777777" w:rsidR="00C975CD" w:rsidRPr="00E00BCC" w:rsidRDefault="00C975CD"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t>The match was again a five-game match played at Seoul in South Korea. In the first game, the machine beat Lee Sedol comfortably making a move that was said to be a genius move, beyond the capabilities of a normal human being. A move that had the probability of 1-in-10000 and was dubbed a God move.  Lee Sedol went on to lose the next two games too and with that the match. In game four of the match, Lee Sedol led from the start and made a move which made the AI “crazy” as it started to make non-sensical moves as it realised that it was going to lose. On closer analysis, it was found that this move by Lee was also 1-in-10000 probability move and therefore, there is room for improvement as the AI can’t really match human intuition yet. The last match was a close one and AlphaGo just wins by a small margin. Therefore, the AI wins four - one in the five-game match.[2]</w:t>
      </w:r>
    </w:p>
    <w:p w14:paraId="5C08229F" w14:textId="509B95C8" w:rsidR="00C975CD" w:rsidRPr="00E00BCC" w:rsidRDefault="00C975CD"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t> Since then, AlphaGo[2] and its subsequent new versions namely, Alpha Zero[8] and then, Mu Zero, which both take a slightly different approach to decision making, have mastered several games namely Shogi, Star craft II, Chess, 57 different Atari games etc. and are considered to be at the forefront of AI technology. Therefore, we shall try to understand the workings of MuZero and how these different versions are different from each other.[8]</w:t>
      </w:r>
    </w:p>
    <w:p w14:paraId="7BCDE7F4" w14:textId="5117ADDC" w:rsidR="0047344E" w:rsidRDefault="0047344E" w:rsidP="00C975CD">
      <w:pPr>
        <w:spacing w:line="235" w:lineRule="atLeast"/>
        <w:rPr>
          <w:rFonts w:ascii="Cambria" w:hAnsi="Cambria" w:cs="Calibri"/>
          <w:color w:val="000000"/>
          <w:sz w:val="24"/>
          <w:szCs w:val="24"/>
        </w:rPr>
      </w:pPr>
      <w:r w:rsidRPr="00E00BCC">
        <w:rPr>
          <w:rFonts w:ascii="Cambria" w:hAnsi="Cambria" w:cs="Calibri"/>
          <w:noProof/>
          <w:color w:val="000000"/>
          <w:sz w:val="24"/>
          <w:szCs w:val="24"/>
        </w:rPr>
        <w:drawing>
          <wp:inline distT="0" distB="0" distL="0" distR="0" wp14:anchorId="2B0EA38F" wp14:editId="6D143BFF">
            <wp:extent cx="5727700" cy="168275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1682750"/>
                    </a:xfrm>
                    <a:prstGeom prst="rect">
                      <a:avLst/>
                    </a:prstGeom>
                    <a:noFill/>
                    <a:ln>
                      <a:noFill/>
                    </a:ln>
                  </pic:spPr>
                </pic:pic>
              </a:graphicData>
            </a:graphic>
          </wp:inline>
        </w:drawing>
      </w:r>
    </w:p>
    <w:p w14:paraId="1475BB06" w14:textId="09E240E7" w:rsidR="00635032" w:rsidRDefault="00635032" w:rsidP="00C975CD">
      <w:pPr>
        <w:spacing w:line="235" w:lineRule="atLeast"/>
        <w:rPr>
          <w:rFonts w:ascii="Cambria" w:hAnsi="Cambria" w:cs="Calibri"/>
          <w:color w:val="000000"/>
          <w:sz w:val="24"/>
          <w:szCs w:val="24"/>
        </w:rPr>
      </w:pPr>
      <w:r>
        <w:rPr>
          <w:rFonts w:ascii="Cambria" w:hAnsi="Cambria" w:cs="Calibri"/>
          <w:noProof/>
          <w:color w:val="000000"/>
          <w:sz w:val="24"/>
          <w:szCs w:val="24"/>
        </w:rPr>
        <w:drawing>
          <wp:inline distT="0" distB="0" distL="0" distR="0" wp14:anchorId="47E08B53" wp14:editId="5FCBBFE2">
            <wp:extent cx="5798127" cy="3089195"/>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3563" cy="3182666"/>
                    </a:xfrm>
                    <a:prstGeom prst="rect">
                      <a:avLst/>
                    </a:prstGeom>
                    <a:noFill/>
                    <a:ln>
                      <a:noFill/>
                    </a:ln>
                  </pic:spPr>
                </pic:pic>
              </a:graphicData>
            </a:graphic>
          </wp:inline>
        </w:drawing>
      </w:r>
    </w:p>
    <w:p w14:paraId="75765940" w14:textId="796B079D" w:rsidR="00635032" w:rsidRPr="00E00BCC" w:rsidRDefault="00635032" w:rsidP="00C975CD">
      <w:pPr>
        <w:spacing w:line="235" w:lineRule="atLeast"/>
        <w:rPr>
          <w:rFonts w:ascii="Cambria" w:hAnsi="Cambria" w:cs="Calibri"/>
          <w:color w:val="000000"/>
          <w:sz w:val="24"/>
          <w:szCs w:val="24"/>
        </w:rPr>
      </w:pPr>
    </w:p>
    <w:p w14:paraId="7FC0C213" w14:textId="7E103F22" w:rsidR="002B1869" w:rsidRPr="00E00BCC" w:rsidRDefault="002B1869" w:rsidP="00944B88">
      <w:pPr>
        <w:spacing w:before="120" w:after="120"/>
        <w:rPr>
          <w:rFonts w:ascii="Cambria" w:hAnsi="Cambria" w:cs="Arial"/>
          <w:color w:val="202122"/>
          <w:sz w:val="24"/>
          <w:szCs w:val="24"/>
        </w:rPr>
      </w:pPr>
      <w:r w:rsidRPr="00E00BCC">
        <w:rPr>
          <w:rFonts w:ascii="Cambria" w:hAnsi="Cambria" w:cs="Arial"/>
          <w:color w:val="202122"/>
          <w:sz w:val="24"/>
          <w:szCs w:val="24"/>
        </w:rPr>
        <w:t>Comparison of MuZero with older engine and methods</w:t>
      </w:r>
    </w:p>
    <w:p w14:paraId="13117B5B" w14:textId="5DA5033D" w:rsidR="002B1869" w:rsidRPr="00311E93" w:rsidRDefault="002B1869" w:rsidP="00311E93">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Many experiments were run for understanding the model’s role in MuZero, which focused on the Atari game of Ms. Pacman and the board game of Go. </w:t>
      </w:r>
      <w:r w:rsidR="00B50DE3">
        <w:rPr>
          <w:rFonts w:ascii="Cambria" w:hAnsi="Cambria" w:cs="Calibri"/>
          <w:color w:val="000000"/>
          <w:sz w:val="24"/>
          <w:szCs w:val="24"/>
        </w:rPr>
        <w:t>W</w:t>
      </w:r>
      <w:r w:rsidRPr="00E00BCC">
        <w:rPr>
          <w:rFonts w:ascii="Cambria" w:hAnsi="Cambria" w:cs="Calibri"/>
          <w:color w:val="000000"/>
          <w:sz w:val="24"/>
          <w:szCs w:val="24"/>
        </w:rPr>
        <w:t>e tested the scalability of planning</w:t>
      </w:r>
      <w:r w:rsidR="00244ABC">
        <w:rPr>
          <w:rFonts w:ascii="Cambria" w:hAnsi="Cambria" w:cs="Calibri"/>
          <w:color w:val="000000"/>
          <w:sz w:val="24"/>
          <w:szCs w:val="24"/>
        </w:rPr>
        <w:t xml:space="preserve"> was tested first. This was done</w:t>
      </w:r>
      <w:r w:rsidRPr="00E00BCC">
        <w:rPr>
          <w:rFonts w:ascii="Cambria" w:hAnsi="Cambria" w:cs="Calibri"/>
          <w:color w:val="000000"/>
          <w:sz w:val="24"/>
          <w:szCs w:val="24"/>
        </w:rPr>
        <w:t xml:space="preserve"> in </w:t>
      </w:r>
      <w:r w:rsidR="00244ABC">
        <w:rPr>
          <w:rFonts w:ascii="Cambria" w:hAnsi="Cambria" w:cs="Calibri"/>
          <w:color w:val="000000"/>
          <w:sz w:val="24"/>
          <w:szCs w:val="24"/>
        </w:rPr>
        <w:t>Go’s</w:t>
      </w:r>
      <w:r w:rsidRPr="00E00BCC">
        <w:rPr>
          <w:rFonts w:ascii="Cambria" w:hAnsi="Cambria" w:cs="Calibri"/>
          <w:color w:val="000000"/>
          <w:sz w:val="24"/>
          <w:szCs w:val="24"/>
        </w:rPr>
        <w:t xml:space="preserve"> canonical planning problem. </w:t>
      </w:r>
      <w:r w:rsidR="00603231">
        <w:rPr>
          <w:rFonts w:ascii="Cambria" w:hAnsi="Cambria" w:cs="Calibri"/>
          <w:color w:val="000000"/>
          <w:sz w:val="24"/>
          <w:szCs w:val="24"/>
        </w:rPr>
        <w:t>T</w:t>
      </w:r>
      <w:r w:rsidRPr="00E00BCC">
        <w:rPr>
          <w:rFonts w:ascii="Cambria" w:hAnsi="Cambria" w:cs="Calibri"/>
          <w:color w:val="000000"/>
          <w:sz w:val="24"/>
          <w:szCs w:val="24"/>
        </w:rPr>
        <w:t>he performance of search in MuZero using a</w:t>
      </w:r>
      <w:r w:rsidR="00311E93">
        <w:rPr>
          <w:rFonts w:ascii="Cambria" w:hAnsi="Cambria" w:cs="Calibri"/>
          <w:color w:val="000000"/>
          <w:sz w:val="24"/>
          <w:szCs w:val="24"/>
        </w:rPr>
        <w:t xml:space="preserve"> </w:t>
      </w:r>
      <w:r w:rsidRPr="00E00BCC">
        <w:rPr>
          <w:rFonts w:ascii="Cambria" w:hAnsi="Cambria"/>
          <w:sz w:val="24"/>
          <w:szCs w:val="24"/>
        </w:rPr>
        <w:t>learned model</w:t>
      </w:r>
      <w:r w:rsidR="00603231">
        <w:rPr>
          <w:rFonts w:ascii="Cambria" w:hAnsi="Cambria"/>
          <w:sz w:val="24"/>
          <w:szCs w:val="24"/>
        </w:rPr>
        <w:t>, w</w:t>
      </w:r>
      <w:r w:rsidR="00B50DE3">
        <w:rPr>
          <w:rFonts w:ascii="Cambria" w:hAnsi="Cambria"/>
          <w:sz w:val="24"/>
          <w:szCs w:val="24"/>
        </w:rPr>
        <w:t>as</w:t>
      </w:r>
      <w:r w:rsidR="00603231">
        <w:rPr>
          <w:rFonts w:ascii="Cambria" w:hAnsi="Cambria"/>
          <w:sz w:val="24"/>
          <w:szCs w:val="24"/>
        </w:rPr>
        <w:t xml:space="preserve"> compared to the performance of search in AlphaZero using a perfect model</w:t>
      </w:r>
      <w:r w:rsidR="00B50DE3">
        <w:rPr>
          <w:rFonts w:ascii="Cambria" w:hAnsi="Cambria"/>
          <w:sz w:val="24"/>
          <w:szCs w:val="24"/>
        </w:rPr>
        <w:t>.</w:t>
      </w:r>
      <w:r w:rsidR="00603231">
        <w:rPr>
          <w:rFonts w:ascii="Cambria" w:hAnsi="Cambria"/>
          <w:sz w:val="24"/>
          <w:szCs w:val="24"/>
        </w:rPr>
        <w:t xml:space="preserve"> </w:t>
      </w:r>
      <w:r w:rsidRPr="00E00BCC">
        <w:rPr>
          <w:rFonts w:ascii="Cambria" w:hAnsi="Cambria"/>
          <w:sz w:val="24"/>
          <w:szCs w:val="24"/>
        </w:rPr>
        <w:t xml:space="preserve"> </w:t>
      </w:r>
      <w:r w:rsidR="00B50DE3">
        <w:rPr>
          <w:rFonts w:ascii="Cambria" w:hAnsi="Cambria"/>
          <w:sz w:val="24"/>
          <w:szCs w:val="24"/>
        </w:rPr>
        <w:t>Most important</w:t>
      </w:r>
      <w:r w:rsidRPr="00E00BCC">
        <w:rPr>
          <w:rFonts w:ascii="Cambria" w:hAnsi="Cambria"/>
          <w:sz w:val="24"/>
          <w:szCs w:val="24"/>
        </w:rPr>
        <w:t>ly, MCTS with different thinking times</w:t>
      </w:r>
      <w:r w:rsidR="00B50DE3">
        <w:rPr>
          <w:rFonts w:ascii="Cambria" w:hAnsi="Cambria"/>
          <w:sz w:val="24"/>
          <w:szCs w:val="24"/>
        </w:rPr>
        <w:t xml:space="preserve"> was compared to evaluate the fully trained </w:t>
      </w:r>
      <w:proofErr w:type="spellStart"/>
      <w:r w:rsidR="00B50DE3">
        <w:rPr>
          <w:rFonts w:ascii="Cambria" w:hAnsi="Cambria"/>
          <w:sz w:val="24"/>
          <w:szCs w:val="24"/>
        </w:rPr>
        <w:t>AlphaZero</w:t>
      </w:r>
      <w:proofErr w:type="spellEnd"/>
      <w:r w:rsidR="00B50DE3">
        <w:rPr>
          <w:rFonts w:ascii="Cambria" w:hAnsi="Cambria"/>
          <w:sz w:val="24"/>
          <w:szCs w:val="24"/>
        </w:rPr>
        <w:t xml:space="preserve"> or MuZero</w:t>
      </w:r>
      <w:r w:rsidRPr="00E00BCC">
        <w:rPr>
          <w:rFonts w:ascii="Cambria" w:hAnsi="Cambria"/>
          <w:sz w:val="24"/>
          <w:szCs w:val="24"/>
        </w:rPr>
        <w:t xml:space="preserve">. </w:t>
      </w:r>
      <w:r w:rsidR="00B50DE3">
        <w:rPr>
          <w:rFonts w:ascii="Cambria" w:hAnsi="Cambria"/>
          <w:sz w:val="24"/>
          <w:szCs w:val="24"/>
        </w:rPr>
        <w:t xml:space="preserve">Even when a </w:t>
      </w:r>
      <w:r w:rsidRPr="00E00BCC">
        <w:rPr>
          <w:rFonts w:ascii="Cambria" w:hAnsi="Cambria"/>
          <w:sz w:val="24"/>
          <w:szCs w:val="24"/>
        </w:rPr>
        <w:t xml:space="preserve">MuZero </w:t>
      </w:r>
      <w:r w:rsidR="00B50DE3">
        <w:rPr>
          <w:rFonts w:ascii="Cambria" w:hAnsi="Cambria"/>
          <w:sz w:val="24"/>
          <w:szCs w:val="24"/>
        </w:rPr>
        <w:t xml:space="preserve">model is trained for much smaller searches </w:t>
      </w:r>
      <w:r w:rsidR="00B50DE3" w:rsidRPr="00E00BCC">
        <w:rPr>
          <w:rFonts w:ascii="Cambria" w:hAnsi="Cambria"/>
          <w:sz w:val="24"/>
          <w:szCs w:val="24"/>
        </w:rPr>
        <w:t>(around 0.1s thinking time)</w:t>
      </w:r>
      <w:r w:rsidR="00B50DE3">
        <w:rPr>
          <w:rFonts w:ascii="Cambria" w:hAnsi="Cambria"/>
          <w:sz w:val="24"/>
          <w:szCs w:val="24"/>
        </w:rPr>
        <w:t xml:space="preserve"> than the larger searches</w:t>
      </w:r>
      <w:r w:rsidR="00B50DE3" w:rsidRPr="00E00BCC">
        <w:rPr>
          <w:rFonts w:ascii="Cambria" w:hAnsi="Cambria"/>
          <w:sz w:val="24"/>
          <w:szCs w:val="24"/>
        </w:rPr>
        <w:t xml:space="preserve"> (up to 10s thinking time)</w:t>
      </w:r>
      <w:r w:rsidR="00B50DE3">
        <w:rPr>
          <w:rFonts w:ascii="Cambria" w:hAnsi="Cambria"/>
          <w:sz w:val="24"/>
          <w:szCs w:val="24"/>
        </w:rPr>
        <w:t xml:space="preserve"> that it is end up being used on, it is seen to perform well.</w:t>
      </w:r>
      <w:r w:rsidRPr="00E00BCC">
        <w:rPr>
          <w:rFonts w:ascii="Cambria" w:hAnsi="Cambria"/>
          <w:sz w:val="24"/>
          <w:szCs w:val="24"/>
        </w:rPr>
        <w:t xml:space="preserve"> </w:t>
      </w:r>
      <w:r w:rsidR="00B50DE3">
        <w:rPr>
          <w:rFonts w:ascii="Cambria" w:hAnsi="Cambria"/>
          <w:sz w:val="24"/>
          <w:szCs w:val="24"/>
        </w:rPr>
        <w:t xml:space="preserve">In the paper, </w:t>
      </w:r>
      <w:r w:rsidRPr="00E00BCC">
        <w:rPr>
          <w:rFonts w:ascii="Cambria" w:hAnsi="Cambria"/>
          <w:sz w:val="24"/>
          <w:szCs w:val="24"/>
        </w:rPr>
        <w:t>the scalability of planning across all Atari games</w:t>
      </w:r>
      <w:r w:rsidR="00B50DE3">
        <w:rPr>
          <w:rFonts w:ascii="Cambria" w:hAnsi="Cambria"/>
          <w:sz w:val="24"/>
          <w:szCs w:val="24"/>
        </w:rPr>
        <w:t xml:space="preserve"> was also investigated</w:t>
      </w:r>
      <w:r w:rsidR="00D22931">
        <w:rPr>
          <w:rFonts w:ascii="Cambria" w:hAnsi="Cambria"/>
          <w:sz w:val="24"/>
          <w:szCs w:val="24"/>
        </w:rPr>
        <w:t xml:space="preserve">. </w:t>
      </w:r>
      <w:r w:rsidRPr="00E00BCC">
        <w:rPr>
          <w:rFonts w:ascii="Cambria" w:hAnsi="Cambria"/>
          <w:sz w:val="24"/>
          <w:szCs w:val="24"/>
        </w:rPr>
        <w:t>MCTS with different numbers of simulations</w:t>
      </w:r>
      <w:r w:rsidR="00D22931">
        <w:rPr>
          <w:rFonts w:ascii="Cambria" w:hAnsi="Cambria"/>
          <w:sz w:val="24"/>
          <w:szCs w:val="24"/>
        </w:rPr>
        <w:t xml:space="preserve"> was compared</w:t>
      </w:r>
      <w:r w:rsidRPr="00E00BCC">
        <w:rPr>
          <w:rFonts w:ascii="Cambria" w:hAnsi="Cambria"/>
          <w:sz w:val="24"/>
          <w:szCs w:val="24"/>
        </w:rPr>
        <w:t xml:space="preserve">, </w:t>
      </w:r>
      <w:r w:rsidR="00D22931">
        <w:rPr>
          <w:rFonts w:ascii="Cambria" w:hAnsi="Cambria"/>
          <w:sz w:val="24"/>
          <w:szCs w:val="24"/>
        </w:rPr>
        <w:t xml:space="preserve">which </w:t>
      </w:r>
      <w:r w:rsidRPr="00E00BCC">
        <w:rPr>
          <w:rFonts w:ascii="Cambria" w:hAnsi="Cambria"/>
          <w:sz w:val="24"/>
          <w:szCs w:val="24"/>
        </w:rPr>
        <w:t>us</w:t>
      </w:r>
      <w:r w:rsidR="00D22931">
        <w:rPr>
          <w:rFonts w:ascii="Cambria" w:hAnsi="Cambria"/>
          <w:sz w:val="24"/>
          <w:szCs w:val="24"/>
        </w:rPr>
        <w:t>ed</w:t>
      </w:r>
      <w:r w:rsidRPr="00E00BCC">
        <w:rPr>
          <w:rFonts w:ascii="Cambria" w:hAnsi="Cambria"/>
          <w:sz w:val="24"/>
          <w:szCs w:val="24"/>
        </w:rPr>
        <w:t xml:space="preserve"> </w:t>
      </w:r>
      <w:r w:rsidR="00D22931">
        <w:rPr>
          <w:rFonts w:ascii="Cambria" w:hAnsi="Cambria"/>
          <w:sz w:val="24"/>
          <w:szCs w:val="24"/>
        </w:rPr>
        <w:t>a</w:t>
      </w:r>
      <w:r w:rsidRPr="00E00BCC">
        <w:rPr>
          <w:rFonts w:ascii="Cambria" w:hAnsi="Cambria"/>
          <w:sz w:val="24"/>
          <w:szCs w:val="24"/>
        </w:rPr>
        <w:t xml:space="preserve"> fully trained MuZero. The improvements</w:t>
      </w:r>
      <w:r w:rsidR="00D22931">
        <w:rPr>
          <w:rFonts w:ascii="Cambria" w:hAnsi="Cambria"/>
          <w:sz w:val="24"/>
          <w:szCs w:val="24"/>
        </w:rPr>
        <w:t xml:space="preserve"> are marked less than in Go</w:t>
      </w:r>
      <w:r w:rsidRPr="00E00BCC">
        <w:rPr>
          <w:rFonts w:ascii="Cambria" w:hAnsi="Cambria"/>
          <w:sz w:val="24"/>
          <w:szCs w:val="24"/>
        </w:rPr>
        <w:t xml:space="preserve"> </w:t>
      </w:r>
      <w:r w:rsidR="00D22931">
        <w:rPr>
          <w:rFonts w:ascii="Cambria" w:hAnsi="Cambria"/>
          <w:sz w:val="24"/>
          <w:szCs w:val="24"/>
        </w:rPr>
        <w:t>much more than</w:t>
      </w:r>
      <w:r w:rsidRPr="00E00BCC">
        <w:rPr>
          <w:rFonts w:ascii="Cambria" w:hAnsi="Cambria"/>
          <w:sz w:val="24"/>
          <w:szCs w:val="24"/>
        </w:rPr>
        <w:t xml:space="preserve"> planning, perhaps because of greater model inaccuracy</w:t>
      </w:r>
      <w:r w:rsidR="00BE62F1">
        <w:rPr>
          <w:rFonts w:ascii="Cambria" w:hAnsi="Cambria"/>
          <w:sz w:val="24"/>
          <w:szCs w:val="24"/>
        </w:rPr>
        <w:t>. However,</w:t>
      </w:r>
      <w:r w:rsidRPr="00E00BCC">
        <w:rPr>
          <w:rFonts w:ascii="Cambria" w:hAnsi="Cambria"/>
          <w:sz w:val="24"/>
          <w:szCs w:val="24"/>
        </w:rPr>
        <w:t xml:space="preserve"> with search time,</w:t>
      </w:r>
      <w:r w:rsidR="00BE62F1">
        <w:rPr>
          <w:rFonts w:ascii="Cambria" w:hAnsi="Cambria"/>
          <w:sz w:val="24"/>
          <w:szCs w:val="24"/>
        </w:rPr>
        <w:t xml:space="preserve"> performance improved slightly</w:t>
      </w:r>
      <w:r w:rsidRPr="00E00BCC">
        <w:rPr>
          <w:rFonts w:ascii="Cambria" w:hAnsi="Cambria"/>
          <w:sz w:val="24"/>
          <w:szCs w:val="24"/>
        </w:rPr>
        <w:t xml:space="preserve"> but plateaued at around 100 simulations. Even with a single simulation – i.e. when selecting moves solely according to the policy network – MuZero performed well, suggesting that, by the end of training, the raw policy has learned to internalise the benefits of search. Next, we tested our model-based learning algorithm against a comparable model-free learning algorithm. We replaced the training objective of MuZero (Equation 1) with a model-free Q-learning objective (as used by R2D2), and the dual value and policy heads with a single head representing the Q-function Q. Subsequently, we trained and evaluated the new model without using any search. When evaluated on Ms. Pacman, our model-free algorithm achieved identical results to R2D2, but learned significantly slower than MuZero and converged to a much lower final score. We conjecture that the search-based policy improvement step of MuZero provides a stronger learning signal than the high bias, high variance targets used by Q-learning. To better understand the nature of MuZero’s learning algorithm, we measured how MuZero’s training scales with respect to the amount of search it uses during training. Figure 3D shows the performance in Ms. Pacman, using an MCTS of different simulation counts per move throughout training. Surprisingly, and in contrast to previous work [1], even with only 6 simulations per move – fewer than the number of actions – MuZero learned an effective policy and improved rapidly. With more simulations</w:t>
      </w:r>
      <w:r w:rsidR="00BE62F1">
        <w:rPr>
          <w:rFonts w:ascii="Cambria" w:hAnsi="Cambria"/>
          <w:sz w:val="24"/>
          <w:szCs w:val="24"/>
        </w:rPr>
        <w:t>,</w:t>
      </w:r>
      <w:r w:rsidRPr="00E00BCC">
        <w:rPr>
          <w:rFonts w:ascii="Cambria" w:hAnsi="Cambria"/>
          <w:sz w:val="24"/>
          <w:szCs w:val="24"/>
        </w:rPr>
        <w:t xml:space="preserve"> performance jumped significantly higher. For analysis of the policy improvement during each individual iteration</w:t>
      </w:r>
    </w:p>
    <w:p w14:paraId="03BCB666" w14:textId="77777777" w:rsidR="002B1869" w:rsidRPr="00E00BCC" w:rsidRDefault="002B1869" w:rsidP="00944B88">
      <w:pPr>
        <w:spacing w:before="120" w:after="120"/>
        <w:rPr>
          <w:rFonts w:ascii="Cambria" w:hAnsi="Cambria" w:cs="Arial"/>
          <w:color w:val="202122"/>
          <w:sz w:val="24"/>
          <w:szCs w:val="24"/>
        </w:rPr>
      </w:pPr>
    </w:p>
    <w:p w14:paraId="700202ED" w14:textId="301DBBF7" w:rsidR="00944B88" w:rsidRPr="00E00BCC" w:rsidRDefault="00944B88" w:rsidP="00944B88">
      <w:pPr>
        <w:spacing w:before="120" w:after="120"/>
        <w:rPr>
          <w:rFonts w:ascii="Cambria" w:hAnsi="Cambria" w:cs="Calibri"/>
          <w:color w:val="000000"/>
          <w:sz w:val="24"/>
          <w:szCs w:val="24"/>
        </w:rPr>
      </w:pPr>
      <w:r w:rsidRPr="00E00BCC">
        <w:rPr>
          <w:rFonts w:ascii="Cambria" w:hAnsi="Cambria" w:cs="Arial"/>
          <w:color w:val="202122"/>
          <w:sz w:val="24"/>
          <w:szCs w:val="24"/>
        </w:rPr>
        <w:t>MuZero rely on ANN which makes the latest</w:t>
      </w:r>
      <w:r w:rsidR="00B56A49" w:rsidRPr="00E00BCC">
        <w:rPr>
          <w:rFonts w:ascii="Cambria" w:hAnsi="Cambria" w:cs="Arial"/>
          <w:color w:val="202122"/>
          <w:sz w:val="24"/>
          <w:szCs w:val="24"/>
        </w:rPr>
        <w:t xml:space="preserve"> and best</w:t>
      </w:r>
      <w:r w:rsidRPr="00E00BCC">
        <w:rPr>
          <w:rFonts w:ascii="Cambria" w:hAnsi="Cambria" w:cs="Arial"/>
          <w:color w:val="202122"/>
          <w:sz w:val="24"/>
          <w:szCs w:val="24"/>
        </w:rPr>
        <w:t xml:space="preserve"> AI that can play and win </w:t>
      </w:r>
      <w:r w:rsidR="00B56A49" w:rsidRPr="00E00BCC">
        <w:rPr>
          <w:rFonts w:ascii="Cambria" w:hAnsi="Cambria" w:cs="Arial"/>
          <w:color w:val="202122"/>
          <w:sz w:val="24"/>
          <w:szCs w:val="24"/>
        </w:rPr>
        <w:t>a</w:t>
      </w:r>
      <w:r w:rsidRPr="00E00BCC">
        <w:rPr>
          <w:rFonts w:ascii="Cambria" w:hAnsi="Cambria" w:cs="Arial"/>
          <w:color w:val="202122"/>
          <w:sz w:val="24"/>
          <w:szCs w:val="24"/>
        </w:rPr>
        <w:t xml:space="preserve"> game using Neural Networks</w:t>
      </w:r>
    </w:p>
    <w:p w14:paraId="18373C6E" w14:textId="77777777" w:rsidR="00944B88" w:rsidRPr="00E00BCC" w:rsidRDefault="00944B88" w:rsidP="00944B88">
      <w:pPr>
        <w:spacing w:before="120" w:after="120"/>
        <w:rPr>
          <w:rFonts w:ascii="Cambria" w:hAnsi="Cambria" w:cs="Calibri"/>
          <w:color w:val="000000"/>
          <w:sz w:val="24"/>
          <w:szCs w:val="24"/>
        </w:rPr>
      </w:pPr>
      <w:r w:rsidRPr="00E00BCC">
        <w:rPr>
          <w:rFonts w:ascii="Cambria" w:hAnsi="Cambria" w:cs="Arial"/>
          <w:b/>
          <w:bCs/>
          <w:color w:val="202122"/>
          <w:sz w:val="24"/>
          <w:szCs w:val="24"/>
        </w:rPr>
        <w:t>Artificial neural networks</w:t>
      </w:r>
      <w:r w:rsidRPr="00E00BCC">
        <w:rPr>
          <w:rFonts w:ascii="Cambria" w:hAnsi="Cambria" w:cs="Arial"/>
          <w:color w:val="202122"/>
          <w:sz w:val="24"/>
          <w:szCs w:val="24"/>
        </w:rPr>
        <w:t> (</w:t>
      </w:r>
      <w:r w:rsidRPr="00E00BCC">
        <w:rPr>
          <w:rFonts w:ascii="Cambria" w:hAnsi="Cambria" w:cs="Arial"/>
          <w:b/>
          <w:bCs/>
          <w:color w:val="202122"/>
          <w:sz w:val="24"/>
          <w:szCs w:val="24"/>
        </w:rPr>
        <w:t>ANNs</w:t>
      </w:r>
      <w:r w:rsidRPr="00E00BCC">
        <w:rPr>
          <w:rFonts w:ascii="Cambria" w:hAnsi="Cambria" w:cs="Arial"/>
          <w:color w:val="202122"/>
          <w:sz w:val="24"/>
          <w:szCs w:val="24"/>
        </w:rPr>
        <w:t>) are computing systems that are vaguely inspired by the </w:t>
      </w:r>
      <w:r w:rsidRPr="00E00BCC">
        <w:rPr>
          <w:rFonts w:ascii="Cambria" w:hAnsi="Cambria" w:cs="Calibri"/>
          <w:color w:val="000000"/>
          <w:sz w:val="24"/>
          <w:szCs w:val="24"/>
        </w:rPr>
        <w:t>biological animal neurons</w:t>
      </w:r>
      <w:r w:rsidRPr="00E00BCC">
        <w:rPr>
          <w:rFonts w:ascii="Cambria" w:hAnsi="Cambria" w:cs="Arial"/>
          <w:color w:val="202122"/>
          <w:sz w:val="24"/>
          <w:szCs w:val="24"/>
        </w:rPr>
        <w:t> that make up the animal brain. They are usually known as Neural Networks.</w:t>
      </w:r>
    </w:p>
    <w:p w14:paraId="1A160508" w14:textId="77777777" w:rsidR="00944B88" w:rsidRPr="00E00BCC" w:rsidRDefault="00944B88" w:rsidP="00944B88">
      <w:pPr>
        <w:spacing w:before="120" w:after="120"/>
        <w:rPr>
          <w:rFonts w:ascii="Cambria" w:hAnsi="Cambria" w:cs="Calibri"/>
          <w:color w:val="000000"/>
          <w:sz w:val="24"/>
          <w:szCs w:val="24"/>
        </w:rPr>
      </w:pPr>
      <w:r w:rsidRPr="00E00BCC">
        <w:rPr>
          <w:rFonts w:ascii="Cambria" w:hAnsi="Cambria" w:cs="Arial"/>
          <w:color w:val="202122"/>
          <w:sz w:val="24"/>
          <w:szCs w:val="24"/>
        </w:rPr>
        <w:t> </w:t>
      </w:r>
    </w:p>
    <w:p w14:paraId="59CBB8CE" w14:textId="4431A2E4" w:rsidR="00944B88" w:rsidRPr="00E00BCC" w:rsidRDefault="00944B88" w:rsidP="00944B88">
      <w:pPr>
        <w:spacing w:before="120" w:after="120"/>
        <w:rPr>
          <w:rFonts w:ascii="Cambria" w:hAnsi="Cambria" w:cs="Calibri"/>
          <w:color w:val="000000"/>
          <w:sz w:val="24"/>
          <w:szCs w:val="24"/>
        </w:rPr>
      </w:pPr>
      <w:r w:rsidRPr="00E00BCC">
        <w:rPr>
          <w:rFonts w:ascii="Cambria" w:hAnsi="Cambria" w:cs="Arial"/>
          <w:color w:val="202122"/>
          <w:sz w:val="24"/>
          <w:szCs w:val="24"/>
        </w:rPr>
        <w:t>An ANN is made up of a collection of connected units or nodes which are called </w:t>
      </w:r>
      <w:r w:rsidR="00C91D11" w:rsidRPr="00C91D11">
        <w:rPr>
          <w:rFonts w:ascii="Cambria" w:hAnsi="Cambria" w:cs="Arial"/>
          <w:color w:val="202122"/>
          <w:sz w:val="24"/>
          <w:szCs w:val="24"/>
        </w:rPr>
        <w:t>artificial neurons</w:t>
      </w:r>
      <w:r w:rsidRPr="00E00BCC">
        <w:rPr>
          <w:rFonts w:ascii="Cambria" w:hAnsi="Cambria" w:cs="Arial"/>
          <w:color w:val="202122"/>
          <w:sz w:val="24"/>
          <w:szCs w:val="24"/>
        </w:rPr>
        <w:t>, as they were modelled on the </w:t>
      </w:r>
      <w:r w:rsidR="00C91D11" w:rsidRPr="00C91D11">
        <w:rPr>
          <w:rFonts w:ascii="Cambria" w:hAnsi="Cambria" w:cs="Arial"/>
          <w:color w:val="202122"/>
          <w:sz w:val="24"/>
          <w:szCs w:val="24"/>
        </w:rPr>
        <w:t>neurons</w:t>
      </w:r>
      <w:r w:rsidRPr="00E00BCC">
        <w:rPr>
          <w:rFonts w:ascii="Cambria" w:hAnsi="Cambria" w:cs="Arial"/>
          <w:color w:val="202122"/>
          <w:sz w:val="24"/>
          <w:szCs w:val="24"/>
        </w:rPr>
        <w:t xml:space="preserve"> in a biological brain. Each of these connections can transmit a signal to other neurons just like the synapses in a biological brain. An artificial neuron signals the neurons connected to it after receiving signals </w:t>
      </w:r>
      <w:r w:rsidRPr="00E00BCC">
        <w:rPr>
          <w:rFonts w:ascii="Cambria" w:hAnsi="Cambria" w:cs="Arial"/>
          <w:color w:val="202122"/>
          <w:sz w:val="24"/>
          <w:szCs w:val="24"/>
        </w:rPr>
        <w:lastRenderedPageBreak/>
        <w:t>from other neurons and processing it. A real number represents the "signal" at a connection, and some non-linear function of the sum of its inputs computes the output of each neuron. The connections are also known as </w:t>
      </w:r>
      <w:r w:rsidRPr="00E00BCC">
        <w:rPr>
          <w:rFonts w:ascii="Cambria" w:hAnsi="Cambria" w:cs="Arial"/>
          <w:i/>
          <w:iCs/>
          <w:color w:val="202122"/>
          <w:sz w:val="24"/>
          <w:szCs w:val="24"/>
        </w:rPr>
        <w:t>edges</w:t>
      </w:r>
      <w:r w:rsidRPr="00E00BCC">
        <w:rPr>
          <w:rFonts w:ascii="Cambria" w:hAnsi="Cambria" w:cs="Arial"/>
          <w:color w:val="202122"/>
          <w:sz w:val="24"/>
          <w:szCs w:val="24"/>
        </w:rPr>
        <w:t>. As the learning proceeds, the weight of neurons and edges adjusts accordingly. The strength of the signal is increased or decreased by the weight at a connection. Some Neurons may have a threshold, if the aggregate signal crosses the threshold, a signal is sent. Typically, neurons make up the layers that perform the functions. Different layers may perform different transformations are performed by different layers on their inputs. The first layer (the input layer) receives the input and the last layer (the output layer) gives the output, possibly after traversing the layers multiple times.</w:t>
      </w:r>
    </w:p>
    <w:p w14:paraId="777D99D0" w14:textId="77777777" w:rsidR="00944B88" w:rsidRPr="00E00BCC" w:rsidRDefault="00944B88" w:rsidP="00944B88">
      <w:pPr>
        <w:spacing w:before="120" w:after="120"/>
        <w:rPr>
          <w:rFonts w:ascii="Cambria" w:hAnsi="Cambria" w:cs="Calibri"/>
          <w:color w:val="000000"/>
          <w:sz w:val="24"/>
          <w:szCs w:val="24"/>
        </w:rPr>
      </w:pPr>
      <w:r w:rsidRPr="00E00BCC">
        <w:rPr>
          <w:rFonts w:ascii="Cambria" w:hAnsi="Cambria" w:cs="Arial"/>
          <w:color w:val="202122"/>
          <w:sz w:val="24"/>
          <w:szCs w:val="24"/>
        </w:rPr>
        <w:t>Example data is used to train the neural networks and make them learn which “input” will provide what “result” as the data is made up of “inputs” and “results”. The neural net does that by making probability-weighted associations between the two, saved within the data structure of the net. The difference between the processed output and the target output is determined, which is done to train the neural net. This is the error. The network’s weighted associations are adjusted according to a learning rule where this error value. The neural network produces output similar to the target with the help of successive adjustment. The certain criteria used to terminate the training after a sufficient number of adjustments are done.</w:t>
      </w:r>
    </w:p>
    <w:p w14:paraId="2882BEBE" w14:textId="77777777" w:rsidR="00944B88" w:rsidRPr="00E00BCC" w:rsidRDefault="00944B88" w:rsidP="00944B88">
      <w:pPr>
        <w:spacing w:before="120" w:after="120"/>
        <w:rPr>
          <w:rFonts w:ascii="Cambria" w:hAnsi="Cambria" w:cs="Calibri"/>
          <w:color w:val="000000"/>
          <w:sz w:val="24"/>
          <w:szCs w:val="24"/>
        </w:rPr>
      </w:pPr>
      <w:r w:rsidRPr="00E00BCC">
        <w:rPr>
          <w:rFonts w:ascii="Cambria" w:hAnsi="Cambria" w:cs="Arial"/>
          <w:color w:val="202122"/>
          <w:sz w:val="24"/>
          <w:szCs w:val="24"/>
        </w:rPr>
        <w:t xml:space="preserve">Examples are considered which helps such systems “learn” to perform tasks, usually without being programmed with task-specific rules. For </w:t>
      </w:r>
      <w:proofErr w:type="spellStart"/>
      <w:r w:rsidRPr="00E00BCC">
        <w:rPr>
          <w:rFonts w:ascii="Cambria" w:hAnsi="Cambria" w:cs="Arial"/>
          <w:color w:val="202122"/>
          <w:sz w:val="24"/>
          <w:szCs w:val="24"/>
        </w:rPr>
        <w:t>eg.</w:t>
      </w:r>
      <w:proofErr w:type="spellEnd"/>
      <w:r w:rsidRPr="00E00BCC">
        <w:rPr>
          <w:rFonts w:ascii="Cambria" w:hAnsi="Cambria" w:cs="Arial"/>
          <w:color w:val="202122"/>
          <w:sz w:val="24"/>
          <w:szCs w:val="24"/>
        </w:rPr>
        <w:t>, They can be trained to detect the images with any cat in it by training the model with the help of the images labelled by a person as “cat” or “no cat”. The model which is the result of this process can be used to identify images containing cats. They don’t know that the cat has fur, tails, whiskers and cat-like faces as they have no prior information about cats or how they look.</w:t>
      </w:r>
    </w:p>
    <w:p w14:paraId="3ADC545E" w14:textId="77777777" w:rsidR="00944B88" w:rsidRPr="00E00BCC" w:rsidRDefault="00944B88" w:rsidP="00944B88">
      <w:pPr>
        <w:spacing w:before="72"/>
        <w:rPr>
          <w:rFonts w:ascii="Cambria" w:hAnsi="Cambria" w:cs="Arial"/>
          <w:color w:val="202122"/>
          <w:sz w:val="24"/>
          <w:szCs w:val="24"/>
        </w:rPr>
      </w:pPr>
    </w:p>
    <w:p w14:paraId="6E396E5E" w14:textId="77777777" w:rsidR="00AC66A5" w:rsidRDefault="00AC66A5" w:rsidP="00944B88">
      <w:pPr>
        <w:spacing w:before="72"/>
        <w:rPr>
          <w:rFonts w:ascii="Cambria" w:hAnsi="Cambria" w:cs="Arial"/>
          <w:b/>
          <w:bCs/>
          <w:color w:val="000000"/>
          <w:sz w:val="24"/>
          <w:szCs w:val="24"/>
        </w:rPr>
      </w:pPr>
    </w:p>
    <w:p w14:paraId="319D6FB8" w14:textId="7740062A" w:rsidR="00944B88" w:rsidRPr="00E00BCC" w:rsidRDefault="00944B88" w:rsidP="00944B88">
      <w:pPr>
        <w:spacing w:before="72"/>
        <w:rPr>
          <w:rFonts w:ascii="Cambria" w:hAnsi="Cambria" w:cs="Calibri"/>
          <w:color w:val="000000"/>
          <w:sz w:val="24"/>
          <w:szCs w:val="24"/>
        </w:rPr>
      </w:pPr>
      <w:r w:rsidRPr="00E00BCC">
        <w:rPr>
          <w:rFonts w:ascii="Cambria" w:hAnsi="Cambria" w:cs="Arial"/>
          <w:b/>
          <w:bCs/>
          <w:color w:val="000000"/>
          <w:sz w:val="24"/>
          <w:szCs w:val="24"/>
        </w:rPr>
        <w:t>Components of ANNs</w:t>
      </w:r>
    </w:p>
    <w:p w14:paraId="7FD3A9F3" w14:textId="77777777" w:rsidR="00944B88" w:rsidRPr="00E00BCC" w:rsidRDefault="00944B88" w:rsidP="00944B88">
      <w:pPr>
        <w:pStyle w:val="Heading4"/>
        <w:spacing w:before="72" w:beforeAutospacing="0" w:after="0" w:afterAutospacing="0" w:line="253" w:lineRule="atLeast"/>
        <w:rPr>
          <w:rFonts w:ascii="Cambria" w:hAnsi="Cambria" w:cstheme="majorHAnsi"/>
          <w:b w:val="0"/>
          <w:bCs w:val="0"/>
          <w:color w:val="000000"/>
        </w:rPr>
      </w:pPr>
      <w:r w:rsidRPr="00E00BCC">
        <w:rPr>
          <w:rFonts w:ascii="Cambria" w:hAnsi="Cambria" w:cstheme="majorHAnsi"/>
          <w:b w:val="0"/>
          <w:bCs w:val="0"/>
          <w:color w:val="000000"/>
        </w:rPr>
        <w:t xml:space="preserve">Any Artificial Neural Network contains three main components, namely: </w:t>
      </w:r>
    </w:p>
    <w:p w14:paraId="762BD3BF" w14:textId="77777777" w:rsidR="00944B88" w:rsidRPr="00E00BCC" w:rsidRDefault="00944B88" w:rsidP="00944B88">
      <w:pPr>
        <w:pStyle w:val="Heading4"/>
        <w:spacing w:before="72" w:beforeAutospacing="0" w:after="0" w:afterAutospacing="0" w:line="253" w:lineRule="atLeast"/>
        <w:rPr>
          <w:rFonts w:ascii="Cambria" w:hAnsi="Cambria" w:cs="Arial"/>
          <w:b w:val="0"/>
          <w:bCs w:val="0"/>
          <w:i/>
          <w:iCs/>
          <w:color w:val="000000"/>
        </w:rPr>
      </w:pPr>
    </w:p>
    <w:p w14:paraId="0A674BFD" w14:textId="77777777" w:rsidR="00944B88" w:rsidRPr="00E00BCC" w:rsidRDefault="00944B88" w:rsidP="00944B88">
      <w:pPr>
        <w:pStyle w:val="Heading4"/>
        <w:spacing w:before="72" w:beforeAutospacing="0" w:after="0" w:afterAutospacing="0" w:line="253" w:lineRule="atLeast"/>
        <w:rPr>
          <w:rFonts w:ascii="Cambria" w:hAnsi="Cambria" w:cs="Arial"/>
          <w:b w:val="0"/>
          <w:bCs w:val="0"/>
          <w:i/>
          <w:iCs/>
          <w:color w:val="000000"/>
        </w:rPr>
      </w:pPr>
    </w:p>
    <w:p w14:paraId="37DAD74B" w14:textId="77777777" w:rsidR="00944B88" w:rsidRPr="00E00BCC" w:rsidRDefault="00944B88" w:rsidP="00944B88">
      <w:pPr>
        <w:pStyle w:val="Heading4"/>
        <w:spacing w:before="72" w:beforeAutospacing="0" w:after="0" w:afterAutospacing="0" w:line="253" w:lineRule="atLeast"/>
        <w:rPr>
          <w:rFonts w:ascii="Cambria" w:hAnsi="Cambria" w:cs="Arial"/>
          <w:b w:val="0"/>
          <w:bCs w:val="0"/>
          <w:i/>
          <w:iCs/>
          <w:color w:val="000000"/>
        </w:rPr>
      </w:pPr>
    </w:p>
    <w:p w14:paraId="61821C6E" w14:textId="77777777" w:rsidR="00944B88" w:rsidRPr="00020829" w:rsidRDefault="00944B88" w:rsidP="00944B88">
      <w:pPr>
        <w:pStyle w:val="Heading4"/>
        <w:spacing w:before="72" w:beforeAutospacing="0" w:after="0" w:afterAutospacing="0" w:line="253" w:lineRule="atLeast"/>
        <w:rPr>
          <w:rFonts w:ascii="Cambria" w:hAnsi="Cambria"/>
          <w:i/>
          <w:iCs/>
          <w:color w:val="365F91"/>
        </w:rPr>
      </w:pPr>
      <w:r w:rsidRPr="00020829">
        <w:rPr>
          <w:rFonts w:ascii="Cambria" w:hAnsi="Cambria" w:cs="Arial"/>
          <w:i/>
          <w:iCs/>
          <w:color w:val="000000"/>
        </w:rPr>
        <w:t>Neurons</w:t>
      </w:r>
    </w:p>
    <w:p w14:paraId="57898D0A" w14:textId="77777777" w:rsidR="00944B88" w:rsidRPr="00E00BCC" w:rsidRDefault="00944B88" w:rsidP="00944B88">
      <w:pPr>
        <w:pStyle w:val="NormalWeb"/>
        <w:shd w:val="clear" w:color="auto" w:fill="FFFFFF"/>
        <w:spacing w:before="120" w:beforeAutospacing="0" w:after="120" w:afterAutospacing="0"/>
        <w:rPr>
          <w:rFonts w:ascii="Cambria" w:hAnsi="Cambria" w:cs="Arial"/>
          <w:color w:val="202122"/>
        </w:rPr>
      </w:pPr>
      <w:r w:rsidRPr="00E00BCC">
        <w:rPr>
          <w:rFonts w:ascii="Cambria" w:hAnsi="Cambria" w:cs="Arial"/>
          <w:color w:val="202122"/>
        </w:rPr>
        <w:t xml:space="preserve">As the human brain is made of biological neurons, artificial neurons make up the Artificial Neural </w:t>
      </w:r>
      <w:proofErr w:type="gramStart"/>
      <w:r w:rsidRPr="00E00BCC">
        <w:rPr>
          <w:rFonts w:ascii="Cambria" w:hAnsi="Cambria" w:cs="Arial"/>
          <w:color w:val="202122"/>
        </w:rPr>
        <w:t>Network(</w:t>
      </w:r>
      <w:proofErr w:type="gramEnd"/>
      <w:r w:rsidRPr="00E00BCC">
        <w:rPr>
          <w:rFonts w:ascii="Cambria" w:hAnsi="Cambria" w:cs="Arial"/>
          <w:color w:val="202122"/>
        </w:rPr>
        <w:t xml:space="preserve">ANN) Inputs of each neuron produce a single output that can be in turn sent to multiple neurons to produce their output. The inputs can range from sample value of an external data, which includes images, document etc., to outputs of other neurons. The output of the output neuron at the end accomplish the task such as translating a part of tex. </w:t>
      </w:r>
    </w:p>
    <w:p w14:paraId="52F493BF" w14:textId="77777777" w:rsidR="00944B88" w:rsidRPr="00E00BCC" w:rsidRDefault="00944B88" w:rsidP="00944B88">
      <w:pPr>
        <w:pStyle w:val="NormalWeb"/>
        <w:shd w:val="clear" w:color="auto" w:fill="FFFFFF"/>
        <w:spacing w:before="120" w:beforeAutospacing="0" w:after="120" w:afterAutospacing="0"/>
        <w:rPr>
          <w:rFonts w:ascii="Cambria" w:hAnsi="Cambria" w:cs="Arial"/>
          <w:color w:val="202122"/>
        </w:rPr>
      </w:pPr>
      <w:r w:rsidRPr="00E00BCC">
        <w:rPr>
          <w:rFonts w:ascii="Cambria" w:hAnsi="Cambria" w:cs="Arial"/>
          <w:color w:val="202122"/>
        </w:rPr>
        <w:t xml:space="preserve">We take all inputs weighted sum which are weighted by the weights of the connections of the neuron to the inputs to find the output of the neurons. A bias term to this sum is </w:t>
      </w:r>
      <w:r w:rsidRPr="00E00BCC">
        <w:rPr>
          <w:rFonts w:ascii="Cambria" w:hAnsi="Cambria" w:cs="Arial"/>
          <w:color w:val="202122"/>
        </w:rPr>
        <w:lastRenderedPageBreak/>
        <w:t xml:space="preserve">added, which </w:t>
      </w:r>
      <w:proofErr w:type="spellStart"/>
      <w:r w:rsidRPr="00E00BCC">
        <w:rPr>
          <w:rFonts w:ascii="Cambria" w:hAnsi="Cambria" w:cs="Arial"/>
          <w:color w:val="202122"/>
        </w:rPr>
        <w:t>s</w:t>
      </w:r>
      <w:proofErr w:type="spellEnd"/>
      <w:r w:rsidRPr="00E00BCC">
        <w:rPr>
          <w:rFonts w:ascii="Cambria" w:hAnsi="Cambria" w:cs="Arial"/>
          <w:color w:val="202122"/>
        </w:rPr>
        <w:t xml:space="preserve"> usually called “activation”. To get the output, an activation function is used which is usually non-linear and the sum is passed through it. External data such as images, documents etc. are used as initial inputs while accomplishing any task such as recognizing an image are the ultimate output.</w:t>
      </w:r>
    </w:p>
    <w:p w14:paraId="0BD4DB6F" w14:textId="77777777" w:rsidR="00944B88" w:rsidRPr="00E00BCC" w:rsidRDefault="00944B88" w:rsidP="00944B88">
      <w:pPr>
        <w:pStyle w:val="NormalWeb"/>
        <w:shd w:val="clear" w:color="auto" w:fill="FFFFFF"/>
        <w:spacing w:before="120" w:beforeAutospacing="0" w:after="120" w:afterAutospacing="0"/>
        <w:rPr>
          <w:rFonts w:ascii="Cambria" w:hAnsi="Cambria" w:cstheme="majorHAnsi"/>
          <w:b/>
          <w:bCs/>
          <w:color w:val="000000"/>
        </w:rPr>
      </w:pPr>
    </w:p>
    <w:p w14:paraId="7FF2EB04" w14:textId="77777777" w:rsidR="00944B88" w:rsidRPr="00020829" w:rsidRDefault="00944B88" w:rsidP="00944B88">
      <w:pPr>
        <w:pStyle w:val="Heading4"/>
        <w:spacing w:before="72" w:beforeAutospacing="0" w:after="0" w:afterAutospacing="0" w:line="253" w:lineRule="atLeast"/>
        <w:rPr>
          <w:rFonts w:ascii="Cambria" w:hAnsi="Cambria" w:cs="Arial"/>
          <w:i/>
          <w:iCs/>
          <w:color w:val="000000"/>
        </w:rPr>
      </w:pPr>
      <w:r w:rsidRPr="00020829">
        <w:rPr>
          <w:rFonts w:ascii="Cambria" w:hAnsi="Cambria" w:cs="Arial"/>
          <w:i/>
          <w:iCs/>
          <w:color w:val="000000"/>
        </w:rPr>
        <w:t>Connections and weights</w:t>
      </w:r>
    </w:p>
    <w:p w14:paraId="252EF36A" w14:textId="77777777" w:rsidR="00944B88" w:rsidRPr="00E00BCC" w:rsidRDefault="00944B88" w:rsidP="00944B88">
      <w:pPr>
        <w:pStyle w:val="Heading4"/>
        <w:spacing w:before="72" w:beforeAutospacing="0" w:after="0" w:afterAutospacing="0" w:line="253" w:lineRule="atLeast"/>
        <w:rPr>
          <w:rFonts w:ascii="Cambria" w:hAnsi="Cambria" w:cs="Arial"/>
          <w:b w:val="0"/>
          <w:bCs w:val="0"/>
          <w:color w:val="202122"/>
          <w:shd w:val="clear" w:color="auto" w:fill="FFFFFF"/>
        </w:rPr>
      </w:pPr>
      <w:r w:rsidRPr="00E00BCC">
        <w:rPr>
          <w:rFonts w:ascii="Cambria" w:hAnsi="Cambria" w:cs="Arial"/>
          <w:b w:val="0"/>
          <w:bCs w:val="0"/>
          <w:color w:val="202122"/>
          <w:shd w:val="clear" w:color="auto" w:fill="FFFFFF"/>
        </w:rPr>
        <w:t>Connections make up the network. Each connection provides the neuron’s output as an input to another neuron. The relative importance of a connection is represented by the weight which is assigned to each neuron. Multiple input and output connections are present in any neuron.</w:t>
      </w:r>
    </w:p>
    <w:p w14:paraId="153CDFD5" w14:textId="77777777" w:rsidR="00944B88" w:rsidRPr="00E00BCC" w:rsidRDefault="00944B88" w:rsidP="00944B88">
      <w:pPr>
        <w:pStyle w:val="Heading4"/>
        <w:spacing w:before="72" w:beforeAutospacing="0" w:after="0" w:afterAutospacing="0" w:line="253" w:lineRule="atLeast"/>
        <w:rPr>
          <w:rFonts w:ascii="Cambria" w:hAnsi="Cambria" w:cs="Arial"/>
          <w:b w:val="0"/>
          <w:bCs w:val="0"/>
          <w:color w:val="000000"/>
        </w:rPr>
      </w:pPr>
    </w:p>
    <w:p w14:paraId="5B63BC4E" w14:textId="77777777" w:rsidR="00944B88" w:rsidRPr="00E00BCC" w:rsidRDefault="00944B88" w:rsidP="00944B88">
      <w:pPr>
        <w:pStyle w:val="Heading4"/>
        <w:spacing w:before="72" w:beforeAutospacing="0" w:after="0" w:afterAutospacing="0" w:line="253" w:lineRule="atLeast"/>
        <w:rPr>
          <w:rFonts w:ascii="Cambria" w:hAnsi="Cambria" w:cs="Arial"/>
          <w:b w:val="0"/>
          <w:bCs w:val="0"/>
          <w:i/>
          <w:iCs/>
          <w:color w:val="000000"/>
        </w:rPr>
      </w:pPr>
    </w:p>
    <w:p w14:paraId="1C3BD295" w14:textId="77777777" w:rsidR="00944B88" w:rsidRPr="00020829" w:rsidRDefault="00944B88" w:rsidP="00944B88">
      <w:pPr>
        <w:pStyle w:val="Heading4"/>
        <w:spacing w:before="72" w:beforeAutospacing="0" w:after="0" w:afterAutospacing="0" w:line="253" w:lineRule="atLeast"/>
        <w:rPr>
          <w:rFonts w:ascii="Cambria" w:hAnsi="Cambria"/>
          <w:i/>
          <w:iCs/>
          <w:color w:val="365F91"/>
        </w:rPr>
      </w:pPr>
      <w:r w:rsidRPr="00020829">
        <w:rPr>
          <w:rFonts w:ascii="Cambria" w:hAnsi="Cambria" w:cs="Arial"/>
          <w:i/>
          <w:iCs/>
          <w:color w:val="000000"/>
        </w:rPr>
        <w:t>Propagation and Backpropagation</w:t>
      </w:r>
    </w:p>
    <w:p w14:paraId="3E0A543A" w14:textId="77777777" w:rsidR="00944B88" w:rsidRPr="00E00BCC" w:rsidRDefault="00944B88" w:rsidP="00944B88">
      <w:pPr>
        <w:pStyle w:val="Heading4"/>
        <w:spacing w:before="72" w:beforeAutospacing="0" w:after="0" w:afterAutospacing="0" w:line="253" w:lineRule="atLeast"/>
        <w:rPr>
          <w:rFonts w:ascii="Cambria" w:hAnsi="Cambria" w:cs="Arial"/>
          <w:b w:val="0"/>
          <w:bCs w:val="0"/>
          <w:i/>
          <w:iCs/>
          <w:color w:val="000000"/>
        </w:rPr>
      </w:pPr>
      <w:r w:rsidRPr="00E00BCC">
        <w:rPr>
          <w:rFonts w:ascii="Cambria" w:hAnsi="Cambria" w:cs="Arial"/>
          <w:b w:val="0"/>
          <w:bCs w:val="0"/>
          <w:color w:val="202122"/>
          <w:shd w:val="clear" w:color="auto" w:fill="FFFFFF"/>
        </w:rPr>
        <w:t>The input to a neuron from the outputs of its predecessor neurons and their connections as a weighted sum is computed by the propagation function. The result of the propagation is added with a bias term.</w:t>
      </w:r>
      <w:r w:rsidRPr="00E00BCC">
        <w:rPr>
          <w:rFonts w:ascii="Cambria" w:hAnsi="Cambria" w:cs="Arial"/>
          <w:b w:val="0"/>
          <w:bCs w:val="0"/>
          <w:i/>
          <w:iCs/>
          <w:color w:val="000000"/>
        </w:rPr>
        <w:t> </w:t>
      </w:r>
    </w:p>
    <w:p w14:paraId="2D4E1475" w14:textId="77777777" w:rsidR="00944B88" w:rsidRPr="00E00BCC" w:rsidRDefault="00944B88" w:rsidP="00944B88">
      <w:pPr>
        <w:spacing w:before="120" w:after="120"/>
        <w:rPr>
          <w:rFonts w:ascii="Cambria" w:hAnsi="Cambria" w:cs="Arial"/>
          <w:color w:val="202122"/>
          <w:sz w:val="24"/>
          <w:szCs w:val="24"/>
        </w:rPr>
      </w:pPr>
      <w:r w:rsidRPr="00E00BCC">
        <w:rPr>
          <w:rFonts w:ascii="Cambria" w:hAnsi="Cambria" w:cs="Arial"/>
          <w:color w:val="202122"/>
          <w:sz w:val="24"/>
          <w:szCs w:val="24"/>
        </w:rPr>
        <w:t>The process of adjusting the weights so that the error found during learning is compensated is called Backpropagation. among the connections, the effective division of this error amount happens. Technically, with respect to the weight, the cost function</w:t>
      </w:r>
      <w:r w:rsidRPr="00E00BCC">
        <w:rPr>
          <w:rFonts w:ascii="Cambria" w:hAnsi="Cambria" w:cs="Calibri"/>
          <w:color w:val="000000"/>
          <w:sz w:val="24"/>
          <w:szCs w:val="24"/>
        </w:rPr>
        <w:t>’s gradient</w:t>
      </w:r>
      <w:r w:rsidRPr="00E00BCC">
        <w:rPr>
          <w:rFonts w:ascii="Cambria" w:hAnsi="Cambria" w:cs="Arial"/>
          <w:color w:val="202122"/>
          <w:sz w:val="24"/>
          <w:szCs w:val="24"/>
        </w:rPr>
        <w:t> associated with a given state is calculated by back prop.</w:t>
      </w:r>
      <w:r w:rsidRPr="00E00BCC">
        <w:rPr>
          <w:rFonts w:ascii="Cambria" w:hAnsi="Cambria"/>
          <w:sz w:val="24"/>
          <w:szCs w:val="24"/>
        </w:rPr>
        <w:t xml:space="preserve"> </w:t>
      </w:r>
      <w:r w:rsidRPr="00E00BCC">
        <w:rPr>
          <w:rFonts w:ascii="Cambria" w:hAnsi="Cambria" w:cs="Arial"/>
          <w:color w:val="202122"/>
          <w:sz w:val="24"/>
          <w:szCs w:val="24"/>
        </w:rPr>
        <w:t>stochastic gradient descent or other methods, such as Extreme Learning Machines, "No-prop" networks, training without backtracking, "weightless" networks, and non-connectionist neural networks</w:t>
      </w:r>
      <w:r w:rsidRPr="00E00BCC">
        <w:rPr>
          <w:rFonts w:ascii="Cambria" w:hAnsi="Cambria" w:cs="Calibri"/>
          <w:color w:val="000000"/>
          <w:sz w:val="24"/>
          <w:szCs w:val="24"/>
        </w:rPr>
        <w:t xml:space="preserve"> </w:t>
      </w:r>
      <w:r w:rsidRPr="00E00BCC">
        <w:rPr>
          <w:rFonts w:ascii="Cambria" w:hAnsi="Cambria" w:cs="Arial"/>
          <w:color w:val="202122"/>
          <w:sz w:val="24"/>
          <w:szCs w:val="24"/>
        </w:rPr>
        <w:t>are done to perform weight updates.</w:t>
      </w:r>
    </w:p>
    <w:p w14:paraId="0F133C6E" w14:textId="69C9A4A7" w:rsidR="00944B88" w:rsidRPr="00E00BCC" w:rsidRDefault="00B56A49" w:rsidP="00C975CD">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Reinforcement learning plays a big part in MuZero and the functions of the network are made </w:t>
      </w:r>
    </w:p>
    <w:p w14:paraId="302B330B" w14:textId="77777777" w:rsidR="00A369F1" w:rsidRPr="00E00BCC" w:rsidRDefault="00A369F1"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M</w:t>
      </w:r>
      <w:r w:rsidR="00A020CE" w:rsidRPr="00E00BCC">
        <w:rPr>
          <w:rFonts w:ascii="Cambria" w:hAnsi="Cambria" w:cs="Calibri"/>
          <w:color w:val="000000"/>
          <w:sz w:val="24"/>
          <w:szCs w:val="24"/>
        </w:rPr>
        <w:t>odel-based and model-free [42]</w:t>
      </w:r>
      <w:r w:rsidRPr="00E00BCC">
        <w:rPr>
          <w:rFonts w:ascii="Cambria" w:hAnsi="Cambria" w:cs="Calibri"/>
          <w:color w:val="000000"/>
          <w:sz w:val="24"/>
          <w:szCs w:val="24"/>
        </w:rPr>
        <w:t xml:space="preserve"> are the two principal categories that Reinforcement learning is subdivided into</w:t>
      </w:r>
      <w:r w:rsidR="00A020CE" w:rsidRPr="00E00BCC">
        <w:rPr>
          <w:rFonts w:ascii="Cambria" w:hAnsi="Cambria" w:cs="Calibri"/>
          <w:color w:val="000000"/>
          <w:sz w:val="24"/>
          <w:szCs w:val="24"/>
        </w:rPr>
        <w:t xml:space="preserve">. </w:t>
      </w:r>
      <w:r w:rsidRPr="00E00BCC">
        <w:rPr>
          <w:rFonts w:ascii="Cambria" w:hAnsi="Cambria" w:cs="Calibri"/>
          <w:color w:val="000000"/>
          <w:sz w:val="24"/>
          <w:szCs w:val="24"/>
        </w:rPr>
        <w:t>A</w:t>
      </w:r>
      <w:r w:rsidR="00A020CE" w:rsidRPr="00E00BCC">
        <w:rPr>
          <w:rFonts w:ascii="Cambria" w:hAnsi="Cambria" w:cs="Calibri"/>
          <w:color w:val="000000"/>
          <w:sz w:val="24"/>
          <w:szCs w:val="24"/>
        </w:rPr>
        <w:t xml:space="preserve"> model of the environment</w:t>
      </w:r>
      <w:r w:rsidRPr="00E00BCC">
        <w:rPr>
          <w:rFonts w:ascii="Cambria" w:hAnsi="Cambria" w:cs="Calibri"/>
          <w:color w:val="000000"/>
          <w:sz w:val="24"/>
          <w:szCs w:val="24"/>
        </w:rPr>
        <w:t xml:space="preserve"> is constructed by the model-based RL as an intermediate step</w:t>
      </w:r>
      <w:r w:rsidR="00A020CE" w:rsidRPr="00E00BCC">
        <w:rPr>
          <w:rFonts w:ascii="Cambria" w:hAnsi="Cambria" w:cs="Calibri"/>
          <w:color w:val="000000"/>
          <w:sz w:val="24"/>
          <w:szCs w:val="24"/>
        </w:rPr>
        <w:t xml:space="preserve">. </w:t>
      </w:r>
    </w:p>
    <w:p w14:paraId="484A329A" w14:textId="6AD8D9E6" w:rsidR="00A369F1"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Classically, a Markov-decision process (MDP)</w:t>
      </w:r>
      <w:r w:rsidR="00A369F1" w:rsidRPr="00E00BCC">
        <w:rPr>
          <w:rFonts w:ascii="Cambria" w:hAnsi="Cambria" w:cs="Calibri"/>
          <w:color w:val="000000"/>
          <w:sz w:val="24"/>
          <w:szCs w:val="24"/>
        </w:rPr>
        <w:t xml:space="preserve"> represents this model</w:t>
      </w:r>
      <w:r w:rsidRPr="00E00BCC">
        <w:rPr>
          <w:rFonts w:ascii="Cambria" w:hAnsi="Cambria" w:cs="Calibri"/>
          <w:color w:val="000000"/>
          <w:sz w:val="24"/>
          <w:szCs w:val="24"/>
        </w:rPr>
        <w:t xml:space="preserve"> [31]</w:t>
      </w:r>
      <w:r w:rsidR="00A369F1" w:rsidRPr="00E00BCC">
        <w:rPr>
          <w:rFonts w:ascii="Cambria" w:hAnsi="Cambria" w:cs="Calibri"/>
          <w:color w:val="000000"/>
          <w:sz w:val="24"/>
          <w:szCs w:val="24"/>
        </w:rPr>
        <w:t xml:space="preserve">. It </w:t>
      </w:r>
      <w:r w:rsidR="00F412E0" w:rsidRPr="00E00BCC">
        <w:rPr>
          <w:rFonts w:ascii="Cambria" w:hAnsi="Cambria" w:cs="Calibri"/>
          <w:color w:val="000000"/>
          <w:sz w:val="24"/>
          <w:szCs w:val="24"/>
        </w:rPr>
        <w:t>has</w:t>
      </w:r>
      <w:r w:rsidRPr="00E00BCC">
        <w:rPr>
          <w:rFonts w:ascii="Cambria" w:hAnsi="Cambria" w:cs="Calibri"/>
          <w:color w:val="000000"/>
          <w:sz w:val="24"/>
          <w:szCs w:val="24"/>
        </w:rPr>
        <w:t xml:space="preserve"> two components:</w:t>
      </w:r>
    </w:p>
    <w:p w14:paraId="2354EE69" w14:textId="48CFE456" w:rsidR="00A369F1"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 a state transition model</w:t>
      </w:r>
      <w:r w:rsidR="00A369F1" w:rsidRPr="00E00BCC">
        <w:rPr>
          <w:rFonts w:ascii="Cambria" w:hAnsi="Cambria" w:cs="Calibri"/>
          <w:color w:val="000000"/>
          <w:sz w:val="24"/>
          <w:szCs w:val="24"/>
        </w:rPr>
        <w:t xml:space="preserve"> (which</w:t>
      </w:r>
      <w:r w:rsidRPr="00E00BCC">
        <w:rPr>
          <w:rFonts w:ascii="Cambria" w:hAnsi="Cambria" w:cs="Calibri"/>
          <w:color w:val="000000"/>
          <w:sz w:val="24"/>
          <w:szCs w:val="24"/>
        </w:rPr>
        <w:t xml:space="preserve"> predict</w:t>
      </w:r>
      <w:r w:rsidR="00A369F1" w:rsidRPr="00E00BCC">
        <w:rPr>
          <w:rFonts w:ascii="Cambria" w:hAnsi="Cambria" w:cs="Calibri"/>
          <w:color w:val="000000"/>
          <w:sz w:val="24"/>
          <w:szCs w:val="24"/>
        </w:rPr>
        <w:t>s</w:t>
      </w:r>
      <w:r w:rsidRPr="00E00BCC">
        <w:rPr>
          <w:rFonts w:ascii="Cambria" w:hAnsi="Cambria" w:cs="Calibri"/>
          <w:color w:val="000000"/>
          <w:sz w:val="24"/>
          <w:szCs w:val="24"/>
        </w:rPr>
        <w:t xml:space="preserve"> the next state</w:t>
      </w:r>
      <w:r w:rsidR="00A369F1" w:rsidRPr="00E00BCC">
        <w:rPr>
          <w:rFonts w:ascii="Cambria" w:hAnsi="Cambria" w:cs="Calibri"/>
          <w:color w:val="000000"/>
          <w:sz w:val="24"/>
          <w:szCs w:val="24"/>
        </w:rPr>
        <w:t>)</w:t>
      </w:r>
      <w:r w:rsidRPr="00E00BCC">
        <w:rPr>
          <w:rFonts w:ascii="Cambria" w:hAnsi="Cambria" w:cs="Calibri"/>
          <w:color w:val="000000"/>
          <w:sz w:val="24"/>
          <w:szCs w:val="24"/>
        </w:rPr>
        <w:t xml:space="preserve"> </w:t>
      </w:r>
    </w:p>
    <w:p w14:paraId="1978B9A5" w14:textId="77777777" w:rsidR="00F412E0"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and a reward model, </w:t>
      </w:r>
      <w:r w:rsidR="00A369F1" w:rsidRPr="00E00BCC">
        <w:rPr>
          <w:rFonts w:ascii="Cambria" w:hAnsi="Cambria" w:cs="Calibri"/>
          <w:color w:val="000000"/>
          <w:sz w:val="24"/>
          <w:szCs w:val="24"/>
        </w:rPr>
        <w:t xml:space="preserve">(which </w:t>
      </w:r>
      <w:r w:rsidRPr="00E00BCC">
        <w:rPr>
          <w:rFonts w:ascii="Cambria" w:hAnsi="Cambria" w:cs="Calibri"/>
          <w:color w:val="000000"/>
          <w:sz w:val="24"/>
          <w:szCs w:val="24"/>
        </w:rPr>
        <w:t>predict</w:t>
      </w:r>
      <w:r w:rsidR="00A369F1" w:rsidRPr="00E00BCC">
        <w:rPr>
          <w:rFonts w:ascii="Cambria" w:hAnsi="Cambria" w:cs="Calibri"/>
          <w:color w:val="000000"/>
          <w:sz w:val="24"/>
          <w:szCs w:val="24"/>
        </w:rPr>
        <w:t>s</w:t>
      </w:r>
      <w:r w:rsidRPr="00E00BCC">
        <w:rPr>
          <w:rFonts w:ascii="Cambria" w:hAnsi="Cambria" w:cs="Calibri"/>
          <w:color w:val="000000"/>
          <w:sz w:val="24"/>
          <w:szCs w:val="24"/>
        </w:rPr>
        <w:t xml:space="preserve"> the expected reward during that transition</w:t>
      </w:r>
      <w:r w:rsidR="00A369F1" w:rsidRPr="00E00BCC">
        <w:rPr>
          <w:rFonts w:ascii="Cambria" w:hAnsi="Cambria" w:cs="Calibri"/>
          <w:color w:val="000000"/>
          <w:sz w:val="24"/>
          <w:szCs w:val="24"/>
        </w:rPr>
        <w:t>)</w:t>
      </w:r>
      <w:r w:rsidRPr="00E00BCC">
        <w:rPr>
          <w:rFonts w:ascii="Cambria" w:hAnsi="Cambria" w:cs="Calibri"/>
          <w:color w:val="000000"/>
          <w:sz w:val="24"/>
          <w:szCs w:val="24"/>
        </w:rPr>
        <w:t>.</w:t>
      </w:r>
    </w:p>
    <w:p w14:paraId="61114A66" w14:textId="10B63008"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 The model is typically conditioned on the selected action, or a temporally abstract </w:t>
      </w:r>
      <w:proofErr w:type="spellStart"/>
      <w:r w:rsidRPr="00E00BCC">
        <w:rPr>
          <w:rFonts w:ascii="Cambria" w:hAnsi="Cambria" w:cs="Calibri"/>
          <w:color w:val="000000"/>
          <w:sz w:val="24"/>
          <w:szCs w:val="24"/>
        </w:rPr>
        <w:t>behavior</w:t>
      </w:r>
      <w:proofErr w:type="spellEnd"/>
      <w:r w:rsidRPr="00E00BCC">
        <w:rPr>
          <w:rFonts w:ascii="Cambria" w:hAnsi="Cambria" w:cs="Calibri"/>
          <w:color w:val="000000"/>
          <w:sz w:val="24"/>
          <w:szCs w:val="24"/>
        </w:rPr>
        <w:t xml:space="preserve"> such as an option </w:t>
      </w:r>
      <w:r w:rsidR="00F412E0" w:rsidRPr="00E00BCC">
        <w:rPr>
          <w:rFonts w:ascii="Cambria" w:hAnsi="Cambria" w:cs="Calibri"/>
          <w:color w:val="000000"/>
          <w:sz w:val="24"/>
          <w:szCs w:val="24"/>
        </w:rPr>
        <w:t xml:space="preserve">are used typically to condition the model </w:t>
      </w:r>
      <w:r w:rsidRPr="00E00BCC">
        <w:rPr>
          <w:rFonts w:ascii="Cambria" w:hAnsi="Cambria" w:cs="Calibri"/>
          <w:color w:val="000000"/>
          <w:sz w:val="24"/>
          <w:szCs w:val="24"/>
        </w:rPr>
        <w:t xml:space="preserve">[43]. </w:t>
      </w:r>
      <w:r w:rsidR="00F412E0" w:rsidRPr="00E00BCC">
        <w:rPr>
          <w:rFonts w:ascii="Cambria" w:hAnsi="Cambria" w:cs="Calibri"/>
          <w:color w:val="000000"/>
          <w:sz w:val="24"/>
          <w:szCs w:val="24"/>
        </w:rPr>
        <w:t xml:space="preserve"> T</w:t>
      </w:r>
      <w:r w:rsidRPr="00E00BCC">
        <w:rPr>
          <w:rFonts w:ascii="Cambria" w:hAnsi="Cambria" w:cs="Calibri"/>
          <w:color w:val="000000"/>
          <w:sz w:val="24"/>
          <w:szCs w:val="24"/>
        </w:rPr>
        <w:t>he optimal value or optimal policy for the MDP</w:t>
      </w:r>
      <w:r w:rsidR="00F412E0" w:rsidRPr="00E00BCC">
        <w:rPr>
          <w:rFonts w:ascii="Cambria" w:hAnsi="Cambria" w:cs="Calibri"/>
          <w:color w:val="000000"/>
          <w:sz w:val="24"/>
          <w:szCs w:val="24"/>
        </w:rPr>
        <w:t xml:space="preserve"> is computed using planning algorithms like value iteration [31] or Monte-Carlo tree search (MCTS) [7] after the model has been constructed</w:t>
      </w:r>
      <w:r w:rsidRPr="00E00BCC">
        <w:rPr>
          <w:rFonts w:ascii="Cambria" w:hAnsi="Cambria" w:cs="Calibri"/>
          <w:color w:val="000000"/>
          <w:sz w:val="24"/>
          <w:szCs w:val="24"/>
        </w:rPr>
        <w:t xml:space="preserve">. </w:t>
      </w:r>
      <w:r w:rsidR="00F412E0" w:rsidRPr="00E00BCC">
        <w:rPr>
          <w:rFonts w:ascii="Cambria" w:hAnsi="Cambria" w:cs="Calibri"/>
          <w:color w:val="000000"/>
          <w:sz w:val="24"/>
          <w:szCs w:val="24"/>
        </w:rPr>
        <w:t>T</w:t>
      </w:r>
      <w:r w:rsidRPr="00E00BCC">
        <w:rPr>
          <w:rFonts w:ascii="Cambria" w:hAnsi="Cambria" w:cs="Calibri"/>
          <w:color w:val="000000"/>
          <w:sz w:val="24"/>
          <w:szCs w:val="24"/>
        </w:rPr>
        <w:t>he state representation</w:t>
      </w:r>
      <w:r w:rsidR="00F412E0" w:rsidRPr="00E00BCC">
        <w:rPr>
          <w:rFonts w:ascii="Cambria" w:hAnsi="Cambria" w:cs="Calibri"/>
          <w:color w:val="000000"/>
          <w:sz w:val="24"/>
          <w:szCs w:val="24"/>
        </w:rPr>
        <w:t xml:space="preserve"> is constructed by the algorithm,</w:t>
      </w:r>
      <w:r w:rsidRPr="00E00BCC">
        <w:rPr>
          <w:rFonts w:ascii="Cambria" w:hAnsi="Cambria" w:cs="Calibri"/>
          <w:color w:val="000000"/>
          <w:sz w:val="24"/>
          <w:szCs w:val="24"/>
        </w:rPr>
        <w:t xml:space="preserve"> that the model </w:t>
      </w:r>
      <w:r w:rsidR="00F412E0" w:rsidRPr="00E00BCC">
        <w:rPr>
          <w:rFonts w:ascii="Cambria" w:hAnsi="Cambria" w:cs="Calibri"/>
          <w:color w:val="000000"/>
          <w:sz w:val="24"/>
          <w:szCs w:val="24"/>
        </w:rPr>
        <w:t>is made to</w:t>
      </w:r>
      <w:r w:rsidRPr="00E00BCC">
        <w:rPr>
          <w:rFonts w:ascii="Cambria" w:hAnsi="Cambria" w:cs="Calibri"/>
          <w:color w:val="000000"/>
          <w:sz w:val="24"/>
          <w:szCs w:val="24"/>
        </w:rPr>
        <w:t xml:space="preserve"> predict</w:t>
      </w:r>
      <w:r w:rsidR="00F412E0" w:rsidRPr="00E00BCC">
        <w:rPr>
          <w:rFonts w:ascii="Cambria" w:hAnsi="Cambria" w:cs="Calibri"/>
          <w:color w:val="000000"/>
          <w:sz w:val="24"/>
          <w:szCs w:val="24"/>
        </w:rPr>
        <w:t>, in large and/or partially observed environment</w:t>
      </w:r>
      <w:r w:rsidRPr="00E00BCC">
        <w:rPr>
          <w:rFonts w:ascii="Cambria" w:hAnsi="Cambria" w:cs="Calibri"/>
          <w:color w:val="000000"/>
          <w:sz w:val="24"/>
          <w:szCs w:val="24"/>
        </w:rPr>
        <w:t xml:space="preserve">. </w:t>
      </w:r>
      <w:r w:rsidR="00242769" w:rsidRPr="00E00BCC">
        <w:rPr>
          <w:rFonts w:ascii="Cambria" w:hAnsi="Cambria" w:cs="Calibri"/>
          <w:color w:val="000000"/>
          <w:sz w:val="24"/>
          <w:szCs w:val="24"/>
        </w:rPr>
        <w:t>T</w:t>
      </w:r>
      <w:r w:rsidRPr="00E00BCC">
        <w:rPr>
          <w:rFonts w:ascii="Cambria" w:hAnsi="Cambria" w:cs="Calibri"/>
          <w:color w:val="000000"/>
          <w:sz w:val="24"/>
          <w:szCs w:val="24"/>
        </w:rPr>
        <w:t>he agent</w:t>
      </w:r>
      <w:r w:rsidR="00F412E0" w:rsidRPr="00E00BCC">
        <w:rPr>
          <w:rFonts w:ascii="Cambria" w:hAnsi="Cambria" w:cs="Calibri"/>
          <w:color w:val="000000"/>
          <w:sz w:val="24"/>
          <w:szCs w:val="24"/>
        </w:rPr>
        <w:t>’s un</w:t>
      </w:r>
      <w:r w:rsidRPr="00E00BCC">
        <w:rPr>
          <w:rFonts w:ascii="Cambria" w:hAnsi="Cambria" w:cs="Calibri"/>
          <w:color w:val="000000"/>
          <w:sz w:val="24"/>
          <w:szCs w:val="24"/>
        </w:rPr>
        <w:t>able to optimize its representation or model for the purpose o</w:t>
      </w:r>
      <w:r w:rsidR="00F412E0" w:rsidRPr="00E00BCC">
        <w:rPr>
          <w:rFonts w:ascii="Cambria" w:hAnsi="Cambria" w:cs="Calibri"/>
          <w:color w:val="000000"/>
          <w:sz w:val="24"/>
          <w:szCs w:val="24"/>
        </w:rPr>
        <w:t xml:space="preserve">f </w:t>
      </w:r>
      <w:r w:rsidRPr="00E00BCC">
        <w:rPr>
          <w:rFonts w:ascii="Cambria" w:hAnsi="Cambria" w:cs="Calibri"/>
          <w:color w:val="000000"/>
          <w:sz w:val="24"/>
          <w:szCs w:val="24"/>
        </w:rPr>
        <w:t xml:space="preserve">planning, </w:t>
      </w:r>
      <w:r w:rsidR="00242769" w:rsidRPr="00E00BCC">
        <w:rPr>
          <w:rFonts w:ascii="Cambria" w:hAnsi="Cambria" w:cs="Calibri"/>
          <w:color w:val="000000"/>
          <w:sz w:val="24"/>
          <w:szCs w:val="24"/>
        </w:rPr>
        <w:t>therefore,</w:t>
      </w:r>
      <w:r w:rsidRPr="00E00BCC">
        <w:rPr>
          <w:rFonts w:ascii="Cambria" w:hAnsi="Cambria" w:cs="Calibri"/>
          <w:color w:val="000000"/>
          <w:sz w:val="24"/>
          <w:szCs w:val="24"/>
        </w:rPr>
        <w:t xml:space="preserve"> model</w:t>
      </w:r>
      <w:r w:rsidR="00242769" w:rsidRPr="00E00BCC">
        <w:rPr>
          <w:rFonts w:ascii="Cambria" w:hAnsi="Cambria" w:cs="Calibri"/>
          <w:color w:val="000000"/>
          <w:sz w:val="24"/>
          <w:szCs w:val="24"/>
        </w:rPr>
        <w:t>l</w:t>
      </w:r>
      <w:r w:rsidRPr="00E00BCC">
        <w:rPr>
          <w:rFonts w:ascii="Cambria" w:hAnsi="Cambria" w:cs="Calibri"/>
          <w:color w:val="000000"/>
          <w:sz w:val="24"/>
          <w:szCs w:val="24"/>
        </w:rPr>
        <w:t xml:space="preserve">ing errors may </w:t>
      </w:r>
      <w:r w:rsidR="00242769" w:rsidRPr="00E00BCC">
        <w:rPr>
          <w:rFonts w:ascii="Cambria" w:hAnsi="Cambria" w:cs="Calibri"/>
          <w:color w:val="000000"/>
          <w:sz w:val="24"/>
          <w:szCs w:val="24"/>
        </w:rPr>
        <w:t>increase</w:t>
      </w:r>
      <w:r w:rsidRPr="00E00BCC">
        <w:rPr>
          <w:rFonts w:ascii="Cambria" w:hAnsi="Cambria" w:cs="Calibri"/>
          <w:color w:val="000000"/>
          <w:sz w:val="24"/>
          <w:szCs w:val="24"/>
        </w:rPr>
        <w:t xml:space="preserve"> during planning</w:t>
      </w:r>
      <w:r w:rsidR="00242769" w:rsidRPr="00E00BCC">
        <w:rPr>
          <w:rFonts w:ascii="Cambria" w:hAnsi="Cambria" w:cs="Calibri"/>
          <w:color w:val="000000"/>
          <w:sz w:val="24"/>
          <w:szCs w:val="24"/>
        </w:rPr>
        <w:t xml:space="preserve"> as the representation learning, planning and model learning have a separation between them, making it potentially problematic. </w:t>
      </w:r>
    </w:p>
    <w:p w14:paraId="3575437D" w14:textId="77777777" w:rsidR="00BD0819"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lastRenderedPageBreak/>
        <w:t>A common approach to model-based RL focuses on direct mode</w:t>
      </w:r>
      <w:r w:rsidR="00242769" w:rsidRPr="00E00BCC">
        <w:rPr>
          <w:rFonts w:ascii="Cambria" w:hAnsi="Cambria" w:cs="Calibri"/>
          <w:color w:val="000000"/>
          <w:sz w:val="24"/>
          <w:szCs w:val="24"/>
        </w:rPr>
        <w:t>l</w:t>
      </w:r>
      <w:r w:rsidRPr="00E00BCC">
        <w:rPr>
          <w:rFonts w:ascii="Cambria" w:hAnsi="Cambria" w:cs="Calibri"/>
          <w:color w:val="000000"/>
          <w:sz w:val="24"/>
          <w:szCs w:val="24"/>
        </w:rPr>
        <w:t>ling</w:t>
      </w:r>
      <w:r w:rsidR="00242769" w:rsidRPr="00E00BCC">
        <w:rPr>
          <w:rFonts w:ascii="Cambria" w:hAnsi="Cambria" w:cs="Calibri"/>
          <w:color w:val="000000"/>
          <w:sz w:val="24"/>
          <w:szCs w:val="24"/>
        </w:rPr>
        <w:t xml:space="preserve"> of</w:t>
      </w:r>
      <w:r w:rsidRPr="00E00BCC">
        <w:rPr>
          <w:rFonts w:ascii="Cambria" w:hAnsi="Cambria" w:cs="Calibri"/>
          <w:color w:val="000000"/>
          <w:sz w:val="24"/>
          <w:szCs w:val="24"/>
        </w:rPr>
        <w:t xml:space="preserve"> the observation stream </w:t>
      </w:r>
      <w:r w:rsidR="00242769" w:rsidRPr="00E00BCC">
        <w:rPr>
          <w:rFonts w:ascii="Cambria" w:hAnsi="Cambria" w:cs="Calibri"/>
          <w:color w:val="000000"/>
          <w:sz w:val="24"/>
          <w:szCs w:val="24"/>
        </w:rPr>
        <w:t>on</w:t>
      </w:r>
      <w:r w:rsidRPr="00E00BCC">
        <w:rPr>
          <w:rFonts w:ascii="Cambria" w:hAnsi="Cambria" w:cs="Calibri"/>
          <w:color w:val="000000"/>
          <w:sz w:val="24"/>
          <w:szCs w:val="24"/>
        </w:rPr>
        <w:t xml:space="preserve"> the pixel</w:t>
      </w:r>
      <w:r w:rsidR="00242769" w:rsidRPr="00E00BCC">
        <w:rPr>
          <w:rFonts w:ascii="Cambria" w:hAnsi="Cambria" w:cs="Calibri"/>
          <w:color w:val="000000"/>
          <w:sz w:val="24"/>
          <w:szCs w:val="24"/>
        </w:rPr>
        <w:t xml:space="preserve"> </w:t>
      </w:r>
      <w:r w:rsidRPr="00E00BCC">
        <w:rPr>
          <w:rFonts w:ascii="Cambria" w:hAnsi="Cambria" w:cs="Calibri"/>
          <w:color w:val="000000"/>
          <w:sz w:val="24"/>
          <w:szCs w:val="24"/>
        </w:rPr>
        <w:t>level</w:t>
      </w:r>
      <w:r w:rsidR="00242769" w:rsidRPr="00E00BCC">
        <w:rPr>
          <w:rFonts w:ascii="Cambria" w:hAnsi="Cambria" w:cs="Calibri"/>
          <w:color w:val="000000"/>
          <w:sz w:val="24"/>
          <w:szCs w:val="24"/>
        </w:rPr>
        <w:t xml:space="preserve"> is a common approach that the model-based RL focuses on</w:t>
      </w:r>
      <w:r w:rsidRPr="00E00BCC">
        <w:rPr>
          <w:rFonts w:ascii="Cambria" w:hAnsi="Cambria" w:cs="Calibri"/>
          <w:color w:val="000000"/>
          <w:sz w:val="24"/>
          <w:szCs w:val="24"/>
        </w:rPr>
        <w:t>. It has been hypothesized that the compounding error</w:t>
      </w:r>
      <w:r w:rsidR="00242769" w:rsidRPr="00E00BCC">
        <w:rPr>
          <w:rFonts w:ascii="Cambria" w:hAnsi="Cambria" w:cs="Calibri"/>
          <w:color w:val="000000"/>
          <w:sz w:val="24"/>
          <w:szCs w:val="24"/>
        </w:rPr>
        <w:t xml:space="preserve"> problem can be mitigated</w:t>
      </w:r>
      <w:r w:rsidRPr="00E00BCC">
        <w:rPr>
          <w:rFonts w:ascii="Cambria" w:hAnsi="Cambria" w:cs="Calibri"/>
          <w:color w:val="000000"/>
          <w:sz w:val="24"/>
          <w:szCs w:val="24"/>
        </w:rPr>
        <w:t xml:space="preserve"> </w:t>
      </w:r>
      <w:r w:rsidR="00242769" w:rsidRPr="00E00BCC">
        <w:rPr>
          <w:rFonts w:ascii="Cambria" w:hAnsi="Cambria" w:cs="Calibri"/>
          <w:color w:val="000000"/>
          <w:sz w:val="24"/>
          <w:szCs w:val="24"/>
        </w:rPr>
        <w:t xml:space="preserve">by deep, stochastic models </w:t>
      </w:r>
      <w:r w:rsidRPr="00E00BCC">
        <w:rPr>
          <w:rFonts w:ascii="Cambria" w:hAnsi="Cambria" w:cs="Calibri"/>
          <w:color w:val="000000"/>
          <w:sz w:val="24"/>
          <w:szCs w:val="24"/>
        </w:rPr>
        <w:t xml:space="preserve">[14, 20]. </w:t>
      </w:r>
      <w:r w:rsidR="00242769" w:rsidRPr="00E00BCC">
        <w:rPr>
          <w:rFonts w:ascii="Cambria" w:hAnsi="Cambria" w:cs="Calibri"/>
          <w:color w:val="000000"/>
          <w:sz w:val="24"/>
          <w:szCs w:val="24"/>
        </w:rPr>
        <w:t>In large-scale problems, h</w:t>
      </w:r>
      <w:r w:rsidRPr="00E00BCC">
        <w:rPr>
          <w:rFonts w:ascii="Cambria" w:hAnsi="Cambria" w:cs="Calibri"/>
          <w:color w:val="000000"/>
          <w:sz w:val="24"/>
          <w:szCs w:val="24"/>
        </w:rPr>
        <w:t>owever, pixel-level granularity</w:t>
      </w:r>
      <w:r w:rsidR="00242769" w:rsidRPr="00E00BCC">
        <w:rPr>
          <w:rFonts w:ascii="Cambria" w:hAnsi="Cambria" w:cs="Calibri"/>
          <w:color w:val="000000"/>
          <w:sz w:val="24"/>
          <w:szCs w:val="24"/>
        </w:rPr>
        <w:t>’s planning</w:t>
      </w:r>
      <w:r w:rsidRPr="00E00BCC">
        <w:rPr>
          <w:rFonts w:ascii="Cambria" w:hAnsi="Cambria" w:cs="Calibri"/>
          <w:color w:val="000000"/>
          <w:sz w:val="24"/>
          <w:szCs w:val="24"/>
        </w:rPr>
        <w:t xml:space="preserve"> is not</w:t>
      </w:r>
      <w:r w:rsidR="00665007" w:rsidRPr="00E00BCC">
        <w:rPr>
          <w:rFonts w:ascii="Cambria" w:hAnsi="Cambria" w:cs="Calibri"/>
          <w:color w:val="000000"/>
          <w:sz w:val="24"/>
          <w:szCs w:val="24"/>
        </w:rPr>
        <w:t xml:space="preserve"> tractable</w:t>
      </w:r>
      <w:r w:rsidRPr="00E00BCC">
        <w:rPr>
          <w:rFonts w:ascii="Cambria" w:hAnsi="Cambria" w:cs="Calibri"/>
          <w:color w:val="000000"/>
          <w:sz w:val="24"/>
          <w:szCs w:val="24"/>
        </w:rPr>
        <w:t xml:space="preserve"> computationally. Other methods build a latent state-space model that is sufficient to reconstruct the observation stream at pixel level [48, 49]</w:t>
      </w:r>
      <w:r w:rsidR="00665007" w:rsidRPr="00E00BCC">
        <w:rPr>
          <w:rFonts w:ascii="Cambria" w:hAnsi="Cambria" w:cs="Calibri"/>
          <w:color w:val="000000"/>
          <w:sz w:val="24"/>
          <w:szCs w:val="24"/>
        </w:rPr>
        <w:t>, or to predict its future latent states [13, 11], it is sufficient to build a latent state-space model is built by other methods. M</w:t>
      </w:r>
      <w:r w:rsidRPr="00E00BCC">
        <w:rPr>
          <w:rFonts w:ascii="Cambria" w:hAnsi="Cambria" w:cs="Calibri"/>
          <w:color w:val="000000"/>
          <w:sz w:val="24"/>
          <w:szCs w:val="24"/>
        </w:rPr>
        <w:t xml:space="preserve">ore efficient planning </w:t>
      </w:r>
      <w:r w:rsidR="00665007" w:rsidRPr="00E00BCC">
        <w:rPr>
          <w:rFonts w:ascii="Cambria" w:hAnsi="Cambria" w:cs="Calibri"/>
          <w:color w:val="000000"/>
          <w:sz w:val="24"/>
          <w:szCs w:val="24"/>
        </w:rPr>
        <w:t xml:space="preserve">is facilitated </w:t>
      </w:r>
      <w:r w:rsidR="003F4A04" w:rsidRPr="00E00BCC">
        <w:rPr>
          <w:rFonts w:ascii="Cambria" w:hAnsi="Cambria" w:cs="Calibri"/>
          <w:color w:val="000000"/>
          <w:sz w:val="24"/>
          <w:szCs w:val="24"/>
        </w:rPr>
        <w:t xml:space="preserve">by this method </w:t>
      </w:r>
      <w:r w:rsidRPr="00E00BCC">
        <w:rPr>
          <w:rFonts w:ascii="Cambria" w:hAnsi="Cambria" w:cs="Calibri"/>
          <w:color w:val="000000"/>
          <w:sz w:val="24"/>
          <w:szCs w:val="24"/>
        </w:rPr>
        <w:t>but still</w:t>
      </w:r>
      <w:r w:rsidR="003F4A04" w:rsidRPr="00E00BCC">
        <w:rPr>
          <w:rFonts w:ascii="Cambria" w:hAnsi="Cambria" w:cs="Calibri"/>
          <w:color w:val="000000"/>
          <w:sz w:val="24"/>
          <w:szCs w:val="24"/>
        </w:rPr>
        <w:t xml:space="preserve"> </w:t>
      </w:r>
      <w:r w:rsidRPr="00E00BCC">
        <w:rPr>
          <w:rFonts w:ascii="Cambria" w:hAnsi="Cambria" w:cs="Calibri"/>
          <w:color w:val="000000"/>
          <w:sz w:val="24"/>
          <w:szCs w:val="24"/>
        </w:rPr>
        <w:t>the majority of the model capacity</w:t>
      </w:r>
      <w:r w:rsidR="003F4A04" w:rsidRPr="00E00BCC">
        <w:rPr>
          <w:rFonts w:ascii="Cambria" w:hAnsi="Cambria" w:cs="Calibri"/>
          <w:color w:val="000000"/>
          <w:sz w:val="24"/>
          <w:szCs w:val="24"/>
        </w:rPr>
        <w:t xml:space="preserve"> is concentrated</w:t>
      </w:r>
      <w:r w:rsidRPr="00E00BCC">
        <w:rPr>
          <w:rFonts w:ascii="Cambria" w:hAnsi="Cambria" w:cs="Calibri"/>
          <w:color w:val="000000"/>
          <w:sz w:val="24"/>
          <w:szCs w:val="24"/>
        </w:rPr>
        <w:t xml:space="preserve"> on irrelevant detail</w:t>
      </w:r>
      <w:r w:rsidR="003F4A04" w:rsidRPr="00E00BCC">
        <w:rPr>
          <w:rFonts w:ascii="Cambria" w:hAnsi="Cambria" w:cs="Calibri"/>
          <w:color w:val="000000"/>
          <w:sz w:val="24"/>
          <w:szCs w:val="24"/>
        </w:rPr>
        <w:t xml:space="preserve"> potentially</w:t>
      </w:r>
      <w:r w:rsidRPr="00E00BCC">
        <w:rPr>
          <w:rFonts w:ascii="Cambria" w:hAnsi="Cambria" w:cs="Calibri"/>
          <w:color w:val="000000"/>
          <w:sz w:val="24"/>
          <w:szCs w:val="24"/>
        </w:rPr>
        <w:t>.</w:t>
      </w:r>
      <w:r w:rsidR="003F4A04" w:rsidRPr="00E00BCC">
        <w:rPr>
          <w:rFonts w:ascii="Cambria" w:hAnsi="Cambria" w:cs="Calibri"/>
          <w:color w:val="000000"/>
          <w:sz w:val="24"/>
          <w:szCs w:val="24"/>
        </w:rPr>
        <w:t xml:space="preserve"> In visually complex domain like Atari, the results of these prior methods lag well behind model-free methods (even in data efficiency) as none of them constructed a model that facilitates effective planning</w:t>
      </w:r>
      <w:r w:rsidRPr="00E00BCC">
        <w:rPr>
          <w:rFonts w:ascii="Cambria" w:hAnsi="Cambria" w:cs="Calibri"/>
          <w:color w:val="000000"/>
          <w:sz w:val="24"/>
          <w:szCs w:val="24"/>
        </w:rPr>
        <w:t xml:space="preserve"> [45]. </w:t>
      </w:r>
      <w:r w:rsidR="00BD0819" w:rsidRPr="00E00BCC">
        <w:rPr>
          <w:rFonts w:ascii="Cambria" w:hAnsi="Cambria" w:cs="Calibri"/>
          <w:color w:val="000000"/>
          <w:sz w:val="24"/>
          <w:szCs w:val="24"/>
        </w:rPr>
        <w:t xml:space="preserve">A recent approach to model based Reinforcement learning was also introduced </w:t>
      </w:r>
      <w:r w:rsidRPr="00E00BCC">
        <w:rPr>
          <w:rFonts w:ascii="Cambria" w:hAnsi="Cambria" w:cs="Calibri"/>
          <w:color w:val="000000"/>
          <w:sz w:val="24"/>
          <w:szCs w:val="24"/>
        </w:rPr>
        <w:t>focus</w:t>
      </w:r>
      <w:r w:rsidR="00BD0819" w:rsidRPr="00E00BCC">
        <w:rPr>
          <w:rFonts w:ascii="Cambria" w:hAnsi="Cambria" w:cs="Calibri"/>
          <w:color w:val="000000"/>
          <w:sz w:val="24"/>
          <w:szCs w:val="24"/>
        </w:rPr>
        <w:t>ing on</w:t>
      </w:r>
      <w:r w:rsidRPr="00E00BCC">
        <w:rPr>
          <w:rFonts w:ascii="Cambria" w:hAnsi="Cambria" w:cs="Calibri"/>
          <w:color w:val="000000"/>
          <w:sz w:val="24"/>
          <w:szCs w:val="24"/>
        </w:rPr>
        <w:t xml:space="preserve"> end-to-end on predicting the value </w:t>
      </w:r>
      <w:proofErr w:type="gramStart"/>
      <w:r w:rsidRPr="00E00BCC">
        <w:rPr>
          <w:rFonts w:ascii="Cambria" w:hAnsi="Cambria" w:cs="Calibri"/>
          <w:color w:val="000000"/>
          <w:sz w:val="24"/>
          <w:szCs w:val="24"/>
        </w:rPr>
        <w:t>function</w:t>
      </w:r>
      <w:r w:rsidR="00BD0819" w:rsidRPr="00E00BCC">
        <w:rPr>
          <w:rFonts w:ascii="Cambria" w:hAnsi="Cambria" w:cs="Calibri"/>
          <w:color w:val="000000"/>
          <w:sz w:val="24"/>
          <w:szCs w:val="24"/>
        </w:rPr>
        <w:t xml:space="preserve"> </w:t>
      </w:r>
      <w:r w:rsidRPr="00E00BCC">
        <w:rPr>
          <w:rFonts w:ascii="Cambria" w:hAnsi="Cambria" w:cs="Calibri"/>
          <w:color w:val="000000"/>
          <w:sz w:val="24"/>
          <w:szCs w:val="24"/>
        </w:rPr>
        <w:t xml:space="preserve"> [</w:t>
      </w:r>
      <w:proofErr w:type="gramEnd"/>
      <w:r w:rsidRPr="00E00BCC">
        <w:rPr>
          <w:rFonts w:ascii="Cambria" w:hAnsi="Cambria" w:cs="Calibri"/>
          <w:color w:val="000000"/>
          <w:sz w:val="24"/>
          <w:szCs w:val="24"/>
        </w:rPr>
        <w:t xml:space="preserve">41]. </w:t>
      </w:r>
      <w:r w:rsidR="00BD0819" w:rsidRPr="00E00BCC">
        <w:rPr>
          <w:rFonts w:ascii="Cambria" w:hAnsi="Cambria" w:cs="Calibri"/>
          <w:color w:val="000000"/>
          <w:sz w:val="24"/>
          <w:szCs w:val="24"/>
        </w:rPr>
        <w:t>C</w:t>
      </w:r>
      <w:r w:rsidRPr="00E00BCC">
        <w:rPr>
          <w:rFonts w:ascii="Cambria" w:hAnsi="Cambria" w:cs="Calibri"/>
          <w:color w:val="000000"/>
          <w:sz w:val="24"/>
          <w:szCs w:val="24"/>
        </w:rPr>
        <w:t>onstruct</w:t>
      </w:r>
      <w:r w:rsidR="00BD0819" w:rsidRPr="00E00BCC">
        <w:rPr>
          <w:rFonts w:ascii="Cambria" w:hAnsi="Cambria" w:cs="Calibri"/>
          <w:color w:val="000000"/>
          <w:sz w:val="24"/>
          <w:szCs w:val="24"/>
        </w:rPr>
        <w:t>ing</w:t>
      </w:r>
      <w:r w:rsidRPr="00E00BCC">
        <w:rPr>
          <w:rFonts w:ascii="Cambria" w:hAnsi="Cambria" w:cs="Calibri"/>
          <w:color w:val="000000"/>
          <w:sz w:val="24"/>
          <w:szCs w:val="24"/>
        </w:rPr>
        <w:t xml:space="preserve"> an abstract MDP model </w:t>
      </w:r>
      <w:r w:rsidR="00BD0819" w:rsidRPr="00E00BCC">
        <w:rPr>
          <w:rFonts w:ascii="Cambria" w:hAnsi="Cambria" w:cs="Calibri"/>
          <w:color w:val="000000"/>
          <w:sz w:val="24"/>
          <w:szCs w:val="24"/>
        </w:rPr>
        <w:t xml:space="preserve">is the main idea behind these methods. It is </w:t>
      </w:r>
      <w:r w:rsidRPr="00E00BCC">
        <w:rPr>
          <w:rFonts w:ascii="Cambria" w:hAnsi="Cambria" w:cs="Calibri"/>
          <w:color w:val="000000"/>
          <w:sz w:val="24"/>
          <w:szCs w:val="24"/>
        </w:rPr>
        <w:t>such</w:t>
      </w:r>
      <w:r w:rsidR="00BD0819" w:rsidRPr="00E00BCC">
        <w:rPr>
          <w:rFonts w:ascii="Cambria" w:hAnsi="Cambria" w:cs="Calibri"/>
          <w:color w:val="000000"/>
          <w:sz w:val="24"/>
          <w:szCs w:val="24"/>
        </w:rPr>
        <w:t>,</w:t>
      </w:r>
      <w:r w:rsidRPr="00E00BCC">
        <w:rPr>
          <w:rFonts w:ascii="Cambria" w:hAnsi="Cambria" w:cs="Calibri"/>
          <w:color w:val="000000"/>
          <w:sz w:val="24"/>
          <w:szCs w:val="24"/>
        </w:rPr>
        <w:t xml:space="preserve"> that planning in the </w:t>
      </w:r>
      <w:r w:rsidR="00BD0819" w:rsidRPr="00E00BCC">
        <w:rPr>
          <w:rFonts w:ascii="Cambria" w:hAnsi="Cambria" w:cs="Calibri"/>
          <w:color w:val="000000"/>
          <w:sz w:val="24"/>
          <w:szCs w:val="24"/>
        </w:rPr>
        <w:t>newly constructed</w:t>
      </w:r>
      <w:r w:rsidRPr="00E00BCC">
        <w:rPr>
          <w:rFonts w:ascii="Cambria" w:hAnsi="Cambria" w:cs="Calibri"/>
          <w:color w:val="000000"/>
          <w:sz w:val="24"/>
          <w:szCs w:val="24"/>
        </w:rPr>
        <w:t xml:space="preserve"> MDP is equivalent to planning in the real environment. </w:t>
      </w:r>
    </w:p>
    <w:p w14:paraId="5EF09405" w14:textId="2556ABB3" w:rsidR="00271542" w:rsidRPr="00E00BCC" w:rsidRDefault="00BD0819"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T</w:t>
      </w:r>
      <w:r w:rsidR="00A020CE" w:rsidRPr="00E00BCC">
        <w:rPr>
          <w:rFonts w:ascii="Cambria" w:hAnsi="Cambria" w:cs="Calibri"/>
          <w:color w:val="000000"/>
          <w:sz w:val="24"/>
          <w:szCs w:val="24"/>
        </w:rPr>
        <w:t>he cumulative reward of a trajectory through the abstract MDP</w:t>
      </w:r>
      <w:r w:rsidRPr="00E00BCC">
        <w:rPr>
          <w:rFonts w:ascii="Cambria" w:hAnsi="Cambria" w:cs="Calibri"/>
          <w:color w:val="000000"/>
          <w:sz w:val="24"/>
          <w:szCs w:val="24"/>
        </w:rPr>
        <w:t xml:space="preserve"> equal</w:t>
      </w:r>
      <w:r w:rsidR="00A020CE" w:rsidRPr="00E00BCC">
        <w:rPr>
          <w:rFonts w:ascii="Cambria" w:hAnsi="Cambria" w:cs="Calibri"/>
          <w:color w:val="000000"/>
          <w:sz w:val="24"/>
          <w:szCs w:val="24"/>
        </w:rPr>
        <w:t>s the cumulative reward of a trajectory in the real environment</w:t>
      </w:r>
      <w:r w:rsidR="00AA0046" w:rsidRPr="00E00BCC">
        <w:rPr>
          <w:rFonts w:ascii="Cambria" w:hAnsi="Cambria" w:cs="Calibri"/>
          <w:color w:val="000000"/>
          <w:sz w:val="24"/>
          <w:szCs w:val="24"/>
        </w:rPr>
        <w:t>,</w:t>
      </w:r>
      <w:r w:rsidRPr="00E00BCC">
        <w:rPr>
          <w:rFonts w:ascii="Cambria" w:hAnsi="Cambria" w:cs="Calibri"/>
          <w:color w:val="000000"/>
          <w:sz w:val="24"/>
          <w:szCs w:val="24"/>
        </w:rPr>
        <w:t xml:space="preserve"> when starting from a real state</w:t>
      </w:r>
      <w:r w:rsidR="00AA0046" w:rsidRPr="00E00BCC">
        <w:rPr>
          <w:rFonts w:ascii="Cambria" w:hAnsi="Cambria" w:cs="Calibri"/>
          <w:color w:val="000000"/>
          <w:sz w:val="24"/>
          <w:szCs w:val="24"/>
        </w:rPr>
        <w:t>,</w:t>
      </w:r>
      <w:r w:rsidRPr="00E00BCC">
        <w:rPr>
          <w:rFonts w:ascii="Cambria" w:hAnsi="Cambria" w:cs="Calibri"/>
          <w:color w:val="000000"/>
          <w:sz w:val="24"/>
          <w:szCs w:val="24"/>
        </w:rPr>
        <w:t xml:space="preserve"> which is known as value equivalence</w:t>
      </w:r>
      <w:r w:rsidR="00A020CE" w:rsidRPr="00E00BCC">
        <w:rPr>
          <w:rFonts w:ascii="Cambria" w:hAnsi="Cambria" w:cs="Calibri"/>
          <w:color w:val="000000"/>
          <w:sz w:val="24"/>
          <w:szCs w:val="24"/>
        </w:rPr>
        <w:t xml:space="preserve">. </w:t>
      </w:r>
      <w:r w:rsidR="00D96C3D" w:rsidRPr="00E00BCC">
        <w:rPr>
          <w:rFonts w:ascii="Cambria" w:hAnsi="Cambria" w:cs="Calibri"/>
          <w:color w:val="000000"/>
          <w:sz w:val="24"/>
          <w:szCs w:val="24"/>
        </w:rPr>
        <w:t>for predicting value (without actions),</w:t>
      </w:r>
      <w:r w:rsidR="00A020CE" w:rsidRPr="00E00BCC">
        <w:rPr>
          <w:rFonts w:ascii="Cambria" w:hAnsi="Cambria" w:cs="Calibri"/>
          <w:color w:val="000000"/>
          <w:sz w:val="24"/>
          <w:szCs w:val="24"/>
        </w:rPr>
        <w:t xml:space="preserve"> value equivalent models</w:t>
      </w:r>
      <w:r w:rsidR="00D96C3D" w:rsidRPr="00E00BCC">
        <w:rPr>
          <w:rFonts w:ascii="Cambria" w:hAnsi="Cambria" w:cs="Calibri"/>
          <w:color w:val="000000"/>
          <w:sz w:val="24"/>
          <w:szCs w:val="24"/>
        </w:rPr>
        <w:t xml:space="preserve"> were first introduced by </w:t>
      </w:r>
      <w:proofErr w:type="gramStart"/>
      <w:r w:rsidR="00D96C3D" w:rsidRPr="00E00BCC">
        <w:rPr>
          <w:rFonts w:ascii="Cambria" w:hAnsi="Cambria" w:cs="Calibri"/>
          <w:color w:val="000000"/>
          <w:sz w:val="24"/>
          <w:szCs w:val="24"/>
        </w:rPr>
        <w:t>The</w:t>
      </w:r>
      <w:proofErr w:type="gramEnd"/>
      <w:r w:rsidR="00D96C3D" w:rsidRPr="00E00BCC">
        <w:rPr>
          <w:rFonts w:ascii="Cambria" w:hAnsi="Cambria" w:cs="Calibri"/>
          <w:color w:val="000000"/>
          <w:sz w:val="24"/>
          <w:szCs w:val="24"/>
        </w:rPr>
        <w:t xml:space="preserve"> </w:t>
      </w:r>
      <w:proofErr w:type="spellStart"/>
      <w:r w:rsidR="00D96C3D" w:rsidRPr="00E00BCC">
        <w:rPr>
          <w:rFonts w:ascii="Cambria" w:hAnsi="Cambria" w:cs="Calibri"/>
          <w:color w:val="000000"/>
          <w:sz w:val="24"/>
          <w:szCs w:val="24"/>
        </w:rPr>
        <w:t>predictron</w:t>
      </w:r>
      <w:proofErr w:type="spellEnd"/>
      <w:r w:rsidR="00D96C3D" w:rsidRPr="00E00BCC">
        <w:rPr>
          <w:rFonts w:ascii="Cambria" w:hAnsi="Cambria" w:cs="Calibri"/>
          <w:color w:val="000000"/>
          <w:sz w:val="24"/>
          <w:szCs w:val="24"/>
        </w:rPr>
        <w:t xml:space="preserve"> [41]</w:t>
      </w:r>
      <w:r w:rsidR="00A020CE" w:rsidRPr="00E00BCC">
        <w:rPr>
          <w:rFonts w:ascii="Cambria" w:hAnsi="Cambria" w:cs="Calibri"/>
          <w:color w:val="000000"/>
          <w:sz w:val="24"/>
          <w:szCs w:val="24"/>
        </w:rPr>
        <w:t xml:space="preserve">. </w:t>
      </w:r>
      <w:r w:rsidR="00D96C3D" w:rsidRPr="00E00BCC">
        <w:rPr>
          <w:rFonts w:ascii="Cambria" w:hAnsi="Cambria" w:cs="Calibri"/>
          <w:color w:val="000000"/>
          <w:sz w:val="24"/>
          <w:szCs w:val="24"/>
        </w:rPr>
        <w:t>T</w:t>
      </w:r>
      <w:r w:rsidR="00A020CE" w:rsidRPr="00E00BCC">
        <w:rPr>
          <w:rFonts w:ascii="Cambria" w:hAnsi="Cambria" w:cs="Calibri"/>
          <w:color w:val="000000"/>
          <w:sz w:val="24"/>
          <w:szCs w:val="24"/>
        </w:rPr>
        <w:t>here is no requirement for its transition model to match real states in the environment</w:t>
      </w:r>
      <w:r w:rsidR="00D96C3D" w:rsidRPr="00E00BCC">
        <w:rPr>
          <w:rFonts w:ascii="Cambria" w:hAnsi="Cambria" w:cs="Calibri"/>
          <w:color w:val="000000"/>
          <w:sz w:val="24"/>
          <w:szCs w:val="24"/>
        </w:rPr>
        <w:t>, even though the underlying model still becomes an MDP</w:t>
      </w:r>
      <w:r w:rsidR="00A020CE" w:rsidRPr="00E00BCC">
        <w:rPr>
          <w:rFonts w:ascii="Cambria" w:hAnsi="Cambria" w:cs="Calibri"/>
          <w:color w:val="000000"/>
          <w:sz w:val="24"/>
          <w:szCs w:val="24"/>
        </w:rPr>
        <w:t xml:space="preserve">. </w:t>
      </w:r>
      <w:r w:rsidR="00D96C3D" w:rsidRPr="00E00BCC">
        <w:rPr>
          <w:rFonts w:ascii="Cambria" w:hAnsi="Cambria" w:cs="Calibri"/>
          <w:color w:val="000000"/>
          <w:sz w:val="24"/>
          <w:szCs w:val="24"/>
        </w:rPr>
        <w:t>A</w:t>
      </w:r>
      <w:r w:rsidR="00A020CE" w:rsidRPr="00E00BCC">
        <w:rPr>
          <w:rFonts w:ascii="Cambria" w:hAnsi="Cambria" w:cs="Calibri"/>
          <w:color w:val="000000"/>
          <w:sz w:val="24"/>
          <w:szCs w:val="24"/>
        </w:rPr>
        <w:t xml:space="preserve"> hidden layer of a deep neural network</w:t>
      </w:r>
      <w:r w:rsidR="00D96C3D" w:rsidRPr="00E00BCC">
        <w:rPr>
          <w:rFonts w:ascii="Cambria" w:hAnsi="Cambria" w:cs="Calibri"/>
          <w:color w:val="000000"/>
          <w:sz w:val="24"/>
          <w:szCs w:val="24"/>
        </w:rPr>
        <w:t xml:space="preserve"> is how the consequent MDP model is viewed as, instead</w:t>
      </w:r>
      <w:r w:rsidR="00A020CE" w:rsidRPr="00E00BCC">
        <w:rPr>
          <w:rFonts w:ascii="Cambria" w:hAnsi="Cambria" w:cs="Calibri"/>
          <w:color w:val="000000"/>
          <w:sz w:val="24"/>
          <w:szCs w:val="24"/>
        </w:rPr>
        <w:t>. The expected cumulative sum of rewards matches the expected value with respect to the real environment</w:t>
      </w:r>
      <w:r w:rsidR="00B60C4B" w:rsidRPr="00E00BCC">
        <w:rPr>
          <w:rFonts w:ascii="Cambria" w:hAnsi="Cambria" w:cs="Calibri"/>
          <w:color w:val="000000"/>
          <w:sz w:val="24"/>
          <w:szCs w:val="24"/>
        </w:rPr>
        <w:t xml:space="preserve"> in the process of training an unrolled MDP</w:t>
      </w:r>
      <w:r w:rsidR="00A020CE" w:rsidRPr="00E00BCC">
        <w:rPr>
          <w:rFonts w:ascii="Cambria" w:hAnsi="Cambria" w:cs="Calibri"/>
          <w:color w:val="000000"/>
          <w:sz w:val="24"/>
          <w:szCs w:val="24"/>
        </w:rPr>
        <w:t>, e.g. by temporal-difference learning.</w:t>
      </w:r>
    </w:p>
    <w:p w14:paraId="7CFDECD0" w14:textId="77777777" w:rsidR="002566D0" w:rsidRPr="00E00BCC" w:rsidRDefault="002566D0" w:rsidP="00A020CE">
      <w:pPr>
        <w:spacing w:line="235" w:lineRule="atLeast"/>
        <w:rPr>
          <w:rFonts w:ascii="Cambria" w:hAnsi="Cambria" w:cs="Calibri"/>
          <w:color w:val="000000"/>
          <w:sz w:val="24"/>
          <w:szCs w:val="24"/>
        </w:rPr>
      </w:pPr>
    </w:p>
    <w:p w14:paraId="766366F6" w14:textId="6ADAAE78"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So, let</w:t>
      </w:r>
      <w:r w:rsidR="000A5DDC">
        <w:rPr>
          <w:rFonts w:ascii="Cambria" w:hAnsi="Cambria" w:cs="Calibri"/>
          <w:color w:val="000000"/>
          <w:sz w:val="24"/>
          <w:szCs w:val="24"/>
        </w:rPr>
        <w:t>’</w:t>
      </w:r>
      <w:r w:rsidRPr="00E00BCC">
        <w:rPr>
          <w:rFonts w:ascii="Cambria" w:hAnsi="Cambria" w:cs="Calibri"/>
          <w:color w:val="000000"/>
          <w:sz w:val="24"/>
          <w:szCs w:val="24"/>
        </w:rPr>
        <w:t>s see how Alpha Go works – at the very basic, the AI is fed rules of the games and database of a collection of strong amateur games to help it take better decisions. This AI then, plays millions of games with itself and trains itself to play the game with new players.</w:t>
      </w:r>
    </w:p>
    <w:p w14:paraId="5E71E1E7" w14:textId="77777777"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After Alpha Go, came Alpha </w:t>
      </w:r>
      <w:proofErr w:type="gramStart"/>
      <w:r w:rsidRPr="00E00BCC">
        <w:rPr>
          <w:rFonts w:ascii="Cambria" w:hAnsi="Cambria" w:cs="Calibri"/>
          <w:color w:val="000000"/>
          <w:sz w:val="24"/>
          <w:szCs w:val="24"/>
        </w:rPr>
        <w:t>Zero[</w:t>
      </w:r>
      <w:proofErr w:type="gramEnd"/>
      <w:r w:rsidRPr="00E00BCC">
        <w:rPr>
          <w:rFonts w:ascii="Cambria" w:hAnsi="Cambria" w:cs="Calibri"/>
          <w:color w:val="000000"/>
          <w:sz w:val="24"/>
          <w:szCs w:val="24"/>
        </w:rPr>
        <w:t>8], this was made to play chess and after training for around four hours, it beat Stock Fish in a 100-games match, where there were only 27 draws and zero loss, while it won every other game. The only difference it has from Alpha Go was that it was not fed only the rules and not any old games, making it a proper example of unsupervised learning. It then, played millions of games with itself to train itself better. This was important to remove the biases that a human payer may have.[8]</w:t>
      </w:r>
    </w:p>
    <w:p w14:paraId="62DF4F13" w14:textId="292E035E"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w:t>
      </w:r>
    </w:p>
    <w:p w14:paraId="3A8B5B64" w14:textId="44F66D21" w:rsidR="00A020CE" w:rsidRPr="00020829" w:rsidRDefault="00A020CE" w:rsidP="00CF41F1">
      <w:pPr>
        <w:spacing w:line="253" w:lineRule="atLeast"/>
        <w:rPr>
          <w:rFonts w:ascii="Cambria" w:hAnsi="Cambria" w:cs="Calibri"/>
          <w:b/>
          <w:bCs/>
          <w:color w:val="000000"/>
          <w:sz w:val="24"/>
          <w:szCs w:val="24"/>
        </w:rPr>
      </w:pPr>
      <w:r w:rsidRPr="00020829">
        <w:rPr>
          <w:rFonts w:ascii="Cambria" w:hAnsi="Cambria" w:cs="Arial"/>
          <w:b/>
          <w:bCs/>
          <w:color w:val="000000"/>
          <w:sz w:val="24"/>
          <w:szCs w:val="24"/>
        </w:rPr>
        <w:t>2.</w:t>
      </w:r>
      <w:r w:rsidR="00C91D11">
        <w:rPr>
          <w:rFonts w:ascii="Cambria" w:hAnsi="Cambria" w:cs="Arial"/>
          <w:b/>
          <w:bCs/>
          <w:color w:val="000000"/>
          <w:sz w:val="24"/>
          <w:szCs w:val="24"/>
        </w:rPr>
        <w:t>2.</w:t>
      </w:r>
      <w:r w:rsidR="00CF41F1" w:rsidRPr="00020829">
        <w:rPr>
          <w:rFonts w:ascii="Cambria" w:hAnsi="Cambria" w:cs="Calibri"/>
          <w:b/>
          <w:bCs/>
          <w:color w:val="000000"/>
          <w:sz w:val="24"/>
          <w:szCs w:val="24"/>
        </w:rPr>
        <w:t xml:space="preserve"> </w:t>
      </w:r>
      <w:r w:rsidRPr="00020829">
        <w:rPr>
          <w:rFonts w:ascii="Cambria" w:hAnsi="Cambria" w:cs="Arial"/>
          <w:b/>
          <w:bCs/>
          <w:color w:val="000000"/>
          <w:sz w:val="24"/>
          <w:szCs w:val="24"/>
        </w:rPr>
        <w:t>Rationale of the current study, Aims or hypothesis</w:t>
      </w:r>
    </w:p>
    <w:p w14:paraId="1CA119F6" w14:textId="77777777" w:rsidR="00B56A49" w:rsidRPr="00E00BCC" w:rsidRDefault="00B56A49" w:rsidP="00B56A49">
      <w:pPr>
        <w:spacing w:line="253" w:lineRule="atLeast"/>
        <w:jc w:val="center"/>
        <w:rPr>
          <w:rFonts w:ascii="Cambria" w:hAnsi="Cambria" w:cs="Calibri"/>
          <w:color w:val="000000"/>
          <w:sz w:val="24"/>
          <w:szCs w:val="24"/>
        </w:rPr>
      </w:pPr>
    </w:p>
    <w:p w14:paraId="0F3DEB9D" w14:textId="6038CC89"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After Alpha Zero, came </w:t>
      </w:r>
      <w:proofErr w:type="gramStart"/>
      <w:r w:rsidRPr="00E00BCC">
        <w:rPr>
          <w:rFonts w:ascii="Cambria" w:hAnsi="Cambria" w:cs="Calibri"/>
          <w:color w:val="000000"/>
          <w:sz w:val="24"/>
          <w:szCs w:val="24"/>
        </w:rPr>
        <w:t>MuZero[</w:t>
      </w:r>
      <w:proofErr w:type="gramEnd"/>
      <w:r w:rsidRPr="00E00BCC">
        <w:rPr>
          <w:rFonts w:ascii="Cambria" w:hAnsi="Cambria" w:cs="Calibri"/>
          <w:color w:val="000000"/>
          <w:sz w:val="24"/>
          <w:szCs w:val="24"/>
        </w:rPr>
        <w:t xml:space="preserve">9] where the Ai was not even given the rules of the games or even the objective of the game. It is just put in a game environment and asked to play. Here, the Mu Zero learns everything about the game as it plays the games like any human child will. More importantly, like any genius child will learn the game and apply itself. This removes any bias that the rules may bring and also, allows the creators </w:t>
      </w:r>
      <w:r w:rsidRPr="00E00BCC">
        <w:rPr>
          <w:rFonts w:ascii="Cambria" w:hAnsi="Cambria" w:cs="Calibri"/>
          <w:color w:val="000000"/>
          <w:sz w:val="24"/>
          <w:szCs w:val="24"/>
        </w:rPr>
        <w:lastRenderedPageBreak/>
        <w:t>to put the AI in an unknown environment and make it learn. This allows a scope to put the AI in an unknown environment other than chess and hopefully, get more insight into the task from the “genius kid”. MuZero[9] builds upon AlphaZero’s powerful search and search-based policy iteration algorithms, but incorporates a learned model into the training procedure. MuZero also extends AlphaZero to a broader set of environments including single agent domains and non-zero rewards at intermediate time-steps.[9]</w:t>
      </w:r>
    </w:p>
    <w:p w14:paraId="5584A92B" w14:textId="3970A249"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If we go into the technical aspects of this, MuZero[9] is an Artificial Neural Network made with the combination of Convoluted Neural Network (CNN) and Recurrent Neural Network (RNN) and the process through which it chooses the right decision to take is known as Monte-Carlo Tree Search Algorithm. So, it is a machine trained through Reinforcement Learning which uses Monte-Carlo Tree Search to do a look ahead search of the best actions to take while maximising the reward that can be achieved.[9]</w:t>
      </w:r>
    </w:p>
    <w:p w14:paraId="5D5ACD3B" w14:textId="2FAF4706"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MuZero</w:t>
      </w:r>
      <w:r w:rsidR="00944B88" w:rsidRPr="00E00BCC">
        <w:rPr>
          <w:rFonts w:ascii="Cambria" w:hAnsi="Cambria" w:cs="Calibri"/>
          <w:color w:val="000000"/>
          <w:sz w:val="24"/>
          <w:szCs w:val="24"/>
        </w:rPr>
        <w:t xml:space="preserve"> </w:t>
      </w:r>
      <w:r w:rsidRPr="00E00BCC">
        <w:rPr>
          <w:rFonts w:ascii="Cambria" w:hAnsi="Cambria" w:cs="Calibri"/>
          <w:color w:val="000000"/>
          <w:sz w:val="24"/>
          <w:szCs w:val="24"/>
        </w:rPr>
        <w:t xml:space="preserve">[9] involves building agents with planning capabilities. Monte-Carlo Tree search have been very successful in domains, such as chess and Go, where a perfect simulator is already available. However, in real-world problems, the environments are often complex and unknown. The Mu Zero program combines tree-based search with a learned model while achieving superhuman performance in challenging and visually complex domains, without any knowledge of their underlying dynamics or rules. </w:t>
      </w:r>
      <w:proofErr w:type="gramStart"/>
      <w:r w:rsidRPr="00E00BCC">
        <w:rPr>
          <w:rFonts w:ascii="Cambria" w:hAnsi="Cambria" w:cs="Calibri"/>
          <w:color w:val="000000"/>
          <w:sz w:val="24"/>
          <w:szCs w:val="24"/>
        </w:rPr>
        <w:t>MuZero[</w:t>
      </w:r>
      <w:proofErr w:type="gramEnd"/>
      <w:r w:rsidRPr="00E00BCC">
        <w:rPr>
          <w:rFonts w:ascii="Cambria" w:hAnsi="Cambria" w:cs="Calibri"/>
          <w:color w:val="000000"/>
          <w:sz w:val="24"/>
          <w:szCs w:val="24"/>
        </w:rPr>
        <w:t>9] has a model that, when applied iteratively, predicts the quantities most directly relevant to planning: the reward, the action-selection policy, and the value function. Mu Zero achieved a new milestone when the algorithm was evaluated on 57 different Atari games, the canonical video game environment for testing AI techniques, in which model-based planning approaches have historically struggled. When evaluated on Go, chess and shogi, without any knowledge of the game rules, MuZero matched the superhuman performance of the AlphaZero algorithm that was supplied with the game rules.[9]</w:t>
      </w:r>
    </w:p>
    <w:p w14:paraId="7F803EE0" w14:textId="66FB95AD"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MuZero uses a model-based reinforcement learning (RL)</w:t>
      </w:r>
      <w:r w:rsidR="00944B88" w:rsidRPr="00E00BCC">
        <w:rPr>
          <w:rFonts w:ascii="Cambria" w:hAnsi="Cambria" w:cs="Calibri"/>
          <w:color w:val="000000"/>
          <w:sz w:val="24"/>
          <w:szCs w:val="24"/>
        </w:rPr>
        <w:t xml:space="preserve"> </w:t>
      </w:r>
      <w:r w:rsidRPr="00E00BCC">
        <w:rPr>
          <w:rFonts w:ascii="Cambria" w:hAnsi="Cambria" w:cs="Calibri"/>
          <w:color w:val="000000"/>
          <w:sz w:val="24"/>
          <w:szCs w:val="24"/>
        </w:rPr>
        <w:t>[10] which aims to address the issue of being in an unknown environment by planning with respect to the learned model of the environmental variables that it creates in the first step. Typically, these models have either focused on reconstructing the sequence of full observations</w:t>
      </w:r>
      <w:r w:rsidR="00B50DE3">
        <w:rPr>
          <w:rFonts w:ascii="Cambria" w:hAnsi="Cambria" w:cs="Calibri"/>
          <w:color w:val="000000"/>
          <w:sz w:val="24"/>
          <w:szCs w:val="24"/>
        </w:rPr>
        <w:t xml:space="preserve"> </w:t>
      </w:r>
      <w:r w:rsidRPr="00E00BCC">
        <w:rPr>
          <w:rFonts w:ascii="Cambria" w:hAnsi="Cambria" w:cs="Calibri"/>
          <w:color w:val="000000"/>
          <w:sz w:val="24"/>
          <w:szCs w:val="24"/>
        </w:rPr>
        <w:t xml:space="preserve">[11, 12] or the true environmental </w:t>
      </w:r>
      <w:proofErr w:type="gramStart"/>
      <w:r w:rsidRPr="00E00BCC">
        <w:rPr>
          <w:rFonts w:ascii="Cambria" w:hAnsi="Cambria" w:cs="Calibri"/>
          <w:color w:val="000000"/>
          <w:sz w:val="24"/>
          <w:szCs w:val="24"/>
        </w:rPr>
        <w:t>state[</w:t>
      </w:r>
      <w:proofErr w:type="gramEnd"/>
      <w:r w:rsidRPr="00E00BCC">
        <w:rPr>
          <w:rFonts w:ascii="Cambria" w:hAnsi="Cambria" w:cs="Calibri"/>
          <w:color w:val="000000"/>
          <w:sz w:val="24"/>
          <w:szCs w:val="24"/>
        </w:rPr>
        <w:t xml:space="preserve">13-15]. However, prior work wasn’t up to par in visually heavy domains, such as Atari games environment. Instead, the most successful methods are based on model-free </w:t>
      </w:r>
      <w:proofErr w:type="gramStart"/>
      <w:r w:rsidRPr="00E00BCC">
        <w:rPr>
          <w:rFonts w:ascii="Cambria" w:hAnsi="Cambria" w:cs="Calibri"/>
          <w:color w:val="000000"/>
          <w:sz w:val="24"/>
          <w:szCs w:val="24"/>
        </w:rPr>
        <w:t>RL[</w:t>
      </w:r>
      <w:proofErr w:type="gramEnd"/>
      <w:r w:rsidRPr="00E00BCC">
        <w:rPr>
          <w:rFonts w:ascii="Cambria" w:hAnsi="Cambria" w:cs="Calibri"/>
          <w:color w:val="000000"/>
          <w:sz w:val="24"/>
          <w:szCs w:val="24"/>
        </w:rPr>
        <w:t>10], a model that estimate best policy and value function directly from interactions with the environment. However, model-free algorithms are in turn far from best in domains that require precise and sophisticated lookahead, like the games of chess and Go.</w:t>
      </w:r>
    </w:p>
    <w:p w14:paraId="75F90D89" w14:textId="77777777"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A state-of-the-art performance in Atari 2600 is achieved by MuZero using a newer approach to model-based RL. The Atari environment is a visually complex set of domains where it gives such a performance while maintaining superhuman performance in tasks such as chess, shogi and Go.</w:t>
      </w:r>
    </w:p>
    <w:p w14:paraId="6E892BD7" w14:textId="77777777"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Predicting the aspects of the future that are immediately relevant to the planning is the main idea of the algorithm. The observation (for e.g. an image of the Go board or the Atari screen) as an input is received by the model and transformed into a hidden state by it. A recurrent process is used to iteratively update the hidden state, which receives the previous hidden state and a hypothetical next action. At every one of these steps the model predicts the policy (e.g. the move to play), value function (e.g. the predicted </w:t>
      </w:r>
      <w:r w:rsidRPr="00E00BCC">
        <w:rPr>
          <w:rFonts w:ascii="Cambria" w:hAnsi="Cambria" w:cs="Calibri"/>
          <w:color w:val="000000"/>
          <w:sz w:val="24"/>
          <w:szCs w:val="24"/>
        </w:rPr>
        <w:lastRenderedPageBreak/>
        <w:t>winner), and immediate reward (e.g. the points scored by playing a move). The model is trained end-to-end, with the sole objective of accurately estimating these three important quantities, so as to match the improved estimates of policy and value generated by search as well as the observed reward. There is no direct constraint or requirement for the hidden state to capture all information necessary to reconstruct the original observation, drastically reducing the amount of information the model has to maintain and predict; nor is there any requirement for the hidden state to match the unknown, true state of the environment; nor any other constraints on the semantics of state. Instead, the hidden states are free to represent state in whatever way is relevant to predicting current and future values and policies. Intuitively, the agent can invent, internally, the rules or dynamics that lead to most accurate planning.</w:t>
      </w:r>
    </w:p>
    <w:p w14:paraId="266126BF" w14:textId="77777777" w:rsidR="00215A04" w:rsidRPr="00E00BCC" w:rsidRDefault="00215A04" w:rsidP="00A020CE">
      <w:pPr>
        <w:spacing w:line="253" w:lineRule="atLeast"/>
        <w:jc w:val="center"/>
        <w:rPr>
          <w:rFonts w:ascii="Cambria" w:hAnsi="Cambria" w:cs="Arial"/>
          <w:color w:val="000000"/>
          <w:sz w:val="24"/>
          <w:szCs w:val="24"/>
        </w:rPr>
      </w:pPr>
    </w:p>
    <w:p w14:paraId="7EFA5AC3" w14:textId="77777777" w:rsidR="00DC5EE2" w:rsidRDefault="00DC5EE2" w:rsidP="00A020CE">
      <w:pPr>
        <w:spacing w:line="253" w:lineRule="atLeast"/>
        <w:jc w:val="center"/>
        <w:rPr>
          <w:rFonts w:ascii="Cambria" w:hAnsi="Cambria" w:cs="Arial"/>
          <w:color w:val="000000"/>
          <w:sz w:val="24"/>
          <w:szCs w:val="24"/>
        </w:rPr>
      </w:pPr>
    </w:p>
    <w:p w14:paraId="6B0EB478" w14:textId="77777777" w:rsidR="00DC5EE2" w:rsidRDefault="00DC5EE2" w:rsidP="00A020CE">
      <w:pPr>
        <w:spacing w:line="253" w:lineRule="atLeast"/>
        <w:jc w:val="center"/>
        <w:rPr>
          <w:rFonts w:ascii="Cambria" w:hAnsi="Cambria" w:cs="Arial"/>
          <w:color w:val="000000"/>
          <w:sz w:val="24"/>
          <w:szCs w:val="24"/>
        </w:rPr>
      </w:pPr>
    </w:p>
    <w:p w14:paraId="3F4CBE6A" w14:textId="77777777" w:rsidR="00DC5EE2" w:rsidRDefault="00DC5EE2" w:rsidP="00A020CE">
      <w:pPr>
        <w:spacing w:line="253" w:lineRule="atLeast"/>
        <w:jc w:val="center"/>
        <w:rPr>
          <w:rFonts w:ascii="Cambria" w:hAnsi="Cambria" w:cs="Arial"/>
          <w:color w:val="000000"/>
          <w:sz w:val="24"/>
          <w:szCs w:val="24"/>
        </w:rPr>
      </w:pPr>
    </w:p>
    <w:p w14:paraId="58B1957C" w14:textId="77777777" w:rsidR="00AC66A5" w:rsidRDefault="00AC66A5" w:rsidP="00A020CE">
      <w:pPr>
        <w:spacing w:line="253" w:lineRule="atLeast"/>
        <w:jc w:val="center"/>
        <w:rPr>
          <w:rFonts w:ascii="Cambria" w:hAnsi="Cambria" w:cs="Arial"/>
          <w:color w:val="000000"/>
          <w:sz w:val="24"/>
          <w:szCs w:val="24"/>
        </w:rPr>
      </w:pPr>
    </w:p>
    <w:p w14:paraId="0ED95B05" w14:textId="77777777" w:rsidR="00635032" w:rsidRDefault="00635032" w:rsidP="00A020CE">
      <w:pPr>
        <w:spacing w:line="253" w:lineRule="atLeast"/>
        <w:jc w:val="center"/>
        <w:rPr>
          <w:rFonts w:ascii="Cambria" w:hAnsi="Cambria" w:cs="Arial"/>
          <w:b/>
          <w:bCs/>
          <w:color w:val="000000"/>
          <w:sz w:val="24"/>
          <w:szCs w:val="24"/>
        </w:rPr>
      </w:pPr>
    </w:p>
    <w:p w14:paraId="72ED140A" w14:textId="77777777" w:rsidR="00635032" w:rsidRDefault="00635032" w:rsidP="00A020CE">
      <w:pPr>
        <w:spacing w:line="253" w:lineRule="atLeast"/>
        <w:jc w:val="center"/>
        <w:rPr>
          <w:rFonts w:ascii="Cambria" w:hAnsi="Cambria" w:cs="Arial"/>
          <w:b/>
          <w:bCs/>
          <w:color w:val="000000"/>
          <w:sz w:val="24"/>
          <w:szCs w:val="24"/>
        </w:rPr>
      </w:pPr>
    </w:p>
    <w:p w14:paraId="41C16DB4" w14:textId="77777777" w:rsidR="00635032" w:rsidRDefault="00635032" w:rsidP="00A020CE">
      <w:pPr>
        <w:spacing w:line="253" w:lineRule="atLeast"/>
        <w:jc w:val="center"/>
        <w:rPr>
          <w:rFonts w:ascii="Cambria" w:hAnsi="Cambria" w:cs="Arial"/>
          <w:b/>
          <w:bCs/>
          <w:color w:val="000000"/>
          <w:sz w:val="24"/>
          <w:szCs w:val="24"/>
        </w:rPr>
      </w:pPr>
    </w:p>
    <w:p w14:paraId="218A9861" w14:textId="77777777" w:rsidR="00635032" w:rsidRDefault="00635032" w:rsidP="00A020CE">
      <w:pPr>
        <w:spacing w:line="253" w:lineRule="atLeast"/>
        <w:jc w:val="center"/>
        <w:rPr>
          <w:rFonts w:ascii="Cambria" w:hAnsi="Cambria" w:cs="Arial"/>
          <w:b/>
          <w:bCs/>
          <w:color w:val="000000"/>
          <w:sz w:val="24"/>
          <w:szCs w:val="24"/>
        </w:rPr>
      </w:pPr>
    </w:p>
    <w:p w14:paraId="0EF5C28B" w14:textId="77777777" w:rsidR="00635032" w:rsidRDefault="00635032" w:rsidP="00A020CE">
      <w:pPr>
        <w:spacing w:line="253" w:lineRule="atLeast"/>
        <w:jc w:val="center"/>
        <w:rPr>
          <w:rFonts w:ascii="Cambria" w:hAnsi="Cambria" w:cs="Arial"/>
          <w:b/>
          <w:bCs/>
          <w:color w:val="000000"/>
          <w:sz w:val="24"/>
          <w:szCs w:val="24"/>
        </w:rPr>
      </w:pPr>
    </w:p>
    <w:p w14:paraId="5F628A91" w14:textId="77777777" w:rsidR="00635032" w:rsidRDefault="00635032" w:rsidP="00A020CE">
      <w:pPr>
        <w:spacing w:line="253" w:lineRule="atLeast"/>
        <w:jc w:val="center"/>
        <w:rPr>
          <w:rFonts w:ascii="Cambria" w:hAnsi="Cambria" w:cs="Arial"/>
          <w:b/>
          <w:bCs/>
          <w:color w:val="000000"/>
          <w:sz w:val="24"/>
          <w:szCs w:val="24"/>
        </w:rPr>
      </w:pPr>
    </w:p>
    <w:p w14:paraId="32619DB4" w14:textId="77777777" w:rsidR="00635032" w:rsidRDefault="00635032" w:rsidP="00A020CE">
      <w:pPr>
        <w:spacing w:line="253" w:lineRule="atLeast"/>
        <w:jc w:val="center"/>
        <w:rPr>
          <w:rFonts w:ascii="Cambria" w:hAnsi="Cambria" w:cs="Arial"/>
          <w:b/>
          <w:bCs/>
          <w:color w:val="000000"/>
          <w:sz w:val="24"/>
          <w:szCs w:val="24"/>
        </w:rPr>
      </w:pPr>
    </w:p>
    <w:p w14:paraId="24A332A6" w14:textId="77777777" w:rsidR="00635032" w:rsidRDefault="00635032" w:rsidP="00A020CE">
      <w:pPr>
        <w:spacing w:line="253" w:lineRule="atLeast"/>
        <w:jc w:val="center"/>
        <w:rPr>
          <w:rFonts w:ascii="Cambria" w:hAnsi="Cambria" w:cs="Arial"/>
          <w:b/>
          <w:bCs/>
          <w:color w:val="000000"/>
          <w:sz w:val="24"/>
          <w:szCs w:val="24"/>
        </w:rPr>
      </w:pPr>
    </w:p>
    <w:p w14:paraId="1F21949B" w14:textId="77777777" w:rsidR="00635032" w:rsidRDefault="00635032" w:rsidP="00A020CE">
      <w:pPr>
        <w:spacing w:line="253" w:lineRule="atLeast"/>
        <w:jc w:val="center"/>
        <w:rPr>
          <w:rFonts w:ascii="Cambria" w:hAnsi="Cambria" w:cs="Arial"/>
          <w:b/>
          <w:bCs/>
          <w:color w:val="000000"/>
          <w:sz w:val="24"/>
          <w:szCs w:val="24"/>
        </w:rPr>
      </w:pPr>
    </w:p>
    <w:p w14:paraId="792322D8" w14:textId="77777777" w:rsidR="00635032" w:rsidRDefault="00635032" w:rsidP="00A020CE">
      <w:pPr>
        <w:spacing w:line="253" w:lineRule="atLeast"/>
        <w:jc w:val="center"/>
        <w:rPr>
          <w:rFonts w:ascii="Cambria" w:hAnsi="Cambria" w:cs="Arial"/>
          <w:b/>
          <w:bCs/>
          <w:color w:val="000000"/>
          <w:sz w:val="24"/>
          <w:szCs w:val="24"/>
        </w:rPr>
      </w:pPr>
    </w:p>
    <w:p w14:paraId="21E948C9" w14:textId="77777777" w:rsidR="00635032" w:rsidRDefault="00635032" w:rsidP="00A020CE">
      <w:pPr>
        <w:spacing w:line="253" w:lineRule="atLeast"/>
        <w:jc w:val="center"/>
        <w:rPr>
          <w:rFonts w:ascii="Cambria" w:hAnsi="Cambria" w:cs="Arial"/>
          <w:b/>
          <w:bCs/>
          <w:color w:val="000000"/>
          <w:sz w:val="24"/>
          <w:szCs w:val="24"/>
        </w:rPr>
      </w:pPr>
    </w:p>
    <w:p w14:paraId="6C251284" w14:textId="77777777" w:rsidR="00635032" w:rsidRDefault="00635032" w:rsidP="00A020CE">
      <w:pPr>
        <w:spacing w:line="253" w:lineRule="atLeast"/>
        <w:jc w:val="center"/>
        <w:rPr>
          <w:rFonts w:ascii="Cambria" w:hAnsi="Cambria" w:cs="Arial"/>
          <w:b/>
          <w:bCs/>
          <w:color w:val="000000"/>
          <w:sz w:val="24"/>
          <w:szCs w:val="24"/>
        </w:rPr>
      </w:pPr>
    </w:p>
    <w:p w14:paraId="059E21E9" w14:textId="77777777" w:rsidR="00635032" w:rsidRDefault="00635032" w:rsidP="00A020CE">
      <w:pPr>
        <w:spacing w:line="253" w:lineRule="atLeast"/>
        <w:jc w:val="center"/>
        <w:rPr>
          <w:rFonts w:ascii="Cambria" w:hAnsi="Cambria" w:cs="Arial"/>
          <w:b/>
          <w:bCs/>
          <w:color w:val="000000"/>
          <w:sz w:val="24"/>
          <w:szCs w:val="24"/>
        </w:rPr>
      </w:pPr>
    </w:p>
    <w:p w14:paraId="5325E822" w14:textId="77777777" w:rsidR="00635032" w:rsidRDefault="00635032" w:rsidP="00A020CE">
      <w:pPr>
        <w:spacing w:line="253" w:lineRule="atLeast"/>
        <w:jc w:val="center"/>
        <w:rPr>
          <w:rFonts w:ascii="Cambria" w:hAnsi="Cambria" w:cs="Arial"/>
          <w:b/>
          <w:bCs/>
          <w:color w:val="000000"/>
          <w:sz w:val="24"/>
          <w:szCs w:val="24"/>
        </w:rPr>
      </w:pPr>
    </w:p>
    <w:p w14:paraId="767F27C1" w14:textId="77777777" w:rsidR="00635032" w:rsidRDefault="00635032" w:rsidP="00A020CE">
      <w:pPr>
        <w:spacing w:line="253" w:lineRule="atLeast"/>
        <w:jc w:val="center"/>
        <w:rPr>
          <w:rFonts w:ascii="Cambria" w:hAnsi="Cambria" w:cs="Arial"/>
          <w:b/>
          <w:bCs/>
          <w:color w:val="000000"/>
          <w:sz w:val="24"/>
          <w:szCs w:val="24"/>
        </w:rPr>
      </w:pPr>
    </w:p>
    <w:p w14:paraId="361BC33E" w14:textId="77777777" w:rsidR="00635032" w:rsidRDefault="00635032" w:rsidP="00A020CE">
      <w:pPr>
        <w:spacing w:line="253" w:lineRule="atLeast"/>
        <w:jc w:val="center"/>
        <w:rPr>
          <w:rFonts w:ascii="Cambria" w:hAnsi="Cambria" w:cs="Arial"/>
          <w:b/>
          <w:bCs/>
          <w:color w:val="000000"/>
          <w:sz w:val="24"/>
          <w:szCs w:val="24"/>
        </w:rPr>
      </w:pPr>
    </w:p>
    <w:p w14:paraId="2FF6B65A" w14:textId="77777777" w:rsidR="00635032" w:rsidRDefault="00635032" w:rsidP="00A020CE">
      <w:pPr>
        <w:spacing w:line="253" w:lineRule="atLeast"/>
        <w:jc w:val="center"/>
        <w:rPr>
          <w:rFonts w:ascii="Cambria" w:hAnsi="Cambria" w:cs="Arial"/>
          <w:b/>
          <w:bCs/>
          <w:color w:val="000000"/>
          <w:sz w:val="24"/>
          <w:szCs w:val="24"/>
        </w:rPr>
      </w:pPr>
    </w:p>
    <w:p w14:paraId="70730101" w14:textId="77777777" w:rsidR="00635032" w:rsidRDefault="00635032" w:rsidP="00A020CE">
      <w:pPr>
        <w:spacing w:line="253" w:lineRule="atLeast"/>
        <w:jc w:val="center"/>
        <w:rPr>
          <w:rFonts w:ascii="Cambria" w:hAnsi="Cambria" w:cs="Arial"/>
          <w:b/>
          <w:bCs/>
          <w:color w:val="000000"/>
          <w:sz w:val="24"/>
          <w:szCs w:val="24"/>
        </w:rPr>
      </w:pPr>
    </w:p>
    <w:p w14:paraId="50E162AA" w14:textId="77777777" w:rsidR="00635032" w:rsidRDefault="00635032" w:rsidP="00A020CE">
      <w:pPr>
        <w:spacing w:line="253" w:lineRule="atLeast"/>
        <w:jc w:val="center"/>
        <w:rPr>
          <w:rFonts w:ascii="Cambria" w:hAnsi="Cambria" w:cs="Arial"/>
          <w:b/>
          <w:bCs/>
          <w:color w:val="000000"/>
          <w:sz w:val="24"/>
          <w:szCs w:val="24"/>
        </w:rPr>
      </w:pPr>
    </w:p>
    <w:p w14:paraId="1F63C6AD" w14:textId="7192F6CF" w:rsidR="00A020CE" w:rsidRPr="00020829" w:rsidRDefault="00A020CE" w:rsidP="00A020CE">
      <w:pPr>
        <w:spacing w:line="253" w:lineRule="atLeast"/>
        <w:jc w:val="center"/>
        <w:rPr>
          <w:rFonts w:ascii="Cambria" w:hAnsi="Cambria" w:cs="Calibri"/>
          <w:b/>
          <w:bCs/>
          <w:color w:val="000000"/>
          <w:sz w:val="24"/>
          <w:szCs w:val="24"/>
        </w:rPr>
      </w:pPr>
      <w:r w:rsidRPr="00020829">
        <w:rPr>
          <w:rFonts w:ascii="Cambria" w:hAnsi="Cambria" w:cs="Arial"/>
          <w:b/>
          <w:bCs/>
          <w:color w:val="000000"/>
          <w:sz w:val="24"/>
          <w:szCs w:val="24"/>
        </w:rPr>
        <w:lastRenderedPageBreak/>
        <w:t>3.</w:t>
      </w:r>
    </w:p>
    <w:p w14:paraId="29512718" w14:textId="19E8E4BA" w:rsidR="00271542" w:rsidRPr="00E00BCC" w:rsidRDefault="00A020CE" w:rsidP="00271542">
      <w:pPr>
        <w:spacing w:before="120" w:after="120"/>
        <w:jc w:val="center"/>
        <w:rPr>
          <w:rFonts w:ascii="Cambria" w:hAnsi="Cambria" w:cs="Arial"/>
          <w:color w:val="000000"/>
          <w:sz w:val="24"/>
          <w:szCs w:val="24"/>
        </w:rPr>
      </w:pPr>
      <w:r w:rsidRPr="00020829">
        <w:rPr>
          <w:rFonts w:ascii="Cambria" w:hAnsi="Cambria" w:cs="Arial"/>
          <w:b/>
          <w:bCs/>
          <w:color w:val="000000"/>
          <w:sz w:val="24"/>
          <w:szCs w:val="24"/>
        </w:rPr>
        <w:t>Method</w:t>
      </w:r>
      <w:r w:rsidR="00CF41F1" w:rsidRPr="00020829">
        <w:rPr>
          <w:rFonts w:ascii="Cambria" w:hAnsi="Cambria" w:cs="Arial"/>
          <w:b/>
          <w:bCs/>
          <w:color w:val="000000"/>
          <w:sz w:val="24"/>
          <w:szCs w:val="24"/>
        </w:rPr>
        <w:t>s</w:t>
      </w:r>
      <w:r w:rsidRPr="00E00BCC">
        <w:rPr>
          <w:rFonts w:ascii="Cambria" w:hAnsi="Cambria" w:cs="Arial"/>
          <w:color w:val="000000"/>
          <w:sz w:val="24"/>
          <w:szCs w:val="24"/>
        </w:rPr>
        <w:t xml:space="preserve"> </w:t>
      </w:r>
    </w:p>
    <w:p w14:paraId="27814E73" w14:textId="26AB4841" w:rsidR="0047344E" w:rsidRPr="00E00BCC" w:rsidRDefault="0047344E" w:rsidP="00271542">
      <w:pPr>
        <w:spacing w:before="120" w:after="120"/>
        <w:rPr>
          <w:rFonts w:ascii="Cambria" w:hAnsi="Cambria" w:cs="Arial"/>
          <w:color w:val="202122"/>
          <w:sz w:val="24"/>
          <w:szCs w:val="24"/>
        </w:rPr>
      </w:pPr>
    </w:p>
    <w:p w14:paraId="13FF9B1D" w14:textId="4FEE7589" w:rsidR="0047344E" w:rsidRPr="00E00BCC" w:rsidRDefault="0047344E" w:rsidP="00271542">
      <w:pPr>
        <w:spacing w:before="120" w:after="120"/>
        <w:rPr>
          <w:rFonts w:ascii="Cambria" w:hAnsi="Cambria" w:cs="Arial"/>
          <w:color w:val="202122"/>
          <w:sz w:val="24"/>
          <w:szCs w:val="24"/>
        </w:rPr>
      </w:pPr>
    </w:p>
    <w:p w14:paraId="04C6A687" w14:textId="29E55DF0" w:rsidR="0047344E" w:rsidRPr="00E00BCC" w:rsidRDefault="0047344E" w:rsidP="0047344E">
      <w:pPr>
        <w:spacing w:line="235" w:lineRule="atLeast"/>
        <w:rPr>
          <w:rFonts w:ascii="Cambria" w:hAnsi="Cambria" w:cs="Calibri"/>
          <w:color w:val="000000"/>
          <w:sz w:val="24"/>
          <w:szCs w:val="24"/>
        </w:rPr>
      </w:pPr>
      <w:r w:rsidRPr="00E00BCC">
        <w:rPr>
          <w:rFonts w:ascii="Cambria" w:hAnsi="Cambria" w:cs="Calibri"/>
          <w:color w:val="000000"/>
          <w:sz w:val="24"/>
          <w:szCs w:val="24"/>
        </w:rPr>
        <w:t>One of the main principles that MuZero uses to train its neural network is known as reinforcement learning</w:t>
      </w:r>
      <w:r w:rsidR="00244ABC">
        <w:rPr>
          <w:rFonts w:ascii="Cambria" w:hAnsi="Cambria" w:cs="Calibri"/>
          <w:color w:val="000000"/>
          <w:sz w:val="24"/>
          <w:szCs w:val="24"/>
        </w:rPr>
        <w:t>.</w:t>
      </w:r>
      <w:r w:rsidRPr="00E00BCC">
        <w:rPr>
          <w:rFonts w:ascii="Cambria" w:hAnsi="Cambria" w:cs="Calibri"/>
          <w:color w:val="000000"/>
          <w:sz w:val="24"/>
          <w:szCs w:val="24"/>
        </w:rPr>
        <w:t xml:space="preserve">  </w:t>
      </w:r>
    </w:p>
    <w:p w14:paraId="53EF4270" w14:textId="4CE0B74A" w:rsidR="0047344E" w:rsidRPr="00E00BCC" w:rsidRDefault="0047344E" w:rsidP="0047344E">
      <w:pPr>
        <w:pStyle w:val="NormalWeb"/>
        <w:spacing w:before="120" w:beforeAutospacing="0" w:after="120" w:afterAutospacing="0"/>
        <w:rPr>
          <w:rFonts w:ascii="Cambria" w:hAnsi="Cambria" w:cs="Arial"/>
          <w:b/>
          <w:bCs/>
          <w:color w:val="202122"/>
        </w:rPr>
      </w:pPr>
      <w:r w:rsidRPr="00E00BCC">
        <w:rPr>
          <w:rFonts w:ascii="Cambria" w:hAnsi="Cambria" w:cs="Arial"/>
          <w:b/>
          <w:bCs/>
          <w:color w:val="202122"/>
        </w:rPr>
        <w:t>Reinforcement learning</w:t>
      </w:r>
      <w:r w:rsidRPr="00E00BCC">
        <w:rPr>
          <w:rFonts w:ascii="Cambria" w:hAnsi="Cambria" w:cs="Arial"/>
          <w:color w:val="202122"/>
        </w:rPr>
        <w:t> (</w:t>
      </w:r>
      <w:r w:rsidRPr="00E00BCC">
        <w:rPr>
          <w:rFonts w:ascii="Cambria" w:hAnsi="Cambria" w:cs="Arial"/>
          <w:b/>
          <w:bCs/>
          <w:color w:val="202122"/>
        </w:rPr>
        <w:t>RL</w:t>
      </w:r>
      <w:r w:rsidRPr="00E00BCC">
        <w:rPr>
          <w:rFonts w:ascii="Cambria" w:hAnsi="Cambria" w:cs="Arial"/>
          <w:color w:val="202122"/>
        </w:rPr>
        <w:t>) is a machine learning related area of study which describes how software agents take </w:t>
      </w:r>
      <w:r w:rsidR="00A05F2E">
        <w:t>actions</w:t>
      </w:r>
      <w:r w:rsidRPr="00E00BCC">
        <w:rPr>
          <w:rFonts w:ascii="Cambria" w:hAnsi="Cambria" w:cs="Arial"/>
          <w:color w:val="202122"/>
        </w:rPr>
        <w:t xml:space="preserve"> in order to maximize the cumulative reward, in an environment it has been put in. Reinforcement learning is one of three basic branches of machine learning, where the other branches are supervised learning and unsupervised learning.</w:t>
      </w:r>
    </w:p>
    <w:p w14:paraId="1CD4A1C6" w14:textId="1967DE5C"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Reinforcement learning paradigm is different from any supervised learning model in not requiring input and output pair that are labelled and in not explicitly correcting the sub-optimal actions Instead exploration of uncharted territory and exploitation of current knowledge is tried to be used in balance.</w:t>
      </w:r>
      <w:r w:rsidR="00AC66A5">
        <w:rPr>
          <w:rFonts w:ascii="Cambria" w:hAnsi="Cambria" w:cs="Arial"/>
          <w:color w:val="202122"/>
        </w:rPr>
        <w:t>[5]</w:t>
      </w:r>
    </w:p>
    <w:p w14:paraId="244EEFAA" w14:textId="77777777"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 xml:space="preserve">Markov decision process (MDP) form is needed therefore the environment is made in that form, as dynamic programming techniques are used by many reinforcement learning algorithms. The reinforcement learning algorithms do not assume information of an exact mathematical model of </w:t>
      </w:r>
      <w:proofErr w:type="gramStart"/>
      <w:r w:rsidRPr="00E00BCC">
        <w:rPr>
          <w:rFonts w:ascii="Cambria" w:hAnsi="Cambria" w:cs="Arial"/>
          <w:color w:val="202122"/>
        </w:rPr>
        <w:t>a</w:t>
      </w:r>
      <w:proofErr w:type="gramEnd"/>
      <w:r w:rsidRPr="00E00BCC">
        <w:rPr>
          <w:rFonts w:ascii="Cambria" w:hAnsi="Cambria" w:cs="Arial"/>
          <w:color w:val="202122"/>
        </w:rPr>
        <w:t xml:space="preserve"> MDP and they target large MDPs where exact methods become infeasible which is the main difference between classical dynamic programming methods and these algorithms.</w:t>
      </w:r>
    </w:p>
    <w:p w14:paraId="034D1238" w14:textId="77777777"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Even if the issue of exploration is disregarded and even if the state was observable (assumed hereafter), past experience is utilized to find out which actions lead to higher cumulative rewards, which is the main problem even if we ignore the issue of exploration and assume that the state can be observed.</w:t>
      </w:r>
    </w:p>
    <w:p w14:paraId="3EC0B06E" w14:textId="77777777" w:rsidR="0047344E" w:rsidRPr="00E00BCC" w:rsidRDefault="0047344E" w:rsidP="0047344E">
      <w:pPr>
        <w:pStyle w:val="Heading3"/>
        <w:spacing w:before="72" w:beforeAutospacing="0" w:after="0" w:afterAutospacing="0"/>
        <w:rPr>
          <w:rFonts w:ascii="Cambria" w:hAnsi="Cambria" w:cs="Arial"/>
          <w:color w:val="000000"/>
          <w:sz w:val="24"/>
          <w:szCs w:val="24"/>
        </w:rPr>
      </w:pPr>
      <w:r w:rsidRPr="00E00BCC">
        <w:rPr>
          <w:rFonts w:ascii="Cambria" w:hAnsi="Cambria" w:cs="Arial"/>
          <w:color w:val="000000"/>
          <w:sz w:val="24"/>
          <w:szCs w:val="24"/>
        </w:rPr>
        <w:t>Criterion of optimality</w:t>
      </w:r>
    </w:p>
    <w:p w14:paraId="013D4DC0" w14:textId="77777777" w:rsidR="0047344E" w:rsidRPr="00E00BCC" w:rsidRDefault="0047344E" w:rsidP="0047344E">
      <w:pPr>
        <w:pStyle w:val="Heading3"/>
        <w:spacing w:before="72" w:beforeAutospacing="0" w:after="0" w:afterAutospacing="0"/>
        <w:rPr>
          <w:rFonts w:ascii="Cambria" w:hAnsi="Cambria" w:cstheme="minorHAnsi"/>
          <w:b w:val="0"/>
          <w:bCs w:val="0"/>
          <w:color w:val="000000"/>
          <w:sz w:val="24"/>
          <w:szCs w:val="24"/>
        </w:rPr>
      </w:pPr>
      <w:r w:rsidRPr="00E00BCC">
        <w:rPr>
          <w:rFonts w:ascii="Cambria" w:hAnsi="Cambria" w:cstheme="minorHAnsi"/>
          <w:b w:val="0"/>
          <w:bCs w:val="0"/>
          <w:color w:val="000000"/>
          <w:sz w:val="24"/>
          <w:szCs w:val="24"/>
        </w:rPr>
        <w:t xml:space="preserve">The reinforcement learning algorithms find the optimal agents using some criteria of optimality. These are: - </w:t>
      </w:r>
    </w:p>
    <w:p w14:paraId="27DC6471" w14:textId="77777777" w:rsidR="0047344E" w:rsidRPr="00E00BCC" w:rsidRDefault="0047344E" w:rsidP="0047344E">
      <w:pPr>
        <w:pStyle w:val="Heading3"/>
        <w:spacing w:before="72" w:beforeAutospacing="0" w:after="0" w:afterAutospacing="0"/>
        <w:rPr>
          <w:rFonts w:ascii="Cambria" w:hAnsi="Cambria" w:cs="Arial"/>
          <w:color w:val="54595D"/>
          <w:sz w:val="24"/>
          <w:szCs w:val="24"/>
        </w:rPr>
      </w:pPr>
      <w:r w:rsidRPr="00E00BCC">
        <w:rPr>
          <w:rFonts w:ascii="Cambria" w:hAnsi="Cambria" w:cs="Arial"/>
          <w:i/>
          <w:iCs/>
          <w:color w:val="000000"/>
          <w:sz w:val="24"/>
          <w:szCs w:val="24"/>
        </w:rPr>
        <w:t>Policy</w:t>
      </w:r>
    </w:p>
    <w:p w14:paraId="4D06048A" w14:textId="1F96FF67" w:rsidR="0047344E"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A map is modelled using the agent’s election of action. This is called </w:t>
      </w:r>
      <w:r w:rsidRPr="00E00BCC">
        <w:rPr>
          <w:rFonts w:ascii="Cambria" w:hAnsi="Cambria" w:cs="Arial"/>
          <w:i/>
          <w:iCs/>
          <w:color w:val="202122"/>
        </w:rPr>
        <w:t>policy</w:t>
      </w:r>
      <w:r w:rsidRPr="00E00BCC">
        <w:rPr>
          <w:rFonts w:ascii="Cambria" w:hAnsi="Cambria" w:cs="Arial"/>
          <w:color w:val="202122"/>
        </w:rPr>
        <w:t>.</w:t>
      </w:r>
    </w:p>
    <w:p w14:paraId="7ED0CE22" w14:textId="6197C9C9" w:rsidR="00240F32" w:rsidRPr="00E00BCC" w:rsidRDefault="00240F32" w:rsidP="0047344E">
      <w:pPr>
        <w:pStyle w:val="NormalWeb"/>
        <w:spacing w:before="120" w:beforeAutospacing="0" w:after="120" w:afterAutospacing="0"/>
        <w:rPr>
          <w:rFonts w:ascii="Cambria" w:hAnsi="Cambria" w:cs="Arial"/>
          <w:color w:val="202122"/>
        </w:rPr>
      </w:pPr>
      <w:r>
        <w:rPr>
          <w:rFonts w:ascii="Cambria" w:hAnsi="Cambria" w:cs="Arial"/>
          <w:noProof/>
          <w:color w:val="202122"/>
        </w:rPr>
        <w:drawing>
          <wp:inline distT="0" distB="0" distL="0" distR="0" wp14:anchorId="28A18C3F" wp14:editId="55D82F34">
            <wp:extent cx="2452370" cy="526415"/>
            <wp:effectExtent l="0" t="0" r="508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2370" cy="526415"/>
                    </a:xfrm>
                    <a:prstGeom prst="rect">
                      <a:avLst/>
                    </a:prstGeom>
                    <a:noFill/>
                    <a:ln>
                      <a:noFill/>
                    </a:ln>
                  </pic:spPr>
                </pic:pic>
              </a:graphicData>
            </a:graphic>
          </wp:inline>
        </w:drawing>
      </w:r>
    </w:p>
    <w:p w14:paraId="7AE8FE07" w14:textId="6FB59D1D"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The probability of taking action</w:t>
      </w:r>
      <w:r w:rsidR="00240F32">
        <w:rPr>
          <w:rFonts w:ascii="Cambria" w:hAnsi="Cambria" w:cs="Arial"/>
          <w:color w:val="202122"/>
        </w:rPr>
        <w:t xml:space="preserve"> (a)</w:t>
      </w:r>
      <w:r w:rsidRPr="00E00BCC">
        <w:rPr>
          <w:rFonts w:ascii="Cambria" w:hAnsi="Cambria" w:cs="Arial"/>
          <w:color w:val="202122"/>
        </w:rPr>
        <w:t xml:space="preserve"> while in a certain state</w:t>
      </w:r>
      <w:r w:rsidR="00240F32">
        <w:rPr>
          <w:rFonts w:ascii="Cambria" w:hAnsi="Cambria" w:cs="Arial"/>
          <w:color w:val="202122"/>
        </w:rPr>
        <w:t xml:space="preserve"> (s)</w:t>
      </w:r>
      <w:r w:rsidRPr="00E00BCC">
        <w:rPr>
          <w:rFonts w:ascii="Cambria" w:hAnsi="Cambria" w:cs="Arial"/>
          <w:color w:val="202122"/>
        </w:rPr>
        <w:t xml:space="preserve"> is provided by the policy map. Non-probabilistic policies are also present.</w:t>
      </w:r>
    </w:p>
    <w:p w14:paraId="57665D9C" w14:textId="77777777"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b/>
          <w:bCs/>
          <w:i/>
          <w:iCs/>
          <w:color w:val="000000"/>
        </w:rPr>
        <w:t>State-value function</w:t>
      </w:r>
    </w:p>
    <w:p w14:paraId="0D22084F" w14:textId="34223332" w:rsidR="0047344E"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The </w:t>
      </w:r>
      <w:r w:rsidRPr="00E00BCC">
        <w:rPr>
          <w:rFonts w:ascii="Cambria" w:hAnsi="Cambria" w:cs="Arial"/>
          <w:i/>
          <w:iCs/>
          <w:color w:val="202122"/>
        </w:rPr>
        <w:t>expected return</w:t>
      </w:r>
      <w:r w:rsidRPr="00E00BCC">
        <w:rPr>
          <w:rFonts w:ascii="Cambria" w:hAnsi="Cambria" w:cs="Arial"/>
          <w:color w:val="202122"/>
        </w:rPr>
        <w:t> going from state</w:t>
      </w:r>
      <w:r w:rsidR="00135895">
        <w:rPr>
          <w:rFonts w:ascii="Cambria" w:hAnsi="Cambria" w:cs="Arial"/>
          <w:color w:val="202122"/>
        </w:rPr>
        <w:t>(</w:t>
      </w:r>
      <w:r w:rsidRPr="00E00BCC">
        <w:rPr>
          <w:rFonts w:ascii="Cambria" w:hAnsi="Cambria" w:cs="Arial"/>
          <w:color w:val="202122"/>
        </w:rPr>
        <w:t>s</w:t>
      </w:r>
      <w:r w:rsidR="00135895">
        <w:rPr>
          <w:rFonts w:ascii="Cambria" w:hAnsi="Cambria" w:cs="Arial"/>
          <w:color w:val="202122"/>
        </w:rPr>
        <w:t xml:space="preserve">), i.e., </w:t>
      </w:r>
      <w:r w:rsidR="00135895">
        <w:rPr>
          <w:rFonts w:ascii="Cambria" w:hAnsi="Cambria" w:cs="Arial"/>
          <w:noProof/>
          <w:color w:val="202122"/>
        </w:rPr>
        <w:drawing>
          <wp:inline distT="0" distB="0" distL="0" distR="0" wp14:anchorId="45F6CF9C" wp14:editId="28877B86">
            <wp:extent cx="457200" cy="3879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 cy="387985"/>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 xml:space="preserve"> and following </w:t>
      </w:r>
      <w:proofErr w:type="gramStart"/>
      <w:r w:rsidRPr="00E00BCC">
        <w:rPr>
          <w:rFonts w:ascii="Cambria" w:hAnsi="Cambria" w:cs="Arial"/>
          <w:color w:val="202122"/>
        </w:rPr>
        <w:t>policy</w:t>
      </w:r>
      <w:r w:rsidR="00135895">
        <w:rPr>
          <w:rFonts w:ascii="Cambria" w:hAnsi="Cambria" w:cs="Arial"/>
          <w:color w:val="202122"/>
        </w:rPr>
        <w:t>(</w:t>
      </w:r>
      <w:proofErr w:type="gramEnd"/>
      <w:r w:rsidR="00135895">
        <w:rPr>
          <w:rFonts w:ascii="Cambria" w:hAnsi="Cambria" w:cs="Arial"/>
          <w:noProof/>
          <w:color w:val="202122"/>
        </w:rPr>
        <w:drawing>
          <wp:inline distT="0" distB="0" distL="0" distR="0" wp14:anchorId="59C5EA4B" wp14:editId="6627ED67">
            <wp:extent cx="298104" cy="38100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724" cy="537718"/>
                    </a:xfrm>
                    <a:prstGeom prst="rect">
                      <a:avLst/>
                    </a:prstGeom>
                    <a:noFill/>
                    <a:ln>
                      <a:noFill/>
                    </a:ln>
                  </pic:spPr>
                </pic:pic>
              </a:graphicData>
            </a:graphic>
          </wp:inline>
        </w:drawing>
      </w:r>
      <w:r w:rsidR="00135895">
        <w:rPr>
          <w:rFonts w:ascii="Cambria" w:hAnsi="Cambria" w:cs="Arial"/>
          <w:color w:val="202122"/>
        </w:rPr>
        <w:t>)</w:t>
      </w:r>
      <w:r w:rsidRPr="00E00BCC">
        <w:rPr>
          <w:rFonts w:ascii="Cambria" w:hAnsi="Cambria" w:cs="Arial"/>
          <w:color w:val="202122"/>
        </w:rPr>
        <w:t>till the end, is known as State-value function </w:t>
      </w:r>
      <w:r w:rsidR="00240F32">
        <w:rPr>
          <w:rFonts w:ascii="Cambria" w:hAnsi="Cambria" w:cs="Arial"/>
          <w:color w:val="202122"/>
        </w:rPr>
        <w:t>(</w:t>
      </w:r>
      <w:r w:rsidR="00240F32">
        <w:rPr>
          <w:rFonts w:ascii="Cambria" w:hAnsi="Cambria" w:cs="Arial"/>
          <w:noProof/>
          <w:color w:val="202122"/>
        </w:rPr>
        <w:drawing>
          <wp:inline distT="0" distB="0" distL="0" distR="0" wp14:anchorId="741F647D" wp14:editId="735F13F5">
            <wp:extent cx="436245" cy="24955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6245" cy="249555"/>
                    </a:xfrm>
                    <a:prstGeom prst="rect">
                      <a:avLst/>
                    </a:prstGeom>
                    <a:noFill/>
                    <a:ln>
                      <a:noFill/>
                    </a:ln>
                  </pic:spPr>
                </pic:pic>
              </a:graphicData>
            </a:graphic>
          </wp:inline>
        </w:drawing>
      </w:r>
      <w:r w:rsidR="00240F32">
        <w:rPr>
          <w:rFonts w:ascii="Cambria" w:hAnsi="Cambria" w:cs="Arial"/>
          <w:color w:val="202122"/>
        </w:rPr>
        <w:t>)</w:t>
      </w:r>
      <w:r w:rsidRPr="00E00BCC">
        <w:rPr>
          <w:rFonts w:ascii="Cambria" w:hAnsi="Cambria"/>
          <w:color w:val="000000"/>
        </w:rPr>
        <w:t> </w:t>
      </w:r>
      <w:r w:rsidRPr="00E00BCC">
        <w:rPr>
          <w:rFonts w:ascii="Cambria" w:hAnsi="Cambria" w:cs="Arial"/>
          <w:color w:val="202122"/>
        </w:rPr>
        <w:t>. Hence, roughly speaking, the value function estimates "how good" it is to be in a given state.</w:t>
      </w:r>
    </w:p>
    <w:p w14:paraId="1F12C2FB" w14:textId="2DCEEB68" w:rsidR="00135895" w:rsidRDefault="00135895" w:rsidP="0047344E">
      <w:pPr>
        <w:pStyle w:val="NormalWeb"/>
        <w:spacing w:before="120" w:beforeAutospacing="0" w:after="120" w:afterAutospacing="0"/>
        <w:rPr>
          <w:rFonts w:ascii="Cambria" w:hAnsi="Cambria" w:cs="Arial"/>
          <w:color w:val="202122"/>
        </w:rPr>
      </w:pPr>
    </w:p>
    <w:p w14:paraId="7629AE8C" w14:textId="14F12A26" w:rsidR="00135895" w:rsidRPr="00E00BCC" w:rsidRDefault="00135895" w:rsidP="0047344E">
      <w:pPr>
        <w:pStyle w:val="NormalWeb"/>
        <w:spacing w:before="120" w:beforeAutospacing="0" w:after="120" w:afterAutospacing="0"/>
        <w:rPr>
          <w:rFonts w:ascii="Cambria" w:hAnsi="Cambria"/>
          <w:color w:val="000000"/>
        </w:rPr>
      </w:pPr>
      <w:r>
        <w:rPr>
          <w:rFonts w:ascii="Cambria" w:hAnsi="Cambria" w:cs="Arial"/>
          <w:noProof/>
          <w:color w:val="202122"/>
        </w:rPr>
        <w:lastRenderedPageBreak/>
        <w:drawing>
          <wp:inline distT="0" distB="0" distL="0" distR="0" wp14:anchorId="3D9CB95C" wp14:editId="55CC2D42">
            <wp:extent cx="2757170" cy="5334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57170" cy="533400"/>
                    </a:xfrm>
                    <a:prstGeom prst="rect">
                      <a:avLst/>
                    </a:prstGeom>
                    <a:noFill/>
                    <a:ln>
                      <a:noFill/>
                    </a:ln>
                  </pic:spPr>
                </pic:pic>
              </a:graphicData>
            </a:graphic>
          </wp:inline>
        </w:drawing>
      </w:r>
    </w:p>
    <w:p w14:paraId="05E1CA01" w14:textId="63E4644D" w:rsidR="00135895"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where the random variable </w:t>
      </w:r>
      <w:r w:rsidR="00135895">
        <w:rPr>
          <w:rFonts w:ascii="Cambria" w:hAnsi="Cambria" w:cs="Arial"/>
          <w:color w:val="202122"/>
        </w:rPr>
        <w:t>R</w:t>
      </w:r>
      <w:r w:rsidRPr="00E00BCC">
        <w:rPr>
          <w:rFonts w:ascii="Cambria" w:hAnsi="Cambria"/>
          <w:color w:val="000000"/>
        </w:rPr>
        <w:t> </w:t>
      </w:r>
      <w:r w:rsidRPr="00E00BCC">
        <w:rPr>
          <w:rFonts w:ascii="Cambria" w:hAnsi="Cambria" w:cs="Arial"/>
          <w:color w:val="202122"/>
        </w:rPr>
        <w:t>denotes the </w:t>
      </w:r>
      <w:r w:rsidRPr="00E00BCC">
        <w:rPr>
          <w:rFonts w:ascii="Cambria" w:hAnsi="Cambria" w:cs="Arial"/>
          <w:b/>
          <w:bCs/>
          <w:color w:val="202122"/>
        </w:rPr>
        <w:t>return</w:t>
      </w:r>
      <w:r w:rsidRPr="00E00BCC">
        <w:rPr>
          <w:rFonts w:ascii="Cambria" w:hAnsi="Cambria" w:cs="Arial"/>
          <w:color w:val="202122"/>
        </w:rPr>
        <w:t>, and is defined as the sum of future discounted rewards (gamma is less than 1, as a particular state becomes older, its effect on the later states becomes less and less. Thus, we discount its effect).</w:t>
      </w:r>
    </w:p>
    <w:p w14:paraId="5ADF48A9" w14:textId="7A3310B4" w:rsidR="00135895" w:rsidRPr="00E00BCC" w:rsidRDefault="00135895" w:rsidP="0047344E">
      <w:pPr>
        <w:pStyle w:val="NormalWeb"/>
        <w:spacing w:before="120" w:beforeAutospacing="0" w:after="120" w:afterAutospacing="0"/>
        <w:rPr>
          <w:rFonts w:ascii="Cambria" w:hAnsi="Cambria"/>
          <w:color w:val="000000"/>
        </w:rPr>
      </w:pPr>
      <w:r>
        <w:rPr>
          <w:rFonts w:ascii="Cambria" w:hAnsi="Cambria" w:cs="Arial"/>
          <w:noProof/>
          <w:color w:val="202122"/>
        </w:rPr>
        <w:drawing>
          <wp:inline distT="0" distB="0" distL="0" distR="0" wp14:anchorId="764C1863" wp14:editId="3D6F844B">
            <wp:extent cx="1066800" cy="5473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66800" cy="547370"/>
                    </a:xfrm>
                    <a:prstGeom prst="rect">
                      <a:avLst/>
                    </a:prstGeom>
                    <a:noFill/>
                    <a:ln>
                      <a:noFill/>
                    </a:ln>
                  </pic:spPr>
                </pic:pic>
              </a:graphicData>
            </a:graphic>
          </wp:inline>
        </w:drawing>
      </w:r>
    </w:p>
    <w:p w14:paraId="207960B2" w14:textId="77777777" w:rsidR="00135895" w:rsidRDefault="00135895" w:rsidP="0047344E">
      <w:pPr>
        <w:pStyle w:val="NormalWeb"/>
        <w:spacing w:before="120" w:beforeAutospacing="0" w:after="120" w:afterAutospacing="0"/>
        <w:rPr>
          <w:rFonts w:ascii="Cambria" w:hAnsi="Cambria" w:cs="Arial"/>
          <w:color w:val="202122"/>
        </w:rPr>
      </w:pPr>
      <w:r>
        <w:rPr>
          <w:rFonts w:ascii="Cambria" w:hAnsi="Cambria" w:cs="Arial"/>
          <w:noProof/>
          <w:color w:val="202122"/>
        </w:rPr>
        <w:drawing>
          <wp:inline distT="0" distB="0" distL="0" distR="0" wp14:anchorId="3B1A0A77" wp14:editId="7D7D7A46">
            <wp:extent cx="3886200" cy="2838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0" cy="283845"/>
                    </a:xfrm>
                    <a:prstGeom prst="rect">
                      <a:avLst/>
                    </a:prstGeom>
                    <a:noFill/>
                    <a:ln>
                      <a:noFill/>
                    </a:ln>
                  </pic:spPr>
                </pic:pic>
              </a:graphicData>
            </a:graphic>
          </wp:inline>
        </w:drawing>
      </w:r>
    </w:p>
    <w:p w14:paraId="06A2B237" w14:textId="22BD940F"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The algorithm must find a policy with maximum expected return. From the theory of MDPs it is known that, without loss of generality, the search can be restricted to the set of so-called </w:t>
      </w:r>
      <w:r w:rsidRPr="00E00BCC">
        <w:rPr>
          <w:rFonts w:ascii="Cambria" w:hAnsi="Cambria" w:cs="Arial"/>
          <w:i/>
          <w:iCs/>
          <w:color w:val="202122"/>
        </w:rPr>
        <w:t>stationary</w:t>
      </w:r>
      <w:r w:rsidRPr="00E00BCC">
        <w:rPr>
          <w:rFonts w:ascii="Cambria" w:hAnsi="Cambria" w:cs="Arial"/>
          <w:color w:val="202122"/>
        </w:rPr>
        <w:t> policies. A policy is </w:t>
      </w:r>
      <w:r w:rsidRPr="00E00BCC">
        <w:rPr>
          <w:rFonts w:ascii="Cambria" w:hAnsi="Cambria" w:cs="Arial"/>
          <w:i/>
          <w:iCs/>
          <w:color w:val="202122"/>
        </w:rPr>
        <w:t>stationary</w:t>
      </w:r>
      <w:r w:rsidRPr="00E00BCC">
        <w:rPr>
          <w:rFonts w:ascii="Cambria" w:hAnsi="Cambria" w:cs="Arial"/>
          <w:color w:val="202122"/>
        </w:rPr>
        <w:t> if the action-distribution returned by it depends only on the last state visited (from the observation agent's history). The search can be further restricted to </w:t>
      </w:r>
      <w:r w:rsidRPr="00E00BCC">
        <w:rPr>
          <w:rFonts w:ascii="Cambria" w:hAnsi="Cambria" w:cs="Arial"/>
          <w:i/>
          <w:iCs/>
          <w:color w:val="202122"/>
        </w:rPr>
        <w:t>deterministic</w:t>
      </w:r>
      <w:r w:rsidRPr="00E00BCC">
        <w:rPr>
          <w:rFonts w:ascii="Cambria" w:hAnsi="Cambria" w:cs="Arial"/>
          <w:color w:val="202122"/>
        </w:rPr>
        <w:t> stationary policies. A </w:t>
      </w:r>
      <w:r w:rsidRPr="00E00BCC">
        <w:rPr>
          <w:rFonts w:ascii="Cambria" w:hAnsi="Cambria" w:cs="Arial"/>
          <w:i/>
          <w:iCs/>
          <w:color w:val="202122"/>
        </w:rPr>
        <w:t>deterministic stationary</w:t>
      </w:r>
      <w:r w:rsidRPr="00E00BCC">
        <w:rPr>
          <w:rFonts w:ascii="Cambria" w:hAnsi="Cambria" w:cs="Arial"/>
          <w:color w:val="202122"/>
        </w:rPr>
        <w:t> policy deterministically selects actions based on the current state. Since any such policy can be identified with a mapping from the set of states to the set of actions, these policies can be identified with such mappings with no loss of generality.</w:t>
      </w:r>
    </w:p>
    <w:p w14:paraId="2A9B9923" w14:textId="77777777" w:rsidR="0047344E" w:rsidRPr="00E00BCC" w:rsidRDefault="0047344E" w:rsidP="0047344E">
      <w:pPr>
        <w:pStyle w:val="NormalWeb"/>
        <w:spacing w:before="120" w:beforeAutospacing="0" w:after="120" w:afterAutospacing="0"/>
        <w:rPr>
          <w:rFonts w:ascii="Cambria" w:hAnsi="Cambria" w:cs="Arial"/>
          <w:b/>
          <w:bCs/>
          <w:color w:val="000000"/>
        </w:rPr>
      </w:pPr>
      <w:r w:rsidRPr="00E00BCC">
        <w:rPr>
          <w:rFonts w:ascii="Cambria" w:hAnsi="Cambria" w:cs="Arial"/>
          <w:b/>
          <w:bCs/>
          <w:color w:val="000000"/>
        </w:rPr>
        <w:t>Brute force</w:t>
      </w:r>
    </w:p>
    <w:p w14:paraId="2E4E98AF" w14:textId="77777777"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olor w:val="000000"/>
        </w:rPr>
        <w:t>The brute force method is a type of reinforcement learning that includes two steps:</w:t>
      </w:r>
      <w:r w:rsidRPr="00E00BCC">
        <w:rPr>
          <w:rFonts w:ascii="Cambria" w:hAnsi="Cambria" w:cs="Arial"/>
          <w:color w:val="202122"/>
        </w:rPr>
        <w:t xml:space="preserve"> </w:t>
      </w:r>
    </w:p>
    <w:p w14:paraId="18443846"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Calibri"/>
          <w:color w:val="202122"/>
        </w:rPr>
        <w:t>·</w:t>
      </w:r>
      <w:r w:rsidRPr="00E00BCC">
        <w:rPr>
          <w:rFonts w:ascii="Cambria" w:hAnsi="Cambria"/>
          <w:color w:val="202122"/>
        </w:rPr>
        <w:t>        </w:t>
      </w:r>
      <w:r w:rsidRPr="00E00BCC">
        <w:rPr>
          <w:rFonts w:ascii="Cambria" w:hAnsi="Cambria" w:cs="Arial"/>
          <w:color w:val="202122"/>
        </w:rPr>
        <w:t xml:space="preserve"> Sample returns of each possible policy when following that policy.</w:t>
      </w:r>
    </w:p>
    <w:p w14:paraId="0C2F843A" w14:textId="77777777"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Calibri"/>
          <w:color w:val="202122"/>
        </w:rPr>
        <w:t>·</w:t>
      </w:r>
      <w:r w:rsidRPr="00E00BCC">
        <w:rPr>
          <w:rFonts w:ascii="Cambria" w:hAnsi="Cambria"/>
          <w:color w:val="202122"/>
        </w:rPr>
        <w:t>         </w:t>
      </w:r>
      <w:r w:rsidRPr="00E00BCC">
        <w:rPr>
          <w:rFonts w:ascii="Cambria" w:hAnsi="Cambria" w:cs="Arial"/>
          <w:color w:val="202122"/>
        </w:rPr>
        <w:t>The largest expected return from which ever policy is achieved, is chosen.</w:t>
      </w:r>
    </w:p>
    <w:p w14:paraId="15F0560A" w14:textId="7BD4A6B1"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The large or even infinite number of policies, that can happen, is a problem of brute-force method. The variance of the return may be large which is another problem with it as an accurate estimate of the return of each policy required many samples.</w:t>
      </w:r>
      <w:r w:rsidR="00AC66A5">
        <w:rPr>
          <w:rFonts w:ascii="Cambria" w:hAnsi="Cambria" w:cs="Arial"/>
          <w:color w:val="202122"/>
        </w:rPr>
        <w:t>[5]</w:t>
      </w:r>
    </w:p>
    <w:p w14:paraId="402178DD"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Assuming some structure and allowing the samples to be generated is the able to ameliorate the problem and it can be achieved by value function estimation and direct policy search.</w:t>
      </w:r>
    </w:p>
    <w:p w14:paraId="5F269375" w14:textId="77777777" w:rsidR="0047344E" w:rsidRPr="00E00BCC" w:rsidRDefault="0047344E" w:rsidP="0047344E">
      <w:pPr>
        <w:pStyle w:val="NormalWeb"/>
        <w:spacing w:before="120" w:beforeAutospacing="0" w:after="120" w:afterAutospacing="0"/>
        <w:rPr>
          <w:rFonts w:ascii="Cambria" w:hAnsi="Cambria" w:cs="Arial"/>
          <w:b/>
          <w:bCs/>
          <w:color w:val="54595D"/>
        </w:rPr>
      </w:pPr>
      <w:r w:rsidRPr="00E00BCC">
        <w:rPr>
          <w:rFonts w:ascii="Cambria" w:hAnsi="Cambria" w:cs="Arial"/>
          <w:color w:val="000000"/>
        </w:rPr>
        <w:t>Value function</w:t>
      </w:r>
      <w:r w:rsidRPr="00E00BCC">
        <w:rPr>
          <w:rFonts w:ascii="Cambria" w:hAnsi="Cambria"/>
          <w:color w:val="000000"/>
        </w:rPr>
        <w:t xml:space="preserve"> </w:t>
      </w:r>
    </w:p>
    <w:p w14:paraId="65F3D781" w14:textId="715383D5"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Value function maintains a set of predictions of expected returns for any policy (be it “current” [on-policy] or the optimal one[off-policy]) to approach attempt to find a policy maximizing the return.</w:t>
      </w:r>
      <w:r w:rsidR="00E3468B" w:rsidRPr="00E3468B">
        <w:rPr>
          <w:rFonts w:ascii="Cambria" w:hAnsi="Cambria" w:cs="Arial"/>
          <w:noProof/>
          <w:color w:val="202122"/>
        </w:rPr>
        <w:t xml:space="preserve"> </w:t>
      </w:r>
    </w:p>
    <w:p w14:paraId="569F4E32" w14:textId="77777777"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These methods are reliant upon the theory of Markov states and Markov Decision Process. In these theories, optimality is formally defined as: Any policy is known as the optimal policy if the best expected return is achieved from any starting state (which means the starting positions plays no role in this definition). Optimal policies are usually found among stationery policies.</w:t>
      </w:r>
    </w:p>
    <w:p w14:paraId="3887C84E" w14:textId="77777777" w:rsidR="0047344E" w:rsidRPr="00E00BCC" w:rsidRDefault="0047344E" w:rsidP="0047344E">
      <w:pPr>
        <w:pStyle w:val="NormalWeb"/>
        <w:spacing w:before="120" w:beforeAutospacing="0" w:after="120" w:afterAutospacing="0"/>
        <w:rPr>
          <w:rFonts w:ascii="Cambria" w:hAnsi="Cambria" w:cs="Arial"/>
          <w:color w:val="202122"/>
        </w:rPr>
      </w:pPr>
    </w:p>
    <w:p w14:paraId="4C1C20A4" w14:textId="1C7576E4" w:rsidR="0047344E"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The value of a policy</w:t>
      </w:r>
      <w:r w:rsidR="00E3468B">
        <w:rPr>
          <w:rFonts w:ascii="Cambria" w:hAnsi="Cambria" w:cs="Arial"/>
          <w:color w:val="202122"/>
        </w:rPr>
        <w:t>(</w:t>
      </w:r>
      <w:r w:rsidRPr="00E00BCC">
        <w:rPr>
          <w:rFonts w:ascii="Cambria" w:hAnsi="Cambria" w:cs="Arial"/>
          <w:color w:val="202122"/>
        </w:rPr>
        <w:t> </w:t>
      </w:r>
      <w:r w:rsidR="00E3468B">
        <w:rPr>
          <w:rFonts w:ascii="Cambria" w:hAnsi="Cambria" w:cs="Arial"/>
          <w:noProof/>
          <w:color w:val="202122"/>
        </w:rPr>
        <w:drawing>
          <wp:inline distT="0" distB="0" distL="0" distR="0" wp14:anchorId="4C048CD8" wp14:editId="659C20D2">
            <wp:extent cx="145415" cy="297815"/>
            <wp:effectExtent l="0" t="0" r="6985"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415" cy="297815"/>
                    </a:xfrm>
                    <a:prstGeom prst="rect">
                      <a:avLst/>
                    </a:prstGeom>
                    <a:noFill/>
                    <a:ln>
                      <a:noFill/>
                    </a:ln>
                  </pic:spPr>
                </pic:pic>
              </a:graphicData>
            </a:graphic>
          </wp:inline>
        </w:drawing>
      </w:r>
      <w:r w:rsidRPr="00E00BCC">
        <w:rPr>
          <w:rFonts w:ascii="Cambria" w:hAnsi="Cambria"/>
          <w:color w:val="000000"/>
        </w:rPr>
        <w:t> </w:t>
      </w:r>
      <w:r w:rsidR="00E3468B">
        <w:rPr>
          <w:rFonts w:ascii="Cambria" w:hAnsi="Cambria"/>
          <w:color w:val="000000"/>
        </w:rPr>
        <w:t>)</w:t>
      </w:r>
      <w:r w:rsidRPr="00E00BCC">
        <w:rPr>
          <w:rFonts w:ascii="Cambria" w:hAnsi="Cambria" w:cs="Arial"/>
          <w:color w:val="202122"/>
        </w:rPr>
        <w:t> is defined by</w:t>
      </w:r>
    </w:p>
    <w:p w14:paraId="615ED195" w14:textId="70DF6DDA" w:rsidR="00E20D6B" w:rsidRPr="00E00BCC" w:rsidRDefault="00E20D6B" w:rsidP="0047344E">
      <w:pPr>
        <w:pStyle w:val="NormalWeb"/>
        <w:spacing w:before="120" w:beforeAutospacing="0" w:after="120" w:afterAutospacing="0"/>
        <w:rPr>
          <w:rFonts w:ascii="Cambria" w:hAnsi="Cambria"/>
          <w:color w:val="000000"/>
        </w:rPr>
      </w:pPr>
      <w:r>
        <w:rPr>
          <w:rFonts w:ascii="Cambria" w:hAnsi="Cambria" w:cs="Arial"/>
          <w:noProof/>
          <w:color w:val="202122"/>
        </w:rPr>
        <w:drawing>
          <wp:inline distT="0" distB="0" distL="0" distR="0" wp14:anchorId="179E592D" wp14:editId="09ADF011">
            <wp:extent cx="1614170" cy="32575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4170" cy="325755"/>
                    </a:xfrm>
                    <a:prstGeom prst="rect">
                      <a:avLst/>
                    </a:prstGeom>
                    <a:noFill/>
                    <a:ln>
                      <a:noFill/>
                    </a:ln>
                  </pic:spPr>
                </pic:pic>
              </a:graphicData>
            </a:graphic>
          </wp:inline>
        </w:drawing>
      </w:r>
    </w:p>
    <w:p w14:paraId="6E1D1847" w14:textId="51E3262D"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lastRenderedPageBreak/>
        <w:t>where </w:t>
      </w:r>
      <w:r w:rsidR="00E20D6B">
        <w:rPr>
          <w:rFonts w:ascii="Cambria" w:hAnsi="Cambria" w:cs="Arial"/>
          <w:color w:val="202122"/>
        </w:rPr>
        <w:t>R</w:t>
      </w:r>
      <w:r w:rsidRPr="00E00BCC">
        <w:rPr>
          <w:rFonts w:ascii="Cambria" w:hAnsi="Cambria"/>
          <w:color w:val="000000"/>
        </w:rPr>
        <w:t> </w:t>
      </w:r>
      <w:r w:rsidRPr="00E00BCC">
        <w:rPr>
          <w:rFonts w:ascii="Cambria" w:hAnsi="Cambria" w:cs="Arial"/>
          <w:color w:val="202122"/>
        </w:rPr>
        <w:t>stands for the return associated with policy </w:t>
      </w:r>
      <w:r w:rsidR="00E20D6B">
        <w:rPr>
          <w:rFonts w:ascii="Cambria" w:hAnsi="Cambria" w:cs="Arial"/>
          <w:color w:val="202122"/>
        </w:rPr>
        <w:t>(</w:t>
      </w:r>
      <w:r w:rsidR="00E20D6B">
        <w:rPr>
          <w:rFonts w:ascii="Cambria" w:hAnsi="Cambria" w:cs="Arial"/>
          <w:noProof/>
          <w:color w:val="202122"/>
        </w:rPr>
        <w:drawing>
          <wp:inline distT="0" distB="0" distL="0" distR="0" wp14:anchorId="43D18B21" wp14:editId="58D336F8">
            <wp:extent cx="145415" cy="297815"/>
            <wp:effectExtent l="0" t="0" r="698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415" cy="297815"/>
                    </a:xfrm>
                    <a:prstGeom prst="rect">
                      <a:avLst/>
                    </a:prstGeom>
                    <a:noFill/>
                    <a:ln>
                      <a:noFill/>
                    </a:ln>
                  </pic:spPr>
                </pic:pic>
              </a:graphicData>
            </a:graphic>
          </wp:inline>
        </w:drawing>
      </w:r>
      <w:r w:rsidRPr="00E00BCC">
        <w:rPr>
          <w:rFonts w:ascii="Cambria" w:hAnsi="Cambria"/>
          <w:color w:val="000000"/>
        </w:rPr>
        <w:t> </w:t>
      </w:r>
      <w:r w:rsidR="00E20D6B">
        <w:rPr>
          <w:rFonts w:ascii="Cambria" w:hAnsi="Cambria"/>
          <w:color w:val="000000"/>
        </w:rPr>
        <w:t>)</w:t>
      </w:r>
      <w:r w:rsidRPr="00E00BCC">
        <w:rPr>
          <w:rFonts w:ascii="Cambria" w:hAnsi="Cambria" w:cs="Arial"/>
          <w:color w:val="202122"/>
        </w:rPr>
        <w:t> from the initial state </w:t>
      </w:r>
      <w:r w:rsidR="00E20D6B">
        <w:rPr>
          <w:rFonts w:ascii="Cambria" w:hAnsi="Cambria" w:cs="Arial"/>
          <w:color w:val="202122"/>
        </w:rPr>
        <w:t>(s</w:t>
      </w:r>
      <w:proofErr w:type="gramStart"/>
      <w:r w:rsidR="00E20D6B">
        <w:rPr>
          <w:rFonts w:ascii="Cambria" w:hAnsi="Cambria" w:cs="Arial"/>
          <w:color w:val="202122"/>
        </w:rPr>
        <w:t>)</w:t>
      </w:r>
      <w:r w:rsidRPr="00E00BCC">
        <w:rPr>
          <w:rFonts w:ascii="Cambria" w:hAnsi="Cambria"/>
          <w:color w:val="000000"/>
        </w:rPr>
        <w:t> </w:t>
      </w:r>
      <w:r w:rsidRPr="00E00BCC">
        <w:rPr>
          <w:rFonts w:ascii="Cambria" w:hAnsi="Cambria" w:cs="Arial"/>
          <w:color w:val="202122"/>
        </w:rPr>
        <w:t>.</w:t>
      </w:r>
      <w:proofErr w:type="gramEnd"/>
      <w:r w:rsidRPr="00E00BCC">
        <w:rPr>
          <w:rFonts w:ascii="Cambria" w:hAnsi="Cambria" w:cs="Arial"/>
          <w:color w:val="202122"/>
        </w:rPr>
        <w:t xml:space="preserve"> </w:t>
      </w:r>
    </w:p>
    <w:p w14:paraId="6D3960CA" w14:textId="64105ED2" w:rsidR="0047344E"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Defining </w:t>
      </w:r>
      <w:r w:rsidRPr="00E00BCC">
        <w:rPr>
          <w:rFonts w:ascii="Cambria" w:hAnsi="Cambria"/>
          <w:color w:val="000000"/>
        </w:rPr>
        <w:t> </w:t>
      </w:r>
      <w:r w:rsidRPr="00E00BCC">
        <w:rPr>
          <w:rFonts w:ascii="Cambria" w:hAnsi="Cambria" w:cs="Arial"/>
          <w:color w:val="202122"/>
        </w:rPr>
        <w:t> </w:t>
      </w:r>
      <w:r w:rsidR="00E20D6B">
        <w:rPr>
          <w:rFonts w:ascii="Cambria" w:hAnsi="Cambria"/>
          <w:noProof/>
          <w:color w:val="000000"/>
        </w:rPr>
        <w:drawing>
          <wp:inline distT="0" distB="0" distL="0" distR="0" wp14:anchorId="525737CD" wp14:editId="7704A117">
            <wp:extent cx="457200" cy="2838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7200" cy="283845"/>
                    </a:xfrm>
                    <a:prstGeom prst="rect">
                      <a:avLst/>
                    </a:prstGeom>
                    <a:noFill/>
                    <a:ln>
                      <a:noFill/>
                    </a:ln>
                  </pic:spPr>
                </pic:pic>
              </a:graphicData>
            </a:graphic>
          </wp:inline>
        </w:drawing>
      </w:r>
      <w:r w:rsidRPr="00E00BCC">
        <w:rPr>
          <w:rFonts w:ascii="Cambria" w:hAnsi="Cambria" w:cs="Arial"/>
          <w:color w:val="202122"/>
        </w:rPr>
        <w:t>as the maximum possible value of </w:t>
      </w:r>
      <w:r w:rsidR="00E20D6B">
        <w:rPr>
          <w:rFonts w:ascii="Cambria" w:hAnsi="Cambria"/>
          <w:noProof/>
          <w:color w:val="000000"/>
        </w:rPr>
        <w:drawing>
          <wp:inline distT="0" distB="0" distL="0" distR="0" wp14:anchorId="6C0FFDDB" wp14:editId="3C8ABC43">
            <wp:extent cx="408940" cy="3327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940" cy="332740"/>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 where </w:t>
      </w:r>
      <w:r w:rsidRPr="00E00BCC">
        <w:rPr>
          <w:rFonts w:ascii="Cambria" w:hAnsi="Cambria"/>
          <w:color w:val="000000"/>
        </w:rPr>
        <w:t> </w:t>
      </w:r>
      <w:r w:rsidR="00E20D6B">
        <w:rPr>
          <w:rFonts w:ascii="Cambria" w:hAnsi="Cambria"/>
          <w:noProof/>
          <w:color w:val="000000"/>
        </w:rPr>
        <w:drawing>
          <wp:inline distT="0" distB="0" distL="0" distR="0" wp14:anchorId="6878607A" wp14:editId="4C0121AE">
            <wp:extent cx="145415" cy="297815"/>
            <wp:effectExtent l="0" t="0" r="698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415" cy="297815"/>
                    </a:xfrm>
                    <a:prstGeom prst="rect">
                      <a:avLst/>
                    </a:prstGeom>
                    <a:noFill/>
                    <a:ln>
                      <a:noFill/>
                    </a:ln>
                  </pic:spPr>
                </pic:pic>
              </a:graphicData>
            </a:graphic>
          </wp:inline>
        </w:drawing>
      </w:r>
      <w:r w:rsidRPr="00E00BCC">
        <w:rPr>
          <w:rFonts w:ascii="Cambria" w:hAnsi="Cambria" w:cs="Arial"/>
          <w:color w:val="202122"/>
        </w:rPr>
        <w:t> is allowed to change,</w:t>
      </w:r>
    </w:p>
    <w:p w14:paraId="63127C9F" w14:textId="5743D3E6" w:rsidR="00E20D6B" w:rsidRDefault="00E20D6B" w:rsidP="0047344E">
      <w:pPr>
        <w:pStyle w:val="NormalWeb"/>
        <w:spacing w:before="120" w:beforeAutospacing="0" w:after="120" w:afterAutospacing="0"/>
        <w:rPr>
          <w:rFonts w:ascii="Cambria" w:hAnsi="Cambria" w:cs="Arial"/>
          <w:color w:val="202122"/>
        </w:rPr>
      </w:pPr>
    </w:p>
    <w:p w14:paraId="60250D39" w14:textId="080FF0EF" w:rsidR="00E20D6B" w:rsidRPr="00E00BCC" w:rsidRDefault="00E20D6B" w:rsidP="0047344E">
      <w:pPr>
        <w:pStyle w:val="NormalWeb"/>
        <w:spacing w:before="120" w:beforeAutospacing="0" w:after="120" w:afterAutospacing="0"/>
        <w:rPr>
          <w:rFonts w:ascii="Cambria" w:hAnsi="Cambria"/>
          <w:color w:val="000000"/>
        </w:rPr>
      </w:pPr>
      <w:r>
        <w:rPr>
          <w:rFonts w:ascii="Cambria" w:hAnsi="Cambria" w:cs="Arial"/>
          <w:noProof/>
          <w:color w:val="202122"/>
        </w:rPr>
        <w:drawing>
          <wp:inline distT="0" distB="0" distL="0" distR="0" wp14:anchorId="683D9CBC" wp14:editId="21DEBFBE">
            <wp:extent cx="1440815" cy="311785"/>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40815" cy="311785"/>
                    </a:xfrm>
                    <a:prstGeom prst="rect">
                      <a:avLst/>
                    </a:prstGeom>
                    <a:noFill/>
                    <a:ln>
                      <a:noFill/>
                    </a:ln>
                  </pic:spPr>
                </pic:pic>
              </a:graphicData>
            </a:graphic>
          </wp:inline>
        </w:drawing>
      </w:r>
    </w:p>
    <w:p w14:paraId="4D430F1B" w14:textId="3705C2E4"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 xml:space="preserve">Any policy that has reached to these optimal values in each state is known as </w:t>
      </w:r>
      <w:r w:rsidRPr="00E00BCC">
        <w:rPr>
          <w:rFonts w:ascii="Cambria" w:hAnsi="Cambria" w:cs="Arial"/>
          <w:i/>
          <w:iCs/>
          <w:color w:val="202122"/>
        </w:rPr>
        <w:t>optimal</w:t>
      </w:r>
      <w:r w:rsidRPr="00E00BCC">
        <w:rPr>
          <w:rFonts w:ascii="Cambria" w:hAnsi="Cambria" w:cs="Arial"/>
          <w:color w:val="202122"/>
        </w:rPr>
        <w:t xml:space="preserve">. Clearly, an optimal policy by definition increases the expected return  </w:t>
      </w:r>
      <w:r w:rsidR="00E20D6B">
        <w:rPr>
          <w:rFonts w:ascii="Cambria" w:hAnsi="Cambria"/>
          <w:noProof/>
          <w:color w:val="000000"/>
        </w:rPr>
        <w:drawing>
          <wp:inline distT="0" distB="0" distL="0" distR="0" wp14:anchorId="5DC82FC8" wp14:editId="63DDE917">
            <wp:extent cx="235585" cy="4502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5585" cy="450215"/>
                    </a:xfrm>
                    <a:prstGeom prst="rect">
                      <a:avLst/>
                    </a:prstGeom>
                    <a:noFill/>
                    <a:ln>
                      <a:noFill/>
                    </a:ln>
                  </pic:spPr>
                </pic:pic>
              </a:graphicData>
            </a:graphic>
          </wp:inline>
        </w:drawing>
      </w:r>
      <w:r w:rsidRPr="00E00BCC">
        <w:rPr>
          <w:rFonts w:ascii="Cambria" w:hAnsi="Cambria" w:cs="Arial"/>
          <w:color w:val="202122"/>
        </w:rPr>
        <w:t xml:space="preserve"> to the maximum, since</w:t>
      </w:r>
      <w:r w:rsidR="00566701">
        <w:rPr>
          <w:rFonts w:ascii="Cambria" w:hAnsi="Cambria" w:cs="Arial"/>
          <w:noProof/>
          <w:color w:val="202122"/>
        </w:rPr>
        <w:drawing>
          <wp:inline distT="0" distB="0" distL="0" distR="0" wp14:anchorId="0B569AE6" wp14:editId="762A4D91">
            <wp:extent cx="1094740" cy="318770"/>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94740" cy="318770"/>
                    </a:xfrm>
                    <a:prstGeom prst="rect">
                      <a:avLst/>
                    </a:prstGeom>
                    <a:noFill/>
                    <a:ln>
                      <a:noFill/>
                    </a:ln>
                  </pic:spPr>
                </pic:pic>
              </a:graphicData>
            </a:graphic>
          </wp:inline>
        </w:drawing>
      </w:r>
      <w:r w:rsidRPr="00E00BCC">
        <w:rPr>
          <w:rFonts w:ascii="Cambria" w:hAnsi="Cambria" w:cs="Arial"/>
          <w:color w:val="202122"/>
        </w:rPr>
        <w:t> </w:t>
      </w:r>
      <w:r w:rsidRPr="00E00BCC">
        <w:rPr>
          <w:rFonts w:ascii="Cambria" w:hAnsi="Cambria"/>
          <w:color w:val="000000"/>
        </w:rPr>
        <w:t> </w:t>
      </w:r>
      <w:r w:rsidRPr="00E00BCC">
        <w:rPr>
          <w:rFonts w:ascii="Cambria" w:hAnsi="Cambria" w:cs="Arial"/>
          <w:color w:val="202122"/>
        </w:rPr>
        <w:t>, where </w:t>
      </w:r>
      <w:proofErr w:type="gramStart"/>
      <w:r w:rsidR="00566701">
        <w:rPr>
          <w:rFonts w:ascii="Cambria" w:hAnsi="Cambria" w:cs="Arial"/>
          <w:color w:val="202122"/>
        </w:rPr>
        <w:t>S</w:t>
      </w:r>
      <w:r w:rsidRPr="00E00BCC">
        <w:rPr>
          <w:rFonts w:ascii="Cambria" w:hAnsi="Cambria"/>
          <w:color w:val="000000"/>
        </w:rPr>
        <w:t> </w:t>
      </w:r>
      <w:r w:rsidRPr="00E00BCC">
        <w:rPr>
          <w:rFonts w:ascii="Cambria" w:hAnsi="Cambria" w:cs="Arial"/>
          <w:color w:val="202122"/>
        </w:rPr>
        <w:t> is</w:t>
      </w:r>
      <w:proofErr w:type="gramEnd"/>
      <w:r w:rsidRPr="00E00BCC">
        <w:rPr>
          <w:rFonts w:ascii="Cambria" w:hAnsi="Cambria" w:cs="Arial"/>
          <w:color w:val="202122"/>
        </w:rPr>
        <w:t xml:space="preserve"> a state randomly sampled from the distribution</w:t>
      </w:r>
      <w:r w:rsidR="00566701">
        <w:rPr>
          <w:rFonts w:ascii="Cambria" w:hAnsi="Cambria" w:cs="Arial"/>
          <w:color w:val="202122"/>
        </w:rPr>
        <w:t xml:space="preserve"> </w:t>
      </w:r>
      <w:r w:rsidR="00566701">
        <w:rPr>
          <w:rFonts w:ascii="Cambria" w:hAnsi="Cambria" w:cs="Arial"/>
          <w:noProof/>
          <w:color w:val="202122"/>
        </w:rPr>
        <w:drawing>
          <wp:inline distT="0" distB="0" distL="0" distR="0" wp14:anchorId="4A5E860E" wp14:editId="28113407">
            <wp:extent cx="145415" cy="249555"/>
            <wp:effectExtent l="0" t="0" r="698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5415" cy="249555"/>
                    </a:xfrm>
                    <a:prstGeom prst="rect">
                      <a:avLst/>
                    </a:prstGeom>
                    <a:noFill/>
                    <a:ln>
                      <a:noFill/>
                    </a:ln>
                  </pic:spPr>
                </pic:pic>
              </a:graphicData>
            </a:graphic>
          </wp:inline>
        </w:drawing>
      </w:r>
      <w:r w:rsidRPr="00E00BCC">
        <w:rPr>
          <w:rFonts w:ascii="Cambria" w:hAnsi="Cambria" w:cs="Arial"/>
          <w:color w:val="202122"/>
        </w:rPr>
        <w:t>.</w:t>
      </w:r>
    </w:p>
    <w:p w14:paraId="20A7640A" w14:textId="0C5D6B51"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 xml:space="preserve">Although optimality can be defined by state values, </w:t>
      </w:r>
      <w:r w:rsidR="00566701">
        <w:rPr>
          <w:rFonts w:ascii="Cambria" w:hAnsi="Cambria" w:cs="Arial"/>
          <w:color w:val="202122"/>
        </w:rPr>
        <w:t>d</w:t>
      </w:r>
      <w:r w:rsidRPr="00E00BCC">
        <w:rPr>
          <w:rFonts w:ascii="Cambria" w:hAnsi="Cambria" w:cs="Arial"/>
          <w:color w:val="202122"/>
        </w:rPr>
        <w:t xml:space="preserve">efining action-values is also very useful. Given any </w:t>
      </w:r>
      <w:proofErr w:type="spellStart"/>
      <w:r w:rsidRPr="00E00BCC">
        <w:rPr>
          <w:rFonts w:ascii="Cambria" w:hAnsi="Cambria" w:cs="Arial"/>
          <w:color w:val="202122"/>
        </w:rPr>
        <w:t>state </w:t>
      </w:r>
      <w:r w:rsidR="00566701">
        <w:rPr>
          <w:rFonts w:ascii="Cambria" w:hAnsi="Cambria" w:cs="Arial"/>
          <w:color w:val="202122"/>
        </w:rPr>
        <w:t>s</w:t>
      </w:r>
      <w:proofErr w:type="spellEnd"/>
      <w:r w:rsidRPr="00E00BCC">
        <w:rPr>
          <w:rFonts w:ascii="Cambria" w:hAnsi="Cambria" w:cs="Arial"/>
          <w:color w:val="202122"/>
        </w:rPr>
        <w:t xml:space="preserve">, </w:t>
      </w:r>
    </w:p>
    <w:p w14:paraId="50B59651" w14:textId="470224A5"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an action </w:t>
      </w:r>
      <w:r w:rsidR="00566701">
        <w:rPr>
          <w:rFonts w:ascii="Cambria" w:hAnsi="Cambria" w:cs="Arial"/>
          <w:color w:val="202122"/>
        </w:rPr>
        <w:t>a</w:t>
      </w:r>
      <w:r w:rsidRPr="00E00BCC">
        <w:rPr>
          <w:rFonts w:ascii="Cambria" w:hAnsi="Cambria"/>
          <w:color w:val="000000"/>
        </w:rPr>
        <w:t> </w:t>
      </w:r>
      <w:r w:rsidRPr="00E00BCC">
        <w:rPr>
          <w:rFonts w:ascii="Cambria" w:hAnsi="Cambria" w:cs="Arial"/>
          <w:color w:val="202122"/>
        </w:rPr>
        <w:t> </w:t>
      </w:r>
    </w:p>
    <w:p w14:paraId="61549497" w14:textId="7B428050"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and a policy </w:t>
      </w:r>
      <w:r w:rsidR="00566701">
        <w:rPr>
          <w:rFonts w:ascii="Cambria" w:hAnsi="Cambria" w:cs="Arial"/>
          <w:color w:val="202122"/>
        </w:rPr>
        <w:t xml:space="preserve"> </w:t>
      </w:r>
      <w:r w:rsidR="00566701">
        <w:rPr>
          <w:rFonts w:ascii="Cambria" w:hAnsi="Cambria" w:cs="Arial"/>
          <w:noProof/>
          <w:color w:val="202122"/>
        </w:rPr>
        <w:drawing>
          <wp:inline distT="0" distB="0" distL="0" distR="0" wp14:anchorId="6C67BD3C" wp14:editId="1912A4A1">
            <wp:extent cx="145415" cy="297815"/>
            <wp:effectExtent l="0" t="0" r="6985"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415" cy="297815"/>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w:t>
      </w:r>
    </w:p>
    <w:p w14:paraId="04D545AB" w14:textId="26CF9662" w:rsidR="0047344E"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the action-value of the pair </w:t>
      </w:r>
      <w:r w:rsidR="00566701">
        <w:rPr>
          <w:rFonts w:ascii="Cambria" w:hAnsi="Cambria" w:cs="Arial"/>
          <w:color w:val="202122"/>
        </w:rPr>
        <w:t>(</w:t>
      </w:r>
      <w:proofErr w:type="spellStart"/>
      <w:proofErr w:type="gramStart"/>
      <w:r w:rsidR="00566701">
        <w:rPr>
          <w:rFonts w:ascii="Cambria" w:hAnsi="Cambria" w:cs="Arial"/>
          <w:color w:val="202122"/>
        </w:rPr>
        <w:t>s,a</w:t>
      </w:r>
      <w:proofErr w:type="spellEnd"/>
      <w:proofErr w:type="gramEnd"/>
      <w:r w:rsidR="00566701">
        <w:rPr>
          <w:rFonts w:ascii="Cambria" w:hAnsi="Cambria" w:cs="Arial"/>
          <w:color w:val="202122"/>
        </w:rPr>
        <w:t>)</w:t>
      </w:r>
      <w:r w:rsidRPr="00E00BCC">
        <w:rPr>
          <w:rFonts w:ascii="Cambria" w:hAnsi="Cambria"/>
          <w:color w:val="000000"/>
        </w:rPr>
        <w:t> </w:t>
      </w:r>
      <w:r w:rsidRPr="00E00BCC">
        <w:rPr>
          <w:rFonts w:ascii="Cambria" w:hAnsi="Cambria" w:cs="Arial"/>
          <w:color w:val="202122"/>
        </w:rPr>
        <w:t> under </w:t>
      </w:r>
      <w:r w:rsidR="00566701">
        <w:rPr>
          <w:rFonts w:ascii="Cambria" w:hAnsi="Cambria" w:cs="Arial"/>
          <w:noProof/>
          <w:color w:val="202122"/>
        </w:rPr>
        <w:drawing>
          <wp:inline distT="0" distB="0" distL="0" distR="0" wp14:anchorId="58CCB1E5" wp14:editId="009F9DB2">
            <wp:extent cx="146050" cy="29845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6050" cy="298450"/>
                    </a:xfrm>
                    <a:prstGeom prst="rect">
                      <a:avLst/>
                    </a:prstGeom>
                    <a:noFill/>
                  </pic:spPr>
                </pic:pic>
              </a:graphicData>
            </a:graphic>
          </wp:inline>
        </w:drawing>
      </w:r>
      <w:r w:rsidRPr="00E00BCC">
        <w:rPr>
          <w:rFonts w:ascii="Cambria" w:hAnsi="Cambria"/>
          <w:color w:val="000000"/>
        </w:rPr>
        <w:t> </w:t>
      </w:r>
      <w:r w:rsidRPr="00E00BCC">
        <w:rPr>
          <w:rFonts w:ascii="Cambria" w:hAnsi="Cambria" w:cs="Arial"/>
          <w:color w:val="202122"/>
        </w:rPr>
        <w:t> is defined by</w:t>
      </w:r>
    </w:p>
    <w:p w14:paraId="04C8FA8F" w14:textId="2D40E1F8" w:rsidR="00566701" w:rsidRDefault="00566701" w:rsidP="0047344E">
      <w:pPr>
        <w:pStyle w:val="NormalWeb"/>
        <w:spacing w:before="120" w:beforeAutospacing="0" w:after="120" w:afterAutospacing="0"/>
        <w:rPr>
          <w:rFonts w:ascii="Cambria" w:hAnsi="Cambria" w:cs="Arial"/>
          <w:color w:val="202122"/>
        </w:rPr>
      </w:pPr>
    </w:p>
    <w:p w14:paraId="2D29AC67" w14:textId="595956DA" w:rsidR="00566701" w:rsidRPr="00E00BCC" w:rsidRDefault="00566701" w:rsidP="0047344E">
      <w:pPr>
        <w:pStyle w:val="NormalWeb"/>
        <w:spacing w:before="120" w:beforeAutospacing="0" w:after="120" w:afterAutospacing="0"/>
        <w:rPr>
          <w:rFonts w:ascii="Cambria" w:hAnsi="Cambria" w:cs="Arial"/>
          <w:color w:val="202122"/>
        </w:rPr>
      </w:pPr>
      <w:r>
        <w:rPr>
          <w:rFonts w:ascii="Cambria" w:hAnsi="Cambria" w:cs="Arial"/>
          <w:noProof/>
          <w:color w:val="202122"/>
        </w:rPr>
        <w:drawing>
          <wp:inline distT="0" distB="0" distL="0" distR="0" wp14:anchorId="314477B7" wp14:editId="00BFCE48">
            <wp:extent cx="1835785" cy="36004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5785" cy="360045"/>
                    </a:xfrm>
                    <a:prstGeom prst="rect">
                      <a:avLst/>
                    </a:prstGeom>
                    <a:noFill/>
                    <a:ln>
                      <a:noFill/>
                    </a:ln>
                  </pic:spPr>
                </pic:pic>
              </a:graphicData>
            </a:graphic>
          </wp:inline>
        </w:drawing>
      </w:r>
    </w:p>
    <w:p w14:paraId="04DE5850" w14:textId="4BE8D6AF"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where </w:t>
      </w:r>
      <w:r w:rsidR="00566701">
        <w:rPr>
          <w:rFonts w:ascii="Cambria" w:hAnsi="Cambria"/>
          <w:color w:val="000000"/>
        </w:rPr>
        <w:t>R</w:t>
      </w:r>
      <w:r w:rsidRPr="00E00BCC">
        <w:rPr>
          <w:rFonts w:ascii="Cambria" w:hAnsi="Cambria" w:cs="Arial"/>
          <w:color w:val="202122"/>
        </w:rPr>
        <w:t xml:space="preserve"> now stands for the random return associated with first taking </w:t>
      </w:r>
      <w:proofErr w:type="gramStart"/>
      <w:r w:rsidRPr="00E00BCC">
        <w:rPr>
          <w:rFonts w:ascii="Cambria" w:hAnsi="Cambria" w:cs="Arial"/>
          <w:color w:val="202122"/>
        </w:rPr>
        <w:t>action </w:t>
      </w:r>
      <w:r w:rsidRPr="00E00BCC">
        <w:rPr>
          <w:rFonts w:ascii="Cambria" w:hAnsi="Cambria"/>
          <w:color w:val="000000"/>
        </w:rPr>
        <w:t> </w:t>
      </w:r>
      <w:proofErr w:type="spellStart"/>
      <w:r w:rsidR="00566701">
        <w:rPr>
          <w:rFonts w:ascii="Cambria" w:hAnsi="Cambria"/>
          <w:color w:val="000000"/>
        </w:rPr>
        <w:t>a</w:t>
      </w:r>
      <w:proofErr w:type="spellEnd"/>
      <w:proofErr w:type="gramEnd"/>
      <w:r w:rsidRPr="00E00BCC">
        <w:rPr>
          <w:rFonts w:ascii="Cambria" w:hAnsi="Cambria" w:cs="Arial"/>
          <w:color w:val="202122"/>
        </w:rPr>
        <w:t> in state </w:t>
      </w:r>
      <w:r w:rsidR="00566701">
        <w:rPr>
          <w:rFonts w:ascii="Cambria" w:hAnsi="Cambria" w:cs="Arial"/>
          <w:color w:val="202122"/>
        </w:rPr>
        <w:t>s</w:t>
      </w:r>
      <w:r w:rsidRPr="00E00BCC">
        <w:rPr>
          <w:rFonts w:ascii="Cambria" w:hAnsi="Cambria"/>
          <w:color w:val="000000"/>
        </w:rPr>
        <w:t> </w:t>
      </w:r>
      <w:r w:rsidRPr="00E00BCC">
        <w:rPr>
          <w:rFonts w:ascii="Cambria" w:hAnsi="Cambria" w:cs="Arial"/>
          <w:color w:val="202122"/>
        </w:rPr>
        <w:t> and following </w:t>
      </w:r>
      <w:r w:rsidR="00566701">
        <w:rPr>
          <w:rFonts w:ascii="Cambria" w:hAnsi="Cambria" w:cs="Arial"/>
          <w:noProof/>
          <w:color w:val="202122"/>
        </w:rPr>
        <w:drawing>
          <wp:inline distT="0" distB="0" distL="0" distR="0" wp14:anchorId="47DAAD0E" wp14:editId="2B2DE04F">
            <wp:extent cx="145415" cy="297815"/>
            <wp:effectExtent l="0" t="0" r="698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415" cy="297815"/>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 thereafter.</w:t>
      </w:r>
    </w:p>
    <w:p w14:paraId="60EEA876" w14:textId="4ED0E896"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If </w:t>
      </w:r>
      <w:r w:rsidR="00566701">
        <w:rPr>
          <w:rFonts w:ascii="Cambria" w:hAnsi="Cambria" w:cs="Arial"/>
          <w:noProof/>
          <w:color w:val="202122"/>
        </w:rPr>
        <w:drawing>
          <wp:inline distT="0" distB="0" distL="0" distR="0" wp14:anchorId="3E623060" wp14:editId="69A33EE5">
            <wp:extent cx="193675" cy="3257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675" cy="325755"/>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 is an optimal policy, we act optimally (take the optimal action) by choosing the action from </w:t>
      </w:r>
      <w:r w:rsidR="00821AC4">
        <w:rPr>
          <w:rFonts w:ascii="Cambria" w:hAnsi="Cambria" w:cs="Arial"/>
          <w:noProof/>
          <w:color w:val="202122"/>
        </w:rPr>
        <w:drawing>
          <wp:inline distT="0" distB="0" distL="0" distR="0" wp14:anchorId="5372A220" wp14:editId="5C340C3E">
            <wp:extent cx="623570" cy="311785"/>
            <wp:effectExtent l="0" t="0" r="508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570" cy="311785"/>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 with the highest value at each state</w:t>
      </w:r>
      <w:r w:rsidR="00821AC4">
        <w:rPr>
          <w:rFonts w:ascii="Cambria" w:hAnsi="Cambria" w:cs="Arial"/>
          <w:color w:val="202122"/>
        </w:rPr>
        <w:t xml:space="preserve"> (s)</w:t>
      </w:r>
      <w:r w:rsidRPr="00E00BCC">
        <w:rPr>
          <w:rFonts w:ascii="Cambria" w:hAnsi="Cambria" w:cs="Arial"/>
          <w:color w:val="202122"/>
        </w:rPr>
        <w:t>. The optimal policy’s</w:t>
      </w:r>
      <w:r w:rsidR="00821AC4">
        <w:rPr>
          <w:rFonts w:ascii="Cambria" w:hAnsi="Cambria" w:cs="Arial"/>
          <w:color w:val="202122"/>
        </w:rPr>
        <w:t xml:space="preserve"> </w:t>
      </w:r>
      <w:r w:rsidR="00821AC4">
        <w:rPr>
          <w:rFonts w:ascii="Cambria" w:hAnsi="Cambria" w:cs="Arial"/>
          <w:noProof/>
          <w:color w:val="202122"/>
        </w:rPr>
        <w:drawing>
          <wp:inline distT="0" distB="0" distL="0" distR="0" wp14:anchorId="26881792" wp14:editId="25BCE8E3">
            <wp:extent cx="374015" cy="23558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015" cy="235585"/>
                    </a:xfrm>
                    <a:prstGeom prst="rect">
                      <a:avLst/>
                    </a:prstGeom>
                    <a:noFill/>
                    <a:ln>
                      <a:noFill/>
                    </a:ln>
                  </pic:spPr>
                </pic:pic>
              </a:graphicData>
            </a:graphic>
          </wp:inline>
        </w:drawing>
      </w:r>
      <w:r w:rsidRPr="00E00BCC">
        <w:rPr>
          <w:rFonts w:ascii="Cambria" w:hAnsi="Cambria" w:cs="Arial"/>
          <w:color w:val="202122"/>
        </w:rPr>
        <w:t xml:space="preserve"> </w:t>
      </w:r>
      <w:r w:rsidRPr="00E00BCC">
        <w:rPr>
          <w:rFonts w:ascii="Cambria" w:hAnsi="Cambria" w:cs="Arial"/>
          <w:i/>
          <w:iCs/>
          <w:color w:val="202122"/>
        </w:rPr>
        <w:t>action-value function</w:t>
      </w:r>
      <w:r w:rsidRPr="00E00BCC">
        <w:rPr>
          <w:rFonts w:ascii="Cambria" w:hAnsi="Cambria" w:cs="Arial"/>
          <w:color w:val="202122"/>
        </w:rPr>
        <w:t xml:space="preserve"> is called the </w:t>
      </w:r>
      <w:r w:rsidRPr="00E00BCC">
        <w:rPr>
          <w:rFonts w:ascii="Cambria" w:hAnsi="Cambria" w:cs="Arial"/>
          <w:i/>
          <w:iCs/>
          <w:color w:val="202122"/>
        </w:rPr>
        <w:t>optimal action-value functio</w:t>
      </w:r>
      <w:r w:rsidR="00821AC4">
        <w:rPr>
          <w:rFonts w:ascii="Cambria" w:hAnsi="Cambria" w:cs="Arial"/>
          <w:i/>
          <w:iCs/>
          <w:color w:val="202122"/>
        </w:rPr>
        <w:t>n</w:t>
      </w:r>
      <w:r w:rsidRPr="00E00BCC">
        <w:rPr>
          <w:rFonts w:ascii="Cambria" w:hAnsi="Cambria" w:cs="Arial"/>
          <w:color w:val="202122"/>
        </w:rPr>
        <w:t> and is commonly denoted by </w:t>
      </w:r>
      <w:r w:rsidRPr="00E00BCC">
        <w:rPr>
          <w:rFonts w:ascii="Cambria" w:hAnsi="Cambria"/>
          <w:color w:val="000000"/>
        </w:rPr>
        <w:t> </w:t>
      </w:r>
      <w:r w:rsidR="00821AC4">
        <w:rPr>
          <w:rFonts w:ascii="Cambria" w:hAnsi="Cambria"/>
          <w:noProof/>
          <w:color w:val="000000"/>
        </w:rPr>
        <w:drawing>
          <wp:inline distT="0" distB="0" distL="0" distR="0" wp14:anchorId="06812E7A" wp14:editId="0A877286">
            <wp:extent cx="242570" cy="235585"/>
            <wp:effectExtent l="0" t="0" r="508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570" cy="235585"/>
                    </a:xfrm>
                    <a:prstGeom prst="rect">
                      <a:avLst/>
                    </a:prstGeom>
                    <a:noFill/>
                    <a:ln>
                      <a:noFill/>
                    </a:ln>
                  </pic:spPr>
                </pic:pic>
              </a:graphicData>
            </a:graphic>
          </wp:inline>
        </w:drawing>
      </w:r>
      <w:r w:rsidRPr="00E00BCC">
        <w:rPr>
          <w:rFonts w:ascii="Cambria" w:hAnsi="Cambria" w:cs="Arial"/>
          <w:color w:val="202122"/>
        </w:rPr>
        <w:t xml:space="preserve">. </w:t>
      </w:r>
    </w:p>
    <w:p w14:paraId="3EC1A7EF"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In short, the optimal action-value function’s knowledge alone is enough to calculate the optimal action to be performed.</w:t>
      </w:r>
    </w:p>
    <w:p w14:paraId="26545956" w14:textId="77777777" w:rsidR="0047344E" w:rsidRPr="00E00BCC" w:rsidRDefault="0047344E" w:rsidP="0047344E">
      <w:pPr>
        <w:pStyle w:val="NormalWeb"/>
        <w:spacing w:before="120" w:beforeAutospacing="0" w:after="120" w:afterAutospacing="0"/>
        <w:rPr>
          <w:rFonts w:ascii="Cambria" w:hAnsi="Cambria"/>
          <w:color w:val="000000"/>
        </w:rPr>
      </w:pPr>
    </w:p>
    <w:p w14:paraId="0CF40619" w14:textId="35144033"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Value iteration and policy iteration are the two basic approaches to calculate the optimal action-value function. a sequence of functions (</w:t>
      </w:r>
      <w:r w:rsidR="00821AC4">
        <w:rPr>
          <w:rFonts w:ascii="Cambria" w:hAnsi="Cambria"/>
          <w:noProof/>
          <w:color w:val="000000"/>
        </w:rPr>
        <w:drawing>
          <wp:inline distT="0" distB="0" distL="0" distR="0" wp14:anchorId="32F64D3C" wp14:editId="2DFDCAA5">
            <wp:extent cx="276860" cy="221615"/>
            <wp:effectExtent l="0" t="0" r="889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6860" cy="221615"/>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 that converge to </w:t>
      </w:r>
      <w:r w:rsidR="00821AC4">
        <w:rPr>
          <w:rFonts w:ascii="Cambria" w:hAnsi="Cambria" w:cs="Arial"/>
          <w:noProof/>
          <w:color w:val="202122"/>
        </w:rPr>
        <w:drawing>
          <wp:inline distT="0" distB="0" distL="0" distR="0" wp14:anchorId="38A01C03" wp14:editId="17947334">
            <wp:extent cx="242570" cy="235585"/>
            <wp:effectExtent l="0" t="0" r="508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2570" cy="235585"/>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 xml:space="preserve"> is computed by both the algorithm. expectations over the whole state-space is computed to calculate these functions, which is impractical for all MDPs except some (they are </w:t>
      </w:r>
      <w:r w:rsidRPr="00E00BCC">
        <w:rPr>
          <w:rFonts w:ascii="Cambria" w:hAnsi="Cambria" w:cs="Arial"/>
          <w:color w:val="202122"/>
        </w:rPr>
        <w:lastRenderedPageBreak/>
        <w:t>practical for the smallest (finite) MDPs. Samples are averaged over and function approximation techniques are used to represent the value functions over large action-state spaces and to primarily approximate expectations in reinforcement learning methods.</w:t>
      </w:r>
    </w:p>
    <w:p w14:paraId="089A95FF" w14:textId="77777777" w:rsidR="0047344E" w:rsidRPr="00E00BCC" w:rsidRDefault="0047344E" w:rsidP="0047344E">
      <w:pPr>
        <w:pStyle w:val="NormalWeb"/>
        <w:spacing w:before="120" w:beforeAutospacing="0" w:after="120" w:afterAutospacing="0"/>
        <w:rPr>
          <w:rFonts w:ascii="Cambria" w:hAnsi="Cambria" w:cs="Arial"/>
          <w:b/>
          <w:bCs/>
          <w:i/>
          <w:iCs/>
          <w:color w:val="000000"/>
        </w:rPr>
      </w:pPr>
    </w:p>
    <w:p w14:paraId="4C47E4E1" w14:textId="77777777" w:rsidR="00020829" w:rsidRDefault="00020829" w:rsidP="0047344E">
      <w:pPr>
        <w:pStyle w:val="NormalWeb"/>
        <w:spacing w:before="120" w:beforeAutospacing="0" w:after="120" w:afterAutospacing="0"/>
        <w:rPr>
          <w:rFonts w:ascii="Cambria" w:hAnsi="Cambria" w:cs="Arial"/>
          <w:b/>
          <w:bCs/>
          <w:i/>
          <w:iCs/>
          <w:color w:val="000000"/>
        </w:rPr>
      </w:pPr>
    </w:p>
    <w:p w14:paraId="7B0B9165" w14:textId="77777777" w:rsidR="00020829" w:rsidRDefault="00020829" w:rsidP="0047344E">
      <w:pPr>
        <w:pStyle w:val="NormalWeb"/>
        <w:spacing w:before="120" w:beforeAutospacing="0" w:after="120" w:afterAutospacing="0"/>
        <w:rPr>
          <w:rFonts w:ascii="Cambria" w:hAnsi="Cambria" w:cs="Arial"/>
          <w:b/>
          <w:bCs/>
          <w:i/>
          <w:iCs/>
          <w:color w:val="000000"/>
        </w:rPr>
      </w:pPr>
    </w:p>
    <w:p w14:paraId="77CBC7F8" w14:textId="77777777" w:rsidR="00020829" w:rsidRDefault="00020829" w:rsidP="0047344E">
      <w:pPr>
        <w:pStyle w:val="NormalWeb"/>
        <w:spacing w:before="120" w:beforeAutospacing="0" w:after="120" w:afterAutospacing="0"/>
        <w:rPr>
          <w:rFonts w:ascii="Cambria" w:hAnsi="Cambria" w:cs="Arial"/>
          <w:b/>
          <w:bCs/>
          <w:i/>
          <w:iCs/>
          <w:color w:val="000000"/>
        </w:rPr>
      </w:pPr>
    </w:p>
    <w:p w14:paraId="2D7911DC" w14:textId="05D5D7FD" w:rsidR="0047344E" w:rsidRPr="00E00BCC" w:rsidRDefault="0047344E" w:rsidP="0047344E">
      <w:pPr>
        <w:pStyle w:val="NormalWeb"/>
        <w:spacing w:before="120" w:beforeAutospacing="0" w:after="120" w:afterAutospacing="0"/>
        <w:rPr>
          <w:rFonts w:ascii="Cambria" w:hAnsi="Cambria" w:cs="Arial"/>
          <w:i/>
          <w:iCs/>
          <w:color w:val="54595D"/>
        </w:rPr>
      </w:pPr>
      <w:r w:rsidRPr="00E00BCC">
        <w:rPr>
          <w:rFonts w:ascii="Cambria" w:hAnsi="Cambria" w:cs="Arial"/>
          <w:b/>
          <w:bCs/>
          <w:i/>
          <w:iCs/>
          <w:color w:val="000000"/>
        </w:rPr>
        <w:t>Monte Carlo methods</w:t>
      </w:r>
    </w:p>
    <w:p w14:paraId="18AEDD92" w14:textId="77777777" w:rsidR="0047344E" w:rsidRPr="00E00BCC" w:rsidRDefault="0047344E" w:rsidP="0047344E">
      <w:pPr>
        <w:pStyle w:val="NormalWeb"/>
        <w:spacing w:before="120" w:beforeAutospacing="0" w:after="120" w:afterAutospacing="0"/>
        <w:rPr>
          <w:rFonts w:ascii="Cambria" w:hAnsi="Cambria" w:cs="Arial"/>
          <w:i/>
          <w:iCs/>
          <w:color w:val="54595D"/>
        </w:rPr>
      </w:pPr>
    </w:p>
    <w:p w14:paraId="0776E9CF"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Policy iteration is mimicked by an algorithm that uses the Monte-Carlo methods. Policy iteration has of 2 steps: </w:t>
      </w:r>
    </w:p>
    <w:p w14:paraId="77F44D6A"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i/>
          <w:iCs/>
          <w:color w:val="202122"/>
        </w:rPr>
        <w:t>policy evaluation</w:t>
      </w:r>
      <w:r w:rsidRPr="00E00BCC">
        <w:rPr>
          <w:rFonts w:ascii="Cambria" w:hAnsi="Cambria" w:cs="Arial"/>
          <w:color w:val="202122"/>
        </w:rPr>
        <w:t> and </w:t>
      </w:r>
      <w:r w:rsidRPr="00E00BCC">
        <w:rPr>
          <w:rFonts w:ascii="Cambria" w:hAnsi="Cambria" w:cs="Arial"/>
          <w:i/>
          <w:iCs/>
          <w:color w:val="202122"/>
        </w:rPr>
        <w:t>policy improvement</w:t>
      </w:r>
      <w:r w:rsidRPr="00E00BCC">
        <w:rPr>
          <w:rFonts w:ascii="Cambria" w:hAnsi="Cambria" w:cs="Arial"/>
          <w:color w:val="202122"/>
        </w:rPr>
        <w:t>.</w:t>
      </w:r>
    </w:p>
    <w:p w14:paraId="724AC395" w14:textId="5E54001A"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 xml:space="preserve">The policy evaluation step uses the Monte-Carlo </w:t>
      </w:r>
      <w:proofErr w:type="gramStart"/>
      <w:r w:rsidRPr="00E00BCC">
        <w:rPr>
          <w:rFonts w:ascii="Cambria" w:hAnsi="Cambria" w:cs="Arial"/>
          <w:color w:val="202122"/>
        </w:rPr>
        <w:t>methods</w:t>
      </w:r>
      <w:r w:rsidR="00EF715F">
        <w:rPr>
          <w:rFonts w:ascii="Cambria" w:hAnsi="Cambria" w:cs="Arial"/>
          <w:color w:val="202122"/>
        </w:rPr>
        <w:t>[</w:t>
      </w:r>
      <w:proofErr w:type="gramEnd"/>
      <w:r w:rsidR="00EF715F">
        <w:rPr>
          <w:rFonts w:ascii="Cambria" w:hAnsi="Cambria" w:cs="Arial"/>
          <w:color w:val="202122"/>
        </w:rPr>
        <w:t>6]</w:t>
      </w:r>
      <w:r w:rsidRPr="00E00BCC">
        <w:rPr>
          <w:rFonts w:ascii="Cambria" w:hAnsi="Cambria" w:cs="Arial"/>
          <w:color w:val="202122"/>
        </w:rPr>
        <w:t>. If a stationary, deterministic policy </w:t>
      </w:r>
      <w:r w:rsidRPr="00E00BCC">
        <w:rPr>
          <w:rFonts w:ascii="Cambria" w:hAnsi="Cambria"/>
          <w:color w:val="000000"/>
        </w:rPr>
        <w:t> </w:t>
      </w:r>
      <w:r w:rsidR="00821AC4">
        <w:rPr>
          <w:rFonts w:ascii="Cambria" w:hAnsi="Cambria"/>
          <w:noProof/>
          <w:color w:val="000000"/>
        </w:rPr>
        <w:drawing>
          <wp:inline distT="0" distB="0" distL="0" distR="0" wp14:anchorId="7F2FB5FA" wp14:editId="473C2E62">
            <wp:extent cx="145415" cy="297815"/>
            <wp:effectExtent l="0" t="0" r="6985"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415" cy="297815"/>
                    </a:xfrm>
                    <a:prstGeom prst="rect">
                      <a:avLst/>
                    </a:prstGeom>
                    <a:noFill/>
                    <a:ln>
                      <a:noFill/>
                    </a:ln>
                  </pic:spPr>
                </pic:pic>
              </a:graphicData>
            </a:graphic>
          </wp:inline>
        </w:drawing>
      </w:r>
      <w:r w:rsidRPr="00E00BCC">
        <w:rPr>
          <w:rFonts w:ascii="Cambria" w:hAnsi="Cambria"/>
          <w:color w:val="000000"/>
        </w:rPr>
        <w:t xml:space="preserve"> is given</w:t>
      </w:r>
      <w:r w:rsidRPr="00E00BCC">
        <w:rPr>
          <w:rFonts w:ascii="Cambria" w:hAnsi="Cambria" w:cs="Arial"/>
          <w:color w:val="202122"/>
        </w:rPr>
        <w:t>, the computation of the function values </w:t>
      </w:r>
      <w:r w:rsidR="00821AC4">
        <w:rPr>
          <w:rFonts w:ascii="Cambria" w:hAnsi="Cambria" w:cs="Arial"/>
          <w:noProof/>
          <w:color w:val="202122"/>
        </w:rPr>
        <w:drawing>
          <wp:inline distT="0" distB="0" distL="0" distR="0" wp14:anchorId="64B30780" wp14:editId="77154B73">
            <wp:extent cx="554355" cy="2425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4355" cy="242570"/>
                    </a:xfrm>
                    <a:prstGeom prst="rect">
                      <a:avLst/>
                    </a:prstGeom>
                    <a:noFill/>
                    <a:ln>
                      <a:noFill/>
                    </a:ln>
                  </pic:spPr>
                </pic:pic>
              </a:graphicData>
            </a:graphic>
          </wp:inline>
        </w:drawing>
      </w:r>
      <w:r w:rsidR="00821AC4">
        <w:rPr>
          <w:rFonts w:ascii="Cambria" w:hAnsi="Cambria" w:cs="Arial"/>
          <w:color w:val="202122"/>
        </w:rPr>
        <w:t xml:space="preserve"> </w:t>
      </w:r>
      <w:r w:rsidRPr="00E00BCC">
        <w:rPr>
          <w:rFonts w:ascii="Cambria" w:hAnsi="Cambria" w:cs="Arial"/>
          <w:color w:val="202122"/>
        </w:rPr>
        <w:t>is the goal</w:t>
      </w:r>
      <w:r w:rsidRPr="00E00BCC">
        <w:rPr>
          <w:rFonts w:ascii="Cambria" w:hAnsi="Cambria"/>
          <w:color w:val="000000"/>
        </w:rPr>
        <w:t> </w:t>
      </w:r>
      <w:r w:rsidRPr="00E00BCC">
        <w:rPr>
          <w:rFonts w:ascii="Cambria" w:hAnsi="Cambria" w:cs="Arial"/>
          <w:color w:val="202122"/>
        </w:rPr>
        <w:t xml:space="preserve">(or at least </w:t>
      </w:r>
      <w:r w:rsidR="00887BD2" w:rsidRPr="00E00BCC">
        <w:rPr>
          <w:rFonts w:ascii="Cambria" w:hAnsi="Cambria" w:cs="Arial"/>
          <w:color w:val="202122"/>
        </w:rPr>
        <w:t>a good</w:t>
      </w:r>
      <w:r w:rsidRPr="00E00BCC">
        <w:rPr>
          <w:rFonts w:ascii="Cambria" w:hAnsi="Cambria" w:cs="Arial"/>
          <w:color w:val="202122"/>
        </w:rPr>
        <w:t xml:space="preserve"> approximation) for each and every state-action </w:t>
      </w:r>
      <w:proofErr w:type="gramStart"/>
      <w:r w:rsidRPr="00E00BCC">
        <w:rPr>
          <w:rFonts w:ascii="Cambria" w:hAnsi="Cambria" w:cs="Arial"/>
          <w:color w:val="202122"/>
        </w:rPr>
        <w:t>pairs</w:t>
      </w:r>
      <w:r w:rsidR="00821AC4">
        <w:rPr>
          <w:rFonts w:ascii="Cambria" w:hAnsi="Cambria" w:cs="Arial"/>
          <w:color w:val="202122"/>
        </w:rPr>
        <w:t>(</w:t>
      </w:r>
      <w:proofErr w:type="gramEnd"/>
      <w:r w:rsidR="00821AC4">
        <w:rPr>
          <w:rFonts w:ascii="Cambria" w:hAnsi="Cambria" w:cs="Arial"/>
          <w:color w:val="202122"/>
        </w:rPr>
        <w:t>s, a)</w:t>
      </w:r>
      <w:r w:rsidRPr="00E00BCC">
        <w:rPr>
          <w:rFonts w:ascii="Cambria" w:hAnsi="Cambria" w:cs="Arial"/>
          <w:color w:val="202122"/>
        </w:rPr>
        <w:t> </w:t>
      </w:r>
      <w:r w:rsidRPr="00E00BCC">
        <w:rPr>
          <w:rFonts w:ascii="Cambria" w:hAnsi="Cambria"/>
          <w:color w:val="000000"/>
        </w:rPr>
        <w:t> </w:t>
      </w:r>
      <w:r w:rsidRPr="00E00BCC">
        <w:rPr>
          <w:rFonts w:ascii="Cambria" w:hAnsi="Cambria" w:cs="Arial"/>
          <w:color w:val="202122"/>
        </w:rPr>
        <w:t xml:space="preserve">. With the assumption that the </w:t>
      </w:r>
      <w:proofErr w:type="gramStart"/>
      <w:r w:rsidRPr="00E00BCC">
        <w:rPr>
          <w:rFonts w:ascii="Cambria" w:hAnsi="Cambria" w:cs="Arial"/>
          <w:color w:val="202122"/>
        </w:rPr>
        <w:t>MDP</w:t>
      </w:r>
      <w:r w:rsidR="00EF715F">
        <w:rPr>
          <w:rFonts w:ascii="Cambria" w:hAnsi="Cambria" w:cs="Arial"/>
          <w:color w:val="202122"/>
        </w:rPr>
        <w:t>[</w:t>
      </w:r>
      <w:proofErr w:type="gramEnd"/>
      <w:r w:rsidR="00EF715F">
        <w:rPr>
          <w:rFonts w:ascii="Cambria" w:hAnsi="Cambria" w:cs="Arial"/>
          <w:color w:val="202122"/>
        </w:rPr>
        <w:t>8]</w:t>
      </w:r>
      <w:r w:rsidRPr="00E00BCC">
        <w:rPr>
          <w:rFonts w:ascii="Cambria" w:hAnsi="Cambria" w:cs="Arial"/>
          <w:color w:val="202122"/>
        </w:rPr>
        <w:t xml:space="preserve"> is finite, the problem is episodic and sufficient memory is available to store the action-values and after every episode the latest one starts from any random initial state. Then, averaging the sampled returns that originated from</w:t>
      </w:r>
      <w:r w:rsidRPr="00E00BCC">
        <w:rPr>
          <w:rFonts w:ascii="Cambria" w:hAnsi="Cambria"/>
          <w:color w:val="000000"/>
        </w:rPr>
        <w:t> </w:t>
      </w:r>
      <w:r w:rsidR="00821AC4">
        <w:rPr>
          <w:rFonts w:ascii="Cambria" w:hAnsi="Cambria"/>
          <w:color w:val="000000"/>
        </w:rPr>
        <w:t>(s, a)</w:t>
      </w:r>
      <w:r w:rsidRPr="00E00BCC">
        <w:rPr>
          <w:rFonts w:ascii="Cambria" w:hAnsi="Cambria" w:cs="Arial"/>
          <w:color w:val="202122"/>
        </w:rPr>
        <w:t> over time can help calculate the predictions of the value of a given state-action pair </w:t>
      </w:r>
      <w:r w:rsidR="00821AC4">
        <w:rPr>
          <w:rFonts w:ascii="Cambria" w:hAnsi="Cambria" w:cs="Arial"/>
          <w:color w:val="202122"/>
        </w:rPr>
        <w:t>(s, a)</w:t>
      </w:r>
      <w:r w:rsidRPr="00E00BCC">
        <w:rPr>
          <w:rFonts w:ascii="Cambria" w:hAnsi="Cambria" w:cs="Arial"/>
          <w:color w:val="202122"/>
        </w:rPr>
        <w:t>. Given sufficient time, this procedure can thus construct a precise estimate </w:t>
      </w:r>
      <w:r w:rsidR="00821AC4">
        <w:rPr>
          <w:rFonts w:ascii="Cambria" w:hAnsi="Cambria"/>
          <w:color w:val="000000"/>
        </w:rPr>
        <w:t>Q</w:t>
      </w:r>
      <w:r w:rsidRPr="00E00BCC">
        <w:rPr>
          <w:rFonts w:ascii="Cambria" w:hAnsi="Cambria" w:cs="Arial"/>
          <w:color w:val="202122"/>
        </w:rPr>
        <w:t> of the action-value function </w:t>
      </w:r>
      <w:r w:rsidR="00821AC4">
        <w:rPr>
          <w:rFonts w:ascii="Cambria" w:hAnsi="Cambria" w:cs="Arial"/>
          <w:noProof/>
          <w:color w:val="202122"/>
        </w:rPr>
        <w:drawing>
          <wp:inline distT="0" distB="0" distL="0" distR="0" wp14:anchorId="305F924B" wp14:editId="1F17E546">
            <wp:extent cx="256540" cy="24955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6540" cy="249555"/>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 This finishes the description of the policy evaluation step</w:t>
      </w:r>
      <w:r w:rsidR="00EF715F">
        <w:rPr>
          <w:rFonts w:ascii="Cambria" w:hAnsi="Cambria" w:cs="Arial"/>
          <w:color w:val="202122"/>
        </w:rPr>
        <w:t xml:space="preserve"> [8]</w:t>
      </w:r>
      <w:r w:rsidRPr="00E00BCC">
        <w:rPr>
          <w:rFonts w:ascii="Cambria" w:hAnsi="Cambria" w:cs="Arial"/>
          <w:color w:val="202122"/>
        </w:rPr>
        <w:t>.</w:t>
      </w:r>
    </w:p>
    <w:p w14:paraId="393E1082" w14:textId="010C59F1"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In the policy improvement step, the next policy is obtained by computing a </w:t>
      </w:r>
      <w:r w:rsidRPr="00E00BCC">
        <w:rPr>
          <w:rFonts w:ascii="Cambria" w:hAnsi="Cambria" w:cs="Arial"/>
          <w:i/>
          <w:iCs/>
          <w:color w:val="202122"/>
        </w:rPr>
        <w:t>greedy</w:t>
      </w:r>
      <w:r w:rsidRPr="00E00BCC">
        <w:rPr>
          <w:rFonts w:ascii="Cambria" w:hAnsi="Cambria" w:cs="Arial"/>
          <w:color w:val="202122"/>
        </w:rPr>
        <w:t> policy with respect to</w:t>
      </w:r>
      <w:r w:rsidR="00821AC4">
        <w:rPr>
          <w:rFonts w:ascii="Cambria" w:hAnsi="Cambria" w:cs="Arial"/>
          <w:color w:val="202122"/>
        </w:rPr>
        <w:t xml:space="preserve"> </w:t>
      </w:r>
      <w:proofErr w:type="gramStart"/>
      <w:r w:rsidR="00821AC4">
        <w:rPr>
          <w:rFonts w:ascii="Cambria" w:hAnsi="Cambria" w:cs="Arial"/>
          <w:color w:val="202122"/>
        </w:rPr>
        <w:t>Q</w:t>
      </w:r>
      <w:r w:rsidRPr="00E00BCC">
        <w:rPr>
          <w:rFonts w:ascii="Cambria" w:hAnsi="Cambria" w:cs="Arial"/>
          <w:color w:val="202122"/>
        </w:rPr>
        <w:t> </w:t>
      </w:r>
      <w:r w:rsidRPr="00E00BCC">
        <w:rPr>
          <w:rFonts w:ascii="Cambria" w:hAnsi="Cambria"/>
          <w:color w:val="000000"/>
        </w:rPr>
        <w:t> </w:t>
      </w:r>
      <w:r w:rsidRPr="00E00BCC">
        <w:rPr>
          <w:rFonts w:ascii="Cambria" w:hAnsi="Cambria" w:cs="Arial"/>
          <w:color w:val="202122"/>
        </w:rPr>
        <w:t>:</w:t>
      </w:r>
      <w:proofErr w:type="gramEnd"/>
      <w:r w:rsidRPr="00E00BCC">
        <w:rPr>
          <w:rFonts w:ascii="Cambria" w:hAnsi="Cambria" w:cs="Arial"/>
          <w:color w:val="202122"/>
        </w:rPr>
        <w:t xml:space="preserve"> Given a state </w:t>
      </w:r>
      <w:r w:rsidR="00821AC4">
        <w:rPr>
          <w:rFonts w:ascii="Cambria" w:hAnsi="Cambria" w:cs="Arial"/>
          <w:color w:val="202122"/>
        </w:rPr>
        <w:t>s</w:t>
      </w:r>
      <w:r w:rsidRPr="00E00BCC">
        <w:rPr>
          <w:rFonts w:ascii="Cambria" w:hAnsi="Cambria" w:cs="Arial"/>
          <w:color w:val="202122"/>
        </w:rPr>
        <w:t>, an action that maximizes </w:t>
      </w:r>
      <w:r w:rsidRPr="00E00BCC">
        <w:rPr>
          <w:rFonts w:ascii="Cambria" w:hAnsi="Cambria"/>
          <w:color w:val="000000"/>
        </w:rPr>
        <w:t> </w:t>
      </w:r>
      <w:r w:rsidR="00821AC4">
        <w:rPr>
          <w:rFonts w:ascii="Cambria" w:hAnsi="Cambria"/>
          <w:noProof/>
          <w:color w:val="000000"/>
        </w:rPr>
        <w:drawing>
          <wp:inline distT="0" distB="0" distL="0" distR="0" wp14:anchorId="357B2A53" wp14:editId="7A32307B">
            <wp:extent cx="443230" cy="318770"/>
            <wp:effectExtent l="0" t="0" r="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230" cy="318770"/>
                    </a:xfrm>
                    <a:prstGeom prst="rect">
                      <a:avLst/>
                    </a:prstGeom>
                    <a:noFill/>
                    <a:ln>
                      <a:noFill/>
                    </a:ln>
                  </pic:spPr>
                </pic:pic>
              </a:graphicData>
            </a:graphic>
          </wp:inline>
        </w:drawing>
      </w:r>
      <w:r w:rsidRPr="00E00BCC">
        <w:rPr>
          <w:rFonts w:ascii="Cambria" w:hAnsi="Cambria"/>
          <w:color w:val="000000"/>
        </w:rPr>
        <w:t xml:space="preserve"> is returned by the new policy</w:t>
      </w:r>
      <w:r w:rsidRPr="00E00BCC">
        <w:rPr>
          <w:rFonts w:ascii="Cambria" w:hAnsi="Cambria" w:cs="Arial"/>
          <w:color w:val="202122"/>
        </w:rPr>
        <w:t>. The calculations associated with maximizing actions can be deferred to when they are needed in lazy evaluation.</w:t>
      </w:r>
      <w:r w:rsidR="00AC66A5">
        <w:rPr>
          <w:rFonts w:ascii="Cambria" w:hAnsi="Cambria" w:cs="Arial"/>
          <w:color w:val="202122"/>
        </w:rPr>
        <w:t xml:space="preserve"> [2]</w:t>
      </w:r>
    </w:p>
    <w:p w14:paraId="1D0C1BED"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Disadvantages of this procedure includes:</w:t>
      </w:r>
    </w:p>
    <w:p w14:paraId="74981E9F"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Calibri"/>
          <w:color w:val="202122"/>
        </w:rPr>
        <w:t>·</w:t>
      </w:r>
      <w:r w:rsidRPr="00E00BCC">
        <w:rPr>
          <w:rFonts w:ascii="Cambria" w:hAnsi="Cambria"/>
          <w:color w:val="202122"/>
        </w:rPr>
        <w:t>         A</w:t>
      </w:r>
      <w:r w:rsidRPr="00E00BCC">
        <w:rPr>
          <w:rFonts w:ascii="Cambria" w:hAnsi="Cambria" w:cs="Arial"/>
          <w:color w:val="202122"/>
        </w:rPr>
        <w:t xml:space="preserve"> suboptimal policy may be evaluated for a long time by the procedure.</w:t>
      </w:r>
    </w:p>
    <w:p w14:paraId="0ADBBD90"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Calibri"/>
          <w:color w:val="202122"/>
        </w:rPr>
        <w:t>·</w:t>
      </w:r>
      <w:r w:rsidRPr="00E00BCC">
        <w:rPr>
          <w:rFonts w:ascii="Cambria" w:hAnsi="Cambria"/>
          <w:color w:val="202122"/>
        </w:rPr>
        <w:t>       </w:t>
      </w:r>
      <w:r w:rsidRPr="00E00BCC">
        <w:rPr>
          <w:rFonts w:ascii="Cambria" w:hAnsi="Cambria" w:cs="Arial"/>
          <w:color w:val="202122"/>
        </w:rPr>
        <w:t xml:space="preserve"> The estimation of the </w:t>
      </w:r>
      <w:r w:rsidRPr="00E00BCC">
        <w:rPr>
          <w:rFonts w:ascii="Cambria" w:hAnsi="Cambria" w:cs="Arial"/>
          <w:i/>
          <w:iCs/>
          <w:color w:val="202122"/>
        </w:rPr>
        <w:t>single</w:t>
      </w:r>
      <w:r w:rsidRPr="00E00BCC">
        <w:rPr>
          <w:rFonts w:ascii="Cambria" w:hAnsi="Cambria" w:cs="Arial"/>
          <w:color w:val="202122"/>
        </w:rPr>
        <w:t> state-action pair that started the trajectory is improved by a long                      trajectory as the procedures uses samples inefficiently.</w:t>
      </w:r>
    </w:p>
    <w:p w14:paraId="2B040445"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Calibri"/>
          <w:color w:val="202122"/>
        </w:rPr>
        <w:t>·</w:t>
      </w:r>
      <w:r w:rsidRPr="00E00BCC">
        <w:rPr>
          <w:rFonts w:ascii="Cambria" w:hAnsi="Cambria"/>
          <w:color w:val="202122"/>
        </w:rPr>
        <w:t>         </w:t>
      </w:r>
      <w:r w:rsidRPr="00E00BCC">
        <w:rPr>
          <w:rFonts w:ascii="Cambria" w:hAnsi="Cambria" w:cs="Arial"/>
          <w:color w:val="202122"/>
        </w:rPr>
        <w:t>The convergence is slow when the trajectories along the returns have </w:t>
      </w:r>
      <w:r w:rsidRPr="00E00BCC">
        <w:rPr>
          <w:rFonts w:ascii="Cambria" w:hAnsi="Cambria" w:cs="Arial"/>
          <w:i/>
          <w:iCs/>
          <w:color w:val="202122"/>
        </w:rPr>
        <w:t>high variance</w:t>
      </w:r>
    </w:p>
    <w:p w14:paraId="5424A56E"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Calibri"/>
          <w:color w:val="202122"/>
        </w:rPr>
        <w:t>·</w:t>
      </w:r>
      <w:r w:rsidRPr="00E00BCC">
        <w:rPr>
          <w:rFonts w:ascii="Cambria" w:hAnsi="Cambria"/>
          <w:color w:val="202122"/>
        </w:rPr>
        <w:t>         </w:t>
      </w:r>
      <w:r w:rsidRPr="00E00BCC">
        <w:rPr>
          <w:rFonts w:ascii="Cambria" w:hAnsi="Cambria" w:cs="Arial"/>
          <w:color w:val="202122"/>
        </w:rPr>
        <w:t>The episodic problems are the only ones that these procedures work on;</w:t>
      </w:r>
    </w:p>
    <w:p w14:paraId="1CEB490D"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Calibri"/>
          <w:color w:val="202122"/>
        </w:rPr>
        <w:t>·</w:t>
      </w:r>
      <w:r w:rsidRPr="00E00BCC">
        <w:rPr>
          <w:rFonts w:ascii="Cambria" w:hAnsi="Cambria"/>
          <w:color w:val="202122"/>
        </w:rPr>
        <w:t>         </w:t>
      </w:r>
      <w:r w:rsidRPr="00E00BCC">
        <w:rPr>
          <w:rFonts w:ascii="Cambria" w:hAnsi="Cambria" w:cs="Arial"/>
          <w:color w:val="202122"/>
        </w:rPr>
        <w:t>The small, finite MDPs are the only ones they work on.</w:t>
      </w:r>
    </w:p>
    <w:p w14:paraId="2A5AC9E9" w14:textId="77777777" w:rsidR="00020829" w:rsidRDefault="00020829" w:rsidP="0047344E">
      <w:pPr>
        <w:pStyle w:val="NormalWeb"/>
        <w:spacing w:before="120" w:beforeAutospacing="0" w:after="120" w:afterAutospacing="0"/>
        <w:rPr>
          <w:rFonts w:ascii="Cambria" w:hAnsi="Cambria" w:cs="Arial"/>
          <w:b/>
          <w:bCs/>
          <w:i/>
          <w:iCs/>
          <w:color w:val="000000"/>
        </w:rPr>
      </w:pPr>
    </w:p>
    <w:p w14:paraId="095E3445" w14:textId="0619E45F"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b/>
          <w:bCs/>
          <w:i/>
          <w:iCs/>
          <w:color w:val="000000"/>
        </w:rPr>
        <w:t>Temporal difference methods</w:t>
      </w:r>
    </w:p>
    <w:p w14:paraId="7E07E58C" w14:textId="32DE8D0B"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The procedure is allowed to change the policy before the value settles which in turn corrects the first problem. Convergence may be prevented by it which too may lead to problems. The class of </w:t>
      </w:r>
      <w:r w:rsidRPr="00E00BCC">
        <w:rPr>
          <w:rFonts w:ascii="Cambria" w:hAnsi="Cambria" w:cs="Arial"/>
          <w:i/>
          <w:iCs/>
          <w:color w:val="202122"/>
        </w:rPr>
        <w:t>generalized policy iteration</w:t>
      </w:r>
      <w:r w:rsidRPr="00E00BCC">
        <w:rPr>
          <w:rFonts w:ascii="Cambria" w:hAnsi="Cambria" w:cs="Arial"/>
          <w:color w:val="202122"/>
        </w:rPr>
        <w:t xml:space="preserve"> algorithms are created because the </w:t>
      </w:r>
      <w:r w:rsidRPr="00E00BCC">
        <w:rPr>
          <w:rFonts w:ascii="Cambria" w:hAnsi="Cambria" w:cs="Arial"/>
          <w:color w:val="202122"/>
        </w:rPr>
        <w:lastRenderedPageBreak/>
        <w:t>most recent algorithm gives rise to them</w:t>
      </w:r>
      <w:r w:rsidR="00EF715F">
        <w:rPr>
          <w:rFonts w:ascii="Cambria" w:hAnsi="Cambria" w:cs="Arial"/>
          <w:color w:val="202122"/>
        </w:rPr>
        <w:t xml:space="preserve"> [5]</w:t>
      </w:r>
      <w:r w:rsidRPr="00E00BCC">
        <w:rPr>
          <w:rFonts w:ascii="Cambria" w:hAnsi="Cambria" w:cs="Arial"/>
          <w:color w:val="202122"/>
        </w:rPr>
        <w:t>. This category has many </w:t>
      </w:r>
      <w:r w:rsidRPr="00E00BCC">
        <w:rPr>
          <w:rFonts w:ascii="Cambria" w:hAnsi="Cambria" w:cs="Arial"/>
          <w:i/>
          <w:iCs/>
          <w:color w:val="202122"/>
        </w:rPr>
        <w:t>actor critic</w:t>
      </w:r>
      <w:r w:rsidRPr="00E00BCC">
        <w:rPr>
          <w:rFonts w:ascii="Cambria" w:hAnsi="Cambria" w:cs="Arial"/>
          <w:color w:val="202122"/>
        </w:rPr>
        <w:t> methods.</w:t>
      </w:r>
    </w:p>
    <w:p w14:paraId="0FFE2BB1" w14:textId="54F9A9A2"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 xml:space="preserve">Trajectories are allowed to contribute to any state-action pair in them which solves the second issue that usually arises. This may help with the third problem to some extents also. Although when returns have high variance, a better solution is Sutton’s temporal difference methods developed from the Bellman equation. In Temporal Difference, computation can be incremental or batch. Incremental computation is defined as when after each transition the memory is changed and the transition is thrown away, and batch computation is defined as when the transitions are batched and the estimates are computed once based on the batch. The information in the samples can be better used by batch methods for e.g., least-squares temporal difference method, while when batch methods are infeasible due to their high complexity, the incremental methods are the only choice. Some methods try to combine the two approaches. The fourth issue is also overcome by methods based on </w:t>
      </w:r>
      <w:proofErr w:type="gramStart"/>
      <w:r w:rsidRPr="00E00BCC">
        <w:rPr>
          <w:rFonts w:ascii="Cambria" w:hAnsi="Cambria" w:cs="Arial"/>
          <w:color w:val="202122"/>
        </w:rPr>
        <w:t>TD</w:t>
      </w:r>
      <w:r w:rsidR="00EF715F">
        <w:rPr>
          <w:rFonts w:ascii="Cambria" w:hAnsi="Cambria" w:cs="Arial"/>
          <w:color w:val="202122"/>
        </w:rPr>
        <w:t>[</w:t>
      </w:r>
      <w:proofErr w:type="gramEnd"/>
      <w:r w:rsidR="00EF715F">
        <w:rPr>
          <w:rFonts w:ascii="Cambria" w:hAnsi="Cambria" w:cs="Arial"/>
          <w:color w:val="202122"/>
        </w:rPr>
        <w:t>8,9]</w:t>
      </w:r>
      <w:r w:rsidRPr="00E00BCC">
        <w:rPr>
          <w:rFonts w:ascii="Cambria" w:hAnsi="Cambria" w:cs="Arial"/>
          <w:color w:val="202122"/>
        </w:rPr>
        <w:t>.</w:t>
      </w:r>
    </w:p>
    <w:p w14:paraId="24DED448" w14:textId="657C1A64"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i/>
          <w:iCs/>
          <w:color w:val="202122"/>
        </w:rPr>
        <w:t>Function approximation methods</w:t>
      </w:r>
      <w:r w:rsidRPr="00E00BCC">
        <w:rPr>
          <w:rFonts w:ascii="Cambria" w:hAnsi="Cambria" w:cs="Arial"/>
          <w:color w:val="202122"/>
        </w:rPr>
        <w:t> are used in order to address the 5th issue. </w:t>
      </w:r>
      <w:r w:rsidRPr="00E00BCC">
        <w:rPr>
          <w:rFonts w:ascii="Cambria" w:hAnsi="Cambria" w:cs="Arial"/>
          <w:i/>
          <w:iCs/>
          <w:color w:val="202122"/>
        </w:rPr>
        <w:t>Linear function approximation</w:t>
      </w:r>
      <w:r w:rsidRPr="00E00BCC">
        <w:rPr>
          <w:rFonts w:ascii="Cambria" w:hAnsi="Cambria" w:cs="Arial"/>
          <w:color w:val="202122"/>
        </w:rPr>
        <w:t> starts with a mapping </w:t>
      </w:r>
      <w:r w:rsidRPr="00E00BCC">
        <w:rPr>
          <w:rFonts w:ascii="Cambria" w:hAnsi="Cambria"/>
          <w:color w:val="000000"/>
        </w:rPr>
        <w:t> </w:t>
      </w:r>
      <w:r w:rsidR="00887BD2">
        <w:rPr>
          <w:rFonts w:ascii="Cambria" w:hAnsi="Cambria"/>
          <w:noProof/>
          <w:color w:val="000000"/>
        </w:rPr>
        <w:drawing>
          <wp:inline distT="0" distB="0" distL="0" distR="0" wp14:anchorId="3DD4791D" wp14:editId="70FD10B2">
            <wp:extent cx="443230" cy="17335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230" cy="173355"/>
                    </a:xfrm>
                    <a:prstGeom prst="rect">
                      <a:avLst/>
                    </a:prstGeom>
                    <a:noFill/>
                    <a:ln>
                      <a:noFill/>
                    </a:ln>
                  </pic:spPr>
                </pic:pic>
              </a:graphicData>
            </a:graphic>
          </wp:inline>
        </w:drawing>
      </w:r>
      <w:r w:rsidRPr="00E00BCC">
        <w:rPr>
          <w:rFonts w:ascii="Cambria" w:hAnsi="Cambria" w:cs="Arial"/>
          <w:color w:val="202122"/>
        </w:rPr>
        <w:t xml:space="preserve"> that assigns a finite-dimensional vector is assigned to each state-action pair </w:t>
      </w:r>
      <w:r w:rsidR="00887BD2">
        <w:rPr>
          <w:rFonts w:ascii="Cambria" w:hAnsi="Cambria" w:cs="Arial"/>
          <w:color w:val="202122"/>
        </w:rPr>
        <w:t xml:space="preserve">(s, a) </w:t>
      </w:r>
      <w:r w:rsidRPr="00E00BCC">
        <w:rPr>
          <w:rFonts w:ascii="Cambria" w:hAnsi="Cambria" w:cs="Arial"/>
          <w:color w:val="202122"/>
        </w:rPr>
        <w:t>by the help of mapping that happens at the start of the Linear function approximation. Then, the components of </w:t>
      </w:r>
      <w:r w:rsidRPr="00E00BCC">
        <w:rPr>
          <w:rFonts w:ascii="Cambria" w:hAnsi="Cambria"/>
          <w:color w:val="000000"/>
        </w:rPr>
        <w:t> </w:t>
      </w:r>
      <w:r w:rsidR="00887BD2">
        <w:rPr>
          <w:rFonts w:ascii="Cambria" w:hAnsi="Cambria"/>
          <w:noProof/>
          <w:color w:val="000000"/>
        </w:rPr>
        <w:drawing>
          <wp:inline distT="0" distB="0" distL="0" distR="0" wp14:anchorId="222DBB38" wp14:editId="4F74217E">
            <wp:extent cx="443230" cy="17335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3230" cy="173355"/>
                    </a:xfrm>
                    <a:prstGeom prst="rect">
                      <a:avLst/>
                    </a:prstGeom>
                    <a:noFill/>
                    <a:ln>
                      <a:noFill/>
                    </a:ln>
                  </pic:spPr>
                </pic:pic>
              </a:graphicData>
            </a:graphic>
          </wp:inline>
        </w:drawing>
      </w:r>
      <w:r w:rsidRPr="00E00BCC">
        <w:rPr>
          <w:rFonts w:ascii="Cambria" w:hAnsi="Cambria" w:cs="Arial"/>
          <w:color w:val="202122"/>
        </w:rPr>
        <w:t> with some </w:t>
      </w:r>
      <w:r w:rsidRPr="00E00BCC">
        <w:rPr>
          <w:rFonts w:ascii="Cambria" w:hAnsi="Cambria" w:cs="Arial"/>
          <w:i/>
          <w:iCs/>
          <w:color w:val="202122"/>
        </w:rPr>
        <w:t>weights</w:t>
      </w:r>
      <w:r w:rsidRPr="00E00BCC">
        <w:rPr>
          <w:rFonts w:ascii="Cambria" w:hAnsi="Cambria" w:cs="Arial"/>
          <w:color w:val="202122"/>
        </w:rPr>
        <w:t> </w:t>
      </w:r>
      <w:r w:rsidR="00887BD2">
        <w:rPr>
          <w:rFonts w:ascii="Cambria" w:hAnsi="Cambria" w:cs="Arial"/>
          <w:noProof/>
          <w:color w:val="202122"/>
        </w:rPr>
        <w:drawing>
          <wp:inline distT="0" distB="0" distL="0" distR="0" wp14:anchorId="3FA789BE" wp14:editId="43CB334E">
            <wp:extent cx="124460" cy="31178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460" cy="311785"/>
                    </a:xfrm>
                    <a:prstGeom prst="rect">
                      <a:avLst/>
                    </a:prstGeom>
                    <a:noFill/>
                    <a:ln>
                      <a:noFill/>
                    </a:ln>
                  </pic:spPr>
                </pic:pic>
              </a:graphicData>
            </a:graphic>
          </wp:inline>
        </w:drawing>
      </w:r>
      <w:r w:rsidRPr="00E00BCC">
        <w:rPr>
          <w:rFonts w:ascii="Cambria" w:hAnsi="Cambria"/>
          <w:color w:val="000000"/>
        </w:rPr>
        <w:t>  are linearly combined to obtain the action values of a state-action pair</w:t>
      </w:r>
      <w:r w:rsidRPr="00E00BCC">
        <w:rPr>
          <w:rFonts w:ascii="Cambria" w:hAnsi="Cambria" w:cs="Arial"/>
          <w:color w:val="202122"/>
        </w:rPr>
        <w:t>:</w:t>
      </w:r>
    </w:p>
    <w:p w14:paraId="1382A3BA" w14:textId="442FAE20" w:rsidR="0047344E" w:rsidRPr="00E00BCC" w:rsidRDefault="00887BD2" w:rsidP="0047344E">
      <w:pPr>
        <w:pStyle w:val="NormalWeb"/>
        <w:spacing w:before="120" w:beforeAutospacing="0" w:after="120" w:afterAutospacing="0"/>
        <w:rPr>
          <w:rFonts w:ascii="Cambria" w:hAnsi="Cambria" w:cs="Arial"/>
          <w:color w:val="202122"/>
        </w:rPr>
      </w:pPr>
      <w:r>
        <w:rPr>
          <w:rFonts w:ascii="Cambria" w:hAnsi="Cambria" w:cs="Arial"/>
          <w:noProof/>
          <w:color w:val="202122"/>
        </w:rPr>
        <w:drawing>
          <wp:inline distT="0" distB="0" distL="0" distR="0" wp14:anchorId="08EEE9D4" wp14:editId="0FD6F2DC">
            <wp:extent cx="1648460" cy="505460"/>
            <wp:effectExtent l="0" t="0" r="889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48460" cy="505460"/>
                    </a:xfrm>
                    <a:prstGeom prst="rect">
                      <a:avLst/>
                    </a:prstGeom>
                    <a:noFill/>
                    <a:ln>
                      <a:noFill/>
                    </a:ln>
                  </pic:spPr>
                </pic:pic>
              </a:graphicData>
            </a:graphic>
          </wp:inline>
        </w:drawing>
      </w:r>
    </w:p>
    <w:p w14:paraId="15CFDAAF" w14:textId="77777777" w:rsidR="0047344E" w:rsidRPr="00E00BCC" w:rsidRDefault="0047344E" w:rsidP="0047344E">
      <w:pPr>
        <w:pStyle w:val="NormalWeb"/>
        <w:spacing w:before="120" w:beforeAutospacing="0" w:after="120" w:afterAutospacing="0"/>
        <w:rPr>
          <w:rFonts w:ascii="Cambria" w:hAnsi="Cambria"/>
          <w:color w:val="000000"/>
        </w:rPr>
      </w:pPr>
    </w:p>
    <w:p w14:paraId="62052352" w14:textId="26D0348D"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The algorithms then adjust the weights are then adjusted by the algorithm, rather than adjusting the individual state-action pair’s values. Exploration of methods based on ideas from nonparametric statistics which can make up their own features have been done.</w:t>
      </w:r>
      <w:r w:rsidR="00EF715F">
        <w:rPr>
          <w:rFonts w:ascii="Cambria" w:hAnsi="Cambria" w:cs="Arial"/>
          <w:color w:val="202122"/>
        </w:rPr>
        <w:t>[13]</w:t>
      </w:r>
    </w:p>
    <w:p w14:paraId="7A28E005" w14:textId="77777777"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The </w:t>
      </w:r>
      <w:r w:rsidRPr="00E00BCC">
        <w:rPr>
          <w:rFonts w:ascii="Cambria" w:hAnsi="Cambria"/>
          <w:color w:val="000000"/>
        </w:rPr>
        <w:t>Q-learning</w:t>
      </w:r>
      <w:r w:rsidRPr="00E00BCC">
        <w:rPr>
          <w:rFonts w:ascii="Cambria" w:hAnsi="Cambria" w:cs="Arial"/>
          <w:color w:val="202122"/>
        </w:rPr>
        <w:t xml:space="preserve"> algorithm and its many variants are given rise to by using value iteration as a starting point. </w:t>
      </w:r>
    </w:p>
    <w:p w14:paraId="0D271ADA" w14:textId="30637543"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 xml:space="preserve">Highly precise predictions of the clashing action values may be required which can cause some problems with using action-values. These action-values can be hard to obtain when the returns have noise in them. Temporal difference methods </w:t>
      </w:r>
      <w:r w:rsidR="00DB55E3" w:rsidRPr="00E00BCC">
        <w:rPr>
          <w:rFonts w:ascii="Cambria" w:hAnsi="Cambria" w:cs="Arial"/>
          <w:color w:val="202122"/>
        </w:rPr>
        <w:t>mitigate</w:t>
      </w:r>
      <w:r w:rsidRPr="00E00BCC">
        <w:rPr>
          <w:rFonts w:ascii="Cambria" w:hAnsi="Cambria" w:cs="Arial"/>
          <w:color w:val="202122"/>
        </w:rPr>
        <w:t xml:space="preserve"> these problems to some extent. Generality and efficiency are compromised by the use of the compatible function approximation methods. Another temporal difference specific problem occurs because it is recursive Bellman equation reliant. This can be solved by using the parameter </w:t>
      </w:r>
      <w:r w:rsidR="00887BD2">
        <w:rPr>
          <w:rFonts w:ascii="Cambria" w:hAnsi="Cambria" w:cs="Arial"/>
          <w:noProof/>
          <w:color w:val="202122"/>
        </w:rPr>
        <w:drawing>
          <wp:inline distT="0" distB="0" distL="0" distR="0" wp14:anchorId="6B61D09C" wp14:editId="2F134233">
            <wp:extent cx="145415" cy="2286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5415" cy="228600"/>
                    </a:xfrm>
                    <a:prstGeom prst="rect">
                      <a:avLst/>
                    </a:prstGeom>
                    <a:noFill/>
                    <a:ln>
                      <a:noFill/>
                    </a:ln>
                  </pic:spPr>
                </pic:pic>
              </a:graphicData>
            </a:graphic>
          </wp:inline>
        </w:drawing>
      </w:r>
      <w:r w:rsidR="00887BD2">
        <w:rPr>
          <w:rFonts w:ascii="Cambria" w:hAnsi="Cambria" w:cs="Arial"/>
          <w:color w:val="202122"/>
        </w:rPr>
        <w:t xml:space="preserve"> </w:t>
      </w:r>
      <w:r w:rsidRPr="00E00BCC">
        <w:rPr>
          <w:rFonts w:ascii="Cambria" w:hAnsi="Cambria" w:cs="Arial"/>
          <w:color w:val="202122"/>
        </w:rPr>
        <w:t>of TD methods which helps in continuously interpolate between Monte-Carlo methods (not relying on Bellman eq.) and the basic Temporal Difference (Bellman eq. reliant). This issue can, thus, be solved in this way.</w:t>
      </w:r>
    </w:p>
    <w:p w14:paraId="303DDA90" w14:textId="77777777" w:rsidR="0047344E" w:rsidRPr="00E00BCC" w:rsidRDefault="0047344E" w:rsidP="0047344E">
      <w:pPr>
        <w:pStyle w:val="NormalWeb"/>
        <w:spacing w:before="120" w:beforeAutospacing="0" w:after="120" w:afterAutospacing="0"/>
        <w:rPr>
          <w:rFonts w:ascii="Cambria" w:hAnsi="Cambria" w:cs="Arial"/>
          <w:color w:val="000000"/>
        </w:rPr>
      </w:pPr>
    </w:p>
    <w:p w14:paraId="4FF69716" w14:textId="77777777" w:rsidR="0047344E" w:rsidRPr="00AC66A5" w:rsidRDefault="0047344E" w:rsidP="0047344E">
      <w:pPr>
        <w:pStyle w:val="NormalWeb"/>
        <w:spacing w:before="120" w:beforeAutospacing="0" w:after="120" w:afterAutospacing="0"/>
        <w:rPr>
          <w:rFonts w:ascii="Cambria" w:hAnsi="Cambria"/>
          <w:b/>
          <w:bCs/>
          <w:color w:val="000000"/>
        </w:rPr>
      </w:pPr>
      <w:r w:rsidRPr="00AC66A5">
        <w:rPr>
          <w:rFonts w:ascii="Cambria" w:hAnsi="Cambria" w:cs="Arial"/>
          <w:b/>
          <w:bCs/>
          <w:color w:val="000000"/>
        </w:rPr>
        <w:t>Direct policy search</w:t>
      </w:r>
    </w:p>
    <w:p w14:paraId="420EF97D" w14:textId="77777777" w:rsidR="0047344E" w:rsidRPr="00E00BCC" w:rsidRDefault="0047344E" w:rsidP="0047344E">
      <w:pPr>
        <w:pStyle w:val="NormalWeb"/>
        <w:spacing w:before="120" w:beforeAutospacing="0" w:after="120" w:afterAutospacing="0"/>
        <w:rPr>
          <w:rFonts w:ascii="Cambria" w:hAnsi="Cambria" w:cs="Arial"/>
          <w:color w:val="202122"/>
        </w:rPr>
      </w:pPr>
    </w:p>
    <w:p w14:paraId="538609B9" w14:textId="018FFB13"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 xml:space="preserve">Another method is to searching directly in the policy space is another method of reinforcement learning, in which case, it is a stochastic optimization </w:t>
      </w:r>
      <w:proofErr w:type="gramStart"/>
      <w:r w:rsidRPr="00E00BCC">
        <w:rPr>
          <w:rFonts w:ascii="Cambria" w:hAnsi="Cambria" w:cs="Arial"/>
          <w:color w:val="202122"/>
        </w:rPr>
        <w:t>problem</w:t>
      </w:r>
      <w:r w:rsidR="00DB55E3">
        <w:rPr>
          <w:rFonts w:ascii="Cambria" w:hAnsi="Cambria" w:cs="Arial"/>
          <w:color w:val="202122"/>
        </w:rPr>
        <w:t>[</w:t>
      </w:r>
      <w:proofErr w:type="gramEnd"/>
      <w:r w:rsidR="00DB55E3">
        <w:rPr>
          <w:rFonts w:ascii="Cambria" w:hAnsi="Cambria" w:cs="Arial"/>
          <w:color w:val="202122"/>
        </w:rPr>
        <w:t>5]</w:t>
      </w:r>
      <w:r w:rsidRPr="00E00BCC">
        <w:rPr>
          <w:rFonts w:ascii="Cambria" w:hAnsi="Cambria" w:cs="Arial"/>
          <w:color w:val="202122"/>
        </w:rPr>
        <w:t xml:space="preserve">. In </w:t>
      </w:r>
      <w:r w:rsidRPr="00E00BCC">
        <w:rPr>
          <w:rFonts w:ascii="Cambria" w:hAnsi="Cambria" w:cs="Arial"/>
          <w:color w:val="202122"/>
        </w:rPr>
        <w:lastRenderedPageBreak/>
        <w:t>stochastic optimization, gradient-based and gradient-free methods are the two approaches available.</w:t>
      </w:r>
    </w:p>
    <w:p w14:paraId="582FEBD3"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 xml:space="preserve">Mapping from the parameter (finite-dimensional) space to the space of policies is performed: let </w:t>
      </w:r>
    </w:p>
    <w:p w14:paraId="4176F3E4" w14:textId="42E5405A"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 xml:space="preserve">the parameter vector be </w:t>
      </w:r>
      <w:r w:rsidR="00887BD2">
        <w:rPr>
          <w:rFonts w:ascii="Cambria" w:hAnsi="Cambria" w:cs="Arial"/>
          <w:noProof/>
          <w:color w:val="202122"/>
        </w:rPr>
        <w:drawing>
          <wp:inline distT="0" distB="0" distL="0" distR="0" wp14:anchorId="6FE28BD1" wp14:editId="611AC9EF">
            <wp:extent cx="124460" cy="311785"/>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460" cy="311785"/>
                    </a:xfrm>
                    <a:prstGeom prst="rect">
                      <a:avLst/>
                    </a:prstGeom>
                    <a:noFill/>
                    <a:ln>
                      <a:noFill/>
                    </a:ln>
                  </pic:spPr>
                </pic:pic>
              </a:graphicData>
            </a:graphic>
          </wp:inline>
        </w:drawing>
      </w:r>
      <w:r w:rsidRPr="00E00BCC">
        <w:rPr>
          <w:rFonts w:ascii="Cambria" w:hAnsi="Cambria"/>
          <w:color w:val="000000"/>
        </w:rPr>
        <w:t xml:space="preserve">  </w:t>
      </w:r>
      <w:r w:rsidRPr="00E00BCC">
        <w:rPr>
          <w:rFonts w:ascii="Cambria" w:hAnsi="Cambria" w:cs="Arial"/>
          <w:color w:val="202122"/>
        </w:rPr>
        <w:t xml:space="preserve">,  </w:t>
      </w:r>
    </w:p>
    <w:p w14:paraId="0B773D6F" w14:textId="3D6E8FB9"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the policy associated to</w:t>
      </w:r>
      <w:r w:rsidR="00887BD2">
        <w:rPr>
          <w:rFonts w:ascii="Cambria" w:hAnsi="Cambria" w:cs="Arial"/>
          <w:color w:val="202122"/>
        </w:rPr>
        <w:t xml:space="preserve"> </w:t>
      </w:r>
      <w:r w:rsidR="00887BD2">
        <w:rPr>
          <w:rFonts w:ascii="Cambria" w:hAnsi="Cambria" w:cs="Arial"/>
          <w:noProof/>
          <w:color w:val="202122"/>
        </w:rPr>
        <w:drawing>
          <wp:inline distT="0" distB="0" distL="0" distR="0" wp14:anchorId="5A798CE8" wp14:editId="041F788D">
            <wp:extent cx="124460" cy="311785"/>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460" cy="311785"/>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 xml:space="preserve"> is denoted by  </w:t>
      </w:r>
      <w:r w:rsidR="00887BD2">
        <w:rPr>
          <w:rFonts w:ascii="Cambria" w:hAnsi="Cambria" w:cs="Arial"/>
          <w:noProof/>
          <w:color w:val="202122"/>
        </w:rPr>
        <w:drawing>
          <wp:inline distT="0" distB="0" distL="0" distR="0" wp14:anchorId="51A9B789" wp14:editId="37687573">
            <wp:extent cx="166370" cy="269875"/>
            <wp:effectExtent l="0" t="0" r="508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370" cy="269875"/>
                    </a:xfrm>
                    <a:prstGeom prst="rect">
                      <a:avLst/>
                    </a:prstGeom>
                    <a:noFill/>
                    <a:ln>
                      <a:noFill/>
                    </a:ln>
                  </pic:spPr>
                </pic:pic>
              </a:graphicData>
            </a:graphic>
          </wp:inline>
        </w:drawing>
      </w:r>
    </w:p>
    <w:p w14:paraId="787C895D" w14:textId="77777777" w:rsidR="0047344E" w:rsidRPr="00E00BCC" w:rsidRDefault="0047344E" w:rsidP="0047344E">
      <w:pPr>
        <w:pStyle w:val="NormalWeb"/>
        <w:spacing w:before="120" w:beforeAutospacing="0" w:after="120" w:afterAutospacing="0"/>
        <w:rPr>
          <w:rFonts w:ascii="Cambria" w:hAnsi="Cambria" w:cs="Arial"/>
          <w:color w:val="202122"/>
        </w:rPr>
      </w:pPr>
    </w:p>
    <w:p w14:paraId="5CAE9DE8" w14:textId="77777777" w:rsidR="0047344E" w:rsidRPr="00E00BCC" w:rsidRDefault="0047344E" w:rsidP="0047344E">
      <w:pPr>
        <w:pStyle w:val="NormalWeb"/>
        <w:spacing w:before="120" w:beforeAutospacing="0" w:after="120" w:afterAutospacing="0"/>
        <w:rPr>
          <w:rFonts w:ascii="Cambria" w:hAnsi="Cambria" w:cs="Arial"/>
          <w:color w:val="202122"/>
        </w:rPr>
      </w:pPr>
      <w:r w:rsidRPr="00E00BCC">
        <w:rPr>
          <w:rFonts w:ascii="Cambria" w:hAnsi="Cambria" w:cs="Arial"/>
          <w:color w:val="202122"/>
        </w:rPr>
        <w:t>the performance function is defined by</w:t>
      </w:r>
    </w:p>
    <w:p w14:paraId="31ECC77E" w14:textId="7F217DD8" w:rsidR="0047344E" w:rsidRPr="00E00BCC" w:rsidRDefault="00887BD2" w:rsidP="0047344E">
      <w:pPr>
        <w:pStyle w:val="NormalWeb"/>
        <w:spacing w:before="120" w:beforeAutospacing="0" w:after="120" w:afterAutospacing="0"/>
        <w:rPr>
          <w:rFonts w:ascii="Cambria" w:hAnsi="Cambria"/>
          <w:color w:val="000000"/>
        </w:rPr>
      </w:pPr>
      <w:r>
        <w:rPr>
          <w:rFonts w:ascii="Cambria" w:hAnsi="Cambria"/>
          <w:noProof/>
          <w:color w:val="000000"/>
        </w:rPr>
        <w:drawing>
          <wp:inline distT="0" distB="0" distL="0" distR="0" wp14:anchorId="572971BE" wp14:editId="1D3B1857">
            <wp:extent cx="866140" cy="3670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866140" cy="367030"/>
                    </a:xfrm>
                    <a:prstGeom prst="rect">
                      <a:avLst/>
                    </a:prstGeom>
                    <a:noFill/>
                    <a:ln>
                      <a:noFill/>
                    </a:ln>
                  </pic:spPr>
                </pic:pic>
              </a:graphicData>
            </a:graphic>
          </wp:inline>
        </w:drawing>
      </w:r>
    </w:p>
    <w:p w14:paraId="63ADEA10" w14:textId="379806CE"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as a function of the parameter vector</w:t>
      </w:r>
      <w:r w:rsidR="00887BD2">
        <w:rPr>
          <w:rFonts w:ascii="Cambria" w:hAnsi="Cambria" w:cs="Arial"/>
          <w:color w:val="202122"/>
        </w:rPr>
        <w:t xml:space="preserve"> </w:t>
      </w:r>
      <w:r w:rsidR="00887BD2">
        <w:rPr>
          <w:rFonts w:ascii="Cambria" w:hAnsi="Cambria" w:cs="Arial"/>
          <w:noProof/>
          <w:color w:val="202122"/>
        </w:rPr>
        <w:drawing>
          <wp:inline distT="0" distB="0" distL="0" distR="0" wp14:anchorId="1C4110AF" wp14:editId="0729D7CE">
            <wp:extent cx="124460" cy="311785"/>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24460" cy="311785"/>
                    </a:xfrm>
                    <a:prstGeom prst="rect">
                      <a:avLst/>
                    </a:prstGeom>
                    <a:noFill/>
                    <a:ln>
                      <a:noFill/>
                    </a:ln>
                  </pic:spPr>
                </pic:pic>
              </a:graphicData>
            </a:graphic>
          </wp:inline>
        </w:drawing>
      </w:r>
      <w:r w:rsidRPr="00E00BCC">
        <w:rPr>
          <w:rFonts w:ascii="Cambria" w:hAnsi="Cambria" w:cs="Arial"/>
          <w:color w:val="202122"/>
        </w:rPr>
        <w:t>, this function will be differentiable under mild conditions. Gradient ascent can be seen if the gradient of </w:t>
      </w:r>
      <w:r w:rsidR="00887BD2">
        <w:rPr>
          <w:rFonts w:ascii="Cambria" w:hAnsi="Cambria" w:cs="Arial"/>
          <w:noProof/>
          <w:color w:val="202122"/>
        </w:rPr>
        <w:drawing>
          <wp:inline distT="0" distB="0" distL="0" distR="0" wp14:anchorId="397BCF8C" wp14:editId="174F99C5">
            <wp:extent cx="104140" cy="35306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140" cy="353060"/>
                    </a:xfrm>
                    <a:prstGeom prst="rect">
                      <a:avLst/>
                    </a:prstGeom>
                    <a:noFill/>
                    <a:ln>
                      <a:noFill/>
                    </a:ln>
                  </pic:spPr>
                </pic:pic>
              </a:graphicData>
            </a:graphic>
          </wp:inline>
        </w:drawing>
      </w:r>
      <w:r w:rsidRPr="00E00BCC">
        <w:rPr>
          <w:rFonts w:ascii="Cambria" w:hAnsi="Cambria"/>
          <w:color w:val="000000"/>
        </w:rPr>
        <w:t> </w:t>
      </w:r>
      <w:r w:rsidRPr="00E00BCC">
        <w:rPr>
          <w:rFonts w:ascii="Cambria" w:hAnsi="Cambria" w:cs="Arial"/>
          <w:color w:val="202122"/>
        </w:rPr>
        <w:t>was known. As an analytic expression for the gradient is unavailable, only an estimate which is nosy is available. Williams' REINFORCE metho</w:t>
      </w:r>
      <w:r w:rsidR="00496711">
        <w:rPr>
          <w:rFonts w:ascii="Cambria" w:hAnsi="Cambria" w:cs="Arial"/>
          <w:color w:val="202122"/>
        </w:rPr>
        <w:t>d</w:t>
      </w:r>
      <w:r w:rsidRPr="00E00BCC">
        <w:rPr>
          <w:rFonts w:ascii="Cambria" w:hAnsi="Cambria" w:cs="Arial"/>
          <w:color w:val="202122"/>
        </w:rPr>
        <w:t> (the likelihood ratio method in the simulation-based optimization) can be used to construct such an estimate among many others. Robotics research has also used such policy search methods.  Many policy search methods are based on local search</w:t>
      </w:r>
      <w:r w:rsidR="00DB55E3">
        <w:rPr>
          <w:rFonts w:ascii="Cambria" w:hAnsi="Cambria" w:cs="Arial"/>
          <w:color w:val="202122"/>
        </w:rPr>
        <w:t xml:space="preserve"> [12]</w:t>
      </w:r>
      <w:r w:rsidRPr="00E00BCC">
        <w:rPr>
          <w:rFonts w:ascii="Cambria" w:hAnsi="Cambria" w:cs="Arial"/>
          <w:color w:val="202122"/>
        </w:rPr>
        <w:t>. Therefore, they may get stuck in local optima.</w:t>
      </w:r>
    </w:p>
    <w:p w14:paraId="21F957FB" w14:textId="6A43D0C1"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 xml:space="preserve">Reliance on gradient information is avoided by a huge class of </w:t>
      </w:r>
      <w:proofErr w:type="gramStart"/>
      <w:r w:rsidRPr="00E00BCC">
        <w:rPr>
          <w:rFonts w:ascii="Cambria" w:hAnsi="Cambria" w:cs="Arial"/>
          <w:color w:val="202122"/>
        </w:rPr>
        <w:t>methods</w:t>
      </w:r>
      <w:r w:rsidR="00DB55E3">
        <w:rPr>
          <w:rFonts w:ascii="Cambria" w:hAnsi="Cambria" w:cs="Arial"/>
          <w:color w:val="202122"/>
        </w:rPr>
        <w:t>[</w:t>
      </w:r>
      <w:proofErr w:type="gramEnd"/>
      <w:r w:rsidR="00DB55E3">
        <w:rPr>
          <w:rFonts w:ascii="Cambria" w:hAnsi="Cambria" w:cs="Arial"/>
          <w:color w:val="202122"/>
        </w:rPr>
        <w:t>16]</w:t>
      </w:r>
      <w:r w:rsidRPr="00E00BCC">
        <w:rPr>
          <w:rFonts w:ascii="Cambria" w:hAnsi="Cambria" w:cs="Arial"/>
          <w:color w:val="202122"/>
        </w:rPr>
        <w:t>. For e.g., methods of evolutionary computation,</w:t>
      </w:r>
      <w:r w:rsidRPr="00E00BCC">
        <w:rPr>
          <w:rFonts w:ascii="Cambria" w:hAnsi="Cambria"/>
        </w:rPr>
        <w:t xml:space="preserve"> </w:t>
      </w:r>
      <w:r w:rsidRPr="00E00BCC">
        <w:rPr>
          <w:rFonts w:ascii="Cambria" w:hAnsi="Cambria" w:cs="Arial"/>
          <w:color w:val="202122"/>
        </w:rPr>
        <w:t>simulated annealing etc. In theory, a global optimum can be achieved by a large number of gradient free method.</w:t>
      </w:r>
    </w:p>
    <w:p w14:paraId="75B10ECC" w14:textId="4AA3A10C" w:rsidR="0047344E" w:rsidRPr="00E00BCC" w:rsidRDefault="0047344E" w:rsidP="0047344E">
      <w:pPr>
        <w:pStyle w:val="NormalWeb"/>
        <w:spacing w:before="120" w:beforeAutospacing="0" w:after="120" w:afterAutospacing="0"/>
        <w:rPr>
          <w:rFonts w:ascii="Cambria" w:hAnsi="Cambria"/>
          <w:color w:val="000000"/>
        </w:rPr>
      </w:pPr>
      <w:r w:rsidRPr="00E00BCC">
        <w:rPr>
          <w:rFonts w:ascii="Cambria" w:hAnsi="Cambria" w:cs="Arial"/>
          <w:color w:val="202122"/>
        </w:rPr>
        <w:t xml:space="preserve">Due to noisy data, the convergence of policy search methods happens slowly. For e.g., when the trajectories and variance of the returns are large as the problem is an episodic one. Temporal differences reliant value-function based method may be of help in this case. The proposal and the good performance of </w:t>
      </w:r>
      <w:r w:rsidRPr="00E00BCC">
        <w:rPr>
          <w:rFonts w:ascii="Cambria" w:hAnsi="Cambria" w:cs="Arial"/>
          <w:i/>
          <w:iCs/>
          <w:color w:val="202122"/>
        </w:rPr>
        <w:t>actor–critic methods</w:t>
      </w:r>
      <w:r w:rsidRPr="00E00BCC">
        <w:rPr>
          <w:rFonts w:ascii="Cambria" w:hAnsi="Cambria" w:cs="Calibri Light"/>
          <w:color w:val="000000"/>
        </w:rPr>
        <w:t xml:space="preserve"> have occurred just in the recent </w:t>
      </w:r>
      <w:proofErr w:type="gramStart"/>
      <w:r w:rsidRPr="00E00BCC">
        <w:rPr>
          <w:rFonts w:ascii="Cambria" w:hAnsi="Cambria" w:cs="Calibri Light"/>
          <w:color w:val="000000"/>
        </w:rPr>
        <w:t>years</w:t>
      </w:r>
      <w:r w:rsidR="00DB55E3">
        <w:rPr>
          <w:rFonts w:ascii="Cambria" w:hAnsi="Cambria" w:cs="Calibri Light"/>
          <w:color w:val="000000"/>
        </w:rPr>
        <w:t>[</w:t>
      </w:r>
      <w:proofErr w:type="gramEnd"/>
      <w:r w:rsidR="00DB55E3">
        <w:rPr>
          <w:rFonts w:ascii="Cambria" w:hAnsi="Cambria" w:cs="Calibri Light"/>
          <w:color w:val="000000"/>
        </w:rPr>
        <w:t>18].</w:t>
      </w:r>
    </w:p>
    <w:p w14:paraId="0A1FE5FC" w14:textId="77777777" w:rsidR="0047344E" w:rsidRPr="00E00BCC" w:rsidRDefault="0047344E" w:rsidP="00271542">
      <w:pPr>
        <w:spacing w:before="120" w:after="120"/>
        <w:rPr>
          <w:rFonts w:ascii="Cambria" w:hAnsi="Cambria" w:cs="Calibri"/>
          <w:color w:val="000000"/>
          <w:sz w:val="24"/>
          <w:szCs w:val="24"/>
        </w:rPr>
      </w:pPr>
    </w:p>
    <w:p w14:paraId="51C9A028" w14:textId="7E367693" w:rsidR="00A020CE" w:rsidRPr="00E00BCC" w:rsidRDefault="00A020CE" w:rsidP="00A020CE">
      <w:pPr>
        <w:spacing w:line="253" w:lineRule="atLeast"/>
        <w:jc w:val="center"/>
        <w:rPr>
          <w:rFonts w:ascii="Cambria" w:hAnsi="Cambria" w:cs="Calibri"/>
          <w:color w:val="000000"/>
          <w:sz w:val="24"/>
          <w:szCs w:val="24"/>
        </w:rPr>
      </w:pPr>
    </w:p>
    <w:p w14:paraId="24885383" w14:textId="2787111A" w:rsidR="006F4ECF" w:rsidRPr="00E00BCC" w:rsidRDefault="006F4ECF" w:rsidP="00A020CE">
      <w:pPr>
        <w:spacing w:line="235" w:lineRule="atLeast"/>
        <w:rPr>
          <w:rFonts w:ascii="Cambria" w:hAnsi="Cambria" w:cs="Calibri"/>
          <w:color w:val="000000"/>
          <w:sz w:val="24"/>
          <w:szCs w:val="24"/>
        </w:rPr>
      </w:pPr>
    </w:p>
    <w:p w14:paraId="03A7CE3E" w14:textId="3A03FEBD" w:rsidR="00FA3B26" w:rsidRPr="00E00BCC" w:rsidRDefault="00FA3B26"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MCTS was used in AlphaZero’s Neural Network albeit in a different way.</w:t>
      </w:r>
    </w:p>
    <w:p w14:paraId="7B5A582A" w14:textId="5F5E29D4" w:rsidR="006F4ECF" w:rsidRPr="00E00BCC" w:rsidRDefault="00322916" w:rsidP="00DA5837">
      <w:pPr>
        <w:pStyle w:val="NormalWeb"/>
        <w:spacing w:before="225" w:beforeAutospacing="0" w:after="225" w:afterAutospacing="0"/>
        <w:rPr>
          <w:rFonts w:ascii="Cambria" w:hAnsi="Cambria"/>
          <w:color w:val="333333"/>
        </w:rPr>
      </w:pPr>
      <w:r w:rsidRPr="00E00BCC">
        <w:rPr>
          <w:rFonts w:ascii="Cambria" w:hAnsi="Cambria"/>
          <w:color w:val="333333"/>
        </w:rPr>
        <w:t>The</w:t>
      </w:r>
      <w:r w:rsidR="006F4ECF" w:rsidRPr="00E00BCC">
        <w:rPr>
          <w:rFonts w:ascii="Cambria" w:hAnsi="Cambria"/>
          <w:color w:val="333333"/>
        </w:rPr>
        <w:t xml:space="preserve"> general-purpose Monte</w:t>
      </w:r>
      <w:r w:rsidRPr="00E00BCC">
        <w:rPr>
          <w:rFonts w:ascii="Cambria" w:hAnsi="Cambria"/>
          <w:color w:val="333333"/>
        </w:rPr>
        <w:t>-</w:t>
      </w:r>
      <w:r w:rsidR="006F4ECF" w:rsidRPr="00E00BCC">
        <w:rPr>
          <w:rFonts w:ascii="Cambria" w:hAnsi="Cambria"/>
          <w:color w:val="333333"/>
        </w:rPr>
        <w:t>Carlo</w:t>
      </w:r>
      <w:r w:rsidRPr="00E00BCC">
        <w:rPr>
          <w:rFonts w:ascii="Cambria" w:hAnsi="Cambria"/>
          <w:color w:val="333333"/>
        </w:rPr>
        <w:t xml:space="preserve"> (</w:t>
      </w:r>
      <w:r w:rsidR="006F4ECF" w:rsidRPr="00E00BCC">
        <w:rPr>
          <w:rFonts w:ascii="Cambria" w:hAnsi="Cambria"/>
          <w:color w:val="333333"/>
        </w:rPr>
        <w:t>MCTS) algorithm</w:t>
      </w:r>
      <w:r w:rsidRPr="00E00BCC">
        <w:rPr>
          <w:rFonts w:ascii="Cambria" w:hAnsi="Cambria"/>
          <w:color w:val="333333"/>
        </w:rPr>
        <w:t xml:space="preserve"> is used </w:t>
      </w:r>
      <w:r w:rsidR="00FA3B26" w:rsidRPr="00E00BCC">
        <w:rPr>
          <w:rFonts w:ascii="Cambria" w:hAnsi="Cambria"/>
          <w:color w:val="333333"/>
        </w:rPr>
        <w:t xml:space="preserve">in AlphaZero </w:t>
      </w:r>
      <w:r w:rsidRPr="00E00BCC">
        <w:rPr>
          <w:rFonts w:ascii="Cambria" w:hAnsi="Cambria"/>
          <w:color w:val="333333"/>
        </w:rPr>
        <w:t>in place of alpha-beta search with domain-specific enhancements which is more common</w:t>
      </w:r>
      <w:r w:rsidR="006F4ECF" w:rsidRPr="00E00BCC">
        <w:rPr>
          <w:rFonts w:ascii="Cambria" w:hAnsi="Cambria"/>
          <w:color w:val="333333"/>
        </w:rPr>
        <w:t>.</w:t>
      </w:r>
      <w:r w:rsidRPr="00E00BCC">
        <w:rPr>
          <w:rFonts w:ascii="Cambria" w:hAnsi="Cambria"/>
          <w:color w:val="333333"/>
        </w:rPr>
        <w:t xml:space="preserve"> Every search contains sequence of simulated self-play games which travels through a tree from the start</w:t>
      </w:r>
      <w:r w:rsidR="00F51684" w:rsidRPr="00E00BCC">
        <w:rPr>
          <w:rFonts w:ascii="Cambria" w:hAnsi="Cambria"/>
          <w:color w:val="333333"/>
        </w:rPr>
        <w:t xml:space="preserve"> state</w:t>
      </w:r>
      <w:r w:rsidR="00F51684" w:rsidRPr="00E00BCC">
        <w:rPr>
          <w:rStyle w:val="Emphasis"/>
          <w:rFonts w:ascii="Cambria" w:hAnsi="Cambria"/>
          <w:color w:val="333333"/>
        </w:rPr>
        <w:t xml:space="preserve"> </w:t>
      </w:r>
      <w:proofErr w:type="spellStart"/>
      <w:proofErr w:type="gramStart"/>
      <w:r w:rsidR="00F51684" w:rsidRPr="00E00BCC">
        <w:rPr>
          <w:rStyle w:val="Emphasis"/>
          <w:rFonts w:ascii="Cambria" w:hAnsi="Cambria"/>
          <w:color w:val="333333"/>
        </w:rPr>
        <w:t>s</w:t>
      </w:r>
      <w:r w:rsidR="00F51684" w:rsidRPr="00E00BCC">
        <w:rPr>
          <w:rFonts w:ascii="Cambria" w:hAnsi="Cambria"/>
          <w:color w:val="333333"/>
          <w:vertAlign w:val="subscript"/>
        </w:rPr>
        <w:t>root</w:t>
      </w:r>
      <w:proofErr w:type="spellEnd"/>
      <w:r w:rsidR="00F51684" w:rsidRPr="00E00BCC">
        <w:rPr>
          <w:rFonts w:ascii="Cambria" w:hAnsi="Cambria"/>
          <w:color w:val="333333"/>
        </w:rPr>
        <w:t>  until</w:t>
      </w:r>
      <w:proofErr w:type="gramEnd"/>
      <w:r w:rsidR="00F51684" w:rsidRPr="00E00BCC">
        <w:rPr>
          <w:rFonts w:ascii="Cambria" w:hAnsi="Cambria"/>
          <w:color w:val="333333"/>
        </w:rPr>
        <w:t xml:space="preserve"> a leaf node is reached.</w:t>
      </w:r>
      <w:r w:rsidR="000C0283" w:rsidRPr="00E00BCC">
        <w:rPr>
          <w:rFonts w:ascii="Cambria" w:hAnsi="Cambria"/>
          <w:color w:val="333333"/>
        </w:rPr>
        <w:t xml:space="preserve"> A move </w:t>
      </w:r>
      <w:r w:rsidR="000C0283" w:rsidRPr="00E00BCC">
        <w:rPr>
          <w:rStyle w:val="Emphasis"/>
          <w:rFonts w:ascii="Cambria" w:hAnsi="Cambria"/>
          <w:color w:val="333333"/>
        </w:rPr>
        <w:t>a</w:t>
      </w:r>
      <w:r w:rsidR="000C0283" w:rsidRPr="00E00BCC">
        <w:rPr>
          <w:rFonts w:ascii="Cambria" w:hAnsi="Cambria"/>
          <w:color w:val="333333"/>
        </w:rPr>
        <w:t> with low visit count (not frequently explored), high value (averaged over the leaf states of simulations), and high move probability according to the current neural network </w:t>
      </w:r>
      <w:proofErr w:type="spellStart"/>
      <w:r w:rsidR="000C0283" w:rsidRPr="00E00BCC">
        <w:rPr>
          <w:rStyle w:val="Emphasis"/>
          <w:rFonts w:ascii="Cambria" w:hAnsi="Cambria"/>
          <w:color w:val="333333"/>
        </w:rPr>
        <w:t>f</w:t>
      </w:r>
      <w:proofErr w:type="gramStart"/>
      <w:r w:rsidR="000C0283" w:rsidRPr="00E00BCC">
        <w:rPr>
          <w:rFonts w:ascii="Cambria" w:hAnsi="Cambria"/>
          <w:color w:val="333333"/>
          <w:vertAlign w:val="subscript"/>
        </w:rPr>
        <w:t>θ</w:t>
      </w:r>
      <w:proofErr w:type="spellEnd"/>
      <w:r w:rsidR="00A72E80" w:rsidRPr="00E00BCC">
        <w:rPr>
          <w:rFonts w:ascii="Cambria" w:hAnsi="Cambria"/>
          <w:color w:val="333333"/>
        </w:rPr>
        <w:t xml:space="preserve"> </w:t>
      </w:r>
      <w:r w:rsidR="000C0283" w:rsidRPr="00E00BCC">
        <w:rPr>
          <w:rFonts w:ascii="Cambria" w:hAnsi="Cambria"/>
          <w:color w:val="333333"/>
        </w:rPr>
        <w:t xml:space="preserve"> </w:t>
      </w:r>
      <w:r w:rsidR="00DA5837" w:rsidRPr="00E00BCC">
        <w:rPr>
          <w:rFonts w:ascii="Cambria" w:hAnsi="Cambria"/>
          <w:color w:val="333333"/>
        </w:rPr>
        <w:t>is</w:t>
      </w:r>
      <w:proofErr w:type="gramEnd"/>
      <w:r w:rsidR="00DA5837" w:rsidRPr="00E00BCC">
        <w:rPr>
          <w:rFonts w:ascii="Cambria" w:hAnsi="Cambria"/>
          <w:color w:val="333333"/>
        </w:rPr>
        <w:t xml:space="preserve"> selected at the start of every simulation</w:t>
      </w:r>
      <w:r w:rsidR="00A72E80" w:rsidRPr="00E00BCC">
        <w:rPr>
          <w:rFonts w:ascii="Cambria" w:hAnsi="Cambria"/>
          <w:color w:val="333333"/>
        </w:rPr>
        <w:t xml:space="preserve">. </w:t>
      </w:r>
      <w:r w:rsidR="000C0283" w:rsidRPr="00E00BCC">
        <w:rPr>
          <w:rFonts w:ascii="Cambria" w:hAnsi="Cambria"/>
          <w:color w:val="333333"/>
        </w:rPr>
        <w:t>A vector π is returned which provides a probability distribution over moves, π</w:t>
      </w:r>
      <w:r w:rsidR="000C0283" w:rsidRPr="00E00BCC">
        <w:rPr>
          <w:rStyle w:val="Emphasis"/>
          <w:rFonts w:ascii="Cambria" w:hAnsi="Cambria"/>
          <w:color w:val="333333"/>
          <w:vertAlign w:val="subscript"/>
        </w:rPr>
        <w:t>a</w:t>
      </w:r>
      <w:r w:rsidR="000C0283" w:rsidRPr="00E00BCC">
        <w:rPr>
          <w:rFonts w:ascii="Cambria" w:hAnsi="Cambria"/>
          <w:color w:val="333333"/>
        </w:rPr>
        <w:t xml:space="preserve"> = </w:t>
      </w:r>
      <w:proofErr w:type="spellStart"/>
      <w:r w:rsidR="000C0283" w:rsidRPr="00E00BCC">
        <w:rPr>
          <w:rFonts w:ascii="Cambria" w:hAnsi="Cambria"/>
          <w:color w:val="333333"/>
        </w:rPr>
        <w:t>Pr</w:t>
      </w:r>
      <w:proofErr w:type="spellEnd"/>
      <w:r w:rsidR="000C0283" w:rsidRPr="00E00BCC">
        <w:rPr>
          <w:rFonts w:ascii="Cambria" w:hAnsi="Cambria"/>
          <w:color w:val="333333"/>
        </w:rPr>
        <w:t>(</w:t>
      </w:r>
      <w:proofErr w:type="spellStart"/>
      <w:r w:rsidR="000C0283" w:rsidRPr="00E00BCC">
        <w:rPr>
          <w:rStyle w:val="Emphasis"/>
          <w:rFonts w:ascii="Cambria" w:hAnsi="Cambria"/>
          <w:color w:val="333333"/>
        </w:rPr>
        <w:t>a</w:t>
      </w:r>
      <w:r w:rsidR="000C0283" w:rsidRPr="00E00BCC">
        <w:rPr>
          <w:rFonts w:ascii="Cambria" w:hAnsi="Cambria"/>
          <w:color w:val="333333"/>
        </w:rPr>
        <w:t>|</w:t>
      </w:r>
      <w:r w:rsidR="000C0283" w:rsidRPr="00E00BCC">
        <w:rPr>
          <w:rStyle w:val="Emphasis"/>
          <w:rFonts w:ascii="Cambria" w:hAnsi="Cambria"/>
          <w:color w:val="333333"/>
        </w:rPr>
        <w:t>s</w:t>
      </w:r>
      <w:r w:rsidR="000C0283" w:rsidRPr="00E00BCC">
        <w:rPr>
          <w:rFonts w:ascii="Cambria" w:hAnsi="Cambria"/>
          <w:color w:val="333333"/>
          <w:vertAlign w:val="subscript"/>
        </w:rPr>
        <w:t>root</w:t>
      </w:r>
      <w:proofErr w:type="spellEnd"/>
      <w:r w:rsidR="000C0283" w:rsidRPr="00E00BCC">
        <w:rPr>
          <w:rFonts w:ascii="Cambria" w:hAnsi="Cambria"/>
          <w:color w:val="333333"/>
        </w:rPr>
        <w:t>).</w:t>
      </w:r>
      <w:r w:rsidR="00AC66A5">
        <w:rPr>
          <w:rFonts w:ascii="Cambria" w:hAnsi="Cambria"/>
          <w:color w:val="333333"/>
        </w:rPr>
        <w:t xml:space="preserve"> [2]</w:t>
      </w:r>
    </w:p>
    <w:p w14:paraId="53F548C7" w14:textId="5ECA4DAB" w:rsidR="006F4ECF" w:rsidRPr="00E00BCC" w:rsidRDefault="00DA5837" w:rsidP="006F4ECF">
      <w:pPr>
        <w:pStyle w:val="NormalWeb"/>
        <w:spacing w:before="0" w:beforeAutospacing="0" w:after="0" w:afterAutospacing="0"/>
        <w:rPr>
          <w:rFonts w:ascii="Cambria" w:hAnsi="Cambria"/>
          <w:color w:val="000000"/>
        </w:rPr>
      </w:pPr>
      <w:r w:rsidRPr="00E00BCC">
        <w:rPr>
          <w:rFonts w:ascii="Cambria" w:hAnsi="Cambria"/>
          <w:color w:val="333333"/>
        </w:rPr>
        <w:lastRenderedPageBreak/>
        <w:t>Reinforcement Learning using self-play is used to train t</w:t>
      </w:r>
      <w:r w:rsidR="006F4ECF" w:rsidRPr="00E00BCC">
        <w:rPr>
          <w:rFonts w:ascii="Cambria" w:hAnsi="Cambria"/>
          <w:color w:val="333333"/>
        </w:rPr>
        <w:t xml:space="preserve">he parameters θ of the </w:t>
      </w:r>
      <w:r w:rsidR="00FA3B26" w:rsidRPr="00E00BCC">
        <w:rPr>
          <w:rFonts w:ascii="Cambria" w:hAnsi="Cambria"/>
          <w:color w:val="333333"/>
        </w:rPr>
        <w:t>Deep Neuron</w:t>
      </w:r>
      <w:r w:rsidR="006F4ECF" w:rsidRPr="00E00BCC">
        <w:rPr>
          <w:rFonts w:ascii="Cambria" w:hAnsi="Cambria"/>
          <w:color w:val="333333"/>
        </w:rPr>
        <w:t xml:space="preserve"> </w:t>
      </w:r>
      <w:r w:rsidR="000263E9" w:rsidRPr="00E00BCC">
        <w:rPr>
          <w:rFonts w:ascii="Cambria" w:hAnsi="Cambria"/>
          <w:color w:val="333333"/>
        </w:rPr>
        <w:t>N</w:t>
      </w:r>
      <w:r w:rsidR="006F4ECF" w:rsidRPr="00E00BCC">
        <w:rPr>
          <w:rFonts w:ascii="Cambria" w:hAnsi="Cambria"/>
          <w:color w:val="333333"/>
        </w:rPr>
        <w:t>e</w:t>
      </w:r>
      <w:r w:rsidR="000263E9" w:rsidRPr="00E00BCC">
        <w:rPr>
          <w:rFonts w:ascii="Cambria" w:hAnsi="Cambria"/>
          <w:color w:val="333333"/>
        </w:rPr>
        <w:t xml:space="preserve">t </w:t>
      </w:r>
      <w:r w:rsidR="00FA3B26" w:rsidRPr="00E00BCC">
        <w:rPr>
          <w:rFonts w:ascii="Cambria" w:hAnsi="Cambria"/>
          <w:color w:val="333333"/>
        </w:rPr>
        <w:t xml:space="preserve">in AlphaZero </w:t>
      </w:r>
      <w:r w:rsidR="000263E9" w:rsidRPr="00E00BCC">
        <w:rPr>
          <w:rFonts w:ascii="Cambria" w:hAnsi="Cambria"/>
          <w:color w:val="333333"/>
        </w:rPr>
        <w:t xml:space="preserve">which actually </w:t>
      </w:r>
      <w:r w:rsidR="006F4ECF" w:rsidRPr="00E00BCC">
        <w:rPr>
          <w:rFonts w:ascii="Cambria" w:hAnsi="Cambria"/>
          <w:color w:val="333333"/>
        </w:rPr>
        <w:t>start</w:t>
      </w:r>
      <w:r w:rsidR="000263E9" w:rsidRPr="00E00BCC">
        <w:rPr>
          <w:rFonts w:ascii="Cambria" w:hAnsi="Cambria"/>
          <w:color w:val="333333"/>
        </w:rPr>
        <w:t>s</w:t>
      </w:r>
      <w:r w:rsidR="006F4ECF" w:rsidRPr="00E00BCC">
        <w:rPr>
          <w:rFonts w:ascii="Cambria" w:hAnsi="Cambria"/>
          <w:color w:val="333333"/>
        </w:rPr>
        <w:t xml:space="preserve"> from </w:t>
      </w:r>
      <w:r w:rsidR="000263E9" w:rsidRPr="00E00BCC">
        <w:rPr>
          <w:rFonts w:ascii="Cambria" w:hAnsi="Cambria"/>
          <w:color w:val="333333"/>
        </w:rPr>
        <w:t>values of</w:t>
      </w:r>
      <w:r w:rsidR="006F4ECF" w:rsidRPr="00E00BCC">
        <w:rPr>
          <w:rFonts w:ascii="Cambria" w:hAnsi="Cambria"/>
          <w:color w:val="333333"/>
        </w:rPr>
        <w:t xml:space="preserve"> parameters θ</w:t>
      </w:r>
      <w:r w:rsidR="000263E9" w:rsidRPr="00E00BCC">
        <w:rPr>
          <w:rFonts w:ascii="Cambria" w:hAnsi="Cambria"/>
          <w:color w:val="333333"/>
        </w:rPr>
        <w:t xml:space="preserve"> are randomly initialised</w:t>
      </w:r>
      <w:r w:rsidR="006F4ECF" w:rsidRPr="00E00BCC">
        <w:rPr>
          <w:rFonts w:ascii="Cambria" w:hAnsi="Cambria"/>
          <w:color w:val="333333"/>
        </w:rPr>
        <w:t xml:space="preserve">. </w:t>
      </w:r>
      <w:r w:rsidR="000263E9" w:rsidRPr="00E00BCC">
        <w:rPr>
          <w:rFonts w:ascii="Cambria" w:hAnsi="Cambria"/>
          <w:color w:val="333333"/>
        </w:rPr>
        <w:t xml:space="preserve">In every game, the current position is taken as the root node </w:t>
      </w:r>
      <w:proofErr w:type="spellStart"/>
      <w:r w:rsidR="000263E9" w:rsidRPr="00E00BCC">
        <w:rPr>
          <w:rStyle w:val="Emphasis"/>
          <w:rFonts w:ascii="Cambria" w:hAnsi="Cambria"/>
          <w:color w:val="333333"/>
        </w:rPr>
        <w:t>s</w:t>
      </w:r>
      <w:r w:rsidR="000263E9" w:rsidRPr="00E00BCC">
        <w:rPr>
          <w:rFonts w:ascii="Cambria" w:hAnsi="Cambria"/>
          <w:color w:val="333333"/>
          <w:vertAlign w:val="subscript"/>
        </w:rPr>
        <w:t>root</w:t>
      </w:r>
      <w:proofErr w:type="spellEnd"/>
      <w:r w:rsidR="000263E9" w:rsidRPr="00E00BCC">
        <w:rPr>
          <w:rFonts w:ascii="Cambria" w:hAnsi="Cambria"/>
          <w:color w:val="333333"/>
        </w:rPr>
        <w:t> = </w:t>
      </w:r>
      <w:proofErr w:type="spellStart"/>
      <w:r w:rsidR="000263E9" w:rsidRPr="00E00BCC">
        <w:rPr>
          <w:rStyle w:val="Emphasis"/>
          <w:rFonts w:ascii="Cambria" w:hAnsi="Cambria"/>
          <w:color w:val="333333"/>
        </w:rPr>
        <w:t>s</w:t>
      </w:r>
      <w:r w:rsidR="000263E9" w:rsidRPr="00E00BCC">
        <w:rPr>
          <w:rStyle w:val="Emphasis"/>
          <w:rFonts w:ascii="Cambria" w:hAnsi="Cambria"/>
          <w:color w:val="333333"/>
          <w:vertAlign w:val="subscript"/>
        </w:rPr>
        <w:t>t</w:t>
      </w:r>
      <w:proofErr w:type="spellEnd"/>
      <w:r w:rsidR="000263E9" w:rsidRPr="00E00BCC">
        <w:rPr>
          <w:rFonts w:ascii="Cambria" w:hAnsi="Cambria"/>
          <w:color w:val="333333"/>
        </w:rPr>
        <w:t xml:space="preserve"> at the specific turn </w:t>
      </w:r>
      <w:r w:rsidR="000263E9" w:rsidRPr="00E00BCC">
        <w:rPr>
          <w:rFonts w:ascii="Cambria" w:hAnsi="Cambria"/>
          <w:i/>
          <w:iCs/>
          <w:color w:val="333333"/>
        </w:rPr>
        <w:t xml:space="preserve">t </w:t>
      </w:r>
      <w:r w:rsidR="000263E9" w:rsidRPr="00E00BCC">
        <w:rPr>
          <w:rFonts w:ascii="Cambria" w:hAnsi="Cambria"/>
          <w:color w:val="333333"/>
        </w:rPr>
        <w:t xml:space="preserve">as </w:t>
      </w:r>
      <w:proofErr w:type="gramStart"/>
      <w:r w:rsidR="000263E9" w:rsidRPr="00E00BCC">
        <w:rPr>
          <w:rFonts w:ascii="Cambria" w:hAnsi="Cambria"/>
          <w:color w:val="333333"/>
        </w:rPr>
        <w:t>MCTS</w:t>
      </w:r>
      <w:r w:rsidR="00DB55E3">
        <w:rPr>
          <w:rFonts w:ascii="Cambria" w:hAnsi="Cambria"/>
          <w:color w:val="333333"/>
        </w:rPr>
        <w:t>[</w:t>
      </w:r>
      <w:proofErr w:type="gramEnd"/>
      <w:r w:rsidR="00DB55E3">
        <w:rPr>
          <w:rFonts w:ascii="Cambria" w:hAnsi="Cambria"/>
          <w:color w:val="333333"/>
        </w:rPr>
        <w:t>5]</w:t>
      </w:r>
      <w:r w:rsidR="000263E9" w:rsidRPr="00E00BCC">
        <w:rPr>
          <w:rFonts w:ascii="Cambria" w:hAnsi="Cambria"/>
          <w:color w:val="333333"/>
        </w:rPr>
        <w:t xml:space="preserve"> is performed from the current position to select a move </w:t>
      </w:r>
      <w:r w:rsidR="000263E9" w:rsidRPr="00E00BCC">
        <w:rPr>
          <w:rStyle w:val="Emphasis"/>
          <w:rFonts w:ascii="Cambria" w:hAnsi="Cambria"/>
          <w:color w:val="333333"/>
        </w:rPr>
        <w:t>a</w:t>
      </w:r>
      <w:r w:rsidR="000263E9" w:rsidRPr="00E00BCC">
        <w:rPr>
          <w:rStyle w:val="Emphasis"/>
          <w:rFonts w:ascii="Cambria" w:hAnsi="Cambria"/>
          <w:color w:val="333333"/>
          <w:vertAlign w:val="subscript"/>
        </w:rPr>
        <w:t>t</w:t>
      </w:r>
      <w:r w:rsidR="000263E9" w:rsidRPr="00E00BCC">
        <w:rPr>
          <w:rFonts w:ascii="Cambria" w:hAnsi="Cambria"/>
          <w:color w:val="333333"/>
        </w:rPr>
        <w:t> ~ π</w:t>
      </w:r>
      <w:r w:rsidR="000263E9" w:rsidRPr="00E00BCC">
        <w:rPr>
          <w:rStyle w:val="Emphasis"/>
          <w:rFonts w:ascii="Cambria" w:hAnsi="Cambria"/>
          <w:color w:val="333333"/>
          <w:vertAlign w:val="subscript"/>
        </w:rPr>
        <w:t xml:space="preserve">t </w:t>
      </w:r>
      <w:r w:rsidR="000263E9" w:rsidRPr="00E00BCC">
        <w:rPr>
          <w:rFonts w:ascii="Cambria" w:hAnsi="Cambria"/>
          <w:color w:val="333333"/>
        </w:rPr>
        <w:t xml:space="preserve">. This can be done while following a proportional policy (which concentrates on exploration) or a greedy policy (which concentrates on the exploitation) </w:t>
      </w:r>
      <w:proofErr w:type="spellStart"/>
      <w:r w:rsidR="000263E9" w:rsidRPr="00E00BCC">
        <w:rPr>
          <w:rFonts w:ascii="Cambria" w:hAnsi="Cambria"/>
          <w:color w:val="333333"/>
        </w:rPr>
        <w:t>w.r.t.</w:t>
      </w:r>
      <w:proofErr w:type="spellEnd"/>
      <w:r w:rsidR="000263E9" w:rsidRPr="00E00BCC">
        <w:rPr>
          <w:rFonts w:ascii="Cambria" w:hAnsi="Cambria"/>
          <w:color w:val="333333"/>
        </w:rPr>
        <w:t xml:space="preserve"> the visit count at the root position.</w:t>
      </w:r>
      <w:r w:rsidR="001B2667" w:rsidRPr="00E00BCC">
        <w:rPr>
          <w:rFonts w:ascii="Cambria" w:hAnsi="Cambria"/>
          <w:color w:val="333333"/>
        </w:rPr>
        <w:t xml:space="preserve"> </w:t>
      </w:r>
      <w:r w:rsidR="000263E9" w:rsidRPr="00E00BCC">
        <w:rPr>
          <w:rFonts w:ascii="Cambria" w:hAnsi="Cambria"/>
          <w:color w:val="333333"/>
        </w:rPr>
        <w:t>T</w:t>
      </w:r>
      <w:r w:rsidR="006F4ECF" w:rsidRPr="00E00BCC">
        <w:rPr>
          <w:rFonts w:ascii="Cambria" w:hAnsi="Cambria"/>
          <w:color w:val="333333"/>
        </w:rPr>
        <w:t>he game outcome </w:t>
      </w:r>
      <w:r w:rsidR="000263E9" w:rsidRPr="00E00BCC">
        <w:rPr>
          <w:rFonts w:ascii="Cambria" w:hAnsi="Cambria"/>
          <w:color w:val="333333"/>
        </w:rPr>
        <w:t>(</w:t>
      </w:r>
      <w:r w:rsidR="006F4ECF" w:rsidRPr="00E00BCC">
        <w:rPr>
          <w:rStyle w:val="Emphasis"/>
          <w:rFonts w:ascii="Cambria" w:hAnsi="Cambria"/>
          <w:color w:val="333333"/>
        </w:rPr>
        <w:t>z</w:t>
      </w:r>
      <w:r w:rsidR="006F4ECF" w:rsidRPr="00E00BCC">
        <w:rPr>
          <w:rFonts w:ascii="Cambria" w:hAnsi="Cambria"/>
          <w:color w:val="333333"/>
        </w:rPr>
        <w:t xml:space="preserve">: −1 for </w:t>
      </w:r>
      <w:r w:rsidR="001B2667" w:rsidRPr="00E00BCC">
        <w:rPr>
          <w:rFonts w:ascii="Cambria" w:hAnsi="Cambria"/>
          <w:color w:val="333333"/>
        </w:rPr>
        <w:t>losing</w:t>
      </w:r>
      <w:r w:rsidR="006F4ECF" w:rsidRPr="00E00BCC">
        <w:rPr>
          <w:rFonts w:ascii="Cambria" w:hAnsi="Cambria"/>
          <w:color w:val="333333"/>
        </w:rPr>
        <w:t>, 0 for draw</w:t>
      </w:r>
      <w:r w:rsidR="001B2667" w:rsidRPr="00E00BCC">
        <w:rPr>
          <w:rFonts w:ascii="Cambria" w:hAnsi="Cambria"/>
          <w:color w:val="333333"/>
        </w:rPr>
        <w:t>ing</w:t>
      </w:r>
      <w:r w:rsidR="006F4ECF" w:rsidRPr="00E00BCC">
        <w:rPr>
          <w:rFonts w:ascii="Cambria" w:hAnsi="Cambria"/>
          <w:color w:val="333333"/>
        </w:rPr>
        <w:t>, and +1 for win</w:t>
      </w:r>
      <w:r w:rsidR="001B2667" w:rsidRPr="00E00BCC">
        <w:rPr>
          <w:rFonts w:ascii="Cambria" w:hAnsi="Cambria"/>
          <w:color w:val="333333"/>
        </w:rPr>
        <w:t>ning) is computed according to the laws of the game and the terminal position (</w:t>
      </w:r>
      <w:proofErr w:type="spellStart"/>
      <w:r w:rsidR="001B2667" w:rsidRPr="00E00BCC">
        <w:rPr>
          <w:rStyle w:val="Emphasis"/>
          <w:rFonts w:ascii="Cambria" w:hAnsi="Cambria"/>
          <w:color w:val="333333"/>
        </w:rPr>
        <w:t>s</w:t>
      </w:r>
      <w:r w:rsidR="001B2667" w:rsidRPr="00E00BCC">
        <w:rPr>
          <w:rStyle w:val="Emphasis"/>
          <w:rFonts w:ascii="Cambria" w:hAnsi="Cambria"/>
          <w:color w:val="333333"/>
          <w:vertAlign w:val="subscript"/>
        </w:rPr>
        <w:t>T</w:t>
      </w:r>
      <w:proofErr w:type="spellEnd"/>
      <w:r w:rsidR="001B2667" w:rsidRPr="00E00BCC">
        <w:rPr>
          <w:rFonts w:ascii="Cambria" w:hAnsi="Cambria"/>
          <w:color w:val="333333"/>
        </w:rPr>
        <w:t>) is scored according to it at the end of the game</w:t>
      </w:r>
      <w:r w:rsidR="006F4ECF" w:rsidRPr="00E00BCC">
        <w:rPr>
          <w:rFonts w:ascii="Cambria" w:hAnsi="Cambria"/>
          <w:color w:val="333333"/>
        </w:rPr>
        <w:t xml:space="preserve">. </w:t>
      </w:r>
      <w:r w:rsidR="001B2667" w:rsidRPr="00E00BCC">
        <w:rPr>
          <w:rFonts w:ascii="Cambria" w:hAnsi="Cambria"/>
          <w:color w:val="333333"/>
        </w:rPr>
        <w:t>T</w:t>
      </w:r>
      <w:r w:rsidR="006F4ECF" w:rsidRPr="00E00BCC">
        <w:rPr>
          <w:rFonts w:ascii="Cambria" w:hAnsi="Cambria"/>
          <w:color w:val="333333"/>
        </w:rPr>
        <w:t>he similarity of the policy </w:t>
      </w:r>
      <w:proofErr w:type="spellStart"/>
      <w:r w:rsidR="006F4ECF" w:rsidRPr="00E00BCC">
        <w:rPr>
          <w:rStyle w:val="Strong"/>
          <w:rFonts w:ascii="Cambria" w:hAnsi="Cambria"/>
          <w:color w:val="333333"/>
        </w:rPr>
        <w:t>p</w:t>
      </w:r>
      <w:r w:rsidR="006F4ECF" w:rsidRPr="00E00BCC">
        <w:rPr>
          <w:rStyle w:val="Emphasis"/>
          <w:rFonts w:ascii="Cambria" w:hAnsi="Cambria"/>
          <w:color w:val="333333"/>
          <w:vertAlign w:val="subscript"/>
        </w:rPr>
        <w:t>t</w:t>
      </w:r>
      <w:proofErr w:type="spellEnd"/>
      <w:r w:rsidR="006F4ECF" w:rsidRPr="00E00BCC">
        <w:rPr>
          <w:rFonts w:ascii="Cambria" w:hAnsi="Cambria"/>
          <w:color w:val="333333"/>
        </w:rPr>
        <w:t> to the probabilities π</w:t>
      </w:r>
      <w:r w:rsidR="006F4ECF" w:rsidRPr="00E00BCC">
        <w:rPr>
          <w:rStyle w:val="Emphasis"/>
          <w:rFonts w:ascii="Cambria" w:hAnsi="Cambria"/>
          <w:color w:val="333333"/>
          <w:vertAlign w:val="subscript"/>
        </w:rPr>
        <w:t>t</w:t>
      </w:r>
      <w:r w:rsidR="001B2667" w:rsidRPr="00E00BCC">
        <w:rPr>
          <w:rFonts w:ascii="Cambria" w:hAnsi="Cambria"/>
          <w:color w:val="333333"/>
        </w:rPr>
        <w:t xml:space="preserve"> is increased to a maximum and the error between prediction (</w:t>
      </w:r>
      <w:proofErr w:type="spellStart"/>
      <w:r w:rsidR="001B2667" w:rsidRPr="00E00BCC">
        <w:rPr>
          <w:rStyle w:val="Emphasis"/>
          <w:rFonts w:ascii="Cambria" w:hAnsi="Cambria"/>
          <w:color w:val="333333"/>
        </w:rPr>
        <w:t>v</w:t>
      </w:r>
      <w:r w:rsidR="001B2667" w:rsidRPr="00E00BCC">
        <w:rPr>
          <w:rStyle w:val="Emphasis"/>
          <w:rFonts w:ascii="Cambria" w:hAnsi="Cambria"/>
          <w:color w:val="333333"/>
          <w:vertAlign w:val="subscript"/>
        </w:rPr>
        <w:t>t</w:t>
      </w:r>
      <w:proofErr w:type="spellEnd"/>
      <w:r w:rsidR="001B2667" w:rsidRPr="00E00BCC">
        <w:rPr>
          <w:rFonts w:ascii="Cambria" w:hAnsi="Cambria"/>
          <w:color w:val="333333"/>
        </w:rPr>
        <w:t>) and the real outcome is reduced to minimum by the updating of the neural Network parameter θ.</w:t>
      </w:r>
      <w:r w:rsidR="006F4ECF" w:rsidRPr="00E00BCC">
        <w:rPr>
          <w:rFonts w:ascii="Cambria" w:hAnsi="Cambria"/>
          <w:color w:val="333333"/>
        </w:rPr>
        <w:t xml:space="preserve"> </w:t>
      </w:r>
      <w:r w:rsidR="00FA3B26" w:rsidRPr="00E00BCC">
        <w:rPr>
          <w:rFonts w:ascii="Cambria" w:hAnsi="Cambria"/>
          <w:color w:val="333333"/>
        </w:rPr>
        <w:t xml:space="preserve">The loss function used is obtained by adding over cross entropy losses and MSE (mean-squared error). The gradient descent on this loss function is performed by adjusting </w:t>
      </w:r>
      <w:r w:rsidR="006F4ECF" w:rsidRPr="00E00BCC">
        <w:rPr>
          <w:rFonts w:ascii="Cambria" w:hAnsi="Cambria"/>
          <w:color w:val="333333"/>
        </w:rPr>
        <w:t>the parameters θ.</w:t>
      </w:r>
      <w:r w:rsidR="00FA3B26" w:rsidRPr="00E00BCC">
        <w:rPr>
          <w:rFonts w:ascii="Cambria" w:hAnsi="Cambria"/>
          <w:color w:val="333333"/>
        </w:rPr>
        <w:t xml:space="preserve"> I</w:t>
      </w:r>
      <w:r w:rsidR="006F4ECF" w:rsidRPr="00E00BCC">
        <w:rPr>
          <w:rFonts w:ascii="Cambria" w:hAnsi="Cambria"/>
          <w:color w:val="333333"/>
        </w:rPr>
        <w:t>n subsequent self-play</w:t>
      </w:r>
      <w:r w:rsidR="00FA3B26" w:rsidRPr="00E00BCC">
        <w:rPr>
          <w:rFonts w:ascii="Cambria" w:hAnsi="Cambria"/>
          <w:color w:val="333333"/>
        </w:rPr>
        <w:t xml:space="preserve"> games, the updated parameters are used</w:t>
      </w:r>
      <w:r w:rsidR="00DB55E3">
        <w:rPr>
          <w:rFonts w:ascii="Cambria" w:hAnsi="Cambria"/>
          <w:color w:val="333333"/>
        </w:rPr>
        <w:t xml:space="preserve"> [4]</w:t>
      </w:r>
      <w:r w:rsidR="00FA3B26" w:rsidRPr="00E00BCC">
        <w:rPr>
          <w:rFonts w:ascii="Cambria" w:hAnsi="Cambria"/>
          <w:color w:val="333333"/>
        </w:rPr>
        <w:t>.</w:t>
      </w:r>
    </w:p>
    <w:p w14:paraId="03F5EE83" w14:textId="77777777" w:rsidR="006F4ECF" w:rsidRPr="00E00BCC" w:rsidRDefault="006F4ECF" w:rsidP="006F4ECF">
      <w:pPr>
        <w:spacing w:line="235" w:lineRule="atLeast"/>
        <w:rPr>
          <w:rFonts w:ascii="Cambria" w:hAnsi="Cambria" w:cs="Calibri"/>
          <w:color w:val="000000"/>
          <w:sz w:val="24"/>
          <w:szCs w:val="24"/>
        </w:rPr>
      </w:pPr>
      <w:r w:rsidRPr="00E00BCC">
        <w:rPr>
          <w:rFonts w:ascii="Cambria" w:hAnsi="Cambria" w:cs="Calibri"/>
          <w:color w:val="000000"/>
          <w:sz w:val="24"/>
          <w:szCs w:val="24"/>
        </w:rPr>
        <w:t> </w:t>
      </w:r>
    </w:p>
    <w:p w14:paraId="0C1D614F" w14:textId="77777777" w:rsidR="00FA3B26" w:rsidRPr="00E00BCC" w:rsidRDefault="006F4ECF" w:rsidP="006F4ECF">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We now describe the MuZero algorithm in more detail. </w:t>
      </w:r>
    </w:p>
    <w:p w14:paraId="2A4A5978" w14:textId="77777777" w:rsidR="00FA3B26" w:rsidRPr="00E00BCC" w:rsidRDefault="00FA3B26" w:rsidP="006F4ECF">
      <w:pPr>
        <w:spacing w:line="235" w:lineRule="atLeast"/>
        <w:rPr>
          <w:rFonts w:ascii="Cambria" w:hAnsi="Cambria" w:cs="Calibri"/>
          <w:color w:val="000000"/>
          <w:sz w:val="24"/>
          <w:szCs w:val="24"/>
        </w:rPr>
      </w:pPr>
    </w:p>
    <w:p w14:paraId="31EFA60B" w14:textId="7096B1CB" w:rsidR="000D279C" w:rsidRPr="00E00BCC" w:rsidRDefault="006F4ECF" w:rsidP="006F4ECF">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Predictions are made at each time-step t, for each of k = 1...K steps, by a model µθ, with parameters θ, conditioned on past observations </w:t>
      </w:r>
      <w:r w:rsidR="002733C0">
        <w:rPr>
          <w:rFonts w:ascii="Cambria" w:hAnsi="Cambria" w:cs="Calibri"/>
          <w:noProof/>
          <w:color w:val="000000"/>
          <w:sz w:val="24"/>
          <w:szCs w:val="24"/>
        </w:rPr>
        <w:drawing>
          <wp:inline distT="0" distB="0" distL="0" distR="0" wp14:anchorId="00F123A4" wp14:editId="00B96865">
            <wp:extent cx="485140" cy="1733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85140" cy="173355"/>
                    </a:xfrm>
                    <a:prstGeom prst="rect">
                      <a:avLst/>
                    </a:prstGeom>
                    <a:noFill/>
                    <a:ln>
                      <a:noFill/>
                    </a:ln>
                  </pic:spPr>
                </pic:pic>
              </a:graphicData>
            </a:graphic>
          </wp:inline>
        </w:drawing>
      </w:r>
      <w:r w:rsidRPr="00E00BCC">
        <w:rPr>
          <w:rFonts w:ascii="Cambria" w:hAnsi="Cambria" w:cs="Calibri"/>
          <w:color w:val="000000"/>
          <w:sz w:val="24"/>
          <w:szCs w:val="24"/>
        </w:rPr>
        <w:t xml:space="preserve">and future actions </w:t>
      </w:r>
      <w:r w:rsidR="002733C0">
        <w:rPr>
          <w:rFonts w:ascii="Cambria" w:hAnsi="Cambria" w:cs="Calibri"/>
          <w:noProof/>
          <w:color w:val="000000"/>
          <w:sz w:val="24"/>
          <w:szCs w:val="24"/>
        </w:rPr>
        <w:drawing>
          <wp:inline distT="0" distB="0" distL="0" distR="0" wp14:anchorId="03286331" wp14:editId="17436B1F">
            <wp:extent cx="755015" cy="166370"/>
            <wp:effectExtent l="0" t="0" r="6985" b="508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5015" cy="166370"/>
                    </a:xfrm>
                    <a:prstGeom prst="rect">
                      <a:avLst/>
                    </a:prstGeom>
                    <a:noFill/>
                    <a:ln>
                      <a:noFill/>
                    </a:ln>
                  </pic:spPr>
                </pic:pic>
              </a:graphicData>
            </a:graphic>
          </wp:inline>
        </w:drawing>
      </w:r>
      <w:r w:rsidR="002733C0">
        <w:rPr>
          <w:rFonts w:ascii="Cambria" w:hAnsi="Cambria" w:cs="Calibri"/>
          <w:color w:val="000000"/>
          <w:sz w:val="24"/>
          <w:szCs w:val="24"/>
        </w:rPr>
        <w:t xml:space="preserve"> </w:t>
      </w:r>
      <w:r w:rsidR="000D279C" w:rsidRPr="00E00BCC">
        <w:rPr>
          <w:rFonts w:ascii="Cambria" w:hAnsi="Cambria" w:cs="Calibri"/>
          <w:color w:val="000000"/>
          <w:sz w:val="24"/>
          <w:szCs w:val="24"/>
        </w:rPr>
        <w:t>conditions the model µθ, with parameters θ</w:t>
      </w:r>
      <w:r w:rsidRPr="00E00BCC">
        <w:rPr>
          <w:rFonts w:ascii="Cambria" w:hAnsi="Cambria" w:cs="Calibri"/>
          <w:color w:val="000000"/>
          <w:sz w:val="24"/>
          <w:szCs w:val="24"/>
        </w:rPr>
        <w:t>.</w:t>
      </w:r>
      <w:r w:rsidR="000D279C" w:rsidRPr="00E00BCC">
        <w:rPr>
          <w:rFonts w:ascii="Cambria" w:hAnsi="Cambria" w:cs="Calibri"/>
          <w:color w:val="000000"/>
          <w:sz w:val="24"/>
          <w:szCs w:val="24"/>
        </w:rPr>
        <w:t xml:space="preserve"> At each time-step, which includes k=1…K steps, predictions are made by this model</w:t>
      </w:r>
      <w:r w:rsidR="00DB55E3">
        <w:rPr>
          <w:rFonts w:ascii="Cambria" w:hAnsi="Cambria" w:cs="Calibri"/>
          <w:color w:val="000000"/>
          <w:sz w:val="24"/>
          <w:szCs w:val="24"/>
        </w:rPr>
        <w:t xml:space="preserve"> [3]</w:t>
      </w:r>
      <w:r w:rsidR="000D279C" w:rsidRPr="00E00BCC">
        <w:rPr>
          <w:rFonts w:ascii="Cambria" w:hAnsi="Cambria" w:cs="Calibri"/>
          <w:color w:val="000000"/>
          <w:sz w:val="24"/>
          <w:szCs w:val="24"/>
        </w:rPr>
        <w:t>.</w:t>
      </w:r>
      <w:r w:rsidRPr="00E00BCC">
        <w:rPr>
          <w:rFonts w:ascii="Cambria" w:hAnsi="Cambria" w:cs="Calibri"/>
          <w:color w:val="000000"/>
          <w:sz w:val="24"/>
          <w:szCs w:val="24"/>
        </w:rPr>
        <w:t xml:space="preserve"> Three future quantities:</w:t>
      </w:r>
    </w:p>
    <w:p w14:paraId="491CE911" w14:textId="20D5B3F2" w:rsidR="000D279C" w:rsidRPr="00E00BCC" w:rsidRDefault="006F4ECF" w:rsidP="000D279C">
      <w:pPr>
        <w:pStyle w:val="ListParagraph"/>
        <w:numPr>
          <w:ilvl w:val="0"/>
          <w:numId w:val="1"/>
        </w:numPr>
        <w:spacing w:line="235" w:lineRule="atLeast"/>
        <w:rPr>
          <w:rFonts w:ascii="Cambria" w:hAnsi="Cambria" w:cs="Calibri"/>
          <w:color w:val="000000"/>
          <w:sz w:val="24"/>
          <w:szCs w:val="24"/>
        </w:rPr>
      </w:pPr>
      <w:r w:rsidRPr="00E00BCC">
        <w:rPr>
          <w:rFonts w:ascii="Cambria" w:hAnsi="Cambria" w:cs="Calibri"/>
          <w:color w:val="000000"/>
          <w:sz w:val="24"/>
          <w:szCs w:val="24"/>
        </w:rPr>
        <w:t>the policy</w:t>
      </w:r>
      <w:r w:rsidR="002733C0">
        <w:rPr>
          <w:rFonts w:ascii="Cambria" w:hAnsi="Cambria" w:cs="Calibri"/>
          <w:color w:val="000000"/>
          <w:sz w:val="24"/>
          <w:szCs w:val="24"/>
        </w:rPr>
        <w:t xml:space="preserve">  </w:t>
      </w:r>
      <w:r w:rsidR="002733C0">
        <w:rPr>
          <w:rFonts w:ascii="Cambria" w:hAnsi="Cambria" w:cs="Calibri"/>
          <w:noProof/>
          <w:color w:val="000000"/>
          <w:sz w:val="24"/>
          <w:szCs w:val="24"/>
        </w:rPr>
        <w:drawing>
          <wp:inline distT="0" distB="0" distL="0" distR="0" wp14:anchorId="0A6C3F61" wp14:editId="75C814D9">
            <wp:extent cx="2119630" cy="18034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19630" cy="180340"/>
                    </a:xfrm>
                    <a:prstGeom prst="rect">
                      <a:avLst/>
                    </a:prstGeom>
                    <a:noFill/>
                    <a:ln>
                      <a:noFill/>
                    </a:ln>
                  </pic:spPr>
                </pic:pic>
              </a:graphicData>
            </a:graphic>
          </wp:inline>
        </w:drawing>
      </w:r>
      <w:r w:rsidRPr="00E00BCC">
        <w:rPr>
          <w:rFonts w:ascii="Cambria" w:hAnsi="Cambria" w:cs="Calibri"/>
          <w:color w:val="000000"/>
          <w:sz w:val="24"/>
          <w:szCs w:val="24"/>
        </w:rPr>
        <w:t>,</w:t>
      </w:r>
    </w:p>
    <w:p w14:paraId="47EC2138" w14:textId="4B46E96F" w:rsidR="000D279C" w:rsidRPr="00E00BCC" w:rsidRDefault="006F4ECF" w:rsidP="000D279C">
      <w:pPr>
        <w:pStyle w:val="ListParagraph"/>
        <w:numPr>
          <w:ilvl w:val="0"/>
          <w:numId w:val="1"/>
        </w:numPr>
        <w:spacing w:line="235" w:lineRule="atLeast"/>
        <w:rPr>
          <w:rFonts w:ascii="Cambria" w:hAnsi="Cambria" w:cs="Calibri"/>
          <w:color w:val="000000"/>
          <w:sz w:val="24"/>
          <w:szCs w:val="24"/>
        </w:rPr>
      </w:pPr>
      <w:r w:rsidRPr="00E00BCC">
        <w:rPr>
          <w:rFonts w:ascii="Cambria" w:hAnsi="Cambria" w:cs="Calibri"/>
          <w:color w:val="000000"/>
          <w:sz w:val="24"/>
          <w:szCs w:val="24"/>
        </w:rPr>
        <w:t>the value function</w:t>
      </w:r>
      <w:r w:rsidR="002733C0">
        <w:rPr>
          <w:rFonts w:ascii="Cambria" w:hAnsi="Cambria" w:cs="Calibri"/>
          <w:color w:val="000000"/>
          <w:sz w:val="24"/>
          <w:szCs w:val="24"/>
        </w:rPr>
        <w:t xml:space="preserve"> </w:t>
      </w:r>
      <w:r w:rsidR="002733C0">
        <w:rPr>
          <w:rFonts w:ascii="Cambria" w:hAnsi="Cambria" w:cs="Calibri"/>
          <w:noProof/>
          <w:color w:val="000000"/>
          <w:sz w:val="24"/>
          <w:szCs w:val="24"/>
        </w:rPr>
        <w:drawing>
          <wp:inline distT="0" distB="0" distL="0" distR="0" wp14:anchorId="18F58BDA" wp14:editId="1F02D8E1">
            <wp:extent cx="3013075" cy="193675"/>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13075" cy="193675"/>
                    </a:xfrm>
                    <a:prstGeom prst="rect">
                      <a:avLst/>
                    </a:prstGeom>
                    <a:noFill/>
                    <a:ln>
                      <a:noFill/>
                    </a:ln>
                  </pic:spPr>
                </pic:pic>
              </a:graphicData>
            </a:graphic>
          </wp:inline>
        </w:drawing>
      </w:r>
      <w:r w:rsidR="002733C0">
        <w:rPr>
          <w:rFonts w:ascii="Cambria" w:hAnsi="Cambria" w:cs="Calibri"/>
          <w:color w:val="000000"/>
          <w:sz w:val="24"/>
          <w:szCs w:val="24"/>
        </w:rPr>
        <w:t xml:space="preserve">  </w:t>
      </w:r>
      <w:r w:rsidRPr="00E00BCC">
        <w:rPr>
          <w:rFonts w:ascii="Cambria" w:hAnsi="Cambria" w:cs="Calibri"/>
          <w:color w:val="000000"/>
          <w:sz w:val="24"/>
          <w:szCs w:val="24"/>
        </w:rPr>
        <w:t xml:space="preserve">, </w:t>
      </w:r>
    </w:p>
    <w:p w14:paraId="240E90E8" w14:textId="7BDF53C6" w:rsidR="000D279C" w:rsidRPr="00E00BCC" w:rsidRDefault="006F4ECF" w:rsidP="006F4ECF">
      <w:pPr>
        <w:pStyle w:val="ListParagraph"/>
        <w:numPr>
          <w:ilvl w:val="0"/>
          <w:numId w:val="1"/>
        </w:num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and the immediate reward </w:t>
      </w:r>
      <w:r w:rsidR="002733C0">
        <w:rPr>
          <w:rFonts w:ascii="Cambria" w:hAnsi="Cambria" w:cs="Calibri"/>
          <w:noProof/>
          <w:color w:val="000000"/>
          <w:sz w:val="24"/>
          <w:szCs w:val="24"/>
        </w:rPr>
        <w:drawing>
          <wp:inline distT="0" distB="0" distL="0" distR="0" wp14:anchorId="1EC1631D" wp14:editId="7D568954">
            <wp:extent cx="581660" cy="193675"/>
            <wp:effectExtent l="0" t="0" r="889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1660" cy="193675"/>
                    </a:xfrm>
                    <a:prstGeom prst="rect">
                      <a:avLst/>
                    </a:prstGeom>
                    <a:noFill/>
                    <a:ln>
                      <a:noFill/>
                    </a:ln>
                  </pic:spPr>
                </pic:pic>
              </a:graphicData>
            </a:graphic>
          </wp:inline>
        </w:drawing>
      </w:r>
      <w:r w:rsidR="002733C0">
        <w:rPr>
          <w:rFonts w:ascii="Cambria" w:hAnsi="Cambria" w:cs="Calibri"/>
          <w:color w:val="000000"/>
          <w:sz w:val="24"/>
          <w:szCs w:val="24"/>
        </w:rPr>
        <w:t xml:space="preserve"> </w:t>
      </w:r>
      <w:r w:rsidRPr="00E00BCC">
        <w:rPr>
          <w:rFonts w:ascii="Cambria" w:hAnsi="Cambria" w:cs="Calibri"/>
          <w:color w:val="000000"/>
          <w:sz w:val="24"/>
          <w:szCs w:val="24"/>
        </w:rPr>
        <w:t xml:space="preserve">, </w:t>
      </w:r>
    </w:p>
    <w:p w14:paraId="0843FE78" w14:textId="77777777" w:rsidR="000D279C" w:rsidRPr="00E00BCC" w:rsidRDefault="000D279C" w:rsidP="000D279C">
      <w:pPr>
        <w:pStyle w:val="ListParagraph"/>
        <w:spacing w:line="235" w:lineRule="atLeast"/>
        <w:ind w:left="773"/>
        <w:rPr>
          <w:rFonts w:ascii="Cambria" w:hAnsi="Cambria" w:cs="Calibri"/>
          <w:color w:val="000000"/>
          <w:sz w:val="24"/>
          <w:szCs w:val="24"/>
        </w:rPr>
      </w:pPr>
    </w:p>
    <w:p w14:paraId="35D81C8C" w14:textId="2F915368" w:rsidR="000D279C" w:rsidRPr="00E00BCC" w:rsidRDefault="006F4ECF" w:rsidP="000D279C">
      <w:pPr>
        <w:pStyle w:val="ListParagraph"/>
        <w:spacing w:line="235" w:lineRule="atLeast"/>
        <w:ind w:left="773"/>
        <w:rPr>
          <w:rFonts w:ascii="Cambria" w:hAnsi="Cambria" w:cs="Calibri"/>
          <w:color w:val="000000"/>
          <w:sz w:val="24"/>
          <w:szCs w:val="24"/>
        </w:rPr>
      </w:pPr>
      <w:r w:rsidRPr="00E00BCC">
        <w:rPr>
          <w:rFonts w:ascii="Cambria" w:hAnsi="Cambria" w:cs="Calibri"/>
          <w:color w:val="000000"/>
          <w:sz w:val="24"/>
          <w:szCs w:val="24"/>
        </w:rPr>
        <w:t xml:space="preserve">where the true </w:t>
      </w:r>
      <w:r w:rsidR="000D279C" w:rsidRPr="00E00BCC">
        <w:rPr>
          <w:rFonts w:ascii="Cambria" w:hAnsi="Cambria" w:cs="Calibri"/>
          <w:color w:val="000000"/>
          <w:sz w:val="24"/>
          <w:szCs w:val="24"/>
        </w:rPr>
        <w:t>(</w:t>
      </w:r>
      <w:r w:rsidRPr="00E00BCC">
        <w:rPr>
          <w:rFonts w:ascii="Cambria" w:hAnsi="Cambria" w:cs="Calibri"/>
          <w:color w:val="000000"/>
          <w:sz w:val="24"/>
          <w:szCs w:val="24"/>
        </w:rPr>
        <w:t>observed</w:t>
      </w:r>
      <w:r w:rsidR="000D279C" w:rsidRPr="00E00BCC">
        <w:rPr>
          <w:rFonts w:ascii="Cambria" w:hAnsi="Cambria" w:cs="Calibri"/>
          <w:color w:val="000000"/>
          <w:sz w:val="24"/>
          <w:szCs w:val="24"/>
        </w:rPr>
        <w:t>)</w:t>
      </w:r>
      <w:r w:rsidRPr="00E00BCC">
        <w:rPr>
          <w:rFonts w:ascii="Cambria" w:hAnsi="Cambria" w:cs="Calibri"/>
          <w:color w:val="000000"/>
          <w:sz w:val="24"/>
          <w:szCs w:val="24"/>
        </w:rPr>
        <w:t xml:space="preserve"> reward</w:t>
      </w:r>
      <w:r w:rsidR="000D279C" w:rsidRPr="00E00BCC">
        <w:rPr>
          <w:rFonts w:ascii="Cambria" w:hAnsi="Cambria" w:cs="Calibri"/>
          <w:color w:val="000000"/>
          <w:sz w:val="24"/>
          <w:szCs w:val="24"/>
        </w:rPr>
        <w:t xml:space="preserve"> is u</w:t>
      </w:r>
      <w:r w:rsidRPr="00E00BCC">
        <w:rPr>
          <w:rFonts w:ascii="Cambria" w:hAnsi="Cambria" w:cs="Calibri"/>
          <w:color w:val="000000"/>
          <w:sz w:val="24"/>
          <w:szCs w:val="24"/>
        </w:rPr>
        <w:t xml:space="preserve">, </w:t>
      </w:r>
    </w:p>
    <w:p w14:paraId="3210128A" w14:textId="60AACE4E" w:rsidR="000D279C" w:rsidRPr="00E00BCC" w:rsidRDefault="000D279C" w:rsidP="000D279C">
      <w:pPr>
        <w:pStyle w:val="ListParagraph"/>
        <w:spacing w:line="235" w:lineRule="atLeast"/>
        <w:ind w:left="773"/>
        <w:rPr>
          <w:rFonts w:ascii="Cambria" w:hAnsi="Cambria" w:cs="Calibri"/>
          <w:color w:val="000000"/>
          <w:sz w:val="24"/>
          <w:szCs w:val="24"/>
        </w:rPr>
      </w:pPr>
      <w:r w:rsidRPr="00E00BCC">
        <w:rPr>
          <w:rFonts w:ascii="Cambria" w:hAnsi="Cambria" w:cs="Calibri"/>
          <w:color w:val="000000"/>
          <w:sz w:val="24"/>
          <w:szCs w:val="24"/>
        </w:rPr>
        <w:t xml:space="preserve">the real actions are selected by policy </w:t>
      </w:r>
      <w:r w:rsidR="006F4ECF" w:rsidRPr="00E00BCC">
        <w:rPr>
          <w:rFonts w:ascii="Cambria" w:hAnsi="Cambria" w:cs="Calibri"/>
          <w:color w:val="000000"/>
          <w:sz w:val="24"/>
          <w:szCs w:val="24"/>
        </w:rPr>
        <w:t xml:space="preserve">π, </w:t>
      </w:r>
    </w:p>
    <w:p w14:paraId="1DA33947" w14:textId="50C3766F" w:rsidR="000D279C" w:rsidRPr="00E00BCC" w:rsidRDefault="006F4ECF" w:rsidP="000D279C">
      <w:pPr>
        <w:pStyle w:val="ListParagraph"/>
        <w:spacing w:line="235" w:lineRule="atLeast"/>
        <w:ind w:left="773"/>
        <w:rPr>
          <w:rFonts w:ascii="Cambria" w:hAnsi="Cambria" w:cs="Calibri"/>
          <w:color w:val="000000"/>
          <w:sz w:val="24"/>
          <w:szCs w:val="24"/>
        </w:rPr>
      </w:pPr>
      <w:r w:rsidRPr="00E00BCC">
        <w:rPr>
          <w:rFonts w:ascii="Cambria" w:hAnsi="Cambria" w:cs="Calibri"/>
          <w:color w:val="000000"/>
          <w:sz w:val="24"/>
          <w:szCs w:val="24"/>
        </w:rPr>
        <w:t xml:space="preserve">and </w:t>
      </w:r>
      <w:r w:rsidR="0069761E" w:rsidRPr="00E00BCC">
        <w:rPr>
          <w:rFonts w:ascii="Cambria" w:hAnsi="Cambria" w:cs="Calibri"/>
          <w:color w:val="000000"/>
          <w:sz w:val="24"/>
          <w:szCs w:val="24"/>
        </w:rPr>
        <w:t xml:space="preserve">the discount function is </w:t>
      </w:r>
      <w:r w:rsidRPr="00E00BCC">
        <w:rPr>
          <w:rFonts w:ascii="Cambria" w:hAnsi="Cambria" w:cs="Calibri"/>
          <w:color w:val="000000"/>
          <w:sz w:val="24"/>
          <w:szCs w:val="24"/>
        </w:rPr>
        <w:t xml:space="preserve">γ. </w:t>
      </w:r>
    </w:p>
    <w:p w14:paraId="379E7A65" w14:textId="55CA374D" w:rsidR="000D279C" w:rsidRPr="00E00BCC" w:rsidRDefault="000D279C" w:rsidP="000D279C">
      <w:pPr>
        <w:pStyle w:val="ListParagraph"/>
        <w:spacing w:line="235" w:lineRule="atLeast"/>
        <w:ind w:left="773"/>
        <w:rPr>
          <w:rFonts w:ascii="Cambria" w:hAnsi="Cambria" w:cs="Calibri"/>
          <w:color w:val="000000"/>
          <w:sz w:val="24"/>
          <w:szCs w:val="24"/>
        </w:rPr>
      </w:pPr>
    </w:p>
    <w:p w14:paraId="49B8712B" w14:textId="041FD911" w:rsidR="000D279C" w:rsidRPr="00E00BCC" w:rsidRDefault="000D279C" w:rsidP="000D279C">
      <w:pPr>
        <w:pStyle w:val="ListParagraph"/>
        <w:spacing w:line="235" w:lineRule="atLeast"/>
        <w:ind w:left="773"/>
        <w:rPr>
          <w:rFonts w:ascii="Cambria" w:hAnsi="Cambria" w:cs="Calibri"/>
          <w:color w:val="000000"/>
          <w:sz w:val="24"/>
          <w:szCs w:val="24"/>
        </w:rPr>
      </w:pPr>
    </w:p>
    <w:p w14:paraId="2C29E566" w14:textId="77777777" w:rsidR="000D279C" w:rsidRPr="00E00BCC" w:rsidRDefault="000D279C" w:rsidP="000D279C">
      <w:pPr>
        <w:pStyle w:val="ListParagraph"/>
        <w:spacing w:line="235" w:lineRule="atLeast"/>
        <w:ind w:left="0"/>
        <w:rPr>
          <w:rFonts w:ascii="Cambria" w:hAnsi="Cambria" w:cs="Calibri"/>
          <w:color w:val="000000"/>
          <w:sz w:val="24"/>
          <w:szCs w:val="24"/>
        </w:rPr>
      </w:pPr>
    </w:p>
    <w:p w14:paraId="29F0DB91" w14:textId="77777777" w:rsidR="0069761E" w:rsidRPr="00E00BCC" w:rsidRDefault="0069761E" w:rsidP="000D279C">
      <w:pPr>
        <w:pStyle w:val="ListParagraph"/>
        <w:spacing w:line="235" w:lineRule="atLeast"/>
        <w:ind w:left="0"/>
        <w:rPr>
          <w:rFonts w:ascii="Cambria" w:hAnsi="Cambria" w:cs="Calibri"/>
          <w:color w:val="000000"/>
          <w:sz w:val="24"/>
          <w:szCs w:val="24"/>
        </w:rPr>
      </w:pPr>
      <w:r w:rsidRPr="00E00BCC">
        <w:rPr>
          <w:rFonts w:ascii="Cambria" w:hAnsi="Cambria" w:cs="Calibri"/>
          <w:color w:val="000000"/>
          <w:sz w:val="24"/>
          <w:szCs w:val="24"/>
        </w:rPr>
        <w:t>Specific</w:t>
      </w:r>
      <w:r w:rsidR="006F4ECF" w:rsidRPr="00E00BCC">
        <w:rPr>
          <w:rFonts w:ascii="Cambria" w:hAnsi="Cambria" w:cs="Calibri"/>
          <w:color w:val="000000"/>
          <w:sz w:val="24"/>
          <w:szCs w:val="24"/>
        </w:rPr>
        <w:t xml:space="preserve">ally, </w:t>
      </w:r>
      <w:r w:rsidRPr="00E00BCC">
        <w:rPr>
          <w:rFonts w:ascii="Cambria" w:hAnsi="Cambria" w:cs="Calibri"/>
          <w:color w:val="000000"/>
          <w:sz w:val="24"/>
          <w:szCs w:val="24"/>
        </w:rPr>
        <w:t>A</w:t>
      </w:r>
      <w:r w:rsidR="006F4ECF" w:rsidRPr="00E00BCC">
        <w:rPr>
          <w:rFonts w:ascii="Cambria" w:hAnsi="Cambria" w:cs="Calibri"/>
          <w:color w:val="000000"/>
          <w:sz w:val="24"/>
          <w:szCs w:val="24"/>
        </w:rPr>
        <w:t xml:space="preserve"> combination of a representation function, a dynamics function, and a prediction function</w:t>
      </w:r>
      <w:r w:rsidRPr="00E00BCC">
        <w:rPr>
          <w:rFonts w:ascii="Cambria" w:hAnsi="Cambria" w:cs="Calibri"/>
          <w:color w:val="000000"/>
          <w:sz w:val="24"/>
          <w:szCs w:val="24"/>
        </w:rPr>
        <w:t xml:space="preserve"> is used to represent the model at any time-step t</w:t>
      </w:r>
      <w:r w:rsidR="006F4ECF" w:rsidRPr="00E00BCC">
        <w:rPr>
          <w:rFonts w:ascii="Cambria" w:hAnsi="Cambria" w:cs="Calibri"/>
          <w:color w:val="000000"/>
          <w:sz w:val="24"/>
          <w:szCs w:val="24"/>
        </w:rPr>
        <w:t xml:space="preserve">. </w:t>
      </w:r>
    </w:p>
    <w:p w14:paraId="02F1A1B3" w14:textId="56B68B6F" w:rsidR="002178F2" w:rsidRPr="00E00BCC" w:rsidRDefault="002178F2" w:rsidP="000D279C">
      <w:pPr>
        <w:pStyle w:val="ListParagraph"/>
        <w:spacing w:line="235" w:lineRule="atLeast"/>
        <w:ind w:left="0"/>
        <w:rPr>
          <w:rFonts w:ascii="Cambria" w:hAnsi="Cambria" w:cs="Calibri"/>
          <w:color w:val="000000"/>
          <w:sz w:val="24"/>
          <w:szCs w:val="24"/>
        </w:rPr>
      </w:pPr>
      <w:r w:rsidRPr="00E00BCC">
        <w:rPr>
          <w:rFonts w:ascii="Cambria" w:hAnsi="Cambria" w:cs="Calibri"/>
          <w:color w:val="000000"/>
          <w:sz w:val="24"/>
          <w:szCs w:val="24"/>
        </w:rPr>
        <w:t>A</w:t>
      </w:r>
      <w:r w:rsidR="006F4ECF" w:rsidRPr="00E00BCC">
        <w:rPr>
          <w:rFonts w:ascii="Cambria" w:hAnsi="Cambria" w:cs="Calibri"/>
          <w:color w:val="000000"/>
          <w:sz w:val="24"/>
          <w:szCs w:val="24"/>
        </w:rPr>
        <w:t xml:space="preserve">n immediate reward r k and an internal </w:t>
      </w:r>
      <w:proofErr w:type="spellStart"/>
      <w:r w:rsidR="006F4ECF" w:rsidRPr="00E00BCC">
        <w:rPr>
          <w:rFonts w:ascii="Cambria" w:hAnsi="Cambria" w:cs="Calibri"/>
          <w:color w:val="000000"/>
          <w:sz w:val="24"/>
          <w:szCs w:val="24"/>
        </w:rPr>
        <w:t>state s</w:t>
      </w:r>
      <w:proofErr w:type="spellEnd"/>
      <w:r w:rsidR="006F4ECF" w:rsidRPr="00E00BCC">
        <w:rPr>
          <w:rFonts w:ascii="Cambria" w:hAnsi="Cambria" w:cs="Calibri"/>
          <w:color w:val="000000"/>
          <w:sz w:val="24"/>
          <w:szCs w:val="24"/>
        </w:rPr>
        <w:t xml:space="preserve"> k </w:t>
      </w:r>
      <w:r w:rsidR="0069761E" w:rsidRPr="00E00BCC">
        <w:rPr>
          <w:rFonts w:ascii="Cambria" w:hAnsi="Cambria" w:cs="Calibri"/>
          <w:color w:val="000000"/>
          <w:sz w:val="24"/>
          <w:szCs w:val="24"/>
        </w:rPr>
        <w:t xml:space="preserve">is computed by the dynamics function </w:t>
      </w:r>
      <w:r w:rsidR="002733C0">
        <w:rPr>
          <w:rFonts w:ascii="Cambria" w:hAnsi="Cambria" w:cs="Calibri"/>
          <w:noProof/>
          <w:color w:val="000000"/>
          <w:sz w:val="24"/>
          <w:szCs w:val="24"/>
        </w:rPr>
        <w:drawing>
          <wp:inline distT="0" distB="0" distL="0" distR="0" wp14:anchorId="658EC4E5" wp14:editId="258BF9A7">
            <wp:extent cx="1149985" cy="15240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149985" cy="152400"/>
                    </a:xfrm>
                    <a:prstGeom prst="rect">
                      <a:avLst/>
                    </a:prstGeom>
                    <a:noFill/>
                    <a:ln>
                      <a:noFill/>
                    </a:ln>
                  </pic:spPr>
                </pic:pic>
              </a:graphicData>
            </a:graphic>
          </wp:inline>
        </w:drawing>
      </w:r>
      <w:r w:rsidR="002733C0">
        <w:rPr>
          <w:rFonts w:ascii="Cambria" w:hAnsi="Cambria" w:cs="Calibri"/>
          <w:color w:val="000000"/>
          <w:sz w:val="24"/>
          <w:szCs w:val="24"/>
        </w:rPr>
        <w:t xml:space="preserve"> </w:t>
      </w:r>
      <w:r w:rsidR="0069761E" w:rsidRPr="00E00BCC">
        <w:rPr>
          <w:rFonts w:ascii="Cambria" w:hAnsi="Cambria" w:cs="Calibri"/>
          <w:color w:val="000000"/>
          <w:sz w:val="24"/>
          <w:szCs w:val="24"/>
        </w:rPr>
        <w:t>in a recurrent process at any hypothetical step k</w:t>
      </w:r>
      <w:r w:rsidR="006F4ECF" w:rsidRPr="00E00BCC">
        <w:rPr>
          <w:rFonts w:ascii="Cambria" w:hAnsi="Cambria" w:cs="Calibri"/>
          <w:color w:val="000000"/>
          <w:sz w:val="24"/>
          <w:szCs w:val="24"/>
        </w:rPr>
        <w:t xml:space="preserve">. </w:t>
      </w:r>
      <w:r w:rsidRPr="00E00BCC">
        <w:rPr>
          <w:rFonts w:ascii="Cambria" w:hAnsi="Cambria" w:cs="Calibri"/>
          <w:color w:val="000000"/>
          <w:sz w:val="24"/>
          <w:szCs w:val="24"/>
        </w:rPr>
        <w:t>This model behaves like a</w:t>
      </w:r>
      <w:r w:rsidR="006F4ECF" w:rsidRPr="00E00BCC">
        <w:rPr>
          <w:rFonts w:ascii="Cambria" w:hAnsi="Cambria" w:cs="Calibri"/>
          <w:color w:val="000000"/>
          <w:sz w:val="24"/>
          <w:szCs w:val="24"/>
        </w:rPr>
        <w:t xml:space="preserve"> MDP model that computes the expected reward and state transition for a</w:t>
      </w:r>
      <w:r w:rsidRPr="00E00BCC">
        <w:rPr>
          <w:rFonts w:ascii="Cambria" w:hAnsi="Cambria" w:cs="Calibri"/>
          <w:color w:val="000000"/>
          <w:sz w:val="24"/>
          <w:szCs w:val="24"/>
        </w:rPr>
        <w:t>ny</w:t>
      </w:r>
      <w:r w:rsidR="006F4ECF" w:rsidRPr="00E00BCC">
        <w:rPr>
          <w:rFonts w:ascii="Cambria" w:hAnsi="Cambria" w:cs="Calibri"/>
          <w:color w:val="000000"/>
          <w:sz w:val="24"/>
          <w:szCs w:val="24"/>
        </w:rPr>
        <w:t xml:space="preserve"> given state and </w:t>
      </w:r>
      <w:proofErr w:type="gramStart"/>
      <w:r w:rsidR="006F4ECF" w:rsidRPr="00E00BCC">
        <w:rPr>
          <w:rFonts w:ascii="Cambria" w:hAnsi="Cambria" w:cs="Calibri"/>
          <w:color w:val="000000"/>
          <w:sz w:val="24"/>
          <w:szCs w:val="24"/>
        </w:rPr>
        <w:t>action</w:t>
      </w:r>
      <w:r w:rsidR="00DB55E3">
        <w:rPr>
          <w:rFonts w:ascii="Cambria" w:hAnsi="Cambria" w:cs="Calibri"/>
          <w:color w:val="000000"/>
          <w:sz w:val="24"/>
          <w:szCs w:val="24"/>
        </w:rPr>
        <w:t>[</w:t>
      </w:r>
      <w:proofErr w:type="gramEnd"/>
      <w:r w:rsidR="00DB55E3">
        <w:rPr>
          <w:rFonts w:ascii="Cambria" w:hAnsi="Cambria" w:cs="Calibri"/>
          <w:color w:val="000000"/>
          <w:sz w:val="24"/>
          <w:szCs w:val="24"/>
        </w:rPr>
        <w:t>17]</w:t>
      </w:r>
      <w:r w:rsidR="006F4ECF" w:rsidRPr="00E00BCC">
        <w:rPr>
          <w:rFonts w:ascii="Cambria" w:hAnsi="Cambria" w:cs="Calibri"/>
          <w:color w:val="000000"/>
          <w:sz w:val="24"/>
          <w:szCs w:val="24"/>
        </w:rPr>
        <w:t xml:space="preserve">. </w:t>
      </w:r>
    </w:p>
    <w:p w14:paraId="512E3886" w14:textId="3E25DF06" w:rsidR="00A25B6A" w:rsidRPr="00E00BCC" w:rsidRDefault="002178F2" w:rsidP="000D279C">
      <w:pPr>
        <w:pStyle w:val="ListParagraph"/>
        <w:spacing w:line="235" w:lineRule="atLeast"/>
        <w:ind w:left="0"/>
        <w:rPr>
          <w:rFonts w:ascii="Cambria" w:hAnsi="Cambria" w:cs="Calibri"/>
          <w:color w:val="000000"/>
          <w:sz w:val="24"/>
          <w:szCs w:val="24"/>
        </w:rPr>
      </w:pPr>
      <w:r w:rsidRPr="00E00BCC">
        <w:rPr>
          <w:rFonts w:ascii="Cambria" w:hAnsi="Cambria" w:cs="Calibri"/>
          <w:color w:val="000000"/>
          <w:sz w:val="24"/>
          <w:szCs w:val="24"/>
        </w:rPr>
        <w:t>But</w:t>
      </w:r>
      <w:r w:rsidR="006F4ECF" w:rsidRPr="00E00BCC">
        <w:rPr>
          <w:rFonts w:ascii="Cambria" w:hAnsi="Cambria" w:cs="Calibri"/>
          <w:color w:val="000000"/>
          <w:sz w:val="24"/>
          <w:szCs w:val="24"/>
        </w:rPr>
        <w:t xml:space="preserve"> </w:t>
      </w:r>
      <w:r w:rsidR="00481B85" w:rsidRPr="00E00BCC">
        <w:rPr>
          <w:rFonts w:ascii="Cambria" w:hAnsi="Cambria" w:cs="Calibri"/>
          <w:color w:val="000000"/>
          <w:sz w:val="24"/>
          <w:szCs w:val="24"/>
        </w:rPr>
        <w:t>n</w:t>
      </w:r>
      <w:r w:rsidR="006F4ECF" w:rsidRPr="00E00BCC">
        <w:rPr>
          <w:rFonts w:ascii="Cambria" w:hAnsi="Cambria" w:cs="Calibri"/>
          <w:color w:val="000000"/>
          <w:sz w:val="24"/>
          <w:szCs w:val="24"/>
        </w:rPr>
        <w:t xml:space="preserve">o semantics of environment state attached to </w:t>
      </w:r>
      <w:r w:rsidRPr="00E00BCC">
        <w:rPr>
          <w:rFonts w:ascii="Cambria" w:hAnsi="Cambria" w:cs="Calibri"/>
          <w:color w:val="000000"/>
          <w:sz w:val="24"/>
          <w:szCs w:val="24"/>
        </w:rPr>
        <w:t xml:space="preserve">this internal state </w:t>
      </w:r>
      <w:r w:rsidR="002733C0">
        <w:rPr>
          <w:rFonts w:ascii="Cambria" w:hAnsi="Cambria" w:cs="Calibri"/>
          <w:noProof/>
          <w:color w:val="000000"/>
          <w:sz w:val="24"/>
          <w:szCs w:val="24"/>
        </w:rPr>
        <w:drawing>
          <wp:inline distT="0" distB="0" distL="0" distR="0" wp14:anchorId="277F29A5" wp14:editId="67D6FFF2">
            <wp:extent cx="166370" cy="207645"/>
            <wp:effectExtent l="0" t="0" r="5080" b="190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6370" cy="207645"/>
                    </a:xfrm>
                    <a:prstGeom prst="rect">
                      <a:avLst/>
                    </a:prstGeom>
                    <a:noFill/>
                    <a:ln>
                      <a:noFill/>
                    </a:ln>
                  </pic:spPr>
                </pic:pic>
              </a:graphicData>
            </a:graphic>
          </wp:inline>
        </w:drawing>
      </w:r>
      <w:r w:rsidRPr="00E00BCC">
        <w:rPr>
          <w:rFonts w:ascii="Cambria" w:hAnsi="Cambria" w:cs="Calibri"/>
          <w:color w:val="000000"/>
          <w:sz w:val="24"/>
          <w:szCs w:val="24"/>
        </w:rPr>
        <w:t>, unlike traditional approaches to model-based RL [10]</w:t>
      </w:r>
      <w:r w:rsidR="00481B85" w:rsidRPr="00E00BCC">
        <w:rPr>
          <w:rFonts w:ascii="Cambria" w:hAnsi="Cambria" w:cs="Calibri"/>
          <w:color w:val="000000"/>
          <w:sz w:val="24"/>
          <w:szCs w:val="24"/>
        </w:rPr>
        <w:t>.</w:t>
      </w:r>
      <w:r w:rsidR="006F4ECF" w:rsidRPr="00E00BCC">
        <w:rPr>
          <w:rFonts w:ascii="Cambria" w:hAnsi="Cambria" w:cs="Calibri"/>
          <w:color w:val="000000"/>
          <w:sz w:val="24"/>
          <w:szCs w:val="24"/>
        </w:rPr>
        <w:t xml:space="preserve"> </w:t>
      </w:r>
      <w:r w:rsidR="00481B85" w:rsidRPr="00E00BCC">
        <w:rPr>
          <w:rFonts w:ascii="Cambria" w:hAnsi="Cambria" w:cs="Calibri"/>
          <w:color w:val="000000"/>
          <w:sz w:val="24"/>
          <w:szCs w:val="24"/>
        </w:rPr>
        <w:t>F</w:t>
      </w:r>
      <w:r w:rsidR="006F4ECF" w:rsidRPr="00E00BCC">
        <w:rPr>
          <w:rFonts w:ascii="Cambria" w:hAnsi="Cambria" w:cs="Calibri"/>
          <w:color w:val="000000"/>
          <w:sz w:val="24"/>
          <w:szCs w:val="24"/>
        </w:rPr>
        <w:t>utur</w:t>
      </w:r>
      <w:r w:rsidR="00481B85" w:rsidRPr="00E00BCC">
        <w:rPr>
          <w:rFonts w:ascii="Cambria" w:hAnsi="Cambria" w:cs="Calibri"/>
          <w:color w:val="000000"/>
          <w:sz w:val="24"/>
          <w:szCs w:val="24"/>
        </w:rPr>
        <w:t>e</w:t>
      </w:r>
      <w:r w:rsidR="006F4ECF" w:rsidRPr="00E00BCC">
        <w:rPr>
          <w:rFonts w:ascii="Cambria" w:hAnsi="Cambria" w:cs="Calibri"/>
          <w:color w:val="000000"/>
          <w:sz w:val="24"/>
          <w:szCs w:val="24"/>
        </w:rPr>
        <w:t xml:space="preserve"> quantities</w:t>
      </w:r>
      <w:r w:rsidR="00481B85" w:rsidRPr="00E00BCC">
        <w:rPr>
          <w:rFonts w:ascii="Cambria" w:hAnsi="Cambria" w:cs="Calibri"/>
          <w:color w:val="000000"/>
          <w:sz w:val="24"/>
          <w:szCs w:val="24"/>
        </w:rPr>
        <w:t xml:space="preserve"> (</w:t>
      </w:r>
      <w:r w:rsidR="006F4ECF" w:rsidRPr="00E00BCC">
        <w:rPr>
          <w:rFonts w:ascii="Cambria" w:hAnsi="Cambria" w:cs="Calibri"/>
          <w:color w:val="000000"/>
          <w:sz w:val="24"/>
          <w:szCs w:val="24"/>
        </w:rPr>
        <w:t>policies, values, and rewards</w:t>
      </w:r>
      <w:r w:rsidR="00481B85" w:rsidRPr="00E00BCC">
        <w:rPr>
          <w:rFonts w:ascii="Cambria" w:hAnsi="Cambria" w:cs="Calibri"/>
          <w:color w:val="000000"/>
          <w:sz w:val="24"/>
          <w:szCs w:val="24"/>
        </w:rPr>
        <w:t>) should be accurately predicted and that is the sole purpose of this state. This state is the hidden state of the overall model</w:t>
      </w:r>
      <w:r w:rsidR="006F4ECF" w:rsidRPr="00E00BCC">
        <w:rPr>
          <w:rFonts w:ascii="Cambria" w:hAnsi="Cambria" w:cs="Calibri"/>
          <w:color w:val="000000"/>
          <w:sz w:val="24"/>
          <w:szCs w:val="24"/>
        </w:rPr>
        <w:t xml:space="preserve">. </w:t>
      </w:r>
    </w:p>
    <w:p w14:paraId="01040BDA" w14:textId="77777777" w:rsidR="00A25B6A" w:rsidRPr="00E00BCC" w:rsidRDefault="00A25B6A" w:rsidP="000D279C">
      <w:pPr>
        <w:pStyle w:val="ListParagraph"/>
        <w:spacing w:line="235" w:lineRule="atLeast"/>
        <w:ind w:left="0"/>
        <w:rPr>
          <w:rFonts w:ascii="Cambria" w:hAnsi="Cambria" w:cs="Calibri"/>
          <w:color w:val="000000"/>
          <w:sz w:val="24"/>
          <w:szCs w:val="24"/>
        </w:rPr>
      </w:pPr>
    </w:p>
    <w:p w14:paraId="0CCBC081" w14:textId="56455DA2" w:rsidR="006F4ECF" w:rsidRPr="00E00BCC" w:rsidRDefault="006F4ECF" w:rsidP="000D279C">
      <w:pPr>
        <w:pStyle w:val="ListParagraph"/>
        <w:spacing w:line="235" w:lineRule="atLeast"/>
        <w:ind w:left="0"/>
        <w:rPr>
          <w:rFonts w:ascii="Cambria" w:hAnsi="Cambria" w:cs="Calibri"/>
          <w:color w:val="000000"/>
          <w:sz w:val="24"/>
          <w:szCs w:val="24"/>
        </w:rPr>
      </w:pPr>
      <w:r w:rsidRPr="00E00BCC">
        <w:rPr>
          <w:rFonts w:ascii="Cambria" w:hAnsi="Cambria" w:cs="Calibri"/>
          <w:color w:val="000000"/>
          <w:sz w:val="24"/>
          <w:szCs w:val="24"/>
        </w:rPr>
        <w:t xml:space="preserve">In this paper, the dynamics function </w:t>
      </w:r>
      <w:r w:rsidR="00A25B6A" w:rsidRPr="00E00BCC">
        <w:rPr>
          <w:rFonts w:ascii="Cambria" w:hAnsi="Cambria" w:cs="Calibri"/>
          <w:color w:val="000000"/>
          <w:sz w:val="24"/>
          <w:szCs w:val="24"/>
        </w:rPr>
        <w:t>has a</w:t>
      </w:r>
      <w:r w:rsidRPr="00E00BCC">
        <w:rPr>
          <w:rFonts w:ascii="Cambria" w:hAnsi="Cambria" w:cs="Calibri"/>
          <w:color w:val="000000"/>
          <w:sz w:val="24"/>
          <w:szCs w:val="24"/>
        </w:rPr>
        <w:t xml:space="preserve"> deterministic</w:t>
      </w:r>
      <w:r w:rsidR="00A25B6A" w:rsidRPr="00E00BCC">
        <w:rPr>
          <w:rFonts w:ascii="Cambria" w:hAnsi="Cambria" w:cs="Calibri"/>
          <w:color w:val="000000"/>
          <w:sz w:val="24"/>
          <w:szCs w:val="24"/>
        </w:rPr>
        <w:t xml:space="preserve"> representation</w:t>
      </w:r>
      <w:r w:rsidRPr="00E00BCC">
        <w:rPr>
          <w:rFonts w:ascii="Cambria" w:hAnsi="Cambria" w:cs="Calibri"/>
          <w:color w:val="000000"/>
          <w:sz w:val="24"/>
          <w:szCs w:val="24"/>
        </w:rPr>
        <w:t xml:space="preserve">. The policy and value functions are computed from the internal </w:t>
      </w:r>
      <w:proofErr w:type="spellStart"/>
      <w:r w:rsidRPr="00E00BCC">
        <w:rPr>
          <w:rFonts w:ascii="Cambria" w:hAnsi="Cambria" w:cs="Calibri"/>
          <w:color w:val="000000"/>
          <w:sz w:val="24"/>
          <w:szCs w:val="24"/>
        </w:rPr>
        <w:t>state s</w:t>
      </w:r>
      <w:proofErr w:type="spellEnd"/>
      <w:r w:rsidRPr="00E00BCC">
        <w:rPr>
          <w:rFonts w:ascii="Cambria" w:hAnsi="Cambria" w:cs="Calibri"/>
          <w:color w:val="000000"/>
          <w:sz w:val="24"/>
          <w:szCs w:val="24"/>
        </w:rPr>
        <w:t xml:space="preserve"> k by the prediction function, </w:t>
      </w:r>
      <w:r w:rsidR="002733C0">
        <w:rPr>
          <w:rFonts w:ascii="Cambria" w:hAnsi="Cambria" w:cs="Calibri"/>
          <w:noProof/>
          <w:color w:val="000000"/>
          <w:sz w:val="24"/>
          <w:szCs w:val="24"/>
        </w:rPr>
        <w:lastRenderedPageBreak/>
        <w:drawing>
          <wp:inline distT="0" distB="0" distL="0" distR="0" wp14:anchorId="14283457" wp14:editId="331F7C21">
            <wp:extent cx="907415" cy="166370"/>
            <wp:effectExtent l="0" t="0" r="6985" b="508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07415" cy="166370"/>
                    </a:xfrm>
                    <a:prstGeom prst="rect">
                      <a:avLst/>
                    </a:prstGeom>
                    <a:noFill/>
                    <a:ln>
                      <a:noFill/>
                    </a:ln>
                  </pic:spPr>
                </pic:pic>
              </a:graphicData>
            </a:graphic>
          </wp:inline>
        </w:drawing>
      </w:r>
      <w:r w:rsidR="00A25B6A" w:rsidRPr="00E00BCC">
        <w:rPr>
          <w:rFonts w:ascii="Cambria" w:hAnsi="Cambria" w:cs="Calibri"/>
          <w:color w:val="000000"/>
          <w:sz w:val="24"/>
          <w:szCs w:val="24"/>
        </w:rPr>
        <w:t xml:space="preserve"> is used to convert the internal </w:t>
      </w:r>
      <w:proofErr w:type="spellStart"/>
      <w:r w:rsidR="00A25B6A" w:rsidRPr="00E00BCC">
        <w:rPr>
          <w:rFonts w:ascii="Cambria" w:hAnsi="Cambria" w:cs="Calibri"/>
          <w:color w:val="000000"/>
          <w:sz w:val="24"/>
          <w:szCs w:val="24"/>
        </w:rPr>
        <w:t>state s</w:t>
      </w:r>
      <w:proofErr w:type="spellEnd"/>
      <w:r w:rsidR="00A25B6A" w:rsidRPr="00E00BCC">
        <w:rPr>
          <w:rFonts w:ascii="Cambria" w:hAnsi="Cambria" w:cs="Calibri"/>
          <w:color w:val="000000"/>
          <w:sz w:val="24"/>
          <w:szCs w:val="24"/>
        </w:rPr>
        <w:t xml:space="preserve"> k in</w:t>
      </w:r>
      <w:r w:rsidR="003A25B7" w:rsidRPr="00E00BCC">
        <w:rPr>
          <w:rFonts w:ascii="Cambria" w:hAnsi="Cambria" w:cs="Calibri"/>
          <w:color w:val="000000"/>
          <w:sz w:val="24"/>
          <w:szCs w:val="24"/>
        </w:rPr>
        <w:t>to</w:t>
      </w:r>
      <w:r w:rsidR="00A25B6A" w:rsidRPr="00E00BCC">
        <w:rPr>
          <w:rFonts w:ascii="Cambria" w:hAnsi="Cambria" w:cs="Calibri"/>
          <w:color w:val="000000"/>
          <w:sz w:val="24"/>
          <w:szCs w:val="24"/>
        </w:rPr>
        <w:t xml:space="preserve"> policy and value functions</w:t>
      </w:r>
      <w:r w:rsidRPr="00E00BCC">
        <w:rPr>
          <w:rFonts w:ascii="Cambria" w:hAnsi="Cambria" w:cs="Calibri"/>
          <w:color w:val="000000"/>
          <w:sz w:val="24"/>
          <w:szCs w:val="24"/>
        </w:rPr>
        <w:t xml:space="preserve">. The “root” </w:t>
      </w:r>
      <w:proofErr w:type="spellStart"/>
      <w:r w:rsidRPr="00E00BCC">
        <w:rPr>
          <w:rFonts w:ascii="Cambria" w:hAnsi="Cambria" w:cs="Calibri"/>
          <w:color w:val="000000"/>
          <w:sz w:val="24"/>
          <w:szCs w:val="24"/>
        </w:rPr>
        <w:t>state s</w:t>
      </w:r>
      <w:proofErr w:type="spellEnd"/>
      <w:r w:rsidRPr="00E00BCC">
        <w:rPr>
          <w:rFonts w:ascii="Cambria" w:hAnsi="Cambria" w:cs="Calibri"/>
          <w:color w:val="000000"/>
          <w:sz w:val="24"/>
          <w:szCs w:val="24"/>
        </w:rPr>
        <w:t xml:space="preserve"> 0 is initialized using a representation function </w:t>
      </w:r>
      <w:r w:rsidR="003A25B7" w:rsidRPr="00E00BCC">
        <w:rPr>
          <w:rFonts w:ascii="Cambria" w:hAnsi="Cambria" w:cs="Calibri"/>
          <w:color w:val="000000"/>
          <w:sz w:val="24"/>
          <w:szCs w:val="24"/>
        </w:rPr>
        <w:t>which</w:t>
      </w:r>
      <w:r w:rsidRPr="00E00BCC">
        <w:rPr>
          <w:rFonts w:ascii="Cambria" w:hAnsi="Cambria" w:cs="Calibri"/>
          <w:color w:val="000000"/>
          <w:sz w:val="24"/>
          <w:szCs w:val="24"/>
        </w:rPr>
        <w:t xml:space="preserve"> </w:t>
      </w:r>
      <w:r w:rsidR="003A25B7" w:rsidRPr="00E00BCC">
        <w:rPr>
          <w:rFonts w:ascii="Cambria" w:hAnsi="Cambria" w:cs="Calibri"/>
          <w:color w:val="000000"/>
          <w:sz w:val="24"/>
          <w:szCs w:val="24"/>
        </w:rPr>
        <w:t>stores</w:t>
      </w:r>
      <w:r w:rsidRPr="00E00BCC">
        <w:rPr>
          <w:rFonts w:ascii="Cambria" w:hAnsi="Cambria" w:cs="Calibri"/>
          <w:color w:val="000000"/>
          <w:sz w:val="24"/>
          <w:szCs w:val="24"/>
        </w:rPr>
        <w:t xml:space="preserve"> past observations, </w:t>
      </w:r>
      <w:r w:rsidR="002733C0">
        <w:rPr>
          <w:rFonts w:ascii="Cambria" w:hAnsi="Cambria" w:cs="Calibri"/>
          <w:noProof/>
          <w:color w:val="000000"/>
          <w:sz w:val="24"/>
          <w:szCs w:val="24"/>
        </w:rPr>
        <w:drawing>
          <wp:inline distT="0" distB="0" distL="0" distR="0" wp14:anchorId="12431C90" wp14:editId="2408F0FB">
            <wp:extent cx="997585" cy="18034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997585" cy="180340"/>
                    </a:xfrm>
                    <a:prstGeom prst="rect">
                      <a:avLst/>
                    </a:prstGeom>
                    <a:noFill/>
                    <a:ln>
                      <a:noFill/>
                    </a:ln>
                  </pic:spPr>
                </pic:pic>
              </a:graphicData>
            </a:graphic>
          </wp:inline>
        </w:drawing>
      </w:r>
      <w:r w:rsidR="003A25B7" w:rsidRPr="00E00BCC">
        <w:rPr>
          <w:rFonts w:ascii="Cambria" w:hAnsi="Cambria" w:cs="Calibri"/>
          <w:color w:val="000000"/>
          <w:sz w:val="24"/>
          <w:szCs w:val="24"/>
        </w:rPr>
        <w:t xml:space="preserve">the “root” state </w:t>
      </w:r>
      <w:r w:rsidR="002733C0">
        <w:rPr>
          <w:rFonts w:ascii="Cambria" w:hAnsi="Cambria" w:cs="Calibri"/>
          <w:noProof/>
          <w:color w:val="000000"/>
          <w:sz w:val="24"/>
          <w:szCs w:val="24"/>
        </w:rPr>
        <w:drawing>
          <wp:inline distT="0" distB="0" distL="0" distR="0" wp14:anchorId="76F5A804" wp14:editId="4ED5DD1C">
            <wp:extent cx="193675" cy="173355"/>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3675" cy="173355"/>
                    </a:xfrm>
                    <a:prstGeom prst="rect">
                      <a:avLst/>
                    </a:prstGeom>
                    <a:noFill/>
                    <a:ln>
                      <a:noFill/>
                    </a:ln>
                  </pic:spPr>
                </pic:pic>
              </a:graphicData>
            </a:graphic>
          </wp:inline>
        </w:drawing>
      </w:r>
      <w:r w:rsidR="003A25B7" w:rsidRPr="00E00BCC">
        <w:rPr>
          <w:rFonts w:ascii="Cambria" w:hAnsi="Cambria" w:cs="Calibri"/>
          <w:color w:val="000000"/>
          <w:sz w:val="24"/>
          <w:szCs w:val="24"/>
        </w:rPr>
        <w:t xml:space="preserve"> is initialized.</w:t>
      </w:r>
      <w:r w:rsidRPr="00E00BCC">
        <w:rPr>
          <w:rFonts w:ascii="Cambria" w:hAnsi="Cambria" w:cs="Calibri"/>
          <w:color w:val="000000"/>
          <w:sz w:val="24"/>
          <w:szCs w:val="24"/>
        </w:rPr>
        <w:t xml:space="preserve"> </w:t>
      </w:r>
      <w:r w:rsidR="003A25B7" w:rsidRPr="00E00BCC">
        <w:rPr>
          <w:rFonts w:ascii="Cambria" w:hAnsi="Cambria" w:cs="Calibri"/>
          <w:color w:val="000000"/>
          <w:sz w:val="24"/>
          <w:szCs w:val="24"/>
        </w:rPr>
        <w:t>Above</w:t>
      </w:r>
      <w:r w:rsidRPr="00E00BCC">
        <w:rPr>
          <w:rFonts w:ascii="Cambria" w:hAnsi="Cambria" w:cs="Calibri"/>
          <w:color w:val="000000"/>
          <w:sz w:val="24"/>
          <w:szCs w:val="24"/>
        </w:rPr>
        <w:t xml:space="preserve"> its support for future predictions</w:t>
      </w:r>
      <w:r w:rsidR="003A25B7" w:rsidRPr="00E00BCC">
        <w:rPr>
          <w:rFonts w:ascii="Cambria" w:hAnsi="Cambria" w:cs="Calibri"/>
          <w:color w:val="000000"/>
          <w:sz w:val="24"/>
          <w:szCs w:val="24"/>
        </w:rPr>
        <w:t>, this has no special semantics</w:t>
      </w:r>
      <w:r w:rsidRPr="00E00BCC">
        <w:rPr>
          <w:rFonts w:ascii="Cambria" w:hAnsi="Cambria" w:cs="Calibri"/>
          <w:color w:val="000000"/>
          <w:sz w:val="24"/>
          <w:szCs w:val="24"/>
        </w:rPr>
        <w:t xml:space="preserve">. </w:t>
      </w:r>
      <w:r w:rsidR="000D6001" w:rsidRPr="00E00BCC">
        <w:rPr>
          <w:rFonts w:ascii="Cambria" w:hAnsi="Cambria" w:cs="Calibri"/>
          <w:color w:val="000000"/>
          <w:sz w:val="24"/>
          <w:szCs w:val="24"/>
        </w:rPr>
        <w:t>H</w:t>
      </w:r>
      <w:r w:rsidRPr="00E00BCC">
        <w:rPr>
          <w:rFonts w:ascii="Cambria" w:hAnsi="Cambria" w:cs="Calibri"/>
          <w:color w:val="000000"/>
          <w:sz w:val="24"/>
          <w:szCs w:val="24"/>
        </w:rPr>
        <w:t xml:space="preserve">ypothetical future </w:t>
      </w:r>
      <w:r w:rsidR="000D6001" w:rsidRPr="00E00BCC">
        <w:rPr>
          <w:rFonts w:ascii="Cambria" w:hAnsi="Cambria" w:cs="Calibri"/>
          <w:color w:val="000000"/>
          <w:sz w:val="24"/>
          <w:szCs w:val="24"/>
        </w:rPr>
        <w:t>path</w:t>
      </w:r>
      <w:r w:rsidRPr="00E00BCC">
        <w:rPr>
          <w:rFonts w:ascii="Cambria" w:hAnsi="Cambria" w:cs="Calibri"/>
          <w:color w:val="000000"/>
          <w:sz w:val="24"/>
          <w:szCs w:val="24"/>
        </w:rPr>
        <w:t>s</w:t>
      </w:r>
      <w:r w:rsidR="000D6001" w:rsidRPr="00E00BCC">
        <w:rPr>
          <w:rFonts w:ascii="Cambria" w:hAnsi="Cambria" w:cs="Calibri"/>
          <w:color w:val="000000"/>
          <w:sz w:val="24"/>
          <w:szCs w:val="24"/>
        </w:rPr>
        <w:t xml:space="preserve"> [</w:t>
      </w:r>
      <w:r w:rsidRPr="00E00BCC">
        <w:rPr>
          <w:rFonts w:ascii="Cambria" w:hAnsi="Cambria" w:cs="Calibri"/>
          <w:color w:val="000000"/>
          <w:sz w:val="24"/>
          <w:szCs w:val="24"/>
        </w:rPr>
        <w:t xml:space="preserve"> a </w:t>
      </w:r>
      <w:proofErr w:type="gramStart"/>
      <w:r w:rsidRPr="00E00BCC">
        <w:rPr>
          <w:rFonts w:ascii="Cambria" w:hAnsi="Cambria" w:cs="Calibri"/>
          <w:color w:val="000000"/>
          <w:sz w:val="24"/>
          <w:szCs w:val="24"/>
        </w:rPr>
        <w:t>1 ,</w:t>
      </w:r>
      <w:proofErr w:type="gramEnd"/>
      <w:r w:rsidRPr="00E00BCC">
        <w:rPr>
          <w:rFonts w:ascii="Cambria" w:hAnsi="Cambria" w:cs="Calibri"/>
          <w:color w:val="000000"/>
          <w:sz w:val="24"/>
          <w:szCs w:val="24"/>
        </w:rPr>
        <w:t xml:space="preserve"> ..., </w:t>
      </w:r>
      <w:proofErr w:type="spellStart"/>
      <w:r w:rsidRPr="00E00BCC">
        <w:rPr>
          <w:rFonts w:ascii="Cambria" w:hAnsi="Cambria" w:cs="Calibri"/>
          <w:color w:val="000000"/>
          <w:sz w:val="24"/>
          <w:szCs w:val="24"/>
        </w:rPr>
        <w:t>ak</w:t>
      </w:r>
      <w:proofErr w:type="spellEnd"/>
      <w:r w:rsidR="000D6001" w:rsidRPr="00E00BCC">
        <w:rPr>
          <w:rFonts w:ascii="Cambria" w:hAnsi="Cambria" w:cs="Calibri"/>
          <w:color w:val="000000"/>
          <w:sz w:val="24"/>
          <w:szCs w:val="24"/>
        </w:rPr>
        <w:t>] based on the</w:t>
      </w:r>
      <w:r w:rsidRPr="00E00BCC">
        <w:rPr>
          <w:rFonts w:ascii="Cambria" w:hAnsi="Cambria" w:cs="Calibri"/>
          <w:color w:val="000000"/>
          <w:sz w:val="24"/>
          <w:szCs w:val="24"/>
        </w:rPr>
        <w:t xml:space="preserve"> past observations</w:t>
      </w:r>
      <w:r w:rsidR="000D6001" w:rsidRPr="00E00BCC">
        <w:rPr>
          <w:rFonts w:ascii="Cambria" w:hAnsi="Cambria" w:cs="Calibri"/>
          <w:color w:val="000000"/>
          <w:sz w:val="24"/>
          <w:szCs w:val="24"/>
        </w:rPr>
        <w:t>[</w:t>
      </w:r>
      <w:r w:rsidRPr="00E00BCC">
        <w:rPr>
          <w:rFonts w:ascii="Cambria" w:hAnsi="Cambria" w:cs="Calibri"/>
          <w:color w:val="000000"/>
          <w:sz w:val="24"/>
          <w:szCs w:val="24"/>
        </w:rPr>
        <w:t xml:space="preserve">o1, ..., </w:t>
      </w:r>
      <w:proofErr w:type="spellStart"/>
      <w:r w:rsidRPr="00E00BCC">
        <w:rPr>
          <w:rFonts w:ascii="Cambria" w:hAnsi="Cambria" w:cs="Calibri"/>
          <w:color w:val="000000"/>
          <w:sz w:val="24"/>
          <w:szCs w:val="24"/>
        </w:rPr>
        <w:t>ot</w:t>
      </w:r>
      <w:proofErr w:type="spellEnd"/>
      <w:r w:rsidR="000D6001" w:rsidRPr="00E00BCC">
        <w:rPr>
          <w:rFonts w:ascii="Cambria" w:hAnsi="Cambria" w:cs="Calibri"/>
          <w:color w:val="000000"/>
          <w:sz w:val="24"/>
          <w:szCs w:val="24"/>
        </w:rPr>
        <w:t>] can be searched over by such a model</w:t>
      </w:r>
      <w:r w:rsidRPr="00E00BCC">
        <w:rPr>
          <w:rFonts w:ascii="Cambria" w:hAnsi="Cambria" w:cs="Calibri"/>
          <w:color w:val="000000"/>
          <w:sz w:val="24"/>
          <w:szCs w:val="24"/>
        </w:rPr>
        <w:t>.</w:t>
      </w:r>
      <w:r w:rsidR="003A25B7" w:rsidRPr="00E00BCC">
        <w:rPr>
          <w:rFonts w:ascii="Cambria" w:hAnsi="Cambria" w:cs="Calibri"/>
          <w:color w:val="000000"/>
          <w:sz w:val="24"/>
          <w:szCs w:val="24"/>
        </w:rPr>
        <w:t xml:space="preserve"> </w:t>
      </w:r>
      <w:r w:rsidRPr="00E00BCC">
        <w:rPr>
          <w:rFonts w:ascii="Cambria" w:hAnsi="Cambria" w:cs="Calibri"/>
          <w:color w:val="000000"/>
          <w:sz w:val="24"/>
          <w:szCs w:val="24"/>
        </w:rPr>
        <w:t>For e</w:t>
      </w:r>
      <w:r w:rsidR="000D6001" w:rsidRPr="00E00BCC">
        <w:rPr>
          <w:rFonts w:ascii="Cambria" w:hAnsi="Cambria" w:cs="Calibri"/>
          <w:color w:val="000000"/>
          <w:sz w:val="24"/>
          <w:szCs w:val="24"/>
        </w:rPr>
        <w:t>.g., t</w:t>
      </w:r>
      <w:r w:rsidRPr="00E00BCC">
        <w:rPr>
          <w:rFonts w:ascii="Cambria" w:hAnsi="Cambria" w:cs="Calibri"/>
          <w:color w:val="000000"/>
          <w:sz w:val="24"/>
          <w:szCs w:val="24"/>
        </w:rPr>
        <w:t xml:space="preserve">he k step action sequence </w:t>
      </w:r>
      <w:r w:rsidR="000D6001" w:rsidRPr="00E00BCC">
        <w:rPr>
          <w:rFonts w:ascii="Cambria" w:hAnsi="Cambria" w:cs="Calibri"/>
          <w:color w:val="000000"/>
          <w:sz w:val="24"/>
          <w:szCs w:val="24"/>
        </w:rPr>
        <w:t>which</w:t>
      </w:r>
      <w:r w:rsidRPr="00E00BCC">
        <w:rPr>
          <w:rFonts w:ascii="Cambria" w:hAnsi="Cambria" w:cs="Calibri"/>
          <w:color w:val="000000"/>
          <w:sz w:val="24"/>
          <w:szCs w:val="24"/>
        </w:rPr>
        <w:t xml:space="preserve"> maximizes the value function</w:t>
      </w:r>
      <w:r w:rsidR="000D6001" w:rsidRPr="00E00BCC">
        <w:rPr>
          <w:rFonts w:ascii="Cambria" w:hAnsi="Cambria" w:cs="Calibri"/>
          <w:color w:val="000000"/>
          <w:sz w:val="24"/>
          <w:szCs w:val="24"/>
        </w:rPr>
        <w:t xml:space="preserve"> is selected when naïve search is used</w:t>
      </w:r>
      <w:r w:rsidRPr="00E00BCC">
        <w:rPr>
          <w:rFonts w:ascii="Cambria" w:hAnsi="Cambria" w:cs="Calibri"/>
          <w:color w:val="000000"/>
          <w:sz w:val="24"/>
          <w:szCs w:val="24"/>
        </w:rPr>
        <w:t xml:space="preserve">. </w:t>
      </w:r>
      <w:r w:rsidR="00C6662B" w:rsidRPr="00E00BCC">
        <w:rPr>
          <w:rFonts w:ascii="Cambria" w:hAnsi="Cambria" w:cs="Calibri"/>
          <w:color w:val="000000"/>
          <w:sz w:val="24"/>
          <w:szCs w:val="24"/>
        </w:rPr>
        <w:t>Usually</w:t>
      </w:r>
      <w:r w:rsidRPr="00E00BCC">
        <w:rPr>
          <w:rFonts w:ascii="Cambria" w:hAnsi="Cambria" w:cs="Calibri"/>
          <w:color w:val="000000"/>
          <w:sz w:val="24"/>
          <w:szCs w:val="24"/>
        </w:rPr>
        <w:t xml:space="preserve">, </w:t>
      </w:r>
      <w:r w:rsidR="00174BE0" w:rsidRPr="00E00BCC">
        <w:rPr>
          <w:rFonts w:ascii="Cambria" w:hAnsi="Cambria" w:cs="Calibri"/>
          <w:color w:val="000000"/>
          <w:sz w:val="24"/>
          <w:szCs w:val="24"/>
        </w:rPr>
        <w:t>t</w:t>
      </w:r>
      <w:r w:rsidRPr="00E00BCC">
        <w:rPr>
          <w:rFonts w:ascii="Cambria" w:hAnsi="Cambria" w:cs="Calibri"/>
          <w:color w:val="000000"/>
          <w:sz w:val="24"/>
          <w:szCs w:val="24"/>
        </w:rPr>
        <w:t>he internal rewards and state space</w:t>
      </w:r>
      <w:r w:rsidR="00174BE0" w:rsidRPr="00E00BCC">
        <w:rPr>
          <w:rFonts w:ascii="Cambria" w:hAnsi="Cambria" w:cs="Calibri"/>
          <w:color w:val="000000"/>
          <w:sz w:val="24"/>
          <w:szCs w:val="24"/>
        </w:rPr>
        <w:t xml:space="preserve"> is operated on by any MDP planning algo</w:t>
      </w:r>
      <w:r w:rsidRPr="00E00BCC">
        <w:rPr>
          <w:rFonts w:ascii="Cambria" w:hAnsi="Cambria" w:cs="Calibri"/>
          <w:color w:val="000000"/>
          <w:sz w:val="24"/>
          <w:szCs w:val="24"/>
        </w:rPr>
        <w:t xml:space="preserve">. </w:t>
      </w:r>
      <w:r w:rsidR="00174BE0" w:rsidRPr="00E00BCC">
        <w:rPr>
          <w:rFonts w:ascii="Cambria" w:hAnsi="Cambria" w:cs="Calibri"/>
          <w:color w:val="000000"/>
          <w:sz w:val="24"/>
          <w:szCs w:val="24"/>
        </w:rPr>
        <w:t>The Monte-Carlo Tree Search is similar to AlphaZero’s search, s</w:t>
      </w:r>
      <w:r w:rsidRPr="00E00BCC">
        <w:rPr>
          <w:rFonts w:ascii="Cambria" w:hAnsi="Cambria" w:cs="Calibri"/>
          <w:color w:val="000000"/>
          <w:sz w:val="24"/>
          <w:szCs w:val="24"/>
        </w:rPr>
        <w:t>pecifically</w:t>
      </w:r>
      <w:r w:rsidR="00174BE0" w:rsidRPr="00E00BCC">
        <w:rPr>
          <w:rFonts w:ascii="Cambria" w:hAnsi="Cambria" w:cs="Calibri"/>
          <w:color w:val="000000"/>
          <w:sz w:val="24"/>
          <w:szCs w:val="24"/>
        </w:rPr>
        <w:t xml:space="preserve"> speaking, which is</w:t>
      </w:r>
      <w:r w:rsidRPr="00E00BCC">
        <w:rPr>
          <w:rFonts w:ascii="Cambria" w:hAnsi="Cambria" w:cs="Calibri"/>
          <w:color w:val="000000"/>
          <w:sz w:val="24"/>
          <w:szCs w:val="24"/>
        </w:rPr>
        <w:t xml:space="preserve"> generalized to allow for single agent domains and intermediate rewards. </w:t>
      </w:r>
      <w:r w:rsidR="00174BE0" w:rsidRPr="00E00BCC">
        <w:rPr>
          <w:rFonts w:ascii="Cambria" w:hAnsi="Cambria" w:cs="Calibri"/>
          <w:color w:val="000000"/>
          <w:sz w:val="24"/>
          <w:szCs w:val="24"/>
        </w:rPr>
        <w:t xml:space="preserve">The current model parameter </w:t>
      </w:r>
      <w:r w:rsidR="00ED1A9D" w:rsidRPr="00E00BCC">
        <w:rPr>
          <w:rFonts w:ascii="Cambria" w:hAnsi="Cambria" w:cs="Calibri"/>
          <w:color w:val="000000"/>
          <w:sz w:val="24"/>
          <w:szCs w:val="24"/>
        </w:rPr>
        <w:t>θ</w:t>
      </w:r>
      <w:r w:rsidR="00174BE0" w:rsidRPr="00E00BCC">
        <w:rPr>
          <w:rFonts w:ascii="Cambria" w:hAnsi="Cambria" w:cs="Calibri"/>
          <w:color w:val="000000"/>
          <w:sz w:val="24"/>
          <w:szCs w:val="24"/>
        </w:rPr>
        <w:t xml:space="preserve"> </w:t>
      </w:r>
      <w:r w:rsidR="00ED1A9D" w:rsidRPr="00E00BCC">
        <w:rPr>
          <w:rFonts w:ascii="Cambria" w:hAnsi="Cambria" w:cs="Calibri"/>
          <w:color w:val="000000"/>
          <w:sz w:val="24"/>
          <w:szCs w:val="24"/>
        </w:rPr>
        <w:t>produces policy, value and reward estimates which is used by MCTS a</w:t>
      </w:r>
      <w:r w:rsidRPr="00E00BCC">
        <w:rPr>
          <w:rFonts w:ascii="Cambria" w:hAnsi="Cambria" w:cs="Calibri"/>
          <w:color w:val="000000"/>
          <w:sz w:val="24"/>
          <w:szCs w:val="24"/>
        </w:rPr>
        <w:t xml:space="preserve">t each internal node. </w:t>
      </w:r>
      <w:r w:rsidR="00ED1A9D" w:rsidRPr="00E00BCC">
        <w:rPr>
          <w:rFonts w:ascii="Cambria" w:hAnsi="Cambria" w:cs="Calibri"/>
          <w:color w:val="000000"/>
          <w:sz w:val="24"/>
          <w:szCs w:val="24"/>
        </w:rPr>
        <w:t>A</w:t>
      </w:r>
      <w:r w:rsidRPr="00E00BCC">
        <w:rPr>
          <w:rFonts w:ascii="Cambria" w:hAnsi="Cambria" w:cs="Calibri"/>
          <w:color w:val="000000"/>
          <w:sz w:val="24"/>
          <w:szCs w:val="24"/>
        </w:rPr>
        <w:t xml:space="preserve"> policy πt and estimated value </w:t>
      </w:r>
      <w:proofErr w:type="spellStart"/>
      <w:r w:rsidRPr="00E00BCC">
        <w:rPr>
          <w:rFonts w:ascii="Cambria" w:hAnsi="Cambria" w:cs="Calibri"/>
          <w:color w:val="000000"/>
          <w:sz w:val="24"/>
          <w:szCs w:val="24"/>
        </w:rPr>
        <w:t>νt</w:t>
      </w:r>
      <w:proofErr w:type="spellEnd"/>
      <w:r w:rsidR="00ED1A9D" w:rsidRPr="00E00BCC">
        <w:rPr>
          <w:rFonts w:ascii="Cambria" w:hAnsi="Cambria" w:cs="Calibri"/>
          <w:color w:val="000000"/>
          <w:sz w:val="24"/>
          <w:szCs w:val="24"/>
        </w:rPr>
        <w:t xml:space="preserve"> is given as output by the Monte-Carlo Tree Search Algo</w:t>
      </w:r>
      <w:r w:rsidRPr="00E00BCC">
        <w:rPr>
          <w:rFonts w:ascii="Cambria" w:hAnsi="Cambria" w:cs="Calibri"/>
          <w:color w:val="000000"/>
          <w:sz w:val="24"/>
          <w:szCs w:val="24"/>
        </w:rPr>
        <w:t xml:space="preserve">. </w:t>
      </w:r>
      <w:r w:rsidR="00ED1A9D" w:rsidRPr="00E00BCC">
        <w:rPr>
          <w:rFonts w:ascii="Cambria" w:hAnsi="Cambria" w:cs="Calibri"/>
          <w:color w:val="000000"/>
          <w:sz w:val="24"/>
          <w:szCs w:val="24"/>
        </w:rPr>
        <w:t>Which in turn leads to the selection of a</w:t>
      </w:r>
      <w:r w:rsidRPr="00E00BCC">
        <w:rPr>
          <w:rFonts w:ascii="Cambria" w:hAnsi="Cambria" w:cs="Calibri"/>
          <w:color w:val="000000"/>
          <w:sz w:val="24"/>
          <w:szCs w:val="24"/>
        </w:rPr>
        <w:t>n action at+1 </w:t>
      </w:r>
      <w:r w:rsidRPr="00E00BCC">
        <w:rPr>
          <w:rFonts w:ascii="Cambria" w:hAnsi="Cambria" w:cs="Cambria Math"/>
          <w:color w:val="000000"/>
          <w:sz w:val="24"/>
          <w:szCs w:val="24"/>
        </w:rPr>
        <w:t>∼</w:t>
      </w:r>
      <w:r w:rsidRPr="00E00BCC">
        <w:rPr>
          <w:rFonts w:ascii="Cambria" w:hAnsi="Cambria" w:cs="Calibri"/>
          <w:color w:val="000000"/>
          <w:sz w:val="24"/>
          <w:szCs w:val="24"/>
        </w:rPr>
        <w:t xml:space="preserve"> πt. </w:t>
      </w:r>
      <w:r w:rsidR="00ED1A9D" w:rsidRPr="00E00BCC">
        <w:rPr>
          <w:rFonts w:ascii="Cambria" w:hAnsi="Cambria" w:cs="Calibri"/>
          <w:color w:val="000000"/>
          <w:sz w:val="24"/>
          <w:szCs w:val="24"/>
        </w:rPr>
        <w:t>T</w:t>
      </w:r>
      <w:r w:rsidRPr="00E00BCC">
        <w:rPr>
          <w:rFonts w:ascii="Cambria" w:hAnsi="Cambria" w:cs="Calibri"/>
          <w:color w:val="000000"/>
          <w:sz w:val="24"/>
          <w:szCs w:val="24"/>
        </w:rPr>
        <w:t>he policy, value, and reward,</w:t>
      </w:r>
      <w:r w:rsidR="00ED1A9D" w:rsidRPr="00E00BCC">
        <w:rPr>
          <w:rFonts w:ascii="Cambria" w:hAnsi="Cambria" w:cs="Calibri"/>
          <w:color w:val="000000"/>
          <w:sz w:val="24"/>
          <w:szCs w:val="24"/>
        </w:rPr>
        <w:t xml:space="preserve"> are accurately matched by the jointly training all the parameters of the model. This is done </w:t>
      </w:r>
      <w:r w:rsidRPr="00E00BCC">
        <w:rPr>
          <w:rFonts w:ascii="Cambria" w:hAnsi="Cambria" w:cs="Calibri"/>
          <w:color w:val="000000"/>
          <w:sz w:val="24"/>
          <w:szCs w:val="24"/>
        </w:rPr>
        <w:t>f</w:t>
      </w:r>
      <w:r w:rsidR="00ED1A9D" w:rsidRPr="00E00BCC">
        <w:rPr>
          <w:rFonts w:ascii="Cambria" w:hAnsi="Cambria" w:cs="Calibri"/>
          <w:color w:val="000000"/>
          <w:sz w:val="24"/>
          <w:szCs w:val="24"/>
        </w:rPr>
        <w:t>or</w:t>
      </w:r>
      <w:r w:rsidRPr="00E00BCC">
        <w:rPr>
          <w:rFonts w:ascii="Cambria" w:hAnsi="Cambria" w:cs="Calibri"/>
          <w:color w:val="000000"/>
          <w:sz w:val="24"/>
          <w:szCs w:val="24"/>
        </w:rPr>
        <w:t xml:space="preserve"> every hypothetical step k, to target values </w:t>
      </w:r>
      <w:r w:rsidR="00ED1A9D" w:rsidRPr="00E00BCC">
        <w:rPr>
          <w:rFonts w:ascii="Cambria" w:hAnsi="Cambria" w:cs="Calibri"/>
          <w:color w:val="000000"/>
          <w:sz w:val="24"/>
          <w:szCs w:val="24"/>
        </w:rPr>
        <w:t xml:space="preserve">which were </w:t>
      </w:r>
      <w:r w:rsidRPr="00E00BCC">
        <w:rPr>
          <w:rFonts w:ascii="Cambria" w:hAnsi="Cambria" w:cs="Calibri"/>
          <w:color w:val="000000"/>
          <w:sz w:val="24"/>
          <w:szCs w:val="24"/>
        </w:rPr>
        <w:t>observed after</w:t>
      </w:r>
      <w:r w:rsidR="00ED1A9D" w:rsidRPr="00E00BCC">
        <w:rPr>
          <w:rFonts w:ascii="Cambria" w:hAnsi="Cambria" w:cs="Calibri"/>
          <w:color w:val="000000"/>
          <w:sz w:val="24"/>
          <w:szCs w:val="24"/>
        </w:rPr>
        <w:t xml:space="preserve"> the conclusion of</w:t>
      </w:r>
      <w:r w:rsidRPr="00E00BCC">
        <w:rPr>
          <w:rFonts w:ascii="Cambria" w:hAnsi="Cambria" w:cs="Calibri"/>
          <w:color w:val="000000"/>
          <w:sz w:val="24"/>
          <w:szCs w:val="24"/>
        </w:rPr>
        <w:t xml:space="preserve"> k actual time-steps. </w:t>
      </w:r>
      <w:r w:rsidR="006936F7" w:rsidRPr="00E00BCC">
        <w:rPr>
          <w:rFonts w:ascii="Cambria" w:hAnsi="Cambria" w:cs="Calibri"/>
          <w:color w:val="000000"/>
          <w:sz w:val="24"/>
          <w:szCs w:val="24"/>
        </w:rPr>
        <w:t>As with</w:t>
      </w:r>
      <w:r w:rsidRPr="00E00BCC">
        <w:rPr>
          <w:rFonts w:ascii="Cambria" w:hAnsi="Cambria" w:cs="Calibri"/>
          <w:color w:val="000000"/>
          <w:sz w:val="24"/>
          <w:szCs w:val="24"/>
        </w:rPr>
        <w:t xml:space="preserve"> AlphaZero, an MCTS search</w:t>
      </w:r>
      <w:r w:rsidR="006936F7" w:rsidRPr="00E00BCC">
        <w:rPr>
          <w:rFonts w:ascii="Cambria" w:hAnsi="Cambria" w:cs="Calibri"/>
          <w:color w:val="000000"/>
          <w:sz w:val="24"/>
          <w:szCs w:val="24"/>
        </w:rPr>
        <w:t xml:space="preserve"> is used to generate improved policy targets.</w:t>
      </w:r>
      <w:r w:rsidRPr="00E00BCC">
        <w:rPr>
          <w:rFonts w:ascii="Cambria" w:hAnsi="Cambria" w:cs="Calibri"/>
          <w:color w:val="000000"/>
          <w:sz w:val="24"/>
          <w:szCs w:val="24"/>
        </w:rPr>
        <w:t xml:space="preserve"> </w:t>
      </w:r>
      <w:r w:rsidR="006936F7" w:rsidRPr="00E00BCC">
        <w:rPr>
          <w:rFonts w:ascii="Cambria" w:hAnsi="Cambria" w:cs="Calibri"/>
          <w:color w:val="000000"/>
          <w:sz w:val="24"/>
          <w:szCs w:val="24"/>
        </w:rPr>
        <w:t>M</w:t>
      </w:r>
      <w:r w:rsidRPr="00E00BCC">
        <w:rPr>
          <w:rFonts w:ascii="Cambria" w:hAnsi="Cambria" w:cs="Calibri"/>
          <w:color w:val="000000"/>
          <w:sz w:val="24"/>
          <w:szCs w:val="24"/>
        </w:rPr>
        <w:t>inimis</w:t>
      </w:r>
      <w:r w:rsidR="006936F7" w:rsidRPr="00E00BCC">
        <w:rPr>
          <w:rFonts w:ascii="Cambria" w:hAnsi="Cambria" w:cs="Calibri"/>
          <w:color w:val="000000"/>
          <w:sz w:val="24"/>
          <w:szCs w:val="24"/>
        </w:rPr>
        <w:t>ing</w:t>
      </w:r>
      <w:r w:rsidRPr="00E00BCC">
        <w:rPr>
          <w:rFonts w:ascii="Cambria" w:hAnsi="Cambria" w:cs="Calibri"/>
          <w:color w:val="000000"/>
          <w:sz w:val="24"/>
          <w:szCs w:val="24"/>
        </w:rPr>
        <w:t xml:space="preserve"> the error between predicted policy and search policy </w:t>
      </w:r>
      <w:r w:rsidR="002733C0">
        <w:rPr>
          <w:rFonts w:ascii="Cambria" w:hAnsi="Cambria" w:cs="Calibri"/>
          <w:noProof/>
          <w:color w:val="000000"/>
          <w:sz w:val="24"/>
          <w:szCs w:val="24"/>
        </w:rPr>
        <w:drawing>
          <wp:inline distT="0" distB="0" distL="0" distR="0" wp14:anchorId="3A97D66B" wp14:editId="19693282">
            <wp:extent cx="297815" cy="152400"/>
            <wp:effectExtent l="0" t="0" r="698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7815" cy="152400"/>
                    </a:xfrm>
                    <a:prstGeom prst="rect">
                      <a:avLst/>
                    </a:prstGeom>
                    <a:noFill/>
                    <a:ln>
                      <a:noFill/>
                    </a:ln>
                  </pic:spPr>
                </pic:pic>
              </a:graphicData>
            </a:graphic>
          </wp:inline>
        </w:drawing>
      </w:r>
      <w:r w:rsidR="006936F7" w:rsidRPr="00E00BCC">
        <w:rPr>
          <w:rFonts w:ascii="Cambria" w:hAnsi="Cambria" w:cs="Calibri"/>
          <w:color w:val="000000"/>
          <w:sz w:val="24"/>
          <w:szCs w:val="24"/>
        </w:rPr>
        <w:t>is the first objective</w:t>
      </w:r>
      <w:r w:rsidRPr="00E00BCC">
        <w:rPr>
          <w:rFonts w:ascii="Cambria" w:hAnsi="Cambria" w:cs="Calibri"/>
          <w:color w:val="000000"/>
          <w:sz w:val="24"/>
          <w:szCs w:val="24"/>
        </w:rPr>
        <w:t xml:space="preserve">. </w:t>
      </w:r>
      <w:proofErr w:type="gramStart"/>
      <w:r w:rsidRPr="00E00BCC">
        <w:rPr>
          <w:rFonts w:ascii="Cambria" w:hAnsi="Cambria" w:cs="Calibri"/>
          <w:color w:val="000000"/>
          <w:sz w:val="24"/>
          <w:szCs w:val="24"/>
        </w:rPr>
        <w:t>Also</w:t>
      </w:r>
      <w:proofErr w:type="gramEnd"/>
      <w:r w:rsidRPr="00E00BCC">
        <w:rPr>
          <w:rFonts w:ascii="Cambria" w:hAnsi="Cambria" w:cs="Calibri"/>
          <w:color w:val="000000"/>
          <w:sz w:val="24"/>
          <w:szCs w:val="24"/>
        </w:rPr>
        <w:t xml:space="preserve"> like AlphaZero, </w:t>
      </w:r>
      <w:r w:rsidR="006936F7" w:rsidRPr="00E00BCC">
        <w:rPr>
          <w:rFonts w:ascii="Cambria" w:hAnsi="Cambria" w:cs="Calibri"/>
          <w:color w:val="000000"/>
          <w:sz w:val="24"/>
          <w:szCs w:val="24"/>
        </w:rPr>
        <w:t>the game is played or MDP is used to generate improved value targets</w:t>
      </w:r>
      <w:r w:rsidRPr="00E00BCC">
        <w:rPr>
          <w:rFonts w:ascii="Cambria" w:hAnsi="Cambria" w:cs="Calibri"/>
          <w:color w:val="000000"/>
          <w:sz w:val="24"/>
          <w:szCs w:val="24"/>
        </w:rPr>
        <w:t>. However, unlike AlphaZero, wit</w:t>
      </w:r>
      <w:r w:rsidR="002B30B9" w:rsidRPr="00E00BCC">
        <w:rPr>
          <w:rFonts w:ascii="Cambria" w:hAnsi="Cambria" w:cs="Calibri"/>
          <w:color w:val="000000"/>
          <w:sz w:val="24"/>
          <w:szCs w:val="24"/>
        </w:rPr>
        <w:t>h</w:t>
      </w:r>
      <w:r w:rsidRPr="00E00BCC">
        <w:rPr>
          <w:rFonts w:ascii="Cambria" w:hAnsi="Cambria" w:cs="Calibri"/>
          <w:color w:val="000000"/>
          <w:sz w:val="24"/>
          <w:szCs w:val="24"/>
        </w:rPr>
        <w:t xml:space="preserve"> discounting and intermediate rewards</w:t>
      </w:r>
      <w:r w:rsidR="006936F7" w:rsidRPr="00E00BCC">
        <w:rPr>
          <w:rFonts w:ascii="Cambria" w:hAnsi="Cambria" w:cs="Calibri"/>
          <w:color w:val="000000"/>
          <w:sz w:val="24"/>
          <w:szCs w:val="24"/>
        </w:rPr>
        <w:t>, we allow long episodes to run. This is done when we</w:t>
      </w:r>
      <w:r w:rsidRPr="00E00BCC">
        <w:rPr>
          <w:rFonts w:ascii="Cambria" w:hAnsi="Cambria" w:cs="Calibri"/>
          <w:color w:val="000000"/>
          <w:sz w:val="24"/>
          <w:szCs w:val="24"/>
        </w:rPr>
        <w:t xml:space="preserve"> bootstrap n steps from the search value </w:t>
      </w:r>
      <w:r w:rsidR="002733C0">
        <w:rPr>
          <w:rFonts w:ascii="Cambria" w:hAnsi="Cambria" w:cs="Calibri"/>
          <w:noProof/>
          <w:color w:val="000000"/>
          <w:sz w:val="24"/>
          <w:szCs w:val="24"/>
        </w:rPr>
        <w:drawing>
          <wp:inline distT="0" distB="0" distL="0" distR="0" wp14:anchorId="3DCF2182" wp14:editId="0063E786">
            <wp:extent cx="1419860" cy="180340"/>
            <wp:effectExtent l="0" t="0" r="889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19860" cy="180340"/>
                    </a:xfrm>
                    <a:prstGeom prst="rect">
                      <a:avLst/>
                    </a:prstGeom>
                    <a:noFill/>
                    <a:ln>
                      <a:noFill/>
                    </a:ln>
                  </pic:spPr>
                </pic:pic>
              </a:graphicData>
            </a:graphic>
          </wp:inline>
        </w:drawing>
      </w:r>
      <w:r w:rsidRPr="00E00BCC">
        <w:rPr>
          <w:rFonts w:ascii="Cambria" w:hAnsi="Cambria" w:cs="Calibri"/>
          <w:color w:val="000000"/>
          <w:sz w:val="24"/>
          <w:szCs w:val="24"/>
        </w:rPr>
        <w:t xml:space="preserve">. </w:t>
      </w:r>
      <w:r w:rsidR="002B30B9" w:rsidRPr="00E00BCC">
        <w:rPr>
          <w:rFonts w:ascii="Cambria" w:hAnsi="Cambria" w:cs="Calibri"/>
          <w:color w:val="000000"/>
          <w:sz w:val="24"/>
          <w:szCs w:val="24"/>
        </w:rPr>
        <w:t xml:space="preserve">On the final step of the episode, specific </w:t>
      </w:r>
      <w:r w:rsidRPr="00E00BCC">
        <w:rPr>
          <w:rFonts w:ascii="Cambria" w:hAnsi="Cambria" w:cs="Calibri"/>
          <w:color w:val="000000"/>
          <w:sz w:val="24"/>
          <w:szCs w:val="24"/>
        </w:rPr>
        <w:t xml:space="preserve">rewards </w:t>
      </w:r>
      <w:r w:rsidR="002733C0">
        <w:rPr>
          <w:rFonts w:ascii="Cambria" w:hAnsi="Cambria" w:cs="Calibri"/>
          <w:noProof/>
          <w:color w:val="000000"/>
          <w:sz w:val="24"/>
          <w:szCs w:val="24"/>
        </w:rPr>
        <w:drawing>
          <wp:inline distT="0" distB="0" distL="0" distR="0" wp14:anchorId="044BC96B" wp14:editId="0D32E5EA">
            <wp:extent cx="955675" cy="159385"/>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955675" cy="159385"/>
                    </a:xfrm>
                    <a:prstGeom prst="rect">
                      <a:avLst/>
                    </a:prstGeom>
                    <a:noFill/>
                    <a:ln>
                      <a:noFill/>
                    </a:ln>
                  </pic:spPr>
                </pic:pic>
              </a:graphicData>
            </a:graphic>
          </wp:inline>
        </w:drawing>
      </w:r>
      <w:r w:rsidR="002B30B9" w:rsidRPr="00E00BCC">
        <w:rPr>
          <w:rFonts w:ascii="Cambria" w:hAnsi="Cambria" w:cs="Calibri"/>
          <w:color w:val="000000"/>
          <w:sz w:val="24"/>
          <w:szCs w:val="24"/>
        </w:rPr>
        <w:t>are given to each final outcome {lose, draw, win}</w:t>
      </w:r>
      <w:r w:rsidRPr="00E00BCC">
        <w:rPr>
          <w:rFonts w:ascii="Cambria" w:hAnsi="Cambria" w:cs="Calibri"/>
          <w:color w:val="000000"/>
          <w:sz w:val="24"/>
          <w:szCs w:val="24"/>
        </w:rPr>
        <w:t xml:space="preserve">. Specifically, </w:t>
      </w:r>
      <w:r w:rsidR="002B30B9" w:rsidRPr="00E00BCC">
        <w:rPr>
          <w:rFonts w:ascii="Cambria" w:hAnsi="Cambria" w:cs="Calibri"/>
          <w:color w:val="000000"/>
          <w:sz w:val="24"/>
          <w:szCs w:val="24"/>
        </w:rPr>
        <w:t>m</w:t>
      </w:r>
      <w:r w:rsidRPr="00E00BCC">
        <w:rPr>
          <w:rFonts w:ascii="Cambria" w:hAnsi="Cambria" w:cs="Calibri"/>
          <w:color w:val="000000"/>
          <w:sz w:val="24"/>
          <w:szCs w:val="24"/>
        </w:rPr>
        <w:t>inimiz</w:t>
      </w:r>
      <w:r w:rsidR="002B30B9" w:rsidRPr="00E00BCC">
        <w:rPr>
          <w:rFonts w:ascii="Cambria" w:hAnsi="Cambria" w:cs="Calibri"/>
          <w:color w:val="000000"/>
          <w:sz w:val="24"/>
          <w:szCs w:val="24"/>
        </w:rPr>
        <w:t>ing</w:t>
      </w:r>
      <w:r w:rsidRPr="00E00BCC">
        <w:rPr>
          <w:rFonts w:ascii="Cambria" w:hAnsi="Cambria" w:cs="Calibri"/>
          <w:color w:val="000000"/>
          <w:sz w:val="24"/>
          <w:szCs w:val="24"/>
        </w:rPr>
        <w:t xml:space="preserve"> the error between </w:t>
      </w:r>
      <w:r w:rsidR="002B30B9" w:rsidRPr="00E00BCC">
        <w:rPr>
          <w:rFonts w:ascii="Cambria" w:hAnsi="Cambria" w:cs="Calibri"/>
          <w:color w:val="000000"/>
          <w:sz w:val="24"/>
          <w:szCs w:val="24"/>
        </w:rPr>
        <w:t xml:space="preserve">the value target </w:t>
      </w:r>
      <w:r w:rsidR="002733C0">
        <w:rPr>
          <w:rFonts w:ascii="Cambria" w:hAnsi="Cambria" w:cs="Calibri"/>
          <w:noProof/>
          <w:color w:val="000000"/>
          <w:sz w:val="24"/>
          <w:szCs w:val="24"/>
        </w:rPr>
        <w:drawing>
          <wp:inline distT="0" distB="0" distL="0" distR="0" wp14:anchorId="39A6EF49" wp14:editId="1382652F">
            <wp:extent cx="283845" cy="214630"/>
            <wp:effectExtent l="0" t="0" r="1905"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3845" cy="214630"/>
                    </a:xfrm>
                    <a:prstGeom prst="rect">
                      <a:avLst/>
                    </a:prstGeom>
                    <a:noFill/>
                    <a:ln>
                      <a:noFill/>
                    </a:ln>
                  </pic:spPr>
                </pic:pic>
              </a:graphicData>
            </a:graphic>
          </wp:inline>
        </w:drawing>
      </w:r>
      <w:r w:rsidR="002B30B9" w:rsidRPr="00E00BCC">
        <w:rPr>
          <w:rFonts w:ascii="Cambria" w:hAnsi="Cambria" w:cs="Calibri"/>
          <w:color w:val="000000"/>
          <w:sz w:val="24"/>
          <w:szCs w:val="24"/>
        </w:rPr>
        <w:t xml:space="preserve">and </w:t>
      </w:r>
      <w:r w:rsidRPr="00E00BCC">
        <w:rPr>
          <w:rFonts w:ascii="Cambria" w:hAnsi="Cambria" w:cs="Calibri"/>
          <w:color w:val="000000"/>
          <w:sz w:val="24"/>
          <w:szCs w:val="24"/>
        </w:rPr>
        <w:t xml:space="preserve">the predicted value </w:t>
      </w:r>
      <w:r w:rsidR="002B30B9" w:rsidRPr="00E00BCC">
        <w:rPr>
          <w:rFonts w:ascii="Cambria" w:hAnsi="Cambria" w:cs="Calibri"/>
          <w:color w:val="000000"/>
          <w:sz w:val="24"/>
          <w:szCs w:val="24"/>
        </w:rPr>
        <w:t>(</w:t>
      </w:r>
      <w:r w:rsidR="002733C0">
        <w:rPr>
          <w:rFonts w:ascii="Cambria" w:hAnsi="Cambria" w:cs="Calibri"/>
          <w:noProof/>
          <w:color w:val="000000"/>
          <w:sz w:val="24"/>
          <w:szCs w:val="24"/>
        </w:rPr>
        <w:drawing>
          <wp:inline distT="0" distB="0" distL="0" distR="0" wp14:anchorId="36ABE3B8" wp14:editId="4C5AA92E">
            <wp:extent cx="166370" cy="221615"/>
            <wp:effectExtent l="0" t="0" r="5080" b="698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6370" cy="221615"/>
                    </a:xfrm>
                    <a:prstGeom prst="rect">
                      <a:avLst/>
                    </a:prstGeom>
                    <a:noFill/>
                    <a:ln>
                      <a:noFill/>
                    </a:ln>
                  </pic:spPr>
                </pic:pic>
              </a:graphicData>
            </a:graphic>
          </wp:inline>
        </w:drawing>
      </w:r>
      <w:r w:rsidR="002733C0">
        <w:rPr>
          <w:rFonts w:ascii="Cambria" w:hAnsi="Cambria" w:cs="Calibri"/>
          <w:color w:val="000000"/>
          <w:sz w:val="24"/>
          <w:szCs w:val="24"/>
        </w:rPr>
        <w:t>)</w:t>
      </w:r>
      <w:r w:rsidR="002B30B9" w:rsidRPr="00E00BCC">
        <w:rPr>
          <w:rFonts w:ascii="Cambria" w:hAnsi="Cambria" w:cs="Calibri"/>
          <w:color w:val="000000"/>
          <w:sz w:val="24"/>
          <w:szCs w:val="24"/>
        </w:rPr>
        <w:t>is the second objective</w:t>
      </w:r>
      <w:r w:rsidRPr="00E00BCC">
        <w:rPr>
          <w:rFonts w:ascii="Cambria" w:hAnsi="Cambria" w:cs="Calibri"/>
          <w:color w:val="000000"/>
          <w:sz w:val="24"/>
          <w:szCs w:val="24"/>
        </w:rPr>
        <w:t>. The observed rewards</w:t>
      </w:r>
      <w:r w:rsidR="002B30B9" w:rsidRPr="00E00BCC">
        <w:rPr>
          <w:rFonts w:ascii="Cambria" w:hAnsi="Cambria" w:cs="Calibri"/>
          <w:color w:val="000000"/>
          <w:sz w:val="24"/>
          <w:szCs w:val="24"/>
        </w:rPr>
        <w:t xml:space="preserve"> are the reward targets</w:t>
      </w:r>
      <w:r w:rsidRPr="00E00BCC">
        <w:rPr>
          <w:rFonts w:ascii="Cambria" w:hAnsi="Cambria" w:cs="Calibri"/>
          <w:color w:val="000000"/>
          <w:sz w:val="24"/>
          <w:szCs w:val="24"/>
        </w:rPr>
        <w:t>; the third objective is therefore to minimiz</w:t>
      </w:r>
      <w:r w:rsidR="002B30B9" w:rsidRPr="00E00BCC">
        <w:rPr>
          <w:rFonts w:ascii="Cambria" w:hAnsi="Cambria" w:cs="Calibri"/>
          <w:color w:val="000000"/>
          <w:sz w:val="24"/>
          <w:szCs w:val="24"/>
        </w:rPr>
        <w:t>ing</w:t>
      </w:r>
      <w:r w:rsidRPr="00E00BCC">
        <w:rPr>
          <w:rFonts w:ascii="Cambria" w:hAnsi="Cambria" w:cs="Calibri"/>
          <w:color w:val="000000"/>
          <w:sz w:val="24"/>
          <w:szCs w:val="24"/>
        </w:rPr>
        <w:t xml:space="preserve"> the error between the predicted reward </w:t>
      </w:r>
      <w:r w:rsidR="002B30B9" w:rsidRPr="00E00BCC">
        <w:rPr>
          <w:rFonts w:ascii="Cambria" w:hAnsi="Cambria" w:cs="Calibri"/>
          <w:color w:val="000000"/>
          <w:sz w:val="24"/>
          <w:szCs w:val="24"/>
        </w:rPr>
        <w:t>(</w:t>
      </w:r>
      <w:r w:rsidRPr="00E00BCC">
        <w:rPr>
          <w:rFonts w:ascii="Cambria" w:hAnsi="Cambria" w:cs="Calibri"/>
          <w:color w:val="000000"/>
          <w:sz w:val="24"/>
          <w:szCs w:val="24"/>
        </w:rPr>
        <w:t>r k t</w:t>
      </w:r>
      <w:r w:rsidR="002B30B9" w:rsidRPr="00E00BCC">
        <w:rPr>
          <w:rFonts w:ascii="Cambria" w:hAnsi="Cambria" w:cs="Calibri"/>
          <w:color w:val="000000"/>
          <w:sz w:val="24"/>
          <w:szCs w:val="24"/>
        </w:rPr>
        <w:t>)</w:t>
      </w:r>
      <w:r w:rsidRPr="00E00BCC">
        <w:rPr>
          <w:rFonts w:ascii="Cambria" w:hAnsi="Cambria" w:cs="Calibri"/>
          <w:color w:val="000000"/>
          <w:sz w:val="24"/>
          <w:szCs w:val="24"/>
        </w:rPr>
        <w:t xml:space="preserve"> and the observed reward </w:t>
      </w:r>
      <w:r w:rsidR="002B30B9" w:rsidRPr="00E00BCC">
        <w:rPr>
          <w:rFonts w:ascii="Cambria" w:hAnsi="Cambria" w:cs="Calibri"/>
          <w:color w:val="000000"/>
          <w:sz w:val="24"/>
          <w:szCs w:val="24"/>
        </w:rPr>
        <w:t>(</w:t>
      </w:r>
      <w:proofErr w:type="spellStart"/>
      <w:r w:rsidRPr="00E00BCC">
        <w:rPr>
          <w:rFonts w:ascii="Cambria" w:hAnsi="Cambria" w:cs="Calibri"/>
          <w:color w:val="000000"/>
          <w:sz w:val="24"/>
          <w:szCs w:val="24"/>
        </w:rPr>
        <w:t>ut+k</w:t>
      </w:r>
      <w:proofErr w:type="spellEnd"/>
      <w:r w:rsidR="002B30B9" w:rsidRPr="00E00BCC">
        <w:rPr>
          <w:rFonts w:ascii="Cambria" w:hAnsi="Cambria" w:cs="Calibri"/>
          <w:color w:val="000000"/>
          <w:sz w:val="24"/>
          <w:szCs w:val="24"/>
        </w:rPr>
        <w:t>) is the third objective</w:t>
      </w:r>
      <w:r w:rsidRPr="00E00BCC">
        <w:rPr>
          <w:rFonts w:ascii="Cambria" w:hAnsi="Cambria" w:cs="Calibri"/>
          <w:color w:val="000000"/>
          <w:sz w:val="24"/>
          <w:szCs w:val="24"/>
        </w:rPr>
        <w:t xml:space="preserve">. Finally, </w:t>
      </w:r>
      <w:r w:rsidR="002B30B9" w:rsidRPr="00E00BCC">
        <w:rPr>
          <w:rFonts w:ascii="Cambria" w:hAnsi="Cambria" w:cs="Calibri"/>
          <w:color w:val="000000"/>
          <w:sz w:val="24"/>
          <w:szCs w:val="24"/>
        </w:rPr>
        <w:t>an L2 regularization term is also added</w:t>
      </w:r>
      <w:r w:rsidRPr="00E00BCC">
        <w:rPr>
          <w:rFonts w:ascii="Cambria" w:hAnsi="Cambria" w:cs="Calibri"/>
          <w:color w:val="000000"/>
          <w:sz w:val="24"/>
          <w:szCs w:val="24"/>
        </w:rPr>
        <w:t>:</w:t>
      </w:r>
    </w:p>
    <w:p w14:paraId="70A937A3" w14:textId="3458B755" w:rsidR="006F4ECF" w:rsidRPr="00E00BCC" w:rsidRDefault="002733C0" w:rsidP="006F4ECF">
      <w:pPr>
        <w:spacing w:line="235" w:lineRule="atLeast"/>
        <w:rPr>
          <w:rFonts w:ascii="Cambria" w:hAnsi="Cambria" w:cs="Calibri"/>
          <w:color w:val="000000"/>
          <w:sz w:val="24"/>
          <w:szCs w:val="24"/>
        </w:rPr>
      </w:pPr>
      <w:r>
        <w:rPr>
          <w:rFonts w:ascii="Cambria" w:hAnsi="Cambria" w:cs="Calibri"/>
          <w:noProof/>
          <w:color w:val="000000"/>
          <w:sz w:val="24"/>
          <w:szCs w:val="24"/>
        </w:rPr>
        <w:drawing>
          <wp:inline distT="0" distB="0" distL="0" distR="0" wp14:anchorId="48700FAF" wp14:editId="0E4015C2">
            <wp:extent cx="3671570" cy="471170"/>
            <wp:effectExtent l="0" t="0" r="5080" b="50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71570" cy="471170"/>
                    </a:xfrm>
                    <a:prstGeom prst="rect">
                      <a:avLst/>
                    </a:prstGeom>
                    <a:noFill/>
                    <a:ln>
                      <a:noFill/>
                    </a:ln>
                  </pic:spPr>
                </pic:pic>
              </a:graphicData>
            </a:graphic>
          </wp:inline>
        </w:drawing>
      </w:r>
      <w:r w:rsidR="006F4ECF" w:rsidRPr="00E00BCC">
        <w:rPr>
          <w:rFonts w:ascii="Cambria" w:hAnsi="Cambria" w:cs="Calibri"/>
          <w:color w:val="000000"/>
          <w:sz w:val="24"/>
          <w:szCs w:val="24"/>
        </w:rPr>
        <w:t xml:space="preserve"> where loss functions for reward, value and policy respectively</w:t>
      </w:r>
      <w:r w:rsidR="002B30B9" w:rsidRPr="00E00BCC">
        <w:rPr>
          <w:rFonts w:ascii="Cambria" w:hAnsi="Cambria" w:cs="Calibri"/>
          <w:color w:val="000000"/>
          <w:sz w:val="24"/>
          <w:szCs w:val="24"/>
        </w:rPr>
        <w:t xml:space="preserve"> are </w:t>
      </w:r>
      <w:r>
        <w:rPr>
          <w:rFonts w:ascii="Cambria" w:hAnsi="Cambria"/>
          <w:noProof/>
          <w:sz w:val="24"/>
          <w:szCs w:val="24"/>
        </w:rPr>
        <w:drawing>
          <wp:inline distT="0" distB="0" distL="0" distR="0" wp14:anchorId="1A7FD79F" wp14:editId="0773F355">
            <wp:extent cx="678815" cy="159385"/>
            <wp:effectExtent l="0" t="0" r="698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78815" cy="159385"/>
                    </a:xfrm>
                    <a:prstGeom prst="rect">
                      <a:avLst/>
                    </a:prstGeom>
                    <a:noFill/>
                    <a:ln>
                      <a:noFill/>
                    </a:ln>
                  </pic:spPr>
                </pic:pic>
              </a:graphicData>
            </a:graphic>
          </wp:inline>
        </w:drawing>
      </w:r>
      <w:r w:rsidR="00FE139C" w:rsidRPr="00E00BCC">
        <w:rPr>
          <w:rFonts w:ascii="Cambria" w:hAnsi="Cambria"/>
          <w:sz w:val="24"/>
          <w:szCs w:val="24"/>
        </w:rPr>
        <w:t>.</w:t>
      </w:r>
      <w:r w:rsidR="00AC66A5">
        <w:rPr>
          <w:rFonts w:ascii="Cambria" w:hAnsi="Cambria"/>
          <w:sz w:val="24"/>
          <w:szCs w:val="24"/>
        </w:rPr>
        <w:t xml:space="preserve"> [2]</w:t>
      </w:r>
    </w:p>
    <w:p w14:paraId="0690C943" w14:textId="77777777" w:rsidR="006F4ECF" w:rsidRPr="00E00BCC" w:rsidRDefault="006F4ECF" w:rsidP="00A020CE">
      <w:pPr>
        <w:spacing w:line="235" w:lineRule="atLeast"/>
        <w:rPr>
          <w:rFonts w:ascii="Cambria" w:hAnsi="Cambria" w:cs="Calibri"/>
          <w:color w:val="000000"/>
          <w:sz w:val="24"/>
          <w:szCs w:val="24"/>
        </w:rPr>
      </w:pPr>
    </w:p>
    <w:p w14:paraId="2F8C0505" w14:textId="77777777"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w:t>
      </w:r>
    </w:p>
    <w:p w14:paraId="29A96B7B" w14:textId="77777777" w:rsidR="00A020CE" w:rsidRPr="00E00BCC" w:rsidRDefault="00A020CE" w:rsidP="00A020CE">
      <w:pPr>
        <w:spacing w:line="235" w:lineRule="atLeast"/>
        <w:jc w:val="center"/>
        <w:rPr>
          <w:rFonts w:ascii="Cambria" w:hAnsi="Cambria" w:cs="Calibri"/>
          <w:color w:val="000000"/>
          <w:sz w:val="24"/>
          <w:szCs w:val="24"/>
        </w:rPr>
      </w:pPr>
      <w:r w:rsidRPr="00E00BCC">
        <w:rPr>
          <w:rFonts w:ascii="Cambria" w:hAnsi="Cambria" w:cs="Calibri"/>
          <w:color w:val="000000"/>
          <w:sz w:val="24"/>
          <w:szCs w:val="24"/>
        </w:rPr>
        <w:t> </w:t>
      </w:r>
    </w:p>
    <w:p w14:paraId="1F3B47B8" w14:textId="77777777" w:rsidR="00FE139C" w:rsidRPr="00E00BCC" w:rsidRDefault="00FE139C" w:rsidP="00A020CE">
      <w:pPr>
        <w:spacing w:line="253" w:lineRule="atLeast"/>
        <w:jc w:val="center"/>
        <w:rPr>
          <w:rFonts w:ascii="Cambria" w:hAnsi="Cambria" w:cs="Arial"/>
          <w:color w:val="000000"/>
          <w:sz w:val="24"/>
          <w:szCs w:val="24"/>
        </w:rPr>
      </w:pPr>
    </w:p>
    <w:p w14:paraId="3895201D" w14:textId="77777777" w:rsidR="00FE139C" w:rsidRPr="00E00BCC" w:rsidRDefault="00FE139C" w:rsidP="00A020CE">
      <w:pPr>
        <w:spacing w:line="253" w:lineRule="atLeast"/>
        <w:jc w:val="center"/>
        <w:rPr>
          <w:rFonts w:ascii="Cambria" w:hAnsi="Cambria" w:cs="Arial"/>
          <w:color w:val="000000"/>
          <w:sz w:val="24"/>
          <w:szCs w:val="24"/>
        </w:rPr>
      </w:pPr>
    </w:p>
    <w:p w14:paraId="60746177" w14:textId="77777777" w:rsidR="00FE139C" w:rsidRPr="00E00BCC" w:rsidRDefault="00FE139C" w:rsidP="00A020CE">
      <w:pPr>
        <w:spacing w:line="253" w:lineRule="atLeast"/>
        <w:jc w:val="center"/>
        <w:rPr>
          <w:rFonts w:ascii="Cambria" w:hAnsi="Cambria" w:cs="Arial"/>
          <w:color w:val="000000"/>
          <w:sz w:val="24"/>
          <w:szCs w:val="24"/>
        </w:rPr>
      </w:pPr>
    </w:p>
    <w:p w14:paraId="0920C0BB" w14:textId="77777777" w:rsidR="00FE139C" w:rsidRPr="00E00BCC" w:rsidRDefault="00FE139C" w:rsidP="00A020CE">
      <w:pPr>
        <w:spacing w:line="253" w:lineRule="atLeast"/>
        <w:jc w:val="center"/>
        <w:rPr>
          <w:rFonts w:ascii="Cambria" w:hAnsi="Cambria" w:cs="Arial"/>
          <w:color w:val="000000"/>
          <w:sz w:val="24"/>
          <w:szCs w:val="24"/>
        </w:rPr>
      </w:pPr>
    </w:p>
    <w:p w14:paraId="1F4166E2" w14:textId="77777777" w:rsidR="00FE139C" w:rsidRPr="00E00BCC" w:rsidRDefault="00FE139C" w:rsidP="00A020CE">
      <w:pPr>
        <w:spacing w:line="253" w:lineRule="atLeast"/>
        <w:jc w:val="center"/>
        <w:rPr>
          <w:rFonts w:ascii="Cambria" w:hAnsi="Cambria" w:cs="Arial"/>
          <w:color w:val="000000"/>
          <w:sz w:val="24"/>
          <w:szCs w:val="24"/>
        </w:rPr>
      </w:pPr>
    </w:p>
    <w:p w14:paraId="55BE4E73" w14:textId="77777777" w:rsidR="00FE139C" w:rsidRPr="00E00BCC" w:rsidRDefault="00FE139C" w:rsidP="00A020CE">
      <w:pPr>
        <w:spacing w:line="253" w:lineRule="atLeast"/>
        <w:jc w:val="center"/>
        <w:rPr>
          <w:rFonts w:ascii="Cambria" w:hAnsi="Cambria" w:cs="Arial"/>
          <w:color w:val="000000"/>
          <w:sz w:val="24"/>
          <w:szCs w:val="24"/>
        </w:rPr>
      </w:pPr>
    </w:p>
    <w:p w14:paraId="6F11EB00" w14:textId="77777777" w:rsidR="00FE139C" w:rsidRPr="00E00BCC" w:rsidRDefault="00FE139C" w:rsidP="00A020CE">
      <w:pPr>
        <w:spacing w:line="253" w:lineRule="atLeast"/>
        <w:jc w:val="center"/>
        <w:rPr>
          <w:rFonts w:ascii="Cambria" w:hAnsi="Cambria" w:cs="Arial"/>
          <w:color w:val="000000"/>
          <w:sz w:val="24"/>
          <w:szCs w:val="24"/>
        </w:rPr>
      </w:pPr>
    </w:p>
    <w:p w14:paraId="0C08EA5C" w14:textId="77777777" w:rsidR="00AC66A5" w:rsidRDefault="00AC66A5" w:rsidP="00A020CE">
      <w:pPr>
        <w:spacing w:line="253" w:lineRule="atLeast"/>
        <w:jc w:val="center"/>
        <w:rPr>
          <w:rFonts w:ascii="Cambria" w:hAnsi="Cambria" w:cs="Arial"/>
          <w:color w:val="000000"/>
          <w:sz w:val="24"/>
          <w:szCs w:val="24"/>
        </w:rPr>
      </w:pPr>
    </w:p>
    <w:p w14:paraId="638D1F47" w14:textId="2FC0A1B8" w:rsidR="00A020CE" w:rsidRPr="00020829" w:rsidRDefault="00A020CE" w:rsidP="00A020CE">
      <w:pPr>
        <w:spacing w:line="253" w:lineRule="atLeast"/>
        <w:jc w:val="center"/>
        <w:rPr>
          <w:rFonts w:ascii="Cambria" w:hAnsi="Cambria" w:cs="Calibri"/>
          <w:b/>
          <w:bCs/>
          <w:color w:val="000000"/>
          <w:sz w:val="24"/>
          <w:szCs w:val="24"/>
        </w:rPr>
      </w:pPr>
      <w:r w:rsidRPr="00020829">
        <w:rPr>
          <w:rFonts w:ascii="Cambria" w:hAnsi="Cambria" w:cs="Arial"/>
          <w:b/>
          <w:bCs/>
          <w:color w:val="000000"/>
          <w:sz w:val="24"/>
          <w:szCs w:val="24"/>
        </w:rPr>
        <w:lastRenderedPageBreak/>
        <w:t>4.</w:t>
      </w:r>
    </w:p>
    <w:p w14:paraId="37F5DF94" w14:textId="1C48A1C0" w:rsidR="00A020CE" w:rsidRPr="00020829" w:rsidRDefault="009D3A4A" w:rsidP="00A020CE">
      <w:pPr>
        <w:spacing w:line="253" w:lineRule="atLeast"/>
        <w:jc w:val="center"/>
        <w:rPr>
          <w:rFonts w:ascii="Cambria" w:hAnsi="Cambria" w:cs="Calibri"/>
          <w:b/>
          <w:bCs/>
          <w:color w:val="000000"/>
          <w:sz w:val="24"/>
          <w:szCs w:val="24"/>
        </w:rPr>
      </w:pPr>
      <w:r w:rsidRPr="00020829">
        <w:rPr>
          <w:rFonts w:ascii="Cambria" w:hAnsi="Cambria" w:cs="Arial"/>
          <w:b/>
          <w:bCs/>
          <w:color w:val="000000"/>
          <w:sz w:val="24"/>
          <w:szCs w:val="24"/>
        </w:rPr>
        <w:t>Implementation</w:t>
      </w:r>
      <w:r w:rsidR="00020829">
        <w:rPr>
          <w:rFonts w:ascii="Cambria" w:hAnsi="Cambria" w:cs="Arial"/>
          <w:b/>
          <w:bCs/>
          <w:color w:val="000000"/>
          <w:sz w:val="24"/>
          <w:szCs w:val="24"/>
        </w:rPr>
        <w:t xml:space="preserve"> </w:t>
      </w:r>
    </w:p>
    <w:p w14:paraId="6E8F031C" w14:textId="14CDCE29" w:rsidR="00A020CE" w:rsidRPr="00E00BCC" w:rsidRDefault="00A020CE" w:rsidP="00A020CE">
      <w:pPr>
        <w:spacing w:line="253" w:lineRule="atLeast"/>
        <w:jc w:val="center"/>
        <w:rPr>
          <w:rFonts w:ascii="Cambria" w:hAnsi="Cambria" w:cs="Arial"/>
          <w:color w:val="000000"/>
          <w:sz w:val="24"/>
          <w:szCs w:val="24"/>
        </w:rPr>
      </w:pPr>
      <w:r w:rsidRPr="00E00BCC">
        <w:rPr>
          <w:rFonts w:ascii="Cambria" w:hAnsi="Cambria" w:cs="Arial"/>
          <w:color w:val="000000"/>
          <w:sz w:val="24"/>
          <w:szCs w:val="24"/>
        </w:rPr>
        <w:t> </w:t>
      </w:r>
    </w:p>
    <w:p w14:paraId="1FD17D07" w14:textId="4DC92DCC" w:rsidR="00FE139C" w:rsidRPr="00E00BCC" w:rsidRDefault="00D82CF0" w:rsidP="00A020CE">
      <w:pPr>
        <w:spacing w:line="235" w:lineRule="atLeast"/>
        <w:rPr>
          <w:rFonts w:ascii="Cambria" w:hAnsi="Cambria"/>
          <w:sz w:val="24"/>
          <w:szCs w:val="24"/>
        </w:rPr>
      </w:pPr>
      <w:r w:rsidRPr="00E00BCC">
        <w:rPr>
          <w:rFonts w:ascii="Cambria" w:hAnsi="Cambria" w:cs="Calibri"/>
          <w:color w:val="000000"/>
          <w:sz w:val="24"/>
          <w:szCs w:val="24"/>
        </w:rPr>
        <w:t xml:space="preserve">The paper that described MuZero was written by the Google </w:t>
      </w:r>
      <w:proofErr w:type="gramStart"/>
      <w:r w:rsidRPr="00E00BCC">
        <w:rPr>
          <w:rFonts w:ascii="Cambria" w:hAnsi="Cambria" w:cs="Calibri"/>
          <w:color w:val="000000"/>
          <w:sz w:val="24"/>
          <w:szCs w:val="24"/>
        </w:rPr>
        <w:t>DeepMind</w:t>
      </w:r>
      <w:r w:rsidR="00DB55E3">
        <w:rPr>
          <w:rFonts w:ascii="Cambria" w:hAnsi="Cambria" w:cs="Calibri"/>
          <w:color w:val="000000"/>
          <w:sz w:val="24"/>
          <w:szCs w:val="24"/>
        </w:rPr>
        <w:t>[</w:t>
      </w:r>
      <w:proofErr w:type="gramEnd"/>
      <w:r w:rsidR="00DB55E3">
        <w:rPr>
          <w:rFonts w:ascii="Cambria" w:hAnsi="Cambria" w:cs="Calibri"/>
          <w:color w:val="000000"/>
          <w:sz w:val="24"/>
          <w:szCs w:val="24"/>
        </w:rPr>
        <w:t>3,5]</w:t>
      </w:r>
      <w:r w:rsidRPr="00E00BCC">
        <w:rPr>
          <w:rFonts w:ascii="Cambria" w:hAnsi="Cambria" w:cs="Calibri"/>
          <w:color w:val="000000"/>
          <w:sz w:val="24"/>
          <w:szCs w:val="24"/>
        </w:rPr>
        <w:t>. In the original paper, they explained the algorithm and provided a pseudo code, this was used by us to develop our very own MuZero engine which we tested on the game known as Connect-4. The code that came out of the project is explained as follows:</w:t>
      </w:r>
    </w:p>
    <w:p w14:paraId="2FD9324F" w14:textId="77777777" w:rsidR="00D82CF0" w:rsidRPr="00E00BCC" w:rsidRDefault="00A860F7" w:rsidP="00A020CE">
      <w:pPr>
        <w:spacing w:line="235" w:lineRule="atLeast"/>
        <w:rPr>
          <w:rFonts w:ascii="Cambria" w:hAnsi="Cambria" w:cs="Calibri"/>
          <w:color w:val="000000"/>
          <w:sz w:val="24"/>
          <w:szCs w:val="24"/>
        </w:rPr>
      </w:pPr>
      <w:r w:rsidRPr="00E00BCC">
        <w:rPr>
          <w:rFonts w:ascii="Cambria" w:hAnsi="Cambria"/>
          <w:noProof/>
          <w:sz w:val="24"/>
          <w:szCs w:val="24"/>
        </w:rPr>
        <w:drawing>
          <wp:inline distT="0" distB="0" distL="0" distR="0" wp14:anchorId="610F3C41" wp14:editId="20877450">
            <wp:extent cx="5726430" cy="1424305"/>
            <wp:effectExtent l="0" t="0" r="762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26430" cy="1424305"/>
                    </a:xfrm>
                    <a:prstGeom prst="rect">
                      <a:avLst/>
                    </a:prstGeom>
                    <a:noFill/>
                    <a:ln>
                      <a:noFill/>
                    </a:ln>
                  </pic:spPr>
                </pic:pic>
              </a:graphicData>
            </a:graphic>
          </wp:inline>
        </w:drawing>
      </w:r>
      <w:r w:rsidR="003B1A18" w:rsidRPr="00E00BCC">
        <w:rPr>
          <w:rFonts w:ascii="Cambria" w:hAnsi="Cambria" w:cs="Calibri"/>
          <w:color w:val="000000"/>
          <w:sz w:val="24"/>
          <w:szCs w:val="24"/>
        </w:rPr>
        <w:t xml:space="preserve"> </w:t>
      </w:r>
    </w:p>
    <w:p w14:paraId="0D72E27D" w14:textId="0FBE119F" w:rsidR="00151FDE" w:rsidRPr="00E00BCC" w:rsidRDefault="00D82CF0"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Here, we imported all the libraries that are needed in this project.</w:t>
      </w:r>
      <w:r w:rsidR="003B1A18" w:rsidRPr="00E00BCC">
        <w:rPr>
          <w:rFonts w:ascii="Cambria" w:hAnsi="Cambria" w:cs="Calibri"/>
          <w:color w:val="000000"/>
          <w:sz w:val="24"/>
          <w:szCs w:val="24"/>
        </w:rPr>
        <w:t xml:space="preserve"> </w:t>
      </w:r>
      <w:r w:rsidRPr="00E00BCC">
        <w:rPr>
          <w:rFonts w:ascii="Cambria" w:hAnsi="Cambria" w:cs="Calibri"/>
          <w:color w:val="000000"/>
          <w:sz w:val="24"/>
          <w:szCs w:val="24"/>
        </w:rPr>
        <w:t xml:space="preserve">This includes the all-important Deep Learning library of Python known as </w:t>
      </w:r>
      <w:proofErr w:type="spellStart"/>
      <w:r w:rsidRPr="00E00BCC">
        <w:rPr>
          <w:rFonts w:ascii="Cambria" w:hAnsi="Cambria" w:cs="Calibri"/>
          <w:color w:val="000000"/>
          <w:sz w:val="24"/>
          <w:szCs w:val="24"/>
        </w:rPr>
        <w:t>Tensorflow</w:t>
      </w:r>
      <w:proofErr w:type="spellEnd"/>
      <w:r w:rsidR="00DB55E3">
        <w:rPr>
          <w:rFonts w:ascii="Cambria" w:hAnsi="Cambria" w:cs="Calibri"/>
          <w:color w:val="000000"/>
          <w:sz w:val="24"/>
          <w:szCs w:val="24"/>
        </w:rPr>
        <w:t xml:space="preserve"> [9]</w:t>
      </w:r>
      <w:r w:rsidRPr="00E00BCC">
        <w:rPr>
          <w:rFonts w:ascii="Cambria" w:hAnsi="Cambria" w:cs="Calibri"/>
          <w:color w:val="000000"/>
          <w:sz w:val="24"/>
          <w:szCs w:val="24"/>
        </w:rPr>
        <w:t xml:space="preserve">. Other than </w:t>
      </w:r>
      <w:proofErr w:type="gramStart"/>
      <w:r w:rsidRPr="00E00BCC">
        <w:rPr>
          <w:rFonts w:ascii="Cambria" w:hAnsi="Cambria" w:cs="Calibri"/>
          <w:color w:val="000000"/>
          <w:sz w:val="24"/>
          <w:szCs w:val="24"/>
        </w:rPr>
        <w:t>that</w:t>
      </w:r>
      <w:proofErr w:type="gramEnd"/>
      <w:r w:rsidRPr="00E00BCC">
        <w:rPr>
          <w:rFonts w:ascii="Cambria" w:hAnsi="Cambria" w:cs="Calibri"/>
          <w:color w:val="000000"/>
          <w:sz w:val="24"/>
          <w:szCs w:val="24"/>
        </w:rPr>
        <w:t xml:space="preserve"> we have the </w:t>
      </w:r>
      <w:proofErr w:type="spellStart"/>
      <w:r w:rsidRPr="00E00BCC">
        <w:rPr>
          <w:rFonts w:ascii="Cambria" w:hAnsi="Cambria" w:cs="Calibri"/>
          <w:color w:val="000000"/>
          <w:sz w:val="24"/>
          <w:szCs w:val="24"/>
        </w:rPr>
        <w:t>numpy</w:t>
      </w:r>
      <w:proofErr w:type="spellEnd"/>
      <w:r w:rsidRPr="00E00BCC">
        <w:rPr>
          <w:rFonts w:ascii="Cambria" w:hAnsi="Cambria" w:cs="Calibri"/>
          <w:color w:val="000000"/>
          <w:sz w:val="24"/>
          <w:szCs w:val="24"/>
        </w:rPr>
        <w:t xml:space="preserve"> library which provides us the power to </w:t>
      </w:r>
      <w:r w:rsidR="00D2483B" w:rsidRPr="00E00BCC">
        <w:rPr>
          <w:rFonts w:ascii="Cambria" w:hAnsi="Cambria" w:cs="Calibri"/>
          <w:color w:val="000000"/>
          <w:sz w:val="24"/>
          <w:szCs w:val="24"/>
        </w:rPr>
        <w:t xml:space="preserve">do numerical operations on n-dimensional array which was very important as the project is heavily reliant on vectors to create a working Connect4 model. The gym by </w:t>
      </w:r>
      <w:proofErr w:type="spellStart"/>
      <w:r w:rsidR="00D2483B" w:rsidRPr="00E00BCC">
        <w:rPr>
          <w:rFonts w:ascii="Cambria" w:hAnsi="Cambria" w:cs="Calibri"/>
          <w:color w:val="000000"/>
          <w:sz w:val="24"/>
          <w:szCs w:val="24"/>
        </w:rPr>
        <w:t>OpenAI</w:t>
      </w:r>
      <w:proofErr w:type="spellEnd"/>
      <w:r w:rsidR="00D2483B" w:rsidRPr="00E00BCC">
        <w:rPr>
          <w:rFonts w:ascii="Cambria" w:hAnsi="Cambria" w:cs="Calibri"/>
          <w:color w:val="000000"/>
          <w:sz w:val="24"/>
          <w:szCs w:val="24"/>
        </w:rPr>
        <w:t xml:space="preserve">, OS, SYS and </w:t>
      </w:r>
      <w:proofErr w:type="spellStart"/>
      <w:r w:rsidR="00D2483B" w:rsidRPr="00E00BCC">
        <w:rPr>
          <w:rFonts w:ascii="Cambria" w:hAnsi="Cambria" w:cs="Calibri"/>
          <w:color w:val="000000"/>
          <w:sz w:val="24"/>
          <w:szCs w:val="24"/>
        </w:rPr>
        <w:t>pylab</w:t>
      </w:r>
      <w:proofErr w:type="spellEnd"/>
      <w:r w:rsidR="00D2483B" w:rsidRPr="00E00BCC">
        <w:rPr>
          <w:rFonts w:ascii="Cambria" w:hAnsi="Cambria" w:cs="Calibri"/>
          <w:color w:val="000000"/>
          <w:sz w:val="24"/>
          <w:szCs w:val="24"/>
        </w:rPr>
        <w:t xml:space="preserve"> libraries were also included to help create the proper training environment. The </w:t>
      </w:r>
      <w:proofErr w:type="spellStart"/>
      <w:r w:rsidR="00D2483B" w:rsidRPr="00E00BCC">
        <w:rPr>
          <w:rFonts w:ascii="Cambria" w:hAnsi="Cambria" w:cs="Calibri"/>
          <w:color w:val="000000"/>
          <w:sz w:val="24"/>
          <w:szCs w:val="24"/>
        </w:rPr>
        <w:t>tqdm</w:t>
      </w:r>
      <w:proofErr w:type="spellEnd"/>
      <w:r w:rsidR="00D2483B" w:rsidRPr="00E00BCC">
        <w:rPr>
          <w:rFonts w:ascii="Cambria" w:hAnsi="Cambria" w:cs="Calibri"/>
          <w:color w:val="000000"/>
          <w:sz w:val="24"/>
          <w:szCs w:val="24"/>
        </w:rPr>
        <w:t xml:space="preserve"> library to create a progress</w:t>
      </w:r>
      <w:r w:rsidR="00A860F7" w:rsidRPr="00E00BCC">
        <w:rPr>
          <w:rFonts w:ascii="Cambria" w:hAnsi="Cambria" w:cs="Calibri"/>
          <w:noProof/>
          <w:color w:val="000000"/>
          <w:sz w:val="24"/>
          <w:szCs w:val="24"/>
        </w:rPr>
        <w:drawing>
          <wp:inline distT="0" distB="0" distL="0" distR="0" wp14:anchorId="0ED0AB25" wp14:editId="6704A4B2">
            <wp:extent cx="5720715" cy="327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0715" cy="3276600"/>
                    </a:xfrm>
                    <a:prstGeom prst="rect">
                      <a:avLst/>
                    </a:prstGeom>
                    <a:noFill/>
                    <a:ln>
                      <a:noFill/>
                    </a:ln>
                  </pic:spPr>
                </pic:pic>
              </a:graphicData>
            </a:graphic>
          </wp:inline>
        </w:drawing>
      </w:r>
    </w:p>
    <w:p w14:paraId="771D79AE" w14:textId="77777777" w:rsidR="0071035A" w:rsidRPr="00E00BCC" w:rsidRDefault="0055278C"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In this part of code, we defined some functions that were to be used later in the code. </w:t>
      </w:r>
      <w:proofErr w:type="spellStart"/>
      <w:r w:rsidRPr="00E00BCC">
        <w:rPr>
          <w:rFonts w:ascii="Cambria" w:hAnsi="Cambria" w:cs="Calibri"/>
          <w:color w:val="000000"/>
          <w:sz w:val="24"/>
          <w:szCs w:val="24"/>
        </w:rPr>
        <w:t>Reformat_batch</w:t>
      </w:r>
      <w:proofErr w:type="spellEnd"/>
      <w:r w:rsidRPr="00E00BCC">
        <w:rPr>
          <w:rFonts w:ascii="Cambria" w:hAnsi="Cambria" w:cs="Calibri"/>
          <w:color w:val="000000"/>
          <w:sz w:val="24"/>
          <w:szCs w:val="24"/>
        </w:rPr>
        <w:t xml:space="preserve">, </w:t>
      </w:r>
      <w:proofErr w:type="spellStart"/>
      <w:r w:rsidRPr="00E00BCC">
        <w:rPr>
          <w:rFonts w:ascii="Cambria" w:hAnsi="Cambria" w:cs="Calibri"/>
          <w:color w:val="000000"/>
          <w:sz w:val="24"/>
          <w:szCs w:val="24"/>
        </w:rPr>
        <w:t>to_one_hot</w:t>
      </w:r>
      <w:proofErr w:type="spellEnd"/>
      <w:r w:rsidRPr="00E00BCC">
        <w:rPr>
          <w:rFonts w:ascii="Cambria" w:hAnsi="Cambria" w:cs="Calibri"/>
          <w:color w:val="000000"/>
          <w:sz w:val="24"/>
          <w:szCs w:val="24"/>
        </w:rPr>
        <w:t xml:space="preserve">, and </w:t>
      </w:r>
      <w:proofErr w:type="spellStart"/>
      <w:r w:rsidRPr="00E00BCC">
        <w:rPr>
          <w:rFonts w:ascii="Cambria" w:hAnsi="Cambria" w:cs="Calibri"/>
          <w:color w:val="000000"/>
          <w:sz w:val="24"/>
          <w:szCs w:val="24"/>
        </w:rPr>
        <w:t>bstack</w:t>
      </w:r>
      <w:proofErr w:type="spellEnd"/>
      <w:r w:rsidRPr="00E00BCC">
        <w:rPr>
          <w:rFonts w:ascii="Cambria" w:hAnsi="Cambria" w:cs="Calibri"/>
          <w:color w:val="000000"/>
          <w:sz w:val="24"/>
          <w:szCs w:val="24"/>
        </w:rPr>
        <w:t xml:space="preserve"> function is used while training the model</w:t>
      </w:r>
      <w:r w:rsidR="0071035A" w:rsidRPr="00E00BCC">
        <w:rPr>
          <w:rFonts w:ascii="Cambria" w:hAnsi="Cambria" w:cs="Calibri"/>
          <w:color w:val="000000"/>
          <w:sz w:val="24"/>
          <w:szCs w:val="24"/>
        </w:rPr>
        <w:t>.</w:t>
      </w:r>
    </w:p>
    <w:p w14:paraId="54BC1AB4" w14:textId="2BDEE829" w:rsidR="0071035A" w:rsidRPr="00E00BCC" w:rsidRDefault="00DC5EE2" w:rsidP="00A020CE">
      <w:pPr>
        <w:spacing w:line="235" w:lineRule="atLeast"/>
        <w:rPr>
          <w:rFonts w:ascii="Cambria" w:hAnsi="Cambria" w:cs="Calibri"/>
          <w:color w:val="000000"/>
          <w:sz w:val="24"/>
          <w:szCs w:val="24"/>
        </w:rPr>
      </w:pPr>
      <w:r w:rsidRPr="00E00BCC">
        <w:rPr>
          <w:rFonts w:ascii="Cambria" w:hAnsi="Cambria" w:cs="Calibri"/>
          <w:noProof/>
          <w:color w:val="000000"/>
          <w:sz w:val="24"/>
          <w:szCs w:val="24"/>
        </w:rPr>
        <w:lastRenderedPageBreak/>
        <w:drawing>
          <wp:inline distT="0" distB="0" distL="0" distR="0" wp14:anchorId="217D3E92" wp14:editId="5CD61A10">
            <wp:extent cx="5720715" cy="3288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0715" cy="3288030"/>
                    </a:xfrm>
                    <a:prstGeom prst="rect">
                      <a:avLst/>
                    </a:prstGeom>
                    <a:noFill/>
                    <a:ln>
                      <a:noFill/>
                    </a:ln>
                  </pic:spPr>
                </pic:pic>
              </a:graphicData>
            </a:graphic>
          </wp:inline>
        </w:drawing>
      </w:r>
    </w:p>
    <w:p w14:paraId="2DDC32DA" w14:textId="27110BC6" w:rsidR="0071035A" w:rsidRPr="00E00BCC" w:rsidRDefault="0071035A"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Then, the MuZero Model is defined as the class </w:t>
      </w:r>
      <w:proofErr w:type="spellStart"/>
      <w:r w:rsidRPr="00E00BCC">
        <w:rPr>
          <w:rFonts w:ascii="Cambria" w:hAnsi="Cambria" w:cs="Calibri"/>
          <w:color w:val="000000"/>
          <w:sz w:val="24"/>
          <w:szCs w:val="24"/>
        </w:rPr>
        <w:t>MuModel</w:t>
      </w:r>
      <w:proofErr w:type="spellEnd"/>
      <w:r w:rsidRPr="00E00BCC">
        <w:rPr>
          <w:rFonts w:ascii="Cambria" w:hAnsi="Cambria" w:cs="Calibri"/>
          <w:color w:val="000000"/>
          <w:sz w:val="24"/>
          <w:szCs w:val="24"/>
        </w:rPr>
        <w:t xml:space="preserve">, it contains the representation function, the dynamic function and the prediction </w:t>
      </w:r>
      <w:proofErr w:type="gramStart"/>
      <w:r w:rsidRPr="00E00BCC">
        <w:rPr>
          <w:rFonts w:ascii="Cambria" w:hAnsi="Cambria" w:cs="Calibri"/>
          <w:color w:val="000000"/>
          <w:sz w:val="24"/>
          <w:szCs w:val="24"/>
        </w:rPr>
        <w:t>function</w:t>
      </w:r>
      <w:r w:rsidR="00DB55E3">
        <w:rPr>
          <w:rFonts w:ascii="Cambria" w:hAnsi="Cambria" w:cs="Calibri"/>
          <w:color w:val="000000"/>
          <w:sz w:val="24"/>
          <w:szCs w:val="24"/>
        </w:rPr>
        <w:t>[</w:t>
      </w:r>
      <w:proofErr w:type="gramEnd"/>
      <w:r w:rsidR="00DB55E3">
        <w:rPr>
          <w:rFonts w:ascii="Cambria" w:hAnsi="Cambria" w:cs="Calibri"/>
          <w:color w:val="000000"/>
          <w:sz w:val="24"/>
          <w:szCs w:val="24"/>
        </w:rPr>
        <w:t>2]</w:t>
      </w:r>
      <w:r w:rsidRPr="00E00BCC">
        <w:rPr>
          <w:rFonts w:ascii="Cambria" w:hAnsi="Cambria" w:cs="Calibri"/>
          <w:color w:val="000000"/>
          <w:sz w:val="24"/>
          <w:szCs w:val="24"/>
        </w:rPr>
        <w:t>.</w:t>
      </w:r>
    </w:p>
    <w:p w14:paraId="76E568FA" w14:textId="77777777" w:rsidR="0071035A" w:rsidRPr="00E00BCC" w:rsidRDefault="0071035A"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The representation function helps the AI create and store a virtual model of the environment around it, which it creates while walking through the environment.</w:t>
      </w:r>
    </w:p>
    <w:p w14:paraId="6B6A4807" w14:textId="77777777" w:rsidR="0071035A" w:rsidRPr="00E00BCC" w:rsidRDefault="0071035A"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The dynamic function helps in converting the old state and action into a new state and reward.</w:t>
      </w:r>
    </w:p>
    <w:p w14:paraId="7C2A1863" w14:textId="2324225C" w:rsidR="0071035A" w:rsidRPr="00E00BCC" w:rsidRDefault="0071035A"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The prediction function makes predictions for each state where it outputs policy and value for each available state.</w:t>
      </w:r>
    </w:p>
    <w:p w14:paraId="118E32A0" w14:textId="77777777" w:rsidR="0071035A" w:rsidRPr="00E00BCC" w:rsidRDefault="0071035A"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We call these functions through other functions like </w:t>
      </w:r>
      <w:proofErr w:type="spellStart"/>
      <w:r w:rsidRPr="00E00BCC">
        <w:rPr>
          <w:rFonts w:ascii="Cambria" w:hAnsi="Cambria" w:cs="Calibri"/>
          <w:color w:val="000000"/>
          <w:sz w:val="24"/>
          <w:szCs w:val="24"/>
        </w:rPr>
        <w:t>ht</w:t>
      </w:r>
      <w:proofErr w:type="spellEnd"/>
      <w:r w:rsidRPr="00E00BCC">
        <w:rPr>
          <w:rFonts w:ascii="Cambria" w:hAnsi="Cambria" w:cs="Calibri"/>
          <w:color w:val="000000"/>
          <w:sz w:val="24"/>
          <w:szCs w:val="24"/>
        </w:rPr>
        <w:t xml:space="preserve">, </w:t>
      </w:r>
      <w:proofErr w:type="spellStart"/>
      <w:r w:rsidRPr="00E00BCC">
        <w:rPr>
          <w:rFonts w:ascii="Cambria" w:hAnsi="Cambria" w:cs="Calibri"/>
          <w:color w:val="000000"/>
          <w:sz w:val="24"/>
          <w:szCs w:val="24"/>
        </w:rPr>
        <w:t>gt</w:t>
      </w:r>
      <w:proofErr w:type="spellEnd"/>
      <w:r w:rsidRPr="00E00BCC">
        <w:rPr>
          <w:rFonts w:ascii="Cambria" w:hAnsi="Cambria" w:cs="Calibri"/>
          <w:color w:val="000000"/>
          <w:sz w:val="24"/>
          <w:szCs w:val="24"/>
        </w:rPr>
        <w:t xml:space="preserve"> and ft. </w:t>
      </w:r>
    </w:p>
    <w:p w14:paraId="3C46EE33" w14:textId="3C9DF22F" w:rsidR="0071035A" w:rsidRPr="00E00BCC" w:rsidRDefault="0071035A"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create_ mu is to combine all </w:t>
      </w:r>
      <w:r w:rsidR="00E57011" w:rsidRPr="00E00BCC">
        <w:rPr>
          <w:rFonts w:ascii="Cambria" w:hAnsi="Cambria" w:cs="Calibri"/>
          <w:color w:val="000000"/>
          <w:sz w:val="24"/>
          <w:szCs w:val="24"/>
        </w:rPr>
        <w:t>those function</w:t>
      </w:r>
      <w:r w:rsidRPr="00E00BCC">
        <w:rPr>
          <w:rFonts w:ascii="Cambria" w:hAnsi="Cambria" w:cs="Calibri"/>
          <w:color w:val="000000"/>
          <w:sz w:val="24"/>
          <w:szCs w:val="24"/>
        </w:rPr>
        <w:t xml:space="preserve"> into a model-</w:t>
      </w:r>
    </w:p>
    <w:p w14:paraId="2BA3B872" w14:textId="2856E607" w:rsidR="006B25F7" w:rsidRPr="00E00BCC" w:rsidRDefault="006B25F7" w:rsidP="00A020CE">
      <w:pPr>
        <w:spacing w:line="235" w:lineRule="atLeast"/>
        <w:rPr>
          <w:rFonts w:ascii="Cambria" w:hAnsi="Cambria" w:cs="Calibri"/>
          <w:color w:val="000000"/>
          <w:sz w:val="24"/>
          <w:szCs w:val="24"/>
        </w:rPr>
      </w:pPr>
      <w:r w:rsidRPr="00E00BCC">
        <w:rPr>
          <w:rFonts w:ascii="Cambria" w:hAnsi="Cambria" w:cs="Calibri"/>
          <w:noProof/>
          <w:color w:val="000000"/>
          <w:sz w:val="24"/>
          <w:szCs w:val="24"/>
        </w:rPr>
        <w:lastRenderedPageBreak/>
        <w:drawing>
          <wp:inline distT="0" distB="0" distL="0" distR="0" wp14:anchorId="02DE6FFC" wp14:editId="000058AF">
            <wp:extent cx="5726430" cy="3288030"/>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26430" cy="3288030"/>
                    </a:xfrm>
                    <a:prstGeom prst="rect">
                      <a:avLst/>
                    </a:prstGeom>
                    <a:noFill/>
                    <a:ln>
                      <a:noFill/>
                    </a:ln>
                  </pic:spPr>
                </pic:pic>
              </a:graphicData>
            </a:graphic>
          </wp:inline>
        </w:drawing>
      </w:r>
    </w:p>
    <w:p w14:paraId="686F6B72" w14:textId="583B39D7" w:rsidR="006B25F7" w:rsidRPr="00E00BCC" w:rsidRDefault="006B25F7" w:rsidP="00A020CE">
      <w:pPr>
        <w:spacing w:line="235" w:lineRule="atLeast"/>
        <w:rPr>
          <w:rFonts w:ascii="Cambria" w:hAnsi="Cambria" w:cs="Calibri"/>
          <w:color w:val="000000"/>
          <w:sz w:val="24"/>
          <w:szCs w:val="24"/>
        </w:rPr>
      </w:pPr>
      <w:r w:rsidRPr="00E00BCC">
        <w:rPr>
          <w:rFonts w:ascii="Cambria" w:hAnsi="Cambria" w:cs="Calibri"/>
          <w:noProof/>
          <w:color w:val="000000"/>
          <w:sz w:val="24"/>
          <w:szCs w:val="24"/>
        </w:rPr>
        <w:drawing>
          <wp:inline distT="0" distB="0" distL="0" distR="0" wp14:anchorId="15D3847F" wp14:editId="166FC091">
            <wp:extent cx="5731510" cy="32823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282315"/>
                    </a:xfrm>
                    <a:prstGeom prst="rect">
                      <a:avLst/>
                    </a:prstGeom>
                    <a:noFill/>
                    <a:ln>
                      <a:noFill/>
                    </a:ln>
                  </pic:spPr>
                </pic:pic>
              </a:graphicData>
            </a:graphic>
          </wp:inline>
        </w:drawing>
      </w:r>
    </w:p>
    <w:p w14:paraId="32601B71" w14:textId="61CEE9B2" w:rsidR="006B25F7" w:rsidRPr="00E00BCC" w:rsidRDefault="006B25F7" w:rsidP="00A020CE">
      <w:pPr>
        <w:spacing w:line="235" w:lineRule="atLeast"/>
        <w:rPr>
          <w:rFonts w:ascii="Cambria" w:hAnsi="Cambria" w:cs="Calibri"/>
          <w:color w:val="000000"/>
          <w:sz w:val="24"/>
          <w:szCs w:val="24"/>
        </w:rPr>
      </w:pPr>
      <w:r w:rsidRPr="00E00BCC">
        <w:rPr>
          <w:rFonts w:ascii="Cambria" w:hAnsi="Cambria" w:cs="Calibri"/>
          <w:noProof/>
          <w:color w:val="000000"/>
          <w:sz w:val="24"/>
          <w:szCs w:val="24"/>
        </w:rPr>
        <w:lastRenderedPageBreak/>
        <w:drawing>
          <wp:inline distT="0" distB="0" distL="0" distR="0" wp14:anchorId="714EA25A" wp14:editId="2CFF8646">
            <wp:extent cx="5720715" cy="32931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0715" cy="3293110"/>
                    </a:xfrm>
                    <a:prstGeom prst="rect">
                      <a:avLst/>
                    </a:prstGeom>
                    <a:noFill/>
                    <a:ln>
                      <a:noFill/>
                    </a:ln>
                  </pic:spPr>
                </pic:pic>
              </a:graphicData>
            </a:graphic>
          </wp:inline>
        </w:drawing>
      </w:r>
    </w:p>
    <w:p w14:paraId="16841F27" w14:textId="65ABC8A6" w:rsidR="00E57011" w:rsidRPr="00E00BCC" w:rsidRDefault="00151FDE"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Then, the </w:t>
      </w:r>
      <w:proofErr w:type="spellStart"/>
      <w:proofErr w:type="gramStart"/>
      <w:r w:rsidRPr="00E00BCC">
        <w:rPr>
          <w:rFonts w:ascii="Cambria" w:hAnsi="Cambria" w:cs="Calibri"/>
          <w:color w:val="000000"/>
          <w:sz w:val="24"/>
          <w:szCs w:val="24"/>
        </w:rPr>
        <w:t>MinMaxStats</w:t>
      </w:r>
      <w:proofErr w:type="spellEnd"/>
      <w:r w:rsidRPr="00E00BCC">
        <w:rPr>
          <w:rFonts w:ascii="Cambria" w:hAnsi="Cambria" w:cs="Calibri"/>
          <w:color w:val="000000"/>
          <w:sz w:val="24"/>
          <w:szCs w:val="24"/>
        </w:rPr>
        <w:t>(</w:t>
      </w:r>
      <w:proofErr w:type="gramEnd"/>
      <w:r w:rsidRPr="00E00BCC">
        <w:rPr>
          <w:rFonts w:ascii="Cambria" w:hAnsi="Cambria" w:cs="Calibri"/>
          <w:color w:val="000000"/>
          <w:sz w:val="24"/>
          <w:szCs w:val="24"/>
        </w:rPr>
        <w:t xml:space="preserve">) class is made to </w:t>
      </w:r>
      <w:r w:rsidR="00E57011" w:rsidRPr="00E00BCC">
        <w:rPr>
          <w:rFonts w:ascii="Cambria" w:hAnsi="Cambria" w:cs="Calibri"/>
          <w:color w:val="000000"/>
          <w:sz w:val="24"/>
          <w:szCs w:val="24"/>
        </w:rPr>
        <w:t>s</w:t>
      </w:r>
      <w:r w:rsidRPr="00E00BCC">
        <w:rPr>
          <w:rFonts w:ascii="Cambria" w:hAnsi="Cambria" w:cs="Calibri"/>
          <w:color w:val="000000"/>
          <w:sz w:val="24"/>
          <w:szCs w:val="24"/>
        </w:rPr>
        <w:t>t</w:t>
      </w:r>
      <w:r w:rsidR="00E57011" w:rsidRPr="00E00BCC">
        <w:rPr>
          <w:rFonts w:ascii="Cambria" w:hAnsi="Cambria" w:cs="Calibri"/>
          <w:color w:val="000000"/>
          <w:sz w:val="24"/>
          <w:szCs w:val="24"/>
        </w:rPr>
        <w:t>or</w:t>
      </w:r>
      <w:r w:rsidRPr="00E00BCC">
        <w:rPr>
          <w:rFonts w:ascii="Cambria" w:hAnsi="Cambria" w:cs="Calibri"/>
          <w:color w:val="000000"/>
          <w:sz w:val="24"/>
          <w:szCs w:val="24"/>
        </w:rPr>
        <w:t>e the minimum and maximum information of the model.</w:t>
      </w:r>
      <w:r w:rsidR="00E57011" w:rsidRPr="00E00BCC">
        <w:rPr>
          <w:rFonts w:ascii="Cambria" w:hAnsi="Cambria" w:cs="Calibri"/>
          <w:color w:val="000000"/>
          <w:sz w:val="24"/>
          <w:szCs w:val="24"/>
        </w:rPr>
        <w:t xml:space="preserve"> The model compares and selects various nodes of any resultant decision tree with the help of </w:t>
      </w:r>
      <w:proofErr w:type="spellStart"/>
      <w:r w:rsidR="00E57011" w:rsidRPr="00E00BCC">
        <w:rPr>
          <w:rFonts w:ascii="Cambria" w:hAnsi="Cambria" w:cs="Calibri"/>
          <w:color w:val="000000"/>
          <w:sz w:val="24"/>
          <w:szCs w:val="24"/>
        </w:rPr>
        <w:t>ucb_</w:t>
      </w:r>
      <w:proofErr w:type="gramStart"/>
      <w:r w:rsidR="00E57011" w:rsidRPr="00E00BCC">
        <w:rPr>
          <w:rFonts w:ascii="Cambria" w:hAnsi="Cambria" w:cs="Calibri"/>
          <w:color w:val="000000"/>
          <w:sz w:val="24"/>
          <w:szCs w:val="24"/>
        </w:rPr>
        <w:t>score</w:t>
      </w:r>
      <w:proofErr w:type="spellEnd"/>
      <w:r w:rsidR="00E57011" w:rsidRPr="00E00BCC">
        <w:rPr>
          <w:rFonts w:ascii="Cambria" w:hAnsi="Cambria" w:cs="Calibri"/>
          <w:color w:val="000000"/>
          <w:sz w:val="24"/>
          <w:szCs w:val="24"/>
        </w:rPr>
        <w:t>(</w:t>
      </w:r>
      <w:proofErr w:type="gramEnd"/>
      <w:r w:rsidR="00E57011" w:rsidRPr="00E00BCC">
        <w:rPr>
          <w:rFonts w:ascii="Cambria" w:hAnsi="Cambria" w:cs="Calibri"/>
          <w:color w:val="000000"/>
          <w:sz w:val="24"/>
          <w:szCs w:val="24"/>
        </w:rPr>
        <w:t xml:space="preserve">) and </w:t>
      </w:r>
      <w:proofErr w:type="spellStart"/>
      <w:r w:rsidR="00E57011" w:rsidRPr="00E00BCC">
        <w:rPr>
          <w:rFonts w:ascii="Cambria" w:hAnsi="Cambria" w:cs="Calibri"/>
          <w:color w:val="000000"/>
          <w:sz w:val="24"/>
          <w:szCs w:val="24"/>
        </w:rPr>
        <w:t>select_node</w:t>
      </w:r>
      <w:proofErr w:type="spellEnd"/>
      <w:r w:rsidR="00E57011" w:rsidRPr="00E00BCC">
        <w:rPr>
          <w:rFonts w:ascii="Cambria" w:hAnsi="Cambria" w:cs="Calibri"/>
          <w:color w:val="000000"/>
          <w:sz w:val="24"/>
          <w:szCs w:val="24"/>
        </w:rPr>
        <w:t>().</w:t>
      </w:r>
    </w:p>
    <w:p w14:paraId="02C5A075" w14:textId="309A74DE" w:rsidR="006B25F7" w:rsidRPr="00E00BCC" w:rsidRDefault="00A077B7" w:rsidP="00A020CE">
      <w:pPr>
        <w:spacing w:line="235" w:lineRule="atLeast"/>
        <w:rPr>
          <w:rFonts w:ascii="Cambria" w:hAnsi="Cambria" w:cs="Calibri"/>
          <w:color w:val="000000"/>
          <w:sz w:val="24"/>
          <w:szCs w:val="24"/>
        </w:rPr>
      </w:pPr>
      <w:r w:rsidRPr="00E00BCC">
        <w:rPr>
          <w:rFonts w:ascii="Cambria" w:hAnsi="Cambria"/>
          <w:noProof/>
          <w:sz w:val="24"/>
          <w:szCs w:val="24"/>
        </w:rPr>
        <w:drawing>
          <wp:inline distT="0" distB="0" distL="0" distR="0" wp14:anchorId="30822EEF" wp14:editId="0D4F48D7">
            <wp:extent cx="5727700" cy="32639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27700" cy="3263900"/>
                    </a:xfrm>
                    <a:prstGeom prst="rect">
                      <a:avLst/>
                    </a:prstGeom>
                    <a:noFill/>
                    <a:ln>
                      <a:noFill/>
                    </a:ln>
                  </pic:spPr>
                </pic:pic>
              </a:graphicData>
            </a:graphic>
          </wp:inline>
        </w:drawing>
      </w:r>
    </w:p>
    <w:p w14:paraId="2D935FC5" w14:textId="77777777" w:rsidR="00D37F2E" w:rsidRDefault="00D37F2E" w:rsidP="00A020CE">
      <w:pPr>
        <w:spacing w:line="235" w:lineRule="atLeast"/>
        <w:rPr>
          <w:rFonts w:ascii="Cambria" w:hAnsi="Cambria" w:cs="Calibri"/>
          <w:color w:val="000000"/>
          <w:sz w:val="24"/>
          <w:szCs w:val="24"/>
        </w:rPr>
      </w:pPr>
    </w:p>
    <w:p w14:paraId="391D70D8" w14:textId="77777777" w:rsidR="00D37F2E" w:rsidRDefault="00D37F2E" w:rsidP="00A020CE">
      <w:pPr>
        <w:spacing w:line="235" w:lineRule="atLeast"/>
        <w:rPr>
          <w:rFonts w:ascii="Cambria" w:hAnsi="Cambria" w:cs="Calibri"/>
          <w:color w:val="000000"/>
          <w:sz w:val="24"/>
          <w:szCs w:val="24"/>
        </w:rPr>
      </w:pPr>
    </w:p>
    <w:p w14:paraId="53529F80" w14:textId="77777777" w:rsidR="00D37F2E" w:rsidRDefault="00D37F2E" w:rsidP="00A020CE">
      <w:pPr>
        <w:spacing w:line="235" w:lineRule="atLeast"/>
        <w:rPr>
          <w:rFonts w:ascii="Cambria" w:hAnsi="Cambria" w:cs="Calibri"/>
          <w:color w:val="000000"/>
          <w:sz w:val="24"/>
          <w:szCs w:val="24"/>
        </w:rPr>
      </w:pPr>
    </w:p>
    <w:p w14:paraId="4661D56B" w14:textId="77777777" w:rsidR="00D37F2E" w:rsidRDefault="00D37F2E" w:rsidP="00A020CE">
      <w:pPr>
        <w:spacing w:line="235" w:lineRule="atLeast"/>
        <w:rPr>
          <w:rFonts w:ascii="Cambria" w:hAnsi="Cambria" w:cs="Calibri"/>
          <w:color w:val="000000"/>
          <w:sz w:val="24"/>
          <w:szCs w:val="24"/>
        </w:rPr>
      </w:pPr>
    </w:p>
    <w:p w14:paraId="7163862B" w14:textId="5B2D45F9" w:rsidR="00E57011" w:rsidRPr="00E00BCC" w:rsidRDefault="00E57011"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lastRenderedPageBreak/>
        <w:t xml:space="preserve">The </w:t>
      </w:r>
      <w:proofErr w:type="spellStart"/>
      <w:r w:rsidRPr="00E00BCC">
        <w:rPr>
          <w:rFonts w:ascii="Cambria" w:hAnsi="Cambria" w:cs="Calibri"/>
          <w:color w:val="000000"/>
          <w:sz w:val="24"/>
          <w:szCs w:val="24"/>
        </w:rPr>
        <w:t>mcts_</w:t>
      </w:r>
      <w:proofErr w:type="gramStart"/>
      <w:r w:rsidRPr="00E00BCC">
        <w:rPr>
          <w:rFonts w:ascii="Cambria" w:hAnsi="Cambria" w:cs="Calibri"/>
          <w:color w:val="000000"/>
          <w:sz w:val="24"/>
          <w:szCs w:val="24"/>
        </w:rPr>
        <w:t>search</w:t>
      </w:r>
      <w:proofErr w:type="spellEnd"/>
      <w:r w:rsidRPr="00E00BCC">
        <w:rPr>
          <w:rFonts w:ascii="Cambria" w:hAnsi="Cambria" w:cs="Calibri"/>
          <w:color w:val="000000"/>
          <w:sz w:val="24"/>
          <w:szCs w:val="24"/>
        </w:rPr>
        <w:t>(</w:t>
      </w:r>
      <w:proofErr w:type="gramEnd"/>
      <w:r w:rsidRPr="00E00BCC">
        <w:rPr>
          <w:rFonts w:ascii="Cambria" w:hAnsi="Cambria" w:cs="Calibri"/>
          <w:color w:val="000000"/>
          <w:sz w:val="24"/>
          <w:szCs w:val="24"/>
        </w:rPr>
        <w:t>) provides the actual MCTS search code in the algorithm. It is followed by the function to print the decision tree (</w:t>
      </w:r>
      <w:proofErr w:type="spellStart"/>
      <w:r w:rsidRPr="00E00BCC">
        <w:rPr>
          <w:rFonts w:ascii="Cambria" w:hAnsi="Cambria" w:cs="Calibri"/>
          <w:color w:val="000000"/>
          <w:sz w:val="24"/>
          <w:szCs w:val="24"/>
        </w:rPr>
        <w:t>print_trees</w:t>
      </w:r>
      <w:proofErr w:type="spellEnd"/>
      <w:r w:rsidRPr="00E00BCC">
        <w:rPr>
          <w:rFonts w:ascii="Cambria" w:hAnsi="Cambria" w:cs="Calibri"/>
          <w:color w:val="000000"/>
          <w:sz w:val="24"/>
          <w:szCs w:val="24"/>
        </w:rPr>
        <w:t>) and get action space of the environment (</w:t>
      </w:r>
      <w:proofErr w:type="spellStart"/>
      <w:r w:rsidRPr="00E00BCC">
        <w:rPr>
          <w:rFonts w:ascii="Cambria" w:hAnsi="Cambria" w:cs="Calibri"/>
          <w:color w:val="000000"/>
          <w:sz w:val="24"/>
          <w:szCs w:val="24"/>
        </w:rPr>
        <w:t>get_action_space</w:t>
      </w:r>
      <w:proofErr w:type="spellEnd"/>
      <w:r w:rsidRPr="00E00BCC">
        <w:rPr>
          <w:rFonts w:ascii="Cambria" w:hAnsi="Cambria" w:cs="Calibri"/>
          <w:color w:val="000000"/>
          <w:sz w:val="24"/>
          <w:szCs w:val="24"/>
        </w:rPr>
        <w:t>).</w:t>
      </w:r>
      <w:r w:rsidR="00DB55E3">
        <w:rPr>
          <w:rFonts w:ascii="Cambria" w:hAnsi="Cambria" w:cs="Calibri"/>
          <w:color w:val="000000"/>
          <w:sz w:val="24"/>
          <w:szCs w:val="24"/>
        </w:rPr>
        <w:t>[11]</w:t>
      </w:r>
    </w:p>
    <w:p w14:paraId="58E36B1E" w14:textId="0A3D6BF7" w:rsidR="00A077B7" w:rsidRPr="00E00BCC" w:rsidRDefault="00A077B7" w:rsidP="00A020CE">
      <w:pPr>
        <w:spacing w:line="235" w:lineRule="atLeast"/>
        <w:rPr>
          <w:rFonts w:ascii="Cambria" w:hAnsi="Cambria" w:cs="Calibri"/>
          <w:color w:val="000000"/>
          <w:sz w:val="24"/>
          <w:szCs w:val="24"/>
        </w:rPr>
      </w:pPr>
      <w:r w:rsidRPr="00E00BCC">
        <w:rPr>
          <w:rFonts w:ascii="Cambria" w:hAnsi="Cambria" w:cs="Calibri"/>
          <w:noProof/>
          <w:color w:val="000000"/>
          <w:sz w:val="24"/>
          <w:szCs w:val="24"/>
        </w:rPr>
        <w:drawing>
          <wp:inline distT="0" distB="0" distL="0" distR="0" wp14:anchorId="43A8E7BB" wp14:editId="7224C802">
            <wp:extent cx="5727700" cy="32829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27700" cy="3282950"/>
                    </a:xfrm>
                    <a:prstGeom prst="rect">
                      <a:avLst/>
                    </a:prstGeom>
                    <a:noFill/>
                    <a:ln>
                      <a:noFill/>
                    </a:ln>
                  </pic:spPr>
                </pic:pic>
              </a:graphicData>
            </a:graphic>
          </wp:inline>
        </w:drawing>
      </w:r>
    </w:p>
    <w:p w14:paraId="598F2982" w14:textId="6AA0F7D1" w:rsidR="00A077B7" w:rsidRPr="00E00BCC" w:rsidRDefault="003E471B" w:rsidP="00A020CE">
      <w:pPr>
        <w:spacing w:line="235" w:lineRule="atLeast"/>
        <w:rPr>
          <w:rFonts w:ascii="Cambria" w:hAnsi="Cambria" w:cs="Calibri"/>
          <w:color w:val="000000"/>
          <w:sz w:val="24"/>
          <w:szCs w:val="24"/>
        </w:rPr>
      </w:pPr>
      <w:r w:rsidRPr="00E00BCC">
        <w:rPr>
          <w:rFonts w:ascii="Cambria" w:hAnsi="Cambria" w:cs="Calibri"/>
          <w:noProof/>
          <w:color w:val="000000"/>
          <w:sz w:val="24"/>
          <w:szCs w:val="24"/>
        </w:rPr>
        <w:drawing>
          <wp:inline distT="0" distB="0" distL="0" distR="0" wp14:anchorId="0F691906" wp14:editId="5C8F9D78">
            <wp:extent cx="5734050" cy="3352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3352800"/>
                    </a:xfrm>
                    <a:prstGeom prst="rect">
                      <a:avLst/>
                    </a:prstGeom>
                    <a:noFill/>
                    <a:ln>
                      <a:noFill/>
                    </a:ln>
                  </pic:spPr>
                </pic:pic>
              </a:graphicData>
            </a:graphic>
          </wp:inline>
        </w:drawing>
      </w:r>
    </w:p>
    <w:p w14:paraId="778D3727" w14:textId="77777777" w:rsidR="00DC5EE2" w:rsidRDefault="00DC5EE2" w:rsidP="00A020CE">
      <w:pPr>
        <w:spacing w:line="235" w:lineRule="atLeast"/>
        <w:rPr>
          <w:rFonts w:ascii="Cambria" w:hAnsi="Cambria" w:cs="Calibri"/>
          <w:color w:val="000000"/>
          <w:sz w:val="24"/>
          <w:szCs w:val="24"/>
        </w:rPr>
      </w:pPr>
    </w:p>
    <w:p w14:paraId="653F781A" w14:textId="77777777" w:rsidR="00DC5EE2" w:rsidRDefault="00DC5EE2" w:rsidP="00A020CE">
      <w:pPr>
        <w:spacing w:line="235" w:lineRule="atLeast"/>
        <w:rPr>
          <w:rFonts w:ascii="Cambria" w:hAnsi="Cambria" w:cs="Calibri"/>
          <w:color w:val="000000"/>
          <w:sz w:val="24"/>
          <w:szCs w:val="24"/>
        </w:rPr>
      </w:pPr>
    </w:p>
    <w:p w14:paraId="5207F9C1" w14:textId="77777777" w:rsidR="00DC5EE2" w:rsidRDefault="00DC5EE2" w:rsidP="00A020CE">
      <w:pPr>
        <w:spacing w:line="235" w:lineRule="atLeast"/>
        <w:rPr>
          <w:rFonts w:ascii="Cambria" w:hAnsi="Cambria" w:cs="Calibri"/>
          <w:color w:val="000000"/>
          <w:sz w:val="24"/>
          <w:szCs w:val="24"/>
        </w:rPr>
      </w:pPr>
    </w:p>
    <w:p w14:paraId="41E3CF96" w14:textId="77777777" w:rsidR="00DC5EE2" w:rsidRDefault="00DC5EE2" w:rsidP="00A020CE">
      <w:pPr>
        <w:spacing w:line="235" w:lineRule="atLeast"/>
        <w:rPr>
          <w:rFonts w:ascii="Cambria" w:hAnsi="Cambria" w:cs="Calibri"/>
          <w:color w:val="000000"/>
          <w:sz w:val="24"/>
          <w:szCs w:val="24"/>
        </w:rPr>
      </w:pPr>
    </w:p>
    <w:p w14:paraId="0F1AFBF4" w14:textId="77777777" w:rsidR="00DC5EE2" w:rsidRDefault="00DC5EE2" w:rsidP="00A020CE">
      <w:pPr>
        <w:spacing w:line="235" w:lineRule="atLeast"/>
        <w:rPr>
          <w:rFonts w:ascii="Cambria" w:hAnsi="Cambria" w:cs="Calibri"/>
          <w:color w:val="000000"/>
          <w:sz w:val="24"/>
          <w:szCs w:val="24"/>
        </w:rPr>
      </w:pPr>
    </w:p>
    <w:p w14:paraId="5BC8F253" w14:textId="77777777" w:rsidR="00DC5EE2" w:rsidRDefault="00DC5EE2" w:rsidP="00A020CE">
      <w:pPr>
        <w:spacing w:line="235" w:lineRule="atLeast"/>
        <w:rPr>
          <w:rFonts w:ascii="Cambria" w:hAnsi="Cambria" w:cs="Calibri"/>
          <w:color w:val="000000"/>
          <w:sz w:val="24"/>
          <w:szCs w:val="24"/>
        </w:rPr>
      </w:pPr>
    </w:p>
    <w:p w14:paraId="3C5001E4" w14:textId="042642CA" w:rsidR="00E57011" w:rsidRPr="00E00BCC" w:rsidRDefault="00E57011"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Then the class called Game is defined that will do the job of setting up the environment for the AI to move around and learn in</w:t>
      </w:r>
      <w:r w:rsidR="00DB55E3">
        <w:rPr>
          <w:rFonts w:ascii="Cambria" w:hAnsi="Cambria" w:cs="Calibri"/>
          <w:color w:val="000000"/>
          <w:sz w:val="24"/>
          <w:szCs w:val="24"/>
        </w:rPr>
        <w:t xml:space="preserve"> [12]</w:t>
      </w:r>
      <w:r w:rsidRPr="00E00BCC">
        <w:rPr>
          <w:rFonts w:ascii="Cambria" w:hAnsi="Cambria" w:cs="Calibri"/>
          <w:color w:val="000000"/>
          <w:sz w:val="24"/>
          <w:szCs w:val="24"/>
        </w:rPr>
        <w:t>.</w:t>
      </w:r>
    </w:p>
    <w:p w14:paraId="56F3F8C1" w14:textId="3C2A29B0" w:rsidR="003E471B" w:rsidRPr="00E00BCC" w:rsidRDefault="003E471B" w:rsidP="00A020CE">
      <w:pPr>
        <w:spacing w:line="235" w:lineRule="atLeast"/>
        <w:rPr>
          <w:rFonts w:ascii="Cambria" w:hAnsi="Cambria" w:cs="Calibri"/>
          <w:color w:val="000000"/>
          <w:sz w:val="24"/>
          <w:szCs w:val="24"/>
        </w:rPr>
      </w:pPr>
      <w:r w:rsidRPr="00E00BCC">
        <w:rPr>
          <w:rFonts w:ascii="Cambria" w:hAnsi="Cambria" w:cs="Calibri"/>
          <w:noProof/>
          <w:color w:val="000000"/>
          <w:sz w:val="24"/>
          <w:szCs w:val="24"/>
        </w:rPr>
        <w:drawing>
          <wp:inline distT="0" distB="0" distL="0" distR="0" wp14:anchorId="5B249360" wp14:editId="2829BAEC">
            <wp:extent cx="5727700" cy="328295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27700" cy="3282950"/>
                    </a:xfrm>
                    <a:prstGeom prst="rect">
                      <a:avLst/>
                    </a:prstGeom>
                    <a:noFill/>
                    <a:ln>
                      <a:noFill/>
                    </a:ln>
                  </pic:spPr>
                </pic:pic>
              </a:graphicData>
            </a:graphic>
          </wp:inline>
        </w:drawing>
      </w:r>
    </w:p>
    <w:p w14:paraId="3736B87D" w14:textId="66756309" w:rsidR="00C909A0" w:rsidRPr="00E00BCC" w:rsidRDefault="003E471B" w:rsidP="00A020CE">
      <w:pPr>
        <w:spacing w:line="235" w:lineRule="atLeast"/>
        <w:rPr>
          <w:rFonts w:ascii="Cambria" w:hAnsi="Cambria" w:cs="Calibri"/>
          <w:color w:val="000000"/>
          <w:sz w:val="24"/>
          <w:szCs w:val="24"/>
        </w:rPr>
      </w:pPr>
      <w:r w:rsidRPr="00E00BCC">
        <w:rPr>
          <w:rFonts w:ascii="Cambria" w:hAnsi="Cambria" w:cs="Calibri"/>
          <w:noProof/>
          <w:color w:val="000000"/>
          <w:sz w:val="24"/>
          <w:szCs w:val="24"/>
        </w:rPr>
        <w:drawing>
          <wp:inline distT="0" distB="0" distL="0" distR="0" wp14:anchorId="5DCB1DF5" wp14:editId="1EC42C4F">
            <wp:extent cx="5807075" cy="2381250"/>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16644" cy="2385174"/>
                    </a:xfrm>
                    <a:prstGeom prst="rect">
                      <a:avLst/>
                    </a:prstGeom>
                    <a:noFill/>
                    <a:ln>
                      <a:noFill/>
                    </a:ln>
                  </pic:spPr>
                </pic:pic>
              </a:graphicData>
            </a:graphic>
          </wp:inline>
        </w:drawing>
      </w:r>
    </w:p>
    <w:p w14:paraId="40654BC0" w14:textId="0917EBC8" w:rsidR="00E57011" w:rsidRPr="00E00BCC" w:rsidRDefault="00E57011" w:rsidP="00A020CE">
      <w:pPr>
        <w:spacing w:line="235" w:lineRule="atLeast"/>
        <w:rPr>
          <w:rFonts w:ascii="Cambria" w:hAnsi="Cambria" w:cs="Calibri"/>
          <w:color w:val="000000"/>
          <w:sz w:val="24"/>
          <w:szCs w:val="24"/>
        </w:rPr>
      </w:pPr>
    </w:p>
    <w:p w14:paraId="464CD6FC" w14:textId="77777777" w:rsidR="00D37F2E" w:rsidRDefault="00D37F2E" w:rsidP="00A020CE">
      <w:pPr>
        <w:spacing w:line="235" w:lineRule="atLeast"/>
        <w:rPr>
          <w:rFonts w:ascii="Cambria" w:hAnsi="Cambria" w:cs="Calibri"/>
          <w:color w:val="000000"/>
          <w:sz w:val="24"/>
          <w:szCs w:val="24"/>
        </w:rPr>
      </w:pPr>
    </w:p>
    <w:p w14:paraId="16105749" w14:textId="77777777" w:rsidR="00D37F2E" w:rsidRDefault="00D37F2E" w:rsidP="00A020CE">
      <w:pPr>
        <w:spacing w:line="235" w:lineRule="atLeast"/>
        <w:rPr>
          <w:rFonts w:ascii="Cambria" w:hAnsi="Cambria" w:cs="Calibri"/>
          <w:color w:val="000000"/>
          <w:sz w:val="24"/>
          <w:szCs w:val="24"/>
        </w:rPr>
      </w:pPr>
    </w:p>
    <w:p w14:paraId="440FCB85" w14:textId="77777777" w:rsidR="00D37F2E" w:rsidRDefault="00D37F2E" w:rsidP="00A020CE">
      <w:pPr>
        <w:spacing w:line="235" w:lineRule="atLeast"/>
        <w:rPr>
          <w:rFonts w:ascii="Cambria" w:hAnsi="Cambria" w:cs="Calibri"/>
          <w:color w:val="000000"/>
          <w:sz w:val="24"/>
          <w:szCs w:val="24"/>
        </w:rPr>
      </w:pPr>
    </w:p>
    <w:p w14:paraId="6277F51F" w14:textId="77777777" w:rsidR="00D37F2E" w:rsidRDefault="00D37F2E" w:rsidP="00A020CE">
      <w:pPr>
        <w:spacing w:line="235" w:lineRule="atLeast"/>
        <w:rPr>
          <w:rFonts w:ascii="Cambria" w:hAnsi="Cambria" w:cs="Calibri"/>
          <w:color w:val="000000"/>
          <w:sz w:val="24"/>
          <w:szCs w:val="24"/>
        </w:rPr>
      </w:pPr>
    </w:p>
    <w:p w14:paraId="39BCD8EA" w14:textId="77777777" w:rsidR="00D37F2E" w:rsidRDefault="00D37F2E" w:rsidP="00A020CE">
      <w:pPr>
        <w:spacing w:line="235" w:lineRule="atLeast"/>
        <w:rPr>
          <w:rFonts w:ascii="Cambria" w:hAnsi="Cambria" w:cs="Calibri"/>
          <w:color w:val="000000"/>
          <w:sz w:val="24"/>
          <w:szCs w:val="24"/>
        </w:rPr>
      </w:pPr>
    </w:p>
    <w:p w14:paraId="7D23BDA3" w14:textId="77777777" w:rsidR="00D37F2E" w:rsidRDefault="00D37F2E" w:rsidP="00A020CE">
      <w:pPr>
        <w:spacing w:line="235" w:lineRule="atLeast"/>
        <w:rPr>
          <w:rFonts w:ascii="Cambria" w:hAnsi="Cambria" w:cs="Calibri"/>
          <w:color w:val="000000"/>
          <w:sz w:val="24"/>
          <w:szCs w:val="24"/>
        </w:rPr>
      </w:pPr>
    </w:p>
    <w:p w14:paraId="3FDEAEDD" w14:textId="77777777" w:rsidR="00D37F2E" w:rsidRDefault="00D37F2E" w:rsidP="00A020CE">
      <w:pPr>
        <w:spacing w:line="235" w:lineRule="atLeast"/>
        <w:rPr>
          <w:rFonts w:ascii="Cambria" w:hAnsi="Cambria" w:cs="Calibri"/>
          <w:color w:val="000000"/>
          <w:sz w:val="24"/>
          <w:szCs w:val="24"/>
        </w:rPr>
      </w:pPr>
    </w:p>
    <w:p w14:paraId="75BD01C3" w14:textId="6908D42B" w:rsidR="00E57011" w:rsidRPr="00E00BCC" w:rsidRDefault="00E57011"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lastRenderedPageBreak/>
        <w:t xml:space="preserve">After that, the next class that is defined </w:t>
      </w:r>
      <w:r w:rsidR="003745B1" w:rsidRPr="00E00BCC">
        <w:rPr>
          <w:rFonts w:ascii="Cambria" w:hAnsi="Cambria" w:cs="Calibri"/>
          <w:color w:val="000000"/>
          <w:sz w:val="24"/>
          <w:szCs w:val="24"/>
        </w:rPr>
        <w:t xml:space="preserve">is </w:t>
      </w:r>
      <w:proofErr w:type="spellStart"/>
      <w:proofErr w:type="gramStart"/>
      <w:r w:rsidR="003745B1" w:rsidRPr="00E00BCC">
        <w:rPr>
          <w:rFonts w:ascii="Cambria" w:hAnsi="Cambria" w:cs="Calibri"/>
          <w:color w:val="000000"/>
          <w:sz w:val="24"/>
          <w:szCs w:val="24"/>
        </w:rPr>
        <w:t>ReplayBuffer</w:t>
      </w:r>
      <w:proofErr w:type="spellEnd"/>
      <w:r w:rsidR="003745B1" w:rsidRPr="00E00BCC">
        <w:rPr>
          <w:rFonts w:ascii="Cambria" w:hAnsi="Cambria" w:cs="Calibri"/>
          <w:color w:val="000000"/>
          <w:sz w:val="24"/>
          <w:szCs w:val="24"/>
        </w:rPr>
        <w:t>(</w:t>
      </w:r>
      <w:proofErr w:type="gramEnd"/>
      <w:r w:rsidR="003745B1" w:rsidRPr="00E00BCC">
        <w:rPr>
          <w:rFonts w:ascii="Cambria" w:hAnsi="Cambria" w:cs="Calibri"/>
          <w:color w:val="000000"/>
          <w:sz w:val="24"/>
          <w:szCs w:val="24"/>
        </w:rPr>
        <w:t>). The games that it had self-played and all the data associated with it, is stored with the help of this class</w:t>
      </w:r>
      <w:r w:rsidR="00DB55E3">
        <w:rPr>
          <w:rFonts w:ascii="Cambria" w:hAnsi="Cambria" w:cs="Calibri"/>
          <w:color w:val="000000"/>
          <w:sz w:val="24"/>
          <w:szCs w:val="24"/>
        </w:rPr>
        <w:t xml:space="preserve"> [13].</w:t>
      </w:r>
    </w:p>
    <w:p w14:paraId="2AC30DA2" w14:textId="3CED41D0" w:rsidR="003E471B" w:rsidRPr="00E00BCC" w:rsidRDefault="003E471B" w:rsidP="00A020CE">
      <w:pPr>
        <w:spacing w:line="235" w:lineRule="atLeast"/>
        <w:rPr>
          <w:rFonts w:ascii="Cambria" w:hAnsi="Cambria" w:cs="Calibri"/>
          <w:color w:val="000000"/>
          <w:sz w:val="24"/>
          <w:szCs w:val="24"/>
        </w:rPr>
      </w:pPr>
      <w:r w:rsidRPr="00E00BCC">
        <w:rPr>
          <w:rFonts w:ascii="Cambria" w:hAnsi="Cambria" w:cs="Calibri"/>
          <w:noProof/>
          <w:color w:val="000000"/>
          <w:sz w:val="24"/>
          <w:szCs w:val="24"/>
        </w:rPr>
        <w:drawing>
          <wp:inline distT="0" distB="0" distL="0" distR="0" wp14:anchorId="583DDF98" wp14:editId="227725A5">
            <wp:extent cx="5721350" cy="32448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721350" cy="3244850"/>
                    </a:xfrm>
                    <a:prstGeom prst="rect">
                      <a:avLst/>
                    </a:prstGeom>
                    <a:noFill/>
                    <a:ln>
                      <a:noFill/>
                    </a:ln>
                  </pic:spPr>
                </pic:pic>
              </a:graphicData>
            </a:graphic>
          </wp:inline>
        </w:drawing>
      </w:r>
    </w:p>
    <w:p w14:paraId="75029DFA" w14:textId="007382B9" w:rsidR="003745B1" w:rsidRPr="00E00BCC" w:rsidRDefault="003745B1" w:rsidP="00A020CE">
      <w:pPr>
        <w:spacing w:line="235" w:lineRule="atLeast"/>
        <w:rPr>
          <w:rFonts w:ascii="Cambria" w:hAnsi="Cambria" w:cs="Calibri"/>
          <w:color w:val="000000"/>
          <w:sz w:val="24"/>
          <w:szCs w:val="24"/>
        </w:rPr>
      </w:pPr>
    </w:p>
    <w:p w14:paraId="6A6AB345" w14:textId="526C8B56" w:rsidR="003745B1" w:rsidRPr="00E00BCC" w:rsidRDefault="003745B1"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The game is made by converting an array of 44 elements into a 6x7 matrix of 42 elements and then performing actions on it. At the start, the board is an identity matrix but it starts getting filled up by the red turn which is signified as 1 and yellow are -1. Eventually, it starts becoming a matrix filled up with 1s and -1s as the zeroes starts to decrease</w:t>
      </w:r>
      <w:r w:rsidR="00EA0707" w:rsidRPr="00E00BCC">
        <w:rPr>
          <w:rFonts w:ascii="Cambria" w:hAnsi="Cambria" w:cs="Calibri"/>
          <w:color w:val="000000"/>
          <w:sz w:val="24"/>
          <w:szCs w:val="24"/>
        </w:rPr>
        <w:t>. In the original array of 44 elements, the last element signifies the turn. If it is 1, it is red’s turn and if it is -1, it is yellow’s turn.</w:t>
      </w:r>
      <w:r w:rsidR="004C72DD" w:rsidRPr="00E00BCC">
        <w:rPr>
          <w:rFonts w:ascii="Cambria" w:hAnsi="Cambria" w:cs="Calibri"/>
          <w:color w:val="000000"/>
          <w:sz w:val="24"/>
          <w:szCs w:val="24"/>
        </w:rPr>
        <w:t xml:space="preserve"> This is the code for that game contained in the class called </w:t>
      </w:r>
      <w:proofErr w:type="spellStart"/>
      <w:proofErr w:type="gramStart"/>
      <w:r w:rsidR="004C72DD" w:rsidRPr="00E00BCC">
        <w:rPr>
          <w:rFonts w:ascii="Cambria" w:hAnsi="Cambria" w:cs="Calibri"/>
          <w:color w:val="000000"/>
          <w:sz w:val="24"/>
          <w:szCs w:val="24"/>
        </w:rPr>
        <w:t>ConnectFour</w:t>
      </w:r>
      <w:proofErr w:type="spellEnd"/>
      <w:r w:rsidR="004C72DD" w:rsidRPr="00E00BCC">
        <w:rPr>
          <w:rFonts w:ascii="Cambria" w:hAnsi="Cambria" w:cs="Calibri"/>
          <w:color w:val="000000"/>
          <w:sz w:val="24"/>
          <w:szCs w:val="24"/>
        </w:rPr>
        <w:t>(</w:t>
      </w:r>
      <w:proofErr w:type="gramEnd"/>
      <w:r w:rsidR="004C72DD" w:rsidRPr="00E00BCC">
        <w:rPr>
          <w:rFonts w:ascii="Cambria" w:hAnsi="Cambria" w:cs="Calibri"/>
          <w:color w:val="000000"/>
          <w:sz w:val="24"/>
          <w:szCs w:val="24"/>
        </w:rPr>
        <w:t>).</w:t>
      </w:r>
    </w:p>
    <w:p w14:paraId="65282A14" w14:textId="5C4871B1" w:rsidR="00AA083F" w:rsidRPr="00E00BCC" w:rsidRDefault="00376B86"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lastRenderedPageBreak/>
        <w:t xml:space="preserve"> </w:t>
      </w:r>
      <w:r w:rsidR="00A860F7" w:rsidRPr="00E00BCC">
        <w:rPr>
          <w:rFonts w:ascii="Cambria" w:hAnsi="Cambria"/>
          <w:noProof/>
          <w:sz w:val="24"/>
          <w:szCs w:val="24"/>
        </w:rPr>
        <w:drawing>
          <wp:inline distT="0" distB="0" distL="0" distR="0" wp14:anchorId="73A20269" wp14:editId="29436D35">
            <wp:extent cx="5726430" cy="3235325"/>
            <wp:effectExtent l="0" t="0" r="762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726430" cy="3235325"/>
                    </a:xfrm>
                    <a:prstGeom prst="rect">
                      <a:avLst/>
                    </a:prstGeom>
                    <a:noFill/>
                    <a:ln>
                      <a:noFill/>
                    </a:ln>
                  </pic:spPr>
                </pic:pic>
              </a:graphicData>
            </a:graphic>
          </wp:inline>
        </w:drawing>
      </w:r>
      <w:r w:rsidR="00A860F7" w:rsidRPr="00E00BCC">
        <w:rPr>
          <w:rFonts w:ascii="Cambria" w:hAnsi="Cambria"/>
          <w:noProof/>
          <w:sz w:val="24"/>
          <w:szCs w:val="24"/>
        </w:rPr>
        <w:drawing>
          <wp:inline distT="0" distB="0" distL="0" distR="0" wp14:anchorId="1F4B698C" wp14:editId="0099B86B">
            <wp:extent cx="5650523" cy="331787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655943" cy="3321058"/>
                    </a:xfrm>
                    <a:prstGeom prst="rect">
                      <a:avLst/>
                    </a:prstGeom>
                    <a:noFill/>
                    <a:ln>
                      <a:noFill/>
                    </a:ln>
                  </pic:spPr>
                </pic:pic>
              </a:graphicData>
            </a:graphic>
          </wp:inline>
        </w:drawing>
      </w:r>
    </w:p>
    <w:p w14:paraId="524C85C6" w14:textId="7B42F11B" w:rsidR="00A020CE" w:rsidRDefault="00A020CE" w:rsidP="00A020CE">
      <w:pPr>
        <w:spacing w:line="235" w:lineRule="atLeast"/>
        <w:jc w:val="center"/>
        <w:rPr>
          <w:rFonts w:ascii="Cambria" w:hAnsi="Cambria" w:cs="Calibri"/>
          <w:color w:val="000000"/>
          <w:sz w:val="24"/>
          <w:szCs w:val="24"/>
        </w:rPr>
      </w:pPr>
      <w:r w:rsidRPr="00E00BCC">
        <w:rPr>
          <w:rFonts w:ascii="Cambria" w:hAnsi="Cambria" w:cs="Calibri"/>
          <w:color w:val="000000"/>
          <w:sz w:val="24"/>
          <w:szCs w:val="24"/>
        </w:rPr>
        <w:lastRenderedPageBreak/>
        <w:t> </w:t>
      </w:r>
      <w:r w:rsidR="00A860F7" w:rsidRPr="00E00BCC">
        <w:rPr>
          <w:rFonts w:ascii="Cambria" w:hAnsi="Cambria" w:cs="Calibri"/>
          <w:noProof/>
          <w:color w:val="000000"/>
          <w:sz w:val="24"/>
          <w:szCs w:val="24"/>
        </w:rPr>
        <w:drawing>
          <wp:inline distT="0" distB="0" distL="0" distR="0" wp14:anchorId="6152D37C" wp14:editId="40D5C8B7">
            <wp:extent cx="5726430" cy="29718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726430" cy="2971800"/>
                    </a:xfrm>
                    <a:prstGeom prst="rect">
                      <a:avLst/>
                    </a:prstGeom>
                    <a:noFill/>
                    <a:ln>
                      <a:noFill/>
                    </a:ln>
                  </pic:spPr>
                </pic:pic>
              </a:graphicData>
            </a:graphic>
          </wp:inline>
        </w:drawing>
      </w:r>
    </w:p>
    <w:p w14:paraId="52289DCE" w14:textId="7B3AD18E" w:rsidR="002B7CF1" w:rsidRDefault="002B7CF1" w:rsidP="00A020CE">
      <w:pPr>
        <w:spacing w:line="235" w:lineRule="atLeast"/>
        <w:jc w:val="center"/>
        <w:rPr>
          <w:rFonts w:ascii="Cambria" w:hAnsi="Cambria" w:cs="Calibri"/>
          <w:color w:val="000000"/>
          <w:sz w:val="24"/>
          <w:szCs w:val="24"/>
        </w:rPr>
      </w:pPr>
    </w:p>
    <w:p w14:paraId="2F024957" w14:textId="77777777" w:rsidR="00DF6700" w:rsidRDefault="00DF6700" w:rsidP="00DF6700">
      <w:pPr>
        <w:spacing w:line="235" w:lineRule="atLeast"/>
        <w:jc w:val="both"/>
        <w:rPr>
          <w:rFonts w:ascii="Cambria" w:hAnsi="Cambria" w:cs="Calibri"/>
          <w:color w:val="000000"/>
          <w:sz w:val="24"/>
          <w:szCs w:val="24"/>
        </w:rPr>
      </w:pPr>
      <w:r>
        <w:rPr>
          <w:rFonts w:ascii="Cambria" w:hAnsi="Cambria" w:cs="Calibri"/>
          <w:color w:val="000000"/>
          <w:sz w:val="24"/>
          <w:szCs w:val="24"/>
        </w:rPr>
        <w:t xml:space="preserve">Then, a function is defined named </w:t>
      </w:r>
      <w:proofErr w:type="spellStart"/>
      <w:r>
        <w:rPr>
          <w:rFonts w:ascii="Cambria" w:hAnsi="Cambria" w:cs="Calibri"/>
          <w:color w:val="000000"/>
          <w:sz w:val="24"/>
          <w:szCs w:val="24"/>
        </w:rPr>
        <w:t>play_</w:t>
      </w:r>
      <w:proofErr w:type="gramStart"/>
      <w:r>
        <w:rPr>
          <w:rFonts w:ascii="Cambria" w:hAnsi="Cambria" w:cs="Calibri"/>
          <w:color w:val="000000"/>
          <w:sz w:val="24"/>
          <w:szCs w:val="24"/>
        </w:rPr>
        <w:t>game</w:t>
      </w:r>
      <w:proofErr w:type="spellEnd"/>
      <w:r>
        <w:rPr>
          <w:rFonts w:ascii="Cambria" w:hAnsi="Cambria" w:cs="Calibri"/>
          <w:color w:val="000000"/>
          <w:sz w:val="24"/>
          <w:szCs w:val="24"/>
        </w:rPr>
        <w:t>(</w:t>
      </w:r>
      <w:proofErr w:type="gramEnd"/>
      <w:r>
        <w:rPr>
          <w:rFonts w:ascii="Cambria" w:hAnsi="Cambria" w:cs="Calibri"/>
          <w:color w:val="000000"/>
          <w:sz w:val="24"/>
          <w:szCs w:val="24"/>
        </w:rPr>
        <w:t xml:space="preserve">) to make MuZero make moves in the environment. </w:t>
      </w:r>
    </w:p>
    <w:p w14:paraId="1A86401B" w14:textId="430F3F93" w:rsidR="002B7CF1" w:rsidRPr="00E00BCC" w:rsidRDefault="00DF6700" w:rsidP="00DF6700">
      <w:pPr>
        <w:spacing w:line="235" w:lineRule="atLeast"/>
        <w:jc w:val="both"/>
        <w:rPr>
          <w:rFonts w:ascii="Cambria" w:hAnsi="Cambria" w:cs="Calibri"/>
          <w:color w:val="000000"/>
          <w:sz w:val="24"/>
          <w:szCs w:val="24"/>
        </w:rPr>
      </w:pPr>
      <w:r>
        <w:rPr>
          <w:rFonts w:ascii="Cambria" w:hAnsi="Cambria" w:cs="Calibri"/>
          <w:color w:val="000000"/>
          <w:sz w:val="24"/>
          <w:szCs w:val="24"/>
        </w:rPr>
        <w:t xml:space="preserve">After which training is done for 4 epochs as the j variable signified epoch. At the end of each </w:t>
      </w:r>
      <w:proofErr w:type="spellStart"/>
      <w:r>
        <w:rPr>
          <w:rFonts w:ascii="Cambria" w:hAnsi="Cambria" w:cs="Calibri"/>
          <w:color w:val="000000"/>
          <w:sz w:val="24"/>
          <w:szCs w:val="24"/>
        </w:rPr>
        <w:t>epoc</w:t>
      </w:r>
      <w:proofErr w:type="spellEnd"/>
      <w:r>
        <w:rPr>
          <w:rFonts w:ascii="Cambria" w:hAnsi="Cambria" w:cs="Calibri"/>
          <w:color w:val="000000"/>
          <w:sz w:val="24"/>
          <w:szCs w:val="24"/>
        </w:rPr>
        <w:t xml:space="preserve"> the length of games played, the reward won, game’s history, and </w:t>
      </w:r>
      <w:r w:rsidR="00123D52">
        <w:rPr>
          <w:rFonts w:ascii="Cambria" w:hAnsi="Cambria" w:cs="Calibri"/>
          <w:color w:val="000000"/>
          <w:sz w:val="24"/>
          <w:szCs w:val="24"/>
        </w:rPr>
        <w:t>losses in each epoch.</w:t>
      </w:r>
    </w:p>
    <w:p w14:paraId="7594475A" w14:textId="5BD7A788" w:rsidR="002B7CF1" w:rsidRDefault="002B7CF1" w:rsidP="002B7CF1">
      <w:pPr>
        <w:spacing w:line="253" w:lineRule="atLeast"/>
        <w:rPr>
          <w:rFonts w:ascii="Cambria" w:hAnsi="Cambria" w:cs="Arial"/>
          <w:color w:val="000000"/>
          <w:sz w:val="24"/>
          <w:szCs w:val="24"/>
        </w:rPr>
      </w:pPr>
      <w:r>
        <w:rPr>
          <w:rFonts w:ascii="Cambria" w:hAnsi="Cambria" w:cs="Arial"/>
          <w:noProof/>
          <w:color w:val="000000"/>
          <w:sz w:val="24"/>
          <w:szCs w:val="24"/>
        </w:rPr>
        <w:drawing>
          <wp:inline distT="0" distB="0" distL="0" distR="0" wp14:anchorId="0D6905D7" wp14:editId="24D6B482">
            <wp:extent cx="5727700" cy="29972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727700" cy="2997200"/>
                    </a:xfrm>
                    <a:prstGeom prst="rect">
                      <a:avLst/>
                    </a:prstGeom>
                    <a:noFill/>
                    <a:ln>
                      <a:noFill/>
                    </a:ln>
                  </pic:spPr>
                </pic:pic>
              </a:graphicData>
            </a:graphic>
          </wp:inline>
        </w:drawing>
      </w:r>
    </w:p>
    <w:p w14:paraId="23C2831A" w14:textId="77777777" w:rsidR="002B7CF1" w:rsidRDefault="002B7CF1" w:rsidP="00A020CE">
      <w:pPr>
        <w:spacing w:line="253" w:lineRule="atLeast"/>
        <w:jc w:val="center"/>
        <w:rPr>
          <w:rFonts w:ascii="Cambria" w:hAnsi="Cambria" w:cs="Arial"/>
          <w:color w:val="000000"/>
          <w:sz w:val="24"/>
          <w:szCs w:val="24"/>
        </w:rPr>
      </w:pPr>
    </w:p>
    <w:p w14:paraId="2A96101C" w14:textId="77777777" w:rsidR="00B45932" w:rsidRDefault="00B45932" w:rsidP="00A020CE">
      <w:pPr>
        <w:spacing w:line="253" w:lineRule="atLeast"/>
        <w:jc w:val="center"/>
        <w:rPr>
          <w:rFonts w:ascii="Cambria" w:hAnsi="Cambria" w:cs="Arial"/>
          <w:color w:val="000000"/>
          <w:sz w:val="24"/>
          <w:szCs w:val="24"/>
        </w:rPr>
      </w:pPr>
    </w:p>
    <w:p w14:paraId="1F814998" w14:textId="77777777" w:rsidR="00B45932" w:rsidRDefault="00B45932" w:rsidP="00A020CE">
      <w:pPr>
        <w:spacing w:line="253" w:lineRule="atLeast"/>
        <w:jc w:val="center"/>
        <w:rPr>
          <w:rFonts w:ascii="Cambria" w:hAnsi="Cambria" w:cs="Arial"/>
          <w:color w:val="000000"/>
          <w:sz w:val="24"/>
          <w:szCs w:val="24"/>
        </w:rPr>
      </w:pPr>
    </w:p>
    <w:p w14:paraId="5B1A70B1" w14:textId="77777777" w:rsidR="00A0087B" w:rsidRDefault="00A0087B" w:rsidP="00A020CE">
      <w:pPr>
        <w:spacing w:line="253" w:lineRule="atLeast"/>
        <w:jc w:val="center"/>
        <w:rPr>
          <w:rFonts w:ascii="Cambria" w:hAnsi="Cambria" w:cs="Arial"/>
          <w:color w:val="000000"/>
          <w:sz w:val="24"/>
          <w:szCs w:val="24"/>
        </w:rPr>
      </w:pPr>
    </w:p>
    <w:p w14:paraId="5CB4E33E" w14:textId="3113AE82" w:rsidR="00A020CE" w:rsidRPr="00020829" w:rsidRDefault="00A020CE" w:rsidP="00A020CE">
      <w:pPr>
        <w:spacing w:line="253" w:lineRule="atLeast"/>
        <w:jc w:val="center"/>
        <w:rPr>
          <w:rFonts w:ascii="Cambria" w:hAnsi="Cambria" w:cs="Calibri"/>
          <w:b/>
          <w:bCs/>
          <w:color w:val="000000"/>
          <w:sz w:val="24"/>
          <w:szCs w:val="24"/>
        </w:rPr>
      </w:pPr>
      <w:r w:rsidRPr="00020829">
        <w:rPr>
          <w:rFonts w:ascii="Cambria" w:hAnsi="Cambria" w:cs="Arial"/>
          <w:b/>
          <w:bCs/>
          <w:color w:val="000000"/>
          <w:sz w:val="24"/>
          <w:szCs w:val="24"/>
        </w:rPr>
        <w:lastRenderedPageBreak/>
        <w:t>5.</w:t>
      </w:r>
    </w:p>
    <w:p w14:paraId="0C150098" w14:textId="0CBEA866" w:rsidR="00653B9C" w:rsidRPr="00020829" w:rsidRDefault="00A020CE" w:rsidP="002B1869">
      <w:pPr>
        <w:spacing w:line="253" w:lineRule="atLeast"/>
        <w:jc w:val="center"/>
        <w:rPr>
          <w:rFonts w:ascii="Cambria" w:hAnsi="Cambria" w:cs="Calibri"/>
          <w:b/>
          <w:bCs/>
          <w:color w:val="000000"/>
          <w:sz w:val="24"/>
          <w:szCs w:val="24"/>
        </w:rPr>
      </w:pPr>
      <w:r w:rsidRPr="00020829">
        <w:rPr>
          <w:rFonts w:ascii="Cambria" w:hAnsi="Cambria" w:cs="Arial"/>
          <w:b/>
          <w:bCs/>
          <w:color w:val="000000"/>
          <w:sz w:val="24"/>
          <w:szCs w:val="24"/>
        </w:rPr>
        <w:t>Results</w:t>
      </w:r>
    </w:p>
    <w:p w14:paraId="7BA9757D" w14:textId="25BF464A" w:rsidR="00B45932" w:rsidRPr="00E00BCC" w:rsidRDefault="00495C34"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The result of our project was that we were able to recreate the original MuZero albeit for a different game. </w:t>
      </w:r>
      <w:r w:rsidR="007242EE" w:rsidRPr="00E00BCC">
        <w:rPr>
          <w:rFonts w:ascii="Cambria" w:hAnsi="Cambria" w:cs="Calibri"/>
          <w:color w:val="000000"/>
          <w:sz w:val="24"/>
          <w:szCs w:val="24"/>
        </w:rPr>
        <w:t xml:space="preserve">We developed it for Connect four and saw superhuman level calculations and performance from the AI. </w:t>
      </w:r>
      <w:r w:rsidR="00DB55E3">
        <w:rPr>
          <w:rFonts w:ascii="Cambria" w:hAnsi="Cambria" w:cs="Calibri"/>
          <w:color w:val="000000"/>
          <w:sz w:val="24"/>
          <w:szCs w:val="24"/>
        </w:rPr>
        <w:t>[5]</w:t>
      </w:r>
    </w:p>
    <w:p w14:paraId="44A787C6" w14:textId="77777777" w:rsidR="007242EE" w:rsidRPr="00E00BCC" w:rsidRDefault="007242EE" w:rsidP="00A020CE">
      <w:pPr>
        <w:spacing w:line="235" w:lineRule="atLeast"/>
        <w:rPr>
          <w:rFonts w:ascii="Cambria" w:hAnsi="Cambria" w:cs="Calibri"/>
          <w:color w:val="000000"/>
          <w:sz w:val="24"/>
          <w:szCs w:val="24"/>
        </w:rPr>
      </w:pPr>
    </w:p>
    <w:p w14:paraId="5BDD4A43" w14:textId="708498C3" w:rsidR="00A020CE" w:rsidRPr="00E00BCC" w:rsidRDefault="00495C34"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The loss percentage was around 30% for the last few iterations. And it suggests fairly good moves when tested for</w:t>
      </w:r>
      <w:r w:rsidR="007242EE" w:rsidRPr="00E00BCC">
        <w:rPr>
          <w:rFonts w:ascii="Cambria" w:hAnsi="Cambria" w:cs="Calibri"/>
          <w:color w:val="000000"/>
          <w:sz w:val="24"/>
          <w:szCs w:val="24"/>
        </w:rPr>
        <w:t xml:space="preserve"> the game positions, </w:t>
      </w:r>
      <w:r w:rsidR="000E0E0F" w:rsidRPr="00E00BCC">
        <w:rPr>
          <w:rFonts w:ascii="Cambria" w:hAnsi="Cambria" w:cs="Calibri"/>
          <w:color w:val="000000"/>
          <w:sz w:val="24"/>
          <w:szCs w:val="24"/>
        </w:rPr>
        <w:t xml:space="preserve">when </w:t>
      </w:r>
      <w:r w:rsidR="007242EE" w:rsidRPr="00E00BCC">
        <w:rPr>
          <w:rFonts w:ascii="Cambria" w:hAnsi="Cambria" w:cs="Calibri"/>
          <w:color w:val="000000"/>
          <w:sz w:val="24"/>
          <w:szCs w:val="24"/>
        </w:rPr>
        <w:t>we tested it.</w:t>
      </w:r>
      <w:r w:rsidRPr="00E00BCC">
        <w:rPr>
          <w:rFonts w:ascii="Cambria" w:hAnsi="Cambria" w:cs="Calibri"/>
          <w:color w:val="000000"/>
          <w:sz w:val="24"/>
          <w:szCs w:val="24"/>
        </w:rPr>
        <w:t xml:space="preserve">  </w:t>
      </w:r>
    </w:p>
    <w:p w14:paraId="50FEA784" w14:textId="38F64792" w:rsidR="000E0E0F" w:rsidRPr="00E00BCC" w:rsidRDefault="000E0E0F" w:rsidP="00A020CE">
      <w:pPr>
        <w:spacing w:line="235" w:lineRule="atLeast"/>
        <w:rPr>
          <w:rFonts w:ascii="Cambria" w:hAnsi="Cambria" w:cs="Calibri"/>
          <w:color w:val="000000"/>
          <w:sz w:val="24"/>
          <w:szCs w:val="24"/>
        </w:rPr>
      </w:pPr>
    </w:p>
    <w:p w14:paraId="214E5BF6" w14:textId="54BD46F1" w:rsidR="000E0E0F" w:rsidRDefault="000E0E0F" w:rsidP="00A020CE">
      <w:pPr>
        <w:spacing w:line="235" w:lineRule="atLeast"/>
        <w:rPr>
          <w:rFonts w:ascii="Cambria" w:hAnsi="Cambria" w:cs="Calibri"/>
          <w:color w:val="000000"/>
          <w:sz w:val="24"/>
          <w:szCs w:val="24"/>
        </w:rPr>
      </w:pPr>
      <w:r w:rsidRPr="00E00BCC">
        <w:rPr>
          <w:rFonts w:ascii="Cambria" w:hAnsi="Cambria" w:cs="Calibri"/>
          <w:color w:val="000000"/>
          <w:sz w:val="24"/>
          <w:szCs w:val="24"/>
        </w:rPr>
        <w:t xml:space="preserve">This was the graph obtained after the second iteration of training of the model, here, the x axis signifies time and the y-axis signifies the depth of the decision tree the model travelled for that particular moment. </w:t>
      </w:r>
      <w:r w:rsidR="00DB55E3">
        <w:rPr>
          <w:rFonts w:ascii="Cambria" w:hAnsi="Cambria" w:cs="Calibri"/>
          <w:color w:val="000000"/>
          <w:sz w:val="24"/>
          <w:szCs w:val="24"/>
        </w:rPr>
        <w:t>[13,16]</w:t>
      </w:r>
    </w:p>
    <w:p w14:paraId="7C576037" w14:textId="3F1327ED" w:rsidR="00555A44" w:rsidRDefault="00555A44" w:rsidP="00A020CE">
      <w:pPr>
        <w:spacing w:line="235" w:lineRule="atLeast"/>
        <w:rPr>
          <w:rFonts w:ascii="Cambria" w:hAnsi="Cambria" w:cs="Calibri"/>
          <w:color w:val="000000"/>
          <w:sz w:val="24"/>
          <w:szCs w:val="24"/>
        </w:rPr>
      </w:pPr>
    </w:p>
    <w:p w14:paraId="5CEF7202" w14:textId="0932CF41" w:rsidR="00555A44" w:rsidRDefault="00555A44" w:rsidP="00A020CE">
      <w:pPr>
        <w:spacing w:line="235" w:lineRule="atLeast"/>
        <w:rPr>
          <w:rFonts w:ascii="Cambria" w:hAnsi="Cambria" w:cs="Calibri"/>
          <w:color w:val="000000"/>
          <w:sz w:val="24"/>
          <w:szCs w:val="24"/>
        </w:rPr>
      </w:pPr>
    </w:p>
    <w:p w14:paraId="749C0419" w14:textId="0EE0ACC6" w:rsidR="00555A44" w:rsidRPr="00E00BCC" w:rsidRDefault="00555A44" w:rsidP="00A020CE">
      <w:pPr>
        <w:spacing w:line="235" w:lineRule="atLeast"/>
        <w:rPr>
          <w:rFonts w:ascii="Cambria" w:hAnsi="Cambria" w:cs="Calibri"/>
          <w:color w:val="000000"/>
          <w:sz w:val="24"/>
          <w:szCs w:val="24"/>
        </w:rPr>
      </w:pPr>
      <w:r>
        <w:rPr>
          <w:rFonts w:ascii="Cambria" w:hAnsi="Cambria" w:cs="Calibri"/>
          <w:color w:val="000000"/>
          <w:sz w:val="24"/>
          <w:szCs w:val="24"/>
        </w:rPr>
        <w:t>This was the output for a random position on the board, for which the engine gives the probability of win for all the possible moves and the rewards associated with it.</w:t>
      </w:r>
    </w:p>
    <w:p w14:paraId="68A763C7" w14:textId="77777777" w:rsidR="00A05F2E" w:rsidRDefault="00A05F2E" w:rsidP="00A020CE">
      <w:pPr>
        <w:spacing w:line="253" w:lineRule="atLeast"/>
        <w:jc w:val="center"/>
        <w:rPr>
          <w:rFonts w:ascii="Cambria" w:hAnsi="Cambria" w:cs="Calibri"/>
          <w:color w:val="000000"/>
          <w:sz w:val="24"/>
          <w:szCs w:val="24"/>
        </w:rPr>
      </w:pPr>
    </w:p>
    <w:p w14:paraId="714C9F95" w14:textId="77777777" w:rsidR="00A05F2E" w:rsidRDefault="00A05F2E" w:rsidP="00A020CE">
      <w:pPr>
        <w:spacing w:line="253" w:lineRule="atLeast"/>
        <w:jc w:val="center"/>
        <w:rPr>
          <w:rFonts w:ascii="Cambria" w:hAnsi="Cambria" w:cs="Calibri"/>
          <w:color w:val="000000"/>
          <w:sz w:val="24"/>
          <w:szCs w:val="24"/>
        </w:rPr>
      </w:pPr>
    </w:p>
    <w:p w14:paraId="5376D35E" w14:textId="78ABC90B" w:rsidR="00A020CE" w:rsidRPr="00020829" w:rsidRDefault="00A020CE" w:rsidP="00A020CE">
      <w:pPr>
        <w:spacing w:line="253" w:lineRule="atLeast"/>
        <w:jc w:val="center"/>
        <w:rPr>
          <w:rFonts w:ascii="Cambria" w:hAnsi="Cambria" w:cs="Calibri"/>
          <w:b/>
          <w:bCs/>
          <w:color w:val="000000"/>
          <w:sz w:val="24"/>
          <w:szCs w:val="24"/>
        </w:rPr>
      </w:pPr>
      <w:r w:rsidRPr="00020829">
        <w:rPr>
          <w:rFonts w:ascii="Cambria" w:hAnsi="Cambria" w:cs="Arial"/>
          <w:b/>
          <w:bCs/>
          <w:color w:val="000000"/>
          <w:sz w:val="24"/>
          <w:szCs w:val="24"/>
        </w:rPr>
        <w:t>6.</w:t>
      </w:r>
    </w:p>
    <w:p w14:paraId="7CA8AACC" w14:textId="5696543A" w:rsidR="00D37F2E" w:rsidRPr="00020829" w:rsidRDefault="00A020CE" w:rsidP="00A020CE">
      <w:pPr>
        <w:spacing w:line="253" w:lineRule="atLeast"/>
        <w:jc w:val="center"/>
        <w:rPr>
          <w:rFonts w:ascii="Cambria" w:hAnsi="Cambria" w:cs="Arial"/>
          <w:b/>
          <w:bCs/>
          <w:color w:val="000000"/>
          <w:sz w:val="24"/>
          <w:szCs w:val="24"/>
        </w:rPr>
      </w:pPr>
      <w:r w:rsidRPr="00020829">
        <w:rPr>
          <w:rFonts w:ascii="Cambria" w:hAnsi="Cambria" w:cs="Arial"/>
          <w:b/>
          <w:bCs/>
          <w:color w:val="000000"/>
          <w:sz w:val="24"/>
          <w:szCs w:val="24"/>
        </w:rPr>
        <w:t>Discussion  </w:t>
      </w:r>
    </w:p>
    <w:p w14:paraId="15A9649C" w14:textId="77777777" w:rsidR="00020829" w:rsidRDefault="00020829" w:rsidP="00D37F2E">
      <w:pPr>
        <w:spacing w:line="253" w:lineRule="atLeast"/>
        <w:rPr>
          <w:rFonts w:ascii="Cambria" w:hAnsi="Cambria" w:cs="Arial"/>
          <w:b/>
          <w:bCs/>
          <w:color w:val="000000"/>
          <w:sz w:val="24"/>
          <w:szCs w:val="24"/>
        </w:rPr>
      </w:pPr>
    </w:p>
    <w:p w14:paraId="7E21B52C" w14:textId="77777777" w:rsidR="00020829" w:rsidRDefault="00020829" w:rsidP="00D37F2E">
      <w:pPr>
        <w:spacing w:line="253" w:lineRule="atLeast"/>
        <w:rPr>
          <w:rFonts w:ascii="Cambria" w:hAnsi="Cambria" w:cs="Arial"/>
          <w:b/>
          <w:bCs/>
          <w:color w:val="000000"/>
          <w:sz w:val="24"/>
          <w:szCs w:val="24"/>
        </w:rPr>
      </w:pPr>
    </w:p>
    <w:p w14:paraId="10978DA0" w14:textId="1E856288" w:rsidR="00A020CE" w:rsidRPr="00020829" w:rsidRDefault="00D37F2E" w:rsidP="00D37F2E">
      <w:pPr>
        <w:spacing w:line="253" w:lineRule="atLeast"/>
        <w:rPr>
          <w:rFonts w:ascii="Cambria" w:hAnsi="Cambria" w:cs="Calibri"/>
          <w:b/>
          <w:bCs/>
          <w:color w:val="000000"/>
          <w:sz w:val="24"/>
          <w:szCs w:val="24"/>
        </w:rPr>
      </w:pPr>
      <w:r w:rsidRPr="00020829">
        <w:rPr>
          <w:rFonts w:ascii="Cambria" w:hAnsi="Cambria" w:cs="Arial"/>
          <w:b/>
          <w:bCs/>
          <w:color w:val="000000"/>
          <w:sz w:val="24"/>
          <w:szCs w:val="24"/>
        </w:rPr>
        <w:t xml:space="preserve">6.1 </w:t>
      </w:r>
      <w:r w:rsidR="00A020CE" w:rsidRPr="00020829">
        <w:rPr>
          <w:rFonts w:ascii="Cambria" w:hAnsi="Cambria" w:cs="Arial"/>
          <w:b/>
          <w:bCs/>
          <w:color w:val="000000"/>
          <w:sz w:val="24"/>
          <w:szCs w:val="24"/>
        </w:rPr>
        <w:t>Interpretation in terms of empirical evidence</w:t>
      </w:r>
    </w:p>
    <w:p w14:paraId="06B7172D" w14:textId="63EAD961" w:rsidR="00E26D4F" w:rsidRDefault="00E26D4F" w:rsidP="00653B9C">
      <w:pPr>
        <w:spacing w:line="235" w:lineRule="atLeast"/>
        <w:rPr>
          <w:rFonts w:ascii="Cambria" w:hAnsi="Cambria" w:cs="Calibri"/>
          <w:color w:val="000000"/>
          <w:sz w:val="24"/>
          <w:szCs w:val="24"/>
        </w:rPr>
      </w:pPr>
      <w:r>
        <w:rPr>
          <w:rFonts w:ascii="Cambria" w:hAnsi="Cambria" w:cs="Calibri"/>
          <w:color w:val="000000"/>
          <w:sz w:val="24"/>
          <w:szCs w:val="24"/>
        </w:rPr>
        <w:t>H</w:t>
      </w:r>
      <w:r w:rsidR="00565EB6" w:rsidRPr="00E00BCC">
        <w:rPr>
          <w:rFonts w:ascii="Cambria" w:hAnsi="Cambria" w:cs="Calibri"/>
          <w:color w:val="000000"/>
          <w:sz w:val="24"/>
          <w:szCs w:val="24"/>
        </w:rPr>
        <w:t>igh-performance planning [</w:t>
      </w:r>
      <w:r w:rsidR="00DB55E3">
        <w:rPr>
          <w:rFonts w:ascii="Cambria" w:hAnsi="Cambria" w:cs="Calibri"/>
          <w:color w:val="000000"/>
          <w:sz w:val="24"/>
          <w:szCs w:val="24"/>
        </w:rPr>
        <w:t>8</w:t>
      </w:r>
      <w:r w:rsidR="00565EB6" w:rsidRPr="00E00BCC">
        <w:rPr>
          <w:rFonts w:ascii="Cambria" w:hAnsi="Cambria" w:cs="Calibri"/>
          <w:color w:val="000000"/>
          <w:sz w:val="24"/>
          <w:szCs w:val="24"/>
        </w:rPr>
        <w:t>] or model-free reinforcement learning methods [</w:t>
      </w:r>
      <w:r w:rsidR="00AC66A5">
        <w:rPr>
          <w:rFonts w:ascii="Cambria" w:hAnsi="Cambria" w:cs="Calibri"/>
          <w:color w:val="000000"/>
          <w:sz w:val="24"/>
          <w:szCs w:val="24"/>
        </w:rPr>
        <w:t>5</w:t>
      </w:r>
      <w:r w:rsidR="00565EB6" w:rsidRPr="00E00BCC">
        <w:rPr>
          <w:rFonts w:ascii="Cambria" w:hAnsi="Cambria" w:cs="Calibri"/>
          <w:color w:val="000000"/>
          <w:sz w:val="24"/>
          <w:szCs w:val="24"/>
        </w:rPr>
        <w:t>]</w:t>
      </w:r>
      <w:r w:rsidR="00565EB6">
        <w:rPr>
          <w:rFonts w:ascii="Cambria" w:hAnsi="Cambria" w:cs="Calibri"/>
          <w:color w:val="000000"/>
          <w:sz w:val="24"/>
          <w:szCs w:val="24"/>
        </w:rPr>
        <w:t>,</w:t>
      </w:r>
      <w:r>
        <w:rPr>
          <w:rFonts w:ascii="Cambria" w:hAnsi="Cambria" w:cs="Calibri"/>
          <w:color w:val="000000"/>
          <w:sz w:val="24"/>
          <w:szCs w:val="24"/>
        </w:rPr>
        <w:t xml:space="preserve"> are the concepts on which</w:t>
      </w:r>
      <w:r w:rsidR="00565EB6">
        <w:rPr>
          <w:rFonts w:ascii="Cambria" w:hAnsi="Cambria" w:cs="Calibri"/>
          <w:color w:val="000000"/>
          <w:sz w:val="24"/>
          <w:szCs w:val="24"/>
        </w:rPr>
        <w:t xml:space="preserve"> m</w:t>
      </w:r>
      <w:r w:rsidR="00653B9C" w:rsidRPr="00E00BCC">
        <w:rPr>
          <w:rFonts w:ascii="Cambria" w:hAnsi="Cambria" w:cs="Calibri"/>
          <w:color w:val="000000"/>
          <w:sz w:val="24"/>
          <w:szCs w:val="24"/>
        </w:rPr>
        <w:t xml:space="preserve">any of the </w:t>
      </w:r>
      <w:r>
        <w:rPr>
          <w:rFonts w:ascii="Cambria" w:hAnsi="Cambria" w:cs="Calibri"/>
          <w:color w:val="000000"/>
          <w:sz w:val="24"/>
          <w:szCs w:val="24"/>
        </w:rPr>
        <w:t>innovations</w:t>
      </w:r>
      <w:r w:rsidR="00653B9C" w:rsidRPr="00E00BCC">
        <w:rPr>
          <w:rFonts w:ascii="Cambria" w:hAnsi="Cambria" w:cs="Calibri"/>
          <w:color w:val="000000"/>
          <w:sz w:val="24"/>
          <w:szCs w:val="24"/>
        </w:rPr>
        <w:t xml:space="preserve"> in </w:t>
      </w:r>
      <w:r>
        <w:rPr>
          <w:rFonts w:ascii="Cambria" w:hAnsi="Cambria" w:cs="Calibri"/>
          <w:color w:val="000000"/>
          <w:sz w:val="24"/>
          <w:szCs w:val="24"/>
        </w:rPr>
        <w:t>AI</w:t>
      </w:r>
      <w:r w:rsidR="00653B9C" w:rsidRPr="00E00BCC">
        <w:rPr>
          <w:rFonts w:ascii="Cambria" w:hAnsi="Cambria" w:cs="Calibri"/>
          <w:color w:val="000000"/>
          <w:sz w:val="24"/>
          <w:szCs w:val="24"/>
        </w:rPr>
        <w:t xml:space="preserve"> have been</w:t>
      </w:r>
      <w:r>
        <w:rPr>
          <w:rFonts w:ascii="Cambria" w:hAnsi="Cambria" w:cs="Calibri"/>
          <w:color w:val="000000"/>
          <w:sz w:val="24"/>
          <w:szCs w:val="24"/>
        </w:rPr>
        <w:t xml:space="preserve"> made</w:t>
      </w:r>
      <w:r w:rsidR="00653B9C" w:rsidRPr="00E00BCC">
        <w:rPr>
          <w:rFonts w:ascii="Cambria" w:hAnsi="Cambria" w:cs="Calibri"/>
          <w:color w:val="000000"/>
          <w:sz w:val="24"/>
          <w:szCs w:val="24"/>
        </w:rPr>
        <w:t xml:space="preserve">. </w:t>
      </w:r>
      <w:r>
        <w:rPr>
          <w:rFonts w:ascii="Cambria" w:hAnsi="Cambria" w:cs="Calibri"/>
          <w:color w:val="000000"/>
          <w:sz w:val="24"/>
          <w:szCs w:val="24"/>
        </w:rPr>
        <w:t>T</w:t>
      </w:r>
      <w:r w:rsidR="00653B9C" w:rsidRPr="00E00BCC">
        <w:rPr>
          <w:rFonts w:ascii="Cambria" w:hAnsi="Cambria" w:cs="Calibri"/>
          <w:color w:val="000000"/>
          <w:sz w:val="24"/>
          <w:szCs w:val="24"/>
        </w:rPr>
        <w:t>he benefits of both approaches</w:t>
      </w:r>
      <w:r>
        <w:rPr>
          <w:rFonts w:ascii="Cambria" w:hAnsi="Cambria" w:cs="Calibri"/>
          <w:color w:val="000000"/>
          <w:sz w:val="24"/>
          <w:szCs w:val="24"/>
        </w:rPr>
        <w:t xml:space="preserve"> have been combined in the method used in this paper</w:t>
      </w:r>
      <w:r w:rsidR="00653B9C" w:rsidRPr="00E00BCC">
        <w:rPr>
          <w:rFonts w:ascii="Cambria" w:hAnsi="Cambria" w:cs="Calibri"/>
          <w:color w:val="000000"/>
          <w:sz w:val="24"/>
          <w:szCs w:val="24"/>
        </w:rPr>
        <w:t xml:space="preserve">. Our algorithm, MuZero, has matched the </w:t>
      </w:r>
      <w:r>
        <w:rPr>
          <w:rFonts w:ascii="Cambria" w:hAnsi="Cambria" w:cs="Calibri"/>
          <w:color w:val="000000"/>
          <w:sz w:val="24"/>
          <w:szCs w:val="24"/>
        </w:rPr>
        <w:t>extraordinary</w:t>
      </w:r>
      <w:r w:rsidR="00653B9C" w:rsidRPr="00E00BCC">
        <w:rPr>
          <w:rFonts w:ascii="Cambria" w:hAnsi="Cambria" w:cs="Calibri"/>
          <w:color w:val="000000"/>
          <w:sz w:val="24"/>
          <w:szCs w:val="24"/>
        </w:rPr>
        <w:t xml:space="preserve"> performance of high-performance planning algorithms</w:t>
      </w:r>
      <w:r>
        <w:rPr>
          <w:rFonts w:ascii="Cambria" w:hAnsi="Cambria" w:cs="Calibri"/>
          <w:color w:val="000000"/>
          <w:sz w:val="24"/>
          <w:szCs w:val="24"/>
        </w:rPr>
        <w:t xml:space="preserve"> has been matched by MuZero</w:t>
      </w:r>
      <w:r w:rsidR="00653B9C" w:rsidRPr="00E00BCC">
        <w:rPr>
          <w:rFonts w:ascii="Cambria" w:hAnsi="Cambria" w:cs="Calibri"/>
          <w:color w:val="000000"/>
          <w:sz w:val="24"/>
          <w:szCs w:val="24"/>
        </w:rPr>
        <w:t xml:space="preserve"> in their favoured domains </w:t>
      </w:r>
      <w:r>
        <w:rPr>
          <w:rFonts w:ascii="Cambria" w:hAnsi="Cambria" w:cs="Calibri"/>
          <w:color w:val="000000"/>
          <w:sz w:val="24"/>
          <w:szCs w:val="24"/>
        </w:rPr>
        <w:t>(</w:t>
      </w:r>
      <w:r w:rsidR="00653B9C" w:rsidRPr="00E00BCC">
        <w:rPr>
          <w:rFonts w:ascii="Cambria" w:hAnsi="Cambria" w:cs="Calibri"/>
          <w:color w:val="000000"/>
          <w:sz w:val="24"/>
          <w:szCs w:val="24"/>
        </w:rPr>
        <w:t xml:space="preserve">logically complex board games such as </w:t>
      </w:r>
      <w:r>
        <w:rPr>
          <w:rFonts w:ascii="Cambria" w:hAnsi="Cambria" w:cs="Calibri"/>
          <w:color w:val="000000"/>
          <w:sz w:val="24"/>
          <w:szCs w:val="24"/>
        </w:rPr>
        <w:t>Connect Four). While</w:t>
      </w:r>
      <w:r w:rsidR="00653B9C" w:rsidRPr="00E00BCC">
        <w:rPr>
          <w:rFonts w:ascii="Cambria" w:hAnsi="Cambria" w:cs="Calibri"/>
          <w:color w:val="000000"/>
          <w:sz w:val="24"/>
          <w:szCs w:val="24"/>
        </w:rPr>
        <w:t xml:space="preserve"> </w:t>
      </w:r>
      <w:r>
        <w:rPr>
          <w:rFonts w:ascii="Cambria" w:hAnsi="Cambria" w:cs="Calibri"/>
          <w:color w:val="000000"/>
          <w:sz w:val="24"/>
          <w:szCs w:val="24"/>
        </w:rPr>
        <w:t xml:space="preserve">also </w:t>
      </w:r>
      <w:r w:rsidR="00653B9C" w:rsidRPr="00E00BCC">
        <w:rPr>
          <w:rFonts w:ascii="Cambria" w:hAnsi="Cambria" w:cs="Calibri"/>
          <w:color w:val="000000"/>
          <w:sz w:val="24"/>
          <w:szCs w:val="24"/>
        </w:rPr>
        <w:t>outperform</w:t>
      </w:r>
      <w:r>
        <w:rPr>
          <w:rFonts w:ascii="Cambria" w:hAnsi="Cambria" w:cs="Calibri"/>
          <w:color w:val="000000"/>
          <w:sz w:val="24"/>
          <w:szCs w:val="24"/>
        </w:rPr>
        <w:t>ing</w:t>
      </w:r>
      <w:r w:rsidR="00653B9C" w:rsidRPr="00E00BCC">
        <w:rPr>
          <w:rFonts w:ascii="Cambria" w:hAnsi="Cambria" w:cs="Calibri"/>
          <w:color w:val="000000"/>
          <w:sz w:val="24"/>
          <w:szCs w:val="24"/>
        </w:rPr>
        <w:t xml:space="preserve"> state-of-the-art model-free RL algorithms in their favoured domains </w:t>
      </w:r>
      <w:r>
        <w:rPr>
          <w:rFonts w:ascii="Cambria" w:hAnsi="Cambria" w:cs="Calibri"/>
          <w:color w:val="000000"/>
          <w:sz w:val="24"/>
          <w:szCs w:val="24"/>
        </w:rPr>
        <w:t>(</w:t>
      </w:r>
      <w:r w:rsidR="00653B9C" w:rsidRPr="00E00BCC">
        <w:rPr>
          <w:rFonts w:ascii="Cambria" w:hAnsi="Cambria" w:cs="Calibri"/>
          <w:color w:val="000000"/>
          <w:sz w:val="24"/>
          <w:szCs w:val="24"/>
        </w:rPr>
        <w:t>visually complex Atari games</w:t>
      </w:r>
      <w:r>
        <w:rPr>
          <w:rFonts w:ascii="Cambria" w:hAnsi="Cambria" w:cs="Calibri"/>
          <w:color w:val="000000"/>
          <w:sz w:val="24"/>
          <w:szCs w:val="24"/>
        </w:rPr>
        <w:t>) in the original paper</w:t>
      </w:r>
      <w:r w:rsidR="00653B9C" w:rsidRPr="00E00BCC">
        <w:rPr>
          <w:rFonts w:ascii="Cambria" w:hAnsi="Cambria" w:cs="Calibri"/>
          <w:color w:val="000000"/>
          <w:sz w:val="24"/>
          <w:szCs w:val="24"/>
        </w:rPr>
        <w:t xml:space="preserve">. </w:t>
      </w:r>
    </w:p>
    <w:p w14:paraId="4A8DC484" w14:textId="4E20911A" w:rsidR="00653B9C" w:rsidRPr="00E00BCC" w:rsidRDefault="00E26D4F" w:rsidP="00653B9C">
      <w:pPr>
        <w:spacing w:line="235" w:lineRule="atLeast"/>
        <w:rPr>
          <w:rFonts w:ascii="Cambria" w:hAnsi="Cambria" w:cs="Calibri"/>
          <w:color w:val="000000"/>
          <w:sz w:val="24"/>
          <w:szCs w:val="24"/>
        </w:rPr>
      </w:pPr>
      <w:r>
        <w:rPr>
          <w:rFonts w:ascii="Cambria" w:hAnsi="Cambria" w:cs="Calibri"/>
          <w:color w:val="000000"/>
          <w:sz w:val="24"/>
          <w:szCs w:val="24"/>
        </w:rPr>
        <w:t>Most important</w:t>
      </w:r>
      <w:r w:rsidR="00653B9C" w:rsidRPr="00E00BCC">
        <w:rPr>
          <w:rFonts w:ascii="Cambria" w:hAnsi="Cambria" w:cs="Calibri"/>
          <w:color w:val="000000"/>
          <w:sz w:val="24"/>
          <w:szCs w:val="24"/>
        </w:rPr>
        <w:t>ly, our method</w:t>
      </w:r>
      <w:r w:rsidR="00DB55E3">
        <w:rPr>
          <w:rFonts w:ascii="Cambria" w:hAnsi="Cambria" w:cs="Calibri"/>
          <w:color w:val="000000"/>
          <w:sz w:val="24"/>
          <w:szCs w:val="24"/>
        </w:rPr>
        <w:t xml:space="preserve"> [10]</w:t>
      </w:r>
      <w:r w:rsidR="00653B9C" w:rsidRPr="00E00BCC">
        <w:rPr>
          <w:rFonts w:ascii="Cambria" w:hAnsi="Cambria" w:cs="Calibri"/>
          <w:color w:val="000000"/>
          <w:sz w:val="24"/>
          <w:szCs w:val="24"/>
        </w:rPr>
        <w:t xml:space="preserve"> does not require any</w:t>
      </w:r>
      <w:r>
        <w:rPr>
          <w:rFonts w:ascii="Cambria" w:hAnsi="Cambria" w:cs="Calibri"/>
          <w:color w:val="000000"/>
          <w:sz w:val="24"/>
          <w:szCs w:val="24"/>
        </w:rPr>
        <w:t xml:space="preserve"> no</w:t>
      </w:r>
      <w:r w:rsidR="00653B9C" w:rsidRPr="00E00BCC">
        <w:rPr>
          <w:rFonts w:ascii="Cambria" w:hAnsi="Cambria" w:cs="Calibri"/>
          <w:color w:val="000000"/>
          <w:sz w:val="24"/>
          <w:szCs w:val="24"/>
        </w:rPr>
        <w:t xml:space="preserve"> knowledge of the game rules or environment dynamics</w:t>
      </w:r>
      <w:r>
        <w:rPr>
          <w:rFonts w:ascii="Cambria" w:hAnsi="Cambria" w:cs="Calibri"/>
          <w:color w:val="000000"/>
          <w:sz w:val="24"/>
          <w:szCs w:val="24"/>
        </w:rPr>
        <w:t xml:space="preserve"> is required for our method to work. This will</w:t>
      </w:r>
      <w:r w:rsidR="00653B9C" w:rsidRPr="00E00BCC">
        <w:rPr>
          <w:rFonts w:ascii="Cambria" w:hAnsi="Cambria" w:cs="Calibri"/>
          <w:color w:val="000000"/>
          <w:sz w:val="24"/>
          <w:szCs w:val="24"/>
        </w:rPr>
        <w:t xml:space="preserve"> potentially pav</w:t>
      </w:r>
      <w:r>
        <w:rPr>
          <w:rFonts w:ascii="Cambria" w:hAnsi="Cambria" w:cs="Calibri"/>
          <w:color w:val="000000"/>
          <w:sz w:val="24"/>
          <w:szCs w:val="24"/>
        </w:rPr>
        <w:t>e</w:t>
      </w:r>
      <w:r w:rsidR="00653B9C" w:rsidRPr="00E00BCC">
        <w:rPr>
          <w:rFonts w:ascii="Cambria" w:hAnsi="Cambria" w:cs="Calibri"/>
          <w:color w:val="000000"/>
          <w:sz w:val="24"/>
          <w:szCs w:val="24"/>
        </w:rPr>
        <w:t xml:space="preserve"> the way towards the application of powerful learning and planning methods to a </w:t>
      </w:r>
      <w:r>
        <w:rPr>
          <w:rFonts w:ascii="Cambria" w:hAnsi="Cambria" w:cs="Calibri"/>
          <w:color w:val="000000"/>
          <w:sz w:val="24"/>
          <w:szCs w:val="24"/>
        </w:rPr>
        <w:t>plethora</w:t>
      </w:r>
      <w:r w:rsidR="00653B9C" w:rsidRPr="00E00BCC">
        <w:rPr>
          <w:rFonts w:ascii="Cambria" w:hAnsi="Cambria" w:cs="Calibri"/>
          <w:color w:val="000000"/>
          <w:sz w:val="24"/>
          <w:szCs w:val="24"/>
        </w:rPr>
        <w:t xml:space="preserve"> of real-world domains for which no perfect simulator</w:t>
      </w:r>
      <w:r w:rsidR="003D4398">
        <w:rPr>
          <w:rFonts w:ascii="Cambria" w:hAnsi="Cambria" w:cs="Calibri"/>
          <w:color w:val="000000"/>
          <w:sz w:val="24"/>
          <w:szCs w:val="24"/>
        </w:rPr>
        <w:t xml:space="preserve"> actually exist</w:t>
      </w:r>
      <w:r w:rsidR="00A0087B">
        <w:rPr>
          <w:rFonts w:ascii="Cambria" w:hAnsi="Cambria" w:cs="Calibri"/>
          <w:color w:val="000000"/>
          <w:sz w:val="24"/>
          <w:szCs w:val="24"/>
        </w:rPr>
        <w:t>s</w:t>
      </w:r>
      <w:r w:rsidR="00DB55E3">
        <w:rPr>
          <w:rFonts w:ascii="Cambria" w:hAnsi="Cambria" w:cs="Calibri"/>
          <w:color w:val="000000"/>
          <w:sz w:val="24"/>
          <w:szCs w:val="24"/>
        </w:rPr>
        <w:t xml:space="preserve"> [8, 13]</w:t>
      </w:r>
      <w:r w:rsidR="00653B9C" w:rsidRPr="00E00BCC">
        <w:rPr>
          <w:rFonts w:ascii="Cambria" w:hAnsi="Cambria" w:cs="Calibri"/>
          <w:color w:val="000000"/>
          <w:sz w:val="24"/>
          <w:szCs w:val="24"/>
        </w:rPr>
        <w:t>.</w:t>
      </w:r>
    </w:p>
    <w:p w14:paraId="34919C3A" w14:textId="77777777" w:rsidR="00D37F2E" w:rsidRDefault="00A020CE" w:rsidP="00D37F2E">
      <w:pPr>
        <w:spacing w:line="235" w:lineRule="atLeast"/>
        <w:rPr>
          <w:rFonts w:ascii="Cambria" w:hAnsi="Cambria" w:cs="Calibri Light"/>
          <w:color w:val="000000"/>
          <w:sz w:val="24"/>
          <w:szCs w:val="24"/>
        </w:rPr>
      </w:pPr>
      <w:r w:rsidRPr="00E00BCC">
        <w:rPr>
          <w:rFonts w:ascii="Cambria" w:hAnsi="Cambria" w:cs="Calibri Light"/>
          <w:color w:val="000000"/>
          <w:sz w:val="24"/>
          <w:szCs w:val="24"/>
        </w:rPr>
        <w:t> </w:t>
      </w:r>
    </w:p>
    <w:p w14:paraId="4A9D4CC1" w14:textId="77777777" w:rsidR="00D37F2E" w:rsidRDefault="00D37F2E" w:rsidP="00D37F2E">
      <w:pPr>
        <w:spacing w:line="235" w:lineRule="atLeast"/>
        <w:rPr>
          <w:rFonts w:ascii="Cambria" w:hAnsi="Cambria" w:cs="Calibri Light"/>
          <w:color w:val="000000"/>
          <w:sz w:val="24"/>
          <w:szCs w:val="24"/>
        </w:rPr>
      </w:pPr>
    </w:p>
    <w:p w14:paraId="036D3521" w14:textId="563FC923" w:rsidR="00A020CE" w:rsidRPr="00A0087B" w:rsidRDefault="00D37F2E" w:rsidP="00D37F2E">
      <w:pPr>
        <w:spacing w:line="235" w:lineRule="atLeast"/>
        <w:rPr>
          <w:rFonts w:ascii="Cambria" w:hAnsi="Cambria" w:cs="Calibri"/>
          <w:b/>
          <w:bCs/>
          <w:color w:val="000000"/>
          <w:sz w:val="24"/>
          <w:szCs w:val="24"/>
        </w:rPr>
      </w:pPr>
      <w:r w:rsidRPr="00A0087B">
        <w:rPr>
          <w:rFonts w:ascii="Cambria" w:hAnsi="Cambria" w:cs="Arial"/>
          <w:b/>
          <w:bCs/>
          <w:color w:val="000000"/>
          <w:sz w:val="24"/>
          <w:szCs w:val="24"/>
        </w:rPr>
        <w:lastRenderedPageBreak/>
        <w:t xml:space="preserve">6.2 </w:t>
      </w:r>
      <w:r w:rsidR="00A020CE" w:rsidRPr="00A0087B">
        <w:rPr>
          <w:rFonts w:ascii="Cambria" w:hAnsi="Cambria" w:cs="Arial"/>
          <w:b/>
          <w:bCs/>
          <w:color w:val="000000"/>
          <w:sz w:val="24"/>
          <w:szCs w:val="24"/>
        </w:rPr>
        <w:t xml:space="preserve">Discussion </w:t>
      </w:r>
      <w:r w:rsidR="00020829" w:rsidRPr="00A0087B">
        <w:rPr>
          <w:rFonts w:ascii="Cambria" w:hAnsi="Cambria" w:cs="Arial"/>
          <w:b/>
          <w:bCs/>
          <w:color w:val="000000"/>
          <w:sz w:val="24"/>
          <w:szCs w:val="24"/>
        </w:rPr>
        <w:t>about</w:t>
      </w:r>
      <w:r w:rsidR="00A020CE" w:rsidRPr="00A0087B">
        <w:rPr>
          <w:rFonts w:ascii="Cambria" w:hAnsi="Cambria" w:cs="Arial"/>
          <w:b/>
          <w:bCs/>
          <w:color w:val="000000"/>
          <w:sz w:val="24"/>
          <w:szCs w:val="24"/>
        </w:rPr>
        <w:t> Limitations</w:t>
      </w:r>
      <w:r w:rsidR="00020829" w:rsidRPr="00A0087B">
        <w:rPr>
          <w:rFonts w:ascii="Cambria" w:hAnsi="Cambria" w:cs="Arial"/>
          <w:b/>
          <w:bCs/>
          <w:color w:val="000000"/>
          <w:sz w:val="24"/>
          <w:szCs w:val="24"/>
        </w:rPr>
        <w:t xml:space="preserve">, </w:t>
      </w:r>
      <w:r w:rsidR="00A020CE" w:rsidRPr="00A0087B">
        <w:rPr>
          <w:rFonts w:ascii="Cambria" w:hAnsi="Cambria" w:cs="Arial"/>
          <w:b/>
          <w:bCs/>
          <w:color w:val="000000"/>
          <w:sz w:val="24"/>
          <w:szCs w:val="24"/>
        </w:rPr>
        <w:t>future research</w:t>
      </w:r>
      <w:r w:rsidR="00020829" w:rsidRPr="00A0087B">
        <w:rPr>
          <w:rFonts w:ascii="Cambria" w:hAnsi="Cambria" w:cs="Arial"/>
          <w:b/>
          <w:bCs/>
          <w:color w:val="000000"/>
          <w:sz w:val="24"/>
          <w:szCs w:val="24"/>
        </w:rPr>
        <w:t xml:space="preserve"> and</w:t>
      </w:r>
      <w:r w:rsidR="00A020CE" w:rsidRPr="00A0087B">
        <w:rPr>
          <w:rFonts w:ascii="Cambria" w:hAnsi="Cambria" w:cs="Arial"/>
          <w:b/>
          <w:bCs/>
          <w:color w:val="000000"/>
          <w:sz w:val="24"/>
          <w:szCs w:val="24"/>
        </w:rPr>
        <w:t xml:space="preserve"> conclusions</w:t>
      </w:r>
    </w:p>
    <w:p w14:paraId="0F9BDDED" w14:textId="05323AF7" w:rsidR="00A020CE" w:rsidRDefault="00A020CE" w:rsidP="00A020CE">
      <w:pPr>
        <w:spacing w:line="235" w:lineRule="atLeast"/>
        <w:rPr>
          <w:rFonts w:ascii="Cambria" w:hAnsi="Cambria" w:cs="Calibri Light"/>
          <w:color w:val="000000"/>
          <w:sz w:val="24"/>
          <w:szCs w:val="24"/>
        </w:rPr>
      </w:pPr>
      <w:r w:rsidRPr="00E00BCC">
        <w:rPr>
          <w:rFonts w:ascii="Cambria" w:hAnsi="Cambria" w:cs="Calibri Light"/>
          <w:color w:val="000000"/>
          <w:sz w:val="24"/>
          <w:szCs w:val="24"/>
        </w:rPr>
        <w:t>The Google DeepMind team is making a lot of strides in the world of AI. They are working on a lot of new and exciting stuff, involving new iterations of the MuZero engine. Muzero’s ability to make decisions in a new environment by making its own model, was inspired by the DeepMind’s need to make a model that can make decisions in a real-environment, in real time and they are taking big strides in that direction. Recently, they used the engine to commandeer a small remote-controlled helicopter and it eventually learned to fly it</w:t>
      </w:r>
      <w:r w:rsidR="00DB55E3">
        <w:rPr>
          <w:rFonts w:ascii="Cambria" w:hAnsi="Cambria" w:cs="Calibri Light"/>
          <w:color w:val="000000"/>
          <w:sz w:val="24"/>
          <w:szCs w:val="24"/>
        </w:rPr>
        <w:t xml:space="preserve"> [15]</w:t>
      </w:r>
      <w:r w:rsidRPr="00E00BCC">
        <w:rPr>
          <w:rFonts w:ascii="Cambria" w:hAnsi="Cambria" w:cs="Calibri Light"/>
          <w:color w:val="000000"/>
          <w:sz w:val="24"/>
          <w:szCs w:val="24"/>
        </w:rPr>
        <w:t>.</w:t>
      </w:r>
    </w:p>
    <w:p w14:paraId="7FCB790A" w14:textId="75224E44" w:rsidR="003D4398" w:rsidRPr="00E00BCC" w:rsidRDefault="003D4398" w:rsidP="00A020CE">
      <w:pPr>
        <w:spacing w:line="235" w:lineRule="atLeast"/>
        <w:rPr>
          <w:rFonts w:ascii="Cambria" w:hAnsi="Cambria" w:cs="Calibri Light"/>
          <w:color w:val="000000"/>
          <w:sz w:val="24"/>
          <w:szCs w:val="24"/>
        </w:rPr>
      </w:pPr>
      <w:r>
        <w:rPr>
          <w:rFonts w:ascii="Cambria" w:hAnsi="Cambria" w:cs="Calibri Light"/>
          <w:color w:val="000000"/>
          <w:sz w:val="24"/>
          <w:szCs w:val="24"/>
        </w:rPr>
        <w:t>The main aim of the project seems to be to produce the perfect simulator for domains and tasks for which a perfect simulator doesn’t exist yet. Therefore, it is bound to make our handling of the tasks in life more efficient</w:t>
      </w:r>
      <w:r w:rsidR="00DB55E3">
        <w:rPr>
          <w:rFonts w:ascii="Cambria" w:hAnsi="Cambria" w:cs="Calibri Light"/>
          <w:color w:val="000000"/>
          <w:sz w:val="24"/>
          <w:szCs w:val="24"/>
        </w:rPr>
        <w:t xml:space="preserve"> [16]</w:t>
      </w:r>
      <w:r>
        <w:rPr>
          <w:rFonts w:ascii="Cambria" w:hAnsi="Cambria" w:cs="Calibri Light"/>
          <w:color w:val="000000"/>
          <w:sz w:val="24"/>
          <w:szCs w:val="24"/>
        </w:rPr>
        <w:t xml:space="preserve">. </w:t>
      </w:r>
    </w:p>
    <w:p w14:paraId="312813D1" w14:textId="7E74D70F" w:rsidR="007242EE" w:rsidRDefault="003D4398" w:rsidP="00A020CE">
      <w:pPr>
        <w:spacing w:line="235" w:lineRule="atLeast"/>
        <w:rPr>
          <w:rFonts w:ascii="Cambria" w:hAnsi="Cambria" w:cs="Calibri Light"/>
          <w:color w:val="000000"/>
          <w:sz w:val="24"/>
          <w:szCs w:val="24"/>
        </w:rPr>
      </w:pPr>
      <w:r>
        <w:rPr>
          <w:rFonts w:ascii="Cambria" w:hAnsi="Cambria" w:cs="Calibri Light"/>
          <w:color w:val="000000"/>
          <w:sz w:val="24"/>
          <w:szCs w:val="24"/>
        </w:rPr>
        <w:t>So, following the tradition of simulator, a</w:t>
      </w:r>
      <w:r w:rsidR="007242EE" w:rsidRPr="00E00BCC">
        <w:rPr>
          <w:rFonts w:ascii="Cambria" w:hAnsi="Cambria" w:cs="Calibri Light"/>
          <w:color w:val="000000"/>
          <w:sz w:val="24"/>
          <w:szCs w:val="24"/>
        </w:rPr>
        <w:t>nother</w:t>
      </w:r>
      <w:r>
        <w:rPr>
          <w:rFonts w:ascii="Cambria" w:hAnsi="Cambria" w:cs="Calibri Light"/>
          <w:color w:val="000000"/>
          <w:sz w:val="24"/>
          <w:szCs w:val="24"/>
        </w:rPr>
        <w:t xml:space="preserve"> product in the DeepMind repertoire is </w:t>
      </w:r>
      <w:proofErr w:type="gramStart"/>
      <w:r>
        <w:rPr>
          <w:rFonts w:ascii="Cambria" w:hAnsi="Cambria" w:cs="Calibri Light"/>
          <w:color w:val="000000"/>
          <w:sz w:val="24"/>
          <w:szCs w:val="24"/>
        </w:rPr>
        <w:t xml:space="preserve">a </w:t>
      </w:r>
      <w:r w:rsidR="007242EE" w:rsidRPr="00E00BCC">
        <w:rPr>
          <w:rFonts w:ascii="Cambria" w:hAnsi="Cambria" w:cs="Calibri Light"/>
          <w:color w:val="000000"/>
          <w:sz w:val="24"/>
          <w:szCs w:val="24"/>
        </w:rPr>
        <w:t xml:space="preserve"> </w:t>
      </w:r>
      <w:r>
        <w:rPr>
          <w:rFonts w:ascii="Cambria" w:hAnsi="Cambria" w:cs="Calibri Light"/>
          <w:color w:val="000000"/>
          <w:sz w:val="24"/>
          <w:szCs w:val="24"/>
        </w:rPr>
        <w:t>simulator</w:t>
      </w:r>
      <w:proofErr w:type="gramEnd"/>
      <w:r w:rsidR="007242EE" w:rsidRPr="00E00BCC">
        <w:rPr>
          <w:rFonts w:ascii="Cambria" w:hAnsi="Cambria" w:cs="Calibri Light"/>
          <w:color w:val="000000"/>
          <w:sz w:val="24"/>
          <w:szCs w:val="24"/>
        </w:rPr>
        <w:t xml:space="preserve"> known as </w:t>
      </w:r>
      <w:proofErr w:type="spellStart"/>
      <w:r w:rsidR="007242EE" w:rsidRPr="00E00BCC">
        <w:rPr>
          <w:rFonts w:ascii="Cambria" w:hAnsi="Cambria" w:cs="Calibri Light"/>
          <w:color w:val="000000"/>
          <w:sz w:val="24"/>
          <w:szCs w:val="24"/>
        </w:rPr>
        <w:t>AlphaFold</w:t>
      </w:r>
      <w:proofErr w:type="spellEnd"/>
      <w:r>
        <w:rPr>
          <w:rFonts w:ascii="Cambria" w:hAnsi="Cambria" w:cs="Calibri Light"/>
          <w:color w:val="000000"/>
          <w:sz w:val="24"/>
          <w:szCs w:val="24"/>
        </w:rPr>
        <w:t xml:space="preserve">. </w:t>
      </w:r>
      <w:r w:rsidR="007242EE" w:rsidRPr="00E00BCC">
        <w:rPr>
          <w:rFonts w:ascii="Cambria" w:hAnsi="Cambria" w:cs="Calibri Light"/>
          <w:color w:val="000000"/>
          <w:sz w:val="24"/>
          <w:szCs w:val="24"/>
        </w:rPr>
        <w:t xml:space="preserve"> </w:t>
      </w:r>
      <w:r>
        <w:rPr>
          <w:rFonts w:ascii="Cambria" w:hAnsi="Cambria" w:cs="Calibri Light"/>
          <w:color w:val="000000"/>
          <w:sz w:val="24"/>
          <w:szCs w:val="24"/>
        </w:rPr>
        <w:t>Alpha Fold is</w:t>
      </w:r>
      <w:r w:rsidR="007242EE" w:rsidRPr="00E00BCC">
        <w:rPr>
          <w:rFonts w:ascii="Cambria" w:hAnsi="Cambria" w:cs="Calibri Light"/>
          <w:color w:val="000000"/>
          <w:sz w:val="24"/>
          <w:szCs w:val="24"/>
        </w:rPr>
        <w:t xml:space="preserve"> used for protein shape prediction, which uses a similar architecture</w:t>
      </w:r>
      <w:r>
        <w:rPr>
          <w:rFonts w:ascii="Cambria" w:hAnsi="Cambria" w:cs="Calibri Light"/>
          <w:color w:val="000000"/>
          <w:sz w:val="24"/>
          <w:szCs w:val="24"/>
        </w:rPr>
        <w:t xml:space="preserve"> to MuZero</w:t>
      </w:r>
      <w:r w:rsidR="007242EE" w:rsidRPr="00E00BCC">
        <w:rPr>
          <w:rFonts w:ascii="Cambria" w:hAnsi="Cambria" w:cs="Calibri Light"/>
          <w:color w:val="000000"/>
          <w:sz w:val="24"/>
          <w:szCs w:val="24"/>
        </w:rPr>
        <w:t>. Therefore, they are getting close to making AI</w:t>
      </w:r>
      <w:r w:rsidR="0055278C" w:rsidRPr="00E00BCC">
        <w:rPr>
          <w:rFonts w:ascii="Cambria" w:hAnsi="Cambria" w:cs="Calibri Light"/>
          <w:color w:val="000000"/>
          <w:sz w:val="24"/>
          <w:szCs w:val="24"/>
        </w:rPr>
        <w:t>s</w:t>
      </w:r>
      <w:r w:rsidR="007242EE" w:rsidRPr="00E00BCC">
        <w:rPr>
          <w:rFonts w:ascii="Cambria" w:hAnsi="Cambria" w:cs="Calibri Light"/>
          <w:color w:val="000000"/>
          <w:sz w:val="24"/>
          <w:szCs w:val="24"/>
        </w:rPr>
        <w:t xml:space="preserve"> which w</w:t>
      </w:r>
      <w:r w:rsidR="0055278C" w:rsidRPr="00E00BCC">
        <w:rPr>
          <w:rFonts w:ascii="Cambria" w:hAnsi="Cambria" w:cs="Calibri Light"/>
          <w:color w:val="000000"/>
          <w:sz w:val="24"/>
          <w:szCs w:val="24"/>
        </w:rPr>
        <w:t>ill</w:t>
      </w:r>
      <w:r w:rsidR="007242EE" w:rsidRPr="00E00BCC">
        <w:rPr>
          <w:rFonts w:ascii="Cambria" w:hAnsi="Cambria" w:cs="Calibri Light"/>
          <w:color w:val="000000"/>
          <w:sz w:val="24"/>
          <w:szCs w:val="24"/>
        </w:rPr>
        <w:t xml:space="preserve"> </w:t>
      </w:r>
      <w:r w:rsidR="0055278C" w:rsidRPr="00E00BCC">
        <w:rPr>
          <w:rFonts w:ascii="Cambria" w:hAnsi="Cambria" w:cs="Calibri Light"/>
          <w:color w:val="000000"/>
          <w:sz w:val="24"/>
          <w:szCs w:val="24"/>
        </w:rPr>
        <w:t xml:space="preserve">hugely </w:t>
      </w:r>
      <w:r w:rsidR="007242EE" w:rsidRPr="00E00BCC">
        <w:rPr>
          <w:rFonts w:ascii="Cambria" w:hAnsi="Cambria" w:cs="Calibri Light"/>
          <w:color w:val="000000"/>
          <w:sz w:val="24"/>
          <w:szCs w:val="24"/>
        </w:rPr>
        <w:t>influence</w:t>
      </w:r>
      <w:r w:rsidR="0055278C" w:rsidRPr="00E00BCC">
        <w:rPr>
          <w:rFonts w:ascii="Cambria" w:hAnsi="Cambria" w:cs="Calibri Light"/>
          <w:color w:val="000000"/>
          <w:sz w:val="24"/>
          <w:szCs w:val="24"/>
        </w:rPr>
        <w:t xml:space="preserve"> the general world</w:t>
      </w:r>
      <w:r>
        <w:rPr>
          <w:rFonts w:ascii="Cambria" w:hAnsi="Cambria" w:cs="Calibri Light"/>
          <w:color w:val="000000"/>
          <w:sz w:val="24"/>
          <w:szCs w:val="24"/>
        </w:rPr>
        <w:t xml:space="preserve"> in the time to come</w:t>
      </w:r>
      <w:r w:rsidR="00DB55E3">
        <w:rPr>
          <w:rFonts w:ascii="Cambria" w:hAnsi="Cambria" w:cs="Calibri Light"/>
          <w:color w:val="000000"/>
          <w:sz w:val="24"/>
          <w:szCs w:val="24"/>
        </w:rPr>
        <w:t xml:space="preserve"> [2]</w:t>
      </w:r>
      <w:r>
        <w:rPr>
          <w:rFonts w:ascii="Cambria" w:hAnsi="Cambria" w:cs="Calibri Light"/>
          <w:color w:val="000000"/>
          <w:sz w:val="24"/>
          <w:szCs w:val="24"/>
        </w:rPr>
        <w:t>.</w:t>
      </w:r>
    </w:p>
    <w:p w14:paraId="7684EA49" w14:textId="636B62E4" w:rsidR="00112FEF" w:rsidRDefault="00112FEF" w:rsidP="00A020CE">
      <w:pPr>
        <w:spacing w:line="235" w:lineRule="atLeast"/>
        <w:rPr>
          <w:rFonts w:ascii="Cambria" w:hAnsi="Cambria" w:cs="Calibri Light"/>
          <w:color w:val="000000"/>
          <w:sz w:val="24"/>
          <w:szCs w:val="24"/>
        </w:rPr>
      </w:pPr>
      <w:r>
        <w:rPr>
          <w:rFonts w:ascii="Cambria" w:hAnsi="Cambria" w:cs="Calibri Light"/>
          <w:color w:val="000000"/>
          <w:sz w:val="24"/>
          <w:szCs w:val="24"/>
        </w:rPr>
        <w:t xml:space="preserve">It can be eventually used to simulate the motion of planetary bodies according to the environmental constraints </w:t>
      </w:r>
      <w:r w:rsidR="00B45932">
        <w:rPr>
          <w:rFonts w:ascii="Cambria" w:hAnsi="Cambria" w:cs="Calibri Light"/>
          <w:color w:val="000000"/>
          <w:sz w:val="24"/>
          <w:szCs w:val="24"/>
        </w:rPr>
        <w:t>that are present</w:t>
      </w:r>
      <w:r w:rsidR="00DB55E3">
        <w:rPr>
          <w:rFonts w:ascii="Cambria" w:hAnsi="Cambria" w:cs="Calibri Light"/>
          <w:color w:val="000000"/>
          <w:sz w:val="24"/>
          <w:szCs w:val="24"/>
        </w:rPr>
        <w:t xml:space="preserve"> [9]</w:t>
      </w:r>
      <w:r w:rsidR="00B45932">
        <w:rPr>
          <w:rFonts w:ascii="Cambria" w:hAnsi="Cambria" w:cs="Calibri Light"/>
          <w:color w:val="000000"/>
          <w:sz w:val="24"/>
          <w:szCs w:val="24"/>
        </w:rPr>
        <w:t xml:space="preserve">. </w:t>
      </w:r>
    </w:p>
    <w:p w14:paraId="118F1DEB" w14:textId="1FB8FB40" w:rsidR="003D4398" w:rsidRPr="00E00BCC" w:rsidRDefault="003D4398" w:rsidP="00A020CE">
      <w:pPr>
        <w:spacing w:line="235" w:lineRule="atLeast"/>
        <w:rPr>
          <w:rFonts w:ascii="Cambria" w:hAnsi="Cambria" w:cs="Calibri"/>
          <w:color w:val="000000"/>
          <w:sz w:val="24"/>
          <w:szCs w:val="24"/>
        </w:rPr>
      </w:pPr>
      <w:r>
        <w:rPr>
          <w:rFonts w:ascii="Cambria" w:hAnsi="Cambria" w:cs="Calibri Light"/>
          <w:color w:val="000000"/>
          <w:sz w:val="24"/>
          <w:szCs w:val="24"/>
        </w:rPr>
        <w:t>It may be the first step of humanity towards a perfect simulator for our world.</w:t>
      </w:r>
      <w:r w:rsidR="00112FEF">
        <w:rPr>
          <w:rFonts w:ascii="Cambria" w:hAnsi="Cambria" w:cs="Calibri Light"/>
          <w:color w:val="000000"/>
          <w:sz w:val="24"/>
          <w:szCs w:val="24"/>
        </w:rPr>
        <w:t xml:space="preserve"> Although this vision seems a good distance away, the people of the world before telephone was invented didn’t believe that it was possible to talk cross-Atlantic in real time but it happened. Therefore, we would have th</w:t>
      </w:r>
      <w:r w:rsidR="00DB55E3">
        <w:rPr>
          <w:rFonts w:ascii="Cambria" w:hAnsi="Cambria" w:cs="Calibri Light"/>
          <w:color w:val="000000"/>
          <w:sz w:val="24"/>
          <w:szCs w:val="24"/>
        </w:rPr>
        <w:t>e perfect simulator of the universe.</w:t>
      </w:r>
    </w:p>
    <w:p w14:paraId="699D83A5" w14:textId="12FEB7E4" w:rsidR="00A020CE" w:rsidRPr="00E00BCC" w:rsidRDefault="00A020CE" w:rsidP="00A020CE">
      <w:pPr>
        <w:spacing w:line="235" w:lineRule="atLeast"/>
        <w:rPr>
          <w:rFonts w:ascii="Cambria" w:hAnsi="Cambria" w:cs="Calibri"/>
          <w:color w:val="000000"/>
          <w:sz w:val="24"/>
          <w:szCs w:val="24"/>
        </w:rPr>
      </w:pPr>
      <w:r w:rsidRPr="00E00BCC">
        <w:rPr>
          <w:rFonts w:ascii="Cambria" w:hAnsi="Cambria" w:cs="Calibri Light"/>
          <w:color w:val="000000"/>
          <w:sz w:val="24"/>
          <w:szCs w:val="24"/>
        </w:rPr>
        <w:t xml:space="preserve">The limitations to MuZero </w:t>
      </w:r>
      <w:r w:rsidR="00DB55E3">
        <w:rPr>
          <w:rFonts w:ascii="Cambria" w:hAnsi="Cambria" w:cs="Calibri Light"/>
          <w:color w:val="000000"/>
          <w:sz w:val="24"/>
          <w:szCs w:val="24"/>
        </w:rPr>
        <w:t>[3,5]</w:t>
      </w:r>
      <w:r w:rsidRPr="00E00BCC">
        <w:rPr>
          <w:rFonts w:ascii="Cambria" w:hAnsi="Cambria" w:cs="Calibri Light"/>
          <w:color w:val="000000"/>
          <w:sz w:val="24"/>
          <w:szCs w:val="24"/>
        </w:rPr>
        <w:t>and such engines are that it works well for games and activities where reward and the state of winning is properly defined. However, it can’t still be developed where there are a lot of variables and chaos in the system. Therefore, it has not still been developed to, say, make art as there is no exact answer when art is involved since it is usually subjective.</w:t>
      </w:r>
    </w:p>
    <w:p w14:paraId="5AD033C5" w14:textId="4B01D0B3" w:rsidR="00A020CE" w:rsidRPr="00E00BCC" w:rsidRDefault="00D405B0" w:rsidP="00A020CE">
      <w:pPr>
        <w:spacing w:line="235" w:lineRule="atLeast"/>
        <w:rPr>
          <w:rFonts w:ascii="Cambria" w:hAnsi="Cambria" w:cs="Calibri Light"/>
          <w:color w:val="000000"/>
          <w:sz w:val="24"/>
          <w:szCs w:val="24"/>
        </w:rPr>
      </w:pPr>
      <w:r w:rsidRPr="00E00BCC">
        <w:rPr>
          <w:rFonts w:ascii="Cambria" w:hAnsi="Cambria" w:cs="Calibri Light"/>
          <w:color w:val="000000"/>
          <w:sz w:val="24"/>
          <w:szCs w:val="24"/>
        </w:rPr>
        <w:t>I</w:t>
      </w:r>
      <w:r w:rsidR="00A020CE" w:rsidRPr="00E00BCC">
        <w:rPr>
          <w:rFonts w:ascii="Cambria" w:hAnsi="Cambria" w:cs="Calibri Light"/>
          <w:color w:val="000000"/>
          <w:sz w:val="24"/>
          <w:szCs w:val="24"/>
        </w:rPr>
        <w:t>n the future, it may even be used for that.</w:t>
      </w:r>
    </w:p>
    <w:p w14:paraId="1FB031EE" w14:textId="02223765" w:rsidR="00D405B0" w:rsidRPr="00E00BCC" w:rsidRDefault="00D405B0" w:rsidP="00A020CE">
      <w:pPr>
        <w:spacing w:line="235" w:lineRule="atLeast"/>
        <w:rPr>
          <w:rFonts w:ascii="Cambria" w:hAnsi="Cambria" w:cs="Calibri Light"/>
          <w:color w:val="000000"/>
          <w:sz w:val="24"/>
          <w:szCs w:val="24"/>
        </w:rPr>
      </w:pPr>
      <w:r w:rsidRPr="00E00BCC">
        <w:rPr>
          <w:rFonts w:ascii="Cambria" w:hAnsi="Cambria" w:cs="Calibri Light"/>
          <w:color w:val="000000"/>
          <w:sz w:val="24"/>
          <w:szCs w:val="24"/>
        </w:rPr>
        <w:t>However, MuZero</w:t>
      </w:r>
      <w:r w:rsidR="00DB55E3">
        <w:rPr>
          <w:rFonts w:ascii="Cambria" w:hAnsi="Cambria" w:cs="Calibri Light"/>
          <w:color w:val="000000"/>
          <w:sz w:val="24"/>
          <w:szCs w:val="24"/>
        </w:rPr>
        <w:t xml:space="preserve"> [6,8]</w:t>
      </w:r>
      <w:r w:rsidRPr="00E00BCC">
        <w:rPr>
          <w:rFonts w:ascii="Cambria" w:hAnsi="Cambria" w:cs="Calibri Light"/>
          <w:color w:val="000000"/>
          <w:sz w:val="24"/>
          <w:szCs w:val="24"/>
        </w:rPr>
        <w:t xml:space="preserve"> may be used anywhere, there are fixed rules. Therefore, it can be used in various fields </w:t>
      </w:r>
      <w:r w:rsidR="00215A04" w:rsidRPr="00E00BCC">
        <w:rPr>
          <w:rFonts w:ascii="Cambria" w:hAnsi="Cambria" w:cs="Calibri Light"/>
          <w:color w:val="000000"/>
          <w:sz w:val="24"/>
          <w:szCs w:val="24"/>
        </w:rPr>
        <w:t>like</w:t>
      </w:r>
      <w:r w:rsidRPr="00E00BCC">
        <w:rPr>
          <w:rFonts w:ascii="Cambria" w:hAnsi="Cambria" w:cs="Calibri Light"/>
          <w:color w:val="000000"/>
          <w:sz w:val="24"/>
          <w:szCs w:val="24"/>
        </w:rPr>
        <w:t xml:space="preserve"> space travel, physics, facial recognition etc.</w:t>
      </w:r>
    </w:p>
    <w:p w14:paraId="3CCEA636" w14:textId="77777777" w:rsidR="00D405B0" w:rsidRPr="00E00BCC" w:rsidRDefault="00D405B0" w:rsidP="00A020CE">
      <w:pPr>
        <w:spacing w:line="235" w:lineRule="atLeast"/>
        <w:rPr>
          <w:rFonts w:ascii="Cambria" w:hAnsi="Cambria" w:cs="Calibri"/>
          <w:color w:val="000000"/>
          <w:sz w:val="24"/>
          <w:szCs w:val="24"/>
        </w:rPr>
      </w:pPr>
    </w:p>
    <w:p w14:paraId="005EFCD0" w14:textId="77777777" w:rsidR="00A020CE" w:rsidRPr="00E00BCC" w:rsidRDefault="00A020CE" w:rsidP="00A020CE">
      <w:pPr>
        <w:spacing w:line="253" w:lineRule="atLeast"/>
        <w:jc w:val="center"/>
        <w:rPr>
          <w:rFonts w:ascii="Cambria" w:hAnsi="Cambria" w:cs="Calibri"/>
          <w:color w:val="000000"/>
          <w:sz w:val="24"/>
          <w:szCs w:val="24"/>
        </w:rPr>
      </w:pPr>
      <w:r w:rsidRPr="00E00BCC">
        <w:rPr>
          <w:rFonts w:ascii="Cambria" w:hAnsi="Cambria" w:cs="Arial"/>
          <w:color w:val="000000"/>
          <w:sz w:val="24"/>
          <w:szCs w:val="24"/>
        </w:rPr>
        <w:t> </w:t>
      </w:r>
    </w:p>
    <w:p w14:paraId="3B5F94E2" w14:textId="77777777" w:rsidR="00D37F2E" w:rsidRDefault="00D37F2E" w:rsidP="00A020CE">
      <w:pPr>
        <w:spacing w:line="253" w:lineRule="atLeast"/>
        <w:jc w:val="center"/>
        <w:rPr>
          <w:rFonts w:ascii="Cambria" w:hAnsi="Cambria" w:cs="Arial"/>
          <w:color w:val="000000"/>
          <w:sz w:val="24"/>
          <w:szCs w:val="24"/>
        </w:rPr>
      </w:pPr>
    </w:p>
    <w:p w14:paraId="053537A2" w14:textId="77777777" w:rsidR="00D37F2E" w:rsidRDefault="00D37F2E" w:rsidP="00A020CE">
      <w:pPr>
        <w:spacing w:line="253" w:lineRule="atLeast"/>
        <w:jc w:val="center"/>
        <w:rPr>
          <w:rFonts w:ascii="Cambria" w:hAnsi="Cambria" w:cs="Arial"/>
          <w:color w:val="000000"/>
          <w:sz w:val="24"/>
          <w:szCs w:val="24"/>
        </w:rPr>
      </w:pPr>
    </w:p>
    <w:p w14:paraId="5B35E9A6" w14:textId="77777777" w:rsidR="00D37F2E" w:rsidRDefault="00D37F2E" w:rsidP="00A020CE">
      <w:pPr>
        <w:spacing w:line="253" w:lineRule="atLeast"/>
        <w:jc w:val="center"/>
        <w:rPr>
          <w:rFonts w:ascii="Cambria" w:hAnsi="Cambria" w:cs="Arial"/>
          <w:color w:val="000000"/>
          <w:sz w:val="24"/>
          <w:szCs w:val="24"/>
        </w:rPr>
      </w:pPr>
    </w:p>
    <w:p w14:paraId="52740358" w14:textId="77777777" w:rsidR="00D37F2E" w:rsidRDefault="00D37F2E" w:rsidP="00A020CE">
      <w:pPr>
        <w:spacing w:line="253" w:lineRule="atLeast"/>
        <w:jc w:val="center"/>
        <w:rPr>
          <w:rFonts w:ascii="Cambria" w:hAnsi="Cambria" w:cs="Arial"/>
          <w:color w:val="000000"/>
          <w:sz w:val="24"/>
          <w:szCs w:val="24"/>
        </w:rPr>
      </w:pPr>
    </w:p>
    <w:p w14:paraId="75242A40" w14:textId="77777777" w:rsidR="00D37F2E" w:rsidRDefault="00D37F2E" w:rsidP="00A020CE">
      <w:pPr>
        <w:spacing w:line="253" w:lineRule="atLeast"/>
        <w:jc w:val="center"/>
        <w:rPr>
          <w:rFonts w:ascii="Cambria" w:hAnsi="Cambria" w:cs="Arial"/>
          <w:color w:val="000000"/>
          <w:sz w:val="24"/>
          <w:szCs w:val="24"/>
        </w:rPr>
      </w:pPr>
    </w:p>
    <w:p w14:paraId="5B673BC0" w14:textId="77777777" w:rsidR="00D37F2E" w:rsidRDefault="00D37F2E" w:rsidP="00A020CE">
      <w:pPr>
        <w:spacing w:line="253" w:lineRule="atLeast"/>
        <w:jc w:val="center"/>
        <w:rPr>
          <w:rFonts w:ascii="Cambria" w:hAnsi="Cambria" w:cs="Arial"/>
          <w:color w:val="000000"/>
          <w:sz w:val="24"/>
          <w:szCs w:val="24"/>
        </w:rPr>
      </w:pPr>
    </w:p>
    <w:p w14:paraId="29EB00D3" w14:textId="77777777" w:rsidR="00D37F2E" w:rsidRDefault="00D37F2E" w:rsidP="00A020CE">
      <w:pPr>
        <w:spacing w:line="253" w:lineRule="atLeast"/>
        <w:jc w:val="center"/>
        <w:rPr>
          <w:rFonts w:ascii="Cambria" w:hAnsi="Cambria" w:cs="Arial"/>
          <w:color w:val="000000"/>
          <w:sz w:val="24"/>
          <w:szCs w:val="24"/>
        </w:rPr>
      </w:pPr>
    </w:p>
    <w:p w14:paraId="168C2713" w14:textId="77777777" w:rsidR="00D37F2E" w:rsidRDefault="00D37F2E" w:rsidP="00A020CE">
      <w:pPr>
        <w:spacing w:line="253" w:lineRule="atLeast"/>
        <w:jc w:val="center"/>
        <w:rPr>
          <w:rFonts w:ascii="Cambria" w:hAnsi="Cambria" w:cs="Arial"/>
          <w:color w:val="000000"/>
          <w:sz w:val="24"/>
          <w:szCs w:val="24"/>
        </w:rPr>
      </w:pPr>
    </w:p>
    <w:p w14:paraId="06DCF934" w14:textId="77777777" w:rsidR="00D37F2E" w:rsidRDefault="00D37F2E" w:rsidP="00A020CE">
      <w:pPr>
        <w:spacing w:line="253" w:lineRule="atLeast"/>
        <w:jc w:val="center"/>
        <w:rPr>
          <w:rFonts w:ascii="Cambria" w:hAnsi="Cambria" w:cs="Arial"/>
          <w:color w:val="000000"/>
          <w:sz w:val="24"/>
          <w:szCs w:val="24"/>
        </w:rPr>
      </w:pPr>
    </w:p>
    <w:p w14:paraId="4B642582" w14:textId="77777777" w:rsidR="00D37F2E" w:rsidRDefault="00D37F2E" w:rsidP="00A020CE">
      <w:pPr>
        <w:spacing w:line="253" w:lineRule="atLeast"/>
        <w:jc w:val="center"/>
        <w:rPr>
          <w:rFonts w:ascii="Cambria" w:hAnsi="Cambria" w:cs="Arial"/>
          <w:color w:val="000000"/>
          <w:sz w:val="24"/>
          <w:szCs w:val="24"/>
        </w:rPr>
      </w:pPr>
    </w:p>
    <w:p w14:paraId="7FD3FB08" w14:textId="77777777" w:rsidR="00D37F2E" w:rsidRDefault="00D37F2E" w:rsidP="00A020CE">
      <w:pPr>
        <w:spacing w:line="253" w:lineRule="atLeast"/>
        <w:jc w:val="center"/>
        <w:rPr>
          <w:rFonts w:ascii="Cambria" w:hAnsi="Cambria" w:cs="Arial"/>
          <w:color w:val="000000"/>
          <w:sz w:val="24"/>
          <w:szCs w:val="24"/>
        </w:rPr>
      </w:pPr>
    </w:p>
    <w:p w14:paraId="2146C97A" w14:textId="77777777" w:rsidR="00A05F2E" w:rsidRDefault="00A05F2E" w:rsidP="00A020CE">
      <w:pPr>
        <w:spacing w:line="253" w:lineRule="atLeast"/>
        <w:jc w:val="center"/>
        <w:rPr>
          <w:rFonts w:ascii="Cambria" w:hAnsi="Cambria" w:cs="Arial"/>
          <w:color w:val="000000"/>
          <w:sz w:val="24"/>
          <w:szCs w:val="24"/>
        </w:rPr>
      </w:pPr>
    </w:p>
    <w:p w14:paraId="5AD681F0" w14:textId="77777777" w:rsidR="00A05F2E" w:rsidRDefault="00A05F2E" w:rsidP="00A020CE">
      <w:pPr>
        <w:spacing w:line="253" w:lineRule="atLeast"/>
        <w:jc w:val="center"/>
        <w:rPr>
          <w:rFonts w:ascii="Cambria" w:hAnsi="Cambria" w:cs="Arial"/>
          <w:b/>
          <w:bCs/>
          <w:color w:val="000000"/>
          <w:sz w:val="24"/>
          <w:szCs w:val="24"/>
        </w:rPr>
      </w:pPr>
    </w:p>
    <w:p w14:paraId="2B919C08" w14:textId="77777777" w:rsidR="00A05F2E" w:rsidRDefault="00A05F2E" w:rsidP="00A020CE">
      <w:pPr>
        <w:spacing w:line="253" w:lineRule="atLeast"/>
        <w:jc w:val="center"/>
        <w:rPr>
          <w:rFonts w:ascii="Cambria" w:hAnsi="Cambria" w:cs="Arial"/>
          <w:b/>
          <w:bCs/>
          <w:color w:val="000000"/>
          <w:sz w:val="24"/>
          <w:szCs w:val="24"/>
        </w:rPr>
      </w:pPr>
    </w:p>
    <w:p w14:paraId="1DFB8F87" w14:textId="77777777" w:rsidR="00A05F2E" w:rsidRDefault="00A05F2E" w:rsidP="00A020CE">
      <w:pPr>
        <w:spacing w:line="253" w:lineRule="atLeast"/>
        <w:jc w:val="center"/>
        <w:rPr>
          <w:rFonts w:ascii="Cambria" w:hAnsi="Cambria" w:cs="Arial"/>
          <w:b/>
          <w:bCs/>
          <w:color w:val="000000"/>
          <w:sz w:val="24"/>
          <w:szCs w:val="24"/>
        </w:rPr>
      </w:pPr>
    </w:p>
    <w:p w14:paraId="4F926531" w14:textId="77777777" w:rsidR="00A05F2E" w:rsidRDefault="00A05F2E" w:rsidP="00A020CE">
      <w:pPr>
        <w:spacing w:line="253" w:lineRule="atLeast"/>
        <w:jc w:val="center"/>
        <w:rPr>
          <w:rFonts w:ascii="Cambria" w:hAnsi="Cambria" w:cs="Arial"/>
          <w:b/>
          <w:bCs/>
          <w:color w:val="000000"/>
          <w:sz w:val="24"/>
          <w:szCs w:val="24"/>
        </w:rPr>
      </w:pPr>
    </w:p>
    <w:p w14:paraId="5B8B3081" w14:textId="77777777" w:rsidR="00A05F2E" w:rsidRDefault="00A05F2E" w:rsidP="00A020CE">
      <w:pPr>
        <w:spacing w:line="253" w:lineRule="atLeast"/>
        <w:jc w:val="center"/>
        <w:rPr>
          <w:rFonts w:ascii="Cambria" w:hAnsi="Cambria" w:cs="Arial"/>
          <w:b/>
          <w:bCs/>
          <w:color w:val="000000"/>
          <w:sz w:val="24"/>
          <w:szCs w:val="24"/>
        </w:rPr>
      </w:pPr>
    </w:p>
    <w:p w14:paraId="33A97FEB" w14:textId="77777777" w:rsidR="00A05F2E" w:rsidRDefault="00A05F2E" w:rsidP="00A020CE">
      <w:pPr>
        <w:spacing w:line="253" w:lineRule="atLeast"/>
        <w:jc w:val="center"/>
        <w:rPr>
          <w:rFonts w:ascii="Cambria" w:hAnsi="Cambria" w:cs="Arial"/>
          <w:b/>
          <w:bCs/>
          <w:color w:val="000000"/>
          <w:sz w:val="24"/>
          <w:szCs w:val="24"/>
        </w:rPr>
      </w:pPr>
    </w:p>
    <w:p w14:paraId="12E0022C" w14:textId="77777777" w:rsidR="00A05F2E" w:rsidRDefault="00A05F2E" w:rsidP="00A020CE">
      <w:pPr>
        <w:spacing w:line="253" w:lineRule="atLeast"/>
        <w:jc w:val="center"/>
        <w:rPr>
          <w:rFonts w:ascii="Cambria" w:hAnsi="Cambria" w:cs="Arial"/>
          <w:b/>
          <w:bCs/>
          <w:color w:val="000000"/>
          <w:sz w:val="24"/>
          <w:szCs w:val="24"/>
        </w:rPr>
      </w:pPr>
    </w:p>
    <w:p w14:paraId="7E2E6217" w14:textId="77777777" w:rsidR="00A05F2E" w:rsidRDefault="00A05F2E" w:rsidP="00A020CE">
      <w:pPr>
        <w:spacing w:line="253" w:lineRule="atLeast"/>
        <w:jc w:val="center"/>
        <w:rPr>
          <w:rFonts w:ascii="Cambria" w:hAnsi="Cambria" w:cs="Arial"/>
          <w:b/>
          <w:bCs/>
          <w:color w:val="000000"/>
          <w:sz w:val="24"/>
          <w:szCs w:val="24"/>
        </w:rPr>
      </w:pPr>
    </w:p>
    <w:p w14:paraId="4E4B6D06" w14:textId="77777777" w:rsidR="00A05F2E" w:rsidRDefault="00A05F2E" w:rsidP="00A020CE">
      <w:pPr>
        <w:spacing w:line="253" w:lineRule="atLeast"/>
        <w:jc w:val="center"/>
        <w:rPr>
          <w:rFonts w:ascii="Cambria" w:hAnsi="Cambria" w:cs="Arial"/>
          <w:b/>
          <w:bCs/>
          <w:color w:val="000000"/>
          <w:sz w:val="24"/>
          <w:szCs w:val="24"/>
        </w:rPr>
      </w:pPr>
    </w:p>
    <w:p w14:paraId="787CA11C" w14:textId="77777777" w:rsidR="00A05F2E" w:rsidRDefault="00A05F2E" w:rsidP="00A020CE">
      <w:pPr>
        <w:spacing w:line="253" w:lineRule="atLeast"/>
        <w:jc w:val="center"/>
        <w:rPr>
          <w:rFonts w:ascii="Cambria" w:hAnsi="Cambria" w:cs="Arial"/>
          <w:b/>
          <w:bCs/>
          <w:color w:val="000000"/>
          <w:sz w:val="24"/>
          <w:szCs w:val="24"/>
        </w:rPr>
      </w:pPr>
    </w:p>
    <w:p w14:paraId="392A6B73" w14:textId="77777777" w:rsidR="00A05F2E" w:rsidRDefault="00A05F2E" w:rsidP="00A020CE">
      <w:pPr>
        <w:spacing w:line="253" w:lineRule="atLeast"/>
        <w:jc w:val="center"/>
        <w:rPr>
          <w:rFonts w:ascii="Cambria" w:hAnsi="Cambria" w:cs="Arial"/>
          <w:b/>
          <w:bCs/>
          <w:color w:val="000000"/>
          <w:sz w:val="24"/>
          <w:szCs w:val="24"/>
        </w:rPr>
      </w:pPr>
    </w:p>
    <w:p w14:paraId="57156EC9" w14:textId="603DAD33" w:rsidR="00A020CE" w:rsidRPr="00020829" w:rsidRDefault="00020829" w:rsidP="00A020CE">
      <w:pPr>
        <w:spacing w:line="253" w:lineRule="atLeast"/>
        <w:jc w:val="center"/>
        <w:rPr>
          <w:rFonts w:ascii="Cambria" w:hAnsi="Cambria" w:cs="Calibri"/>
          <w:b/>
          <w:bCs/>
          <w:color w:val="000000"/>
          <w:sz w:val="24"/>
          <w:szCs w:val="24"/>
        </w:rPr>
      </w:pPr>
      <w:r>
        <w:rPr>
          <w:rFonts w:ascii="Cambria" w:hAnsi="Cambria" w:cs="Arial"/>
          <w:b/>
          <w:bCs/>
          <w:color w:val="000000"/>
          <w:sz w:val="24"/>
          <w:szCs w:val="24"/>
        </w:rPr>
        <w:t>7</w:t>
      </w:r>
      <w:r w:rsidR="00A020CE" w:rsidRPr="00020829">
        <w:rPr>
          <w:rFonts w:ascii="Cambria" w:hAnsi="Cambria" w:cs="Arial"/>
          <w:b/>
          <w:bCs/>
          <w:color w:val="000000"/>
          <w:sz w:val="24"/>
          <w:szCs w:val="24"/>
        </w:rPr>
        <w:t>.</w:t>
      </w:r>
    </w:p>
    <w:p w14:paraId="6C47E9D6" w14:textId="77777777" w:rsidR="00A020CE" w:rsidRPr="00020829" w:rsidRDefault="00A020CE" w:rsidP="00A020CE">
      <w:pPr>
        <w:spacing w:line="253" w:lineRule="atLeast"/>
        <w:jc w:val="center"/>
        <w:rPr>
          <w:rFonts w:ascii="Cambria" w:hAnsi="Cambria" w:cs="Calibri"/>
          <w:b/>
          <w:bCs/>
          <w:color w:val="000000"/>
          <w:sz w:val="24"/>
          <w:szCs w:val="24"/>
        </w:rPr>
      </w:pPr>
      <w:r w:rsidRPr="00020829">
        <w:rPr>
          <w:rFonts w:ascii="Cambria" w:hAnsi="Cambria" w:cs="Arial"/>
          <w:b/>
          <w:bCs/>
          <w:color w:val="000000"/>
          <w:sz w:val="24"/>
          <w:szCs w:val="24"/>
        </w:rPr>
        <w:t>References</w:t>
      </w:r>
    </w:p>
    <w:p w14:paraId="1DE2B6A6" w14:textId="77777777" w:rsidR="00A020CE" w:rsidRPr="00E00BCC" w:rsidRDefault="00A020CE" w:rsidP="00A020CE">
      <w:pPr>
        <w:spacing w:line="235" w:lineRule="atLeast"/>
        <w:jc w:val="center"/>
        <w:rPr>
          <w:rFonts w:ascii="Cambria" w:hAnsi="Cambria" w:cs="Calibri"/>
          <w:color w:val="000000"/>
          <w:sz w:val="24"/>
          <w:szCs w:val="24"/>
        </w:rPr>
      </w:pPr>
      <w:r w:rsidRPr="00E00BCC">
        <w:rPr>
          <w:rFonts w:ascii="Cambria" w:hAnsi="Cambria" w:cs="Calibri"/>
          <w:color w:val="000000"/>
          <w:sz w:val="24"/>
          <w:szCs w:val="24"/>
        </w:rPr>
        <w:t> </w:t>
      </w:r>
    </w:p>
    <w:p w14:paraId="1D85B42E"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1.            Campbell, M., A.J. </w:t>
      </w:r>
      <w:proofErr w:type="spellStart"/>
      <w:r w:rsidRPr="00E00BCC">
        <w:rPr>
          <w:rFonts w:ascii="Cambria" w:hAnsi="Cambria" w:cs="Calibri"/>
          <w:color w:val="000000"/>
          <w:sz w:val="24"/>
          <w:szCs w:val="24"/>
        </w:rPr>
        <w:t>Hoane</w:t>
      </w:r>
      <w:proofErr w:type="spellEnd"/>
      <w:r w:rsidRPr="00E00BCC">
        <w:rPr>
          <w:rFonts w:ascii="Cambria" w:hAnsi="Cambria" w:cs="Calibri"/>
          <w:color w:val="000000"/>
          <w:sz w:val="24"/>
          <w:szCs w:val="24"/>
        </w:rPr>
        <w:t xml:space="preserve"> Jr, and F.-h. Hsu, </w:t>
      </w:r>
      <w:r w:rsidRPr="00E00BCC">
        <w:rPr>
          <w:rFonts w:ascii="Cambria" w:hAnsi="Cambria" w:cs="Calibri"/>
          <w:i/>
          <w:iCs/>
          <w:color w:val="000000"/>
          <w:sz w:val="24"/>
          <w:szCs w:val="24"/>
        </w:rPr>
        <w:t>Deep blue.</w:t>
      </w:r>
      <w:r w:rsidRPr="00E00BCC">
        <w:rPr>
          <w:rFonts w:ascii="Cambria" w:hAnsi="Cambria" w:cs="Calibri"/>
          <w:color w:val="000000"/>
          <w:sz w:val="24"/>
          <w:szCs w:val="24"/>
        </w:rPr>
        <w:t> Artificial intelligence, 2002. </w:t>
      </w:r>
      <w:r w:rsidRPr="00E00BCC">
        <w:rPr>
          <w:rFonts w:ascii="Cambria" w:hAnsi="Cambria" w:cs="Calibri"/>
          <w:b/>
          <w:bCs/>
          <w:color w:val="000000"/>
          <w:sz w:val="24"/>
          <w:szCs w:val="24"/>
        </w:rPr>
        <w:t>134</w:t>
      </w:r>
      <w:r w:rsidRPr="00E00BCC">
        <w:rPr>
          <w:rFonts w:ascii="Cambria" w:hAnsi="Cambria" w:cs="Calibri"/>
          <w:color w:val="000000"/>
          <w:sz w:val="24"/>
          <w:szCs w:val="24"/>
        </w:rPr>
        <w:t>(1-2): p. 57-83.</w:t>
      </w:r>
    </w:p>
    <w:p w14:paraId="2D5E1331"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2.            Silver, D., et al., </w:t>
      </w:r>
      <w:r w:rsidRPr="00E00BCC">
        <w:rPr>
          <w:rFonts w:ascii="Cambria" w:hAnsi="Cambria" w:cs="Calibri"/>
          <w:i/>
          <w:iCs/>
          <w:color w:val="000000"/>
          <w:sz w:val="24"/>
          <w:szCs w:val="24"/>
        </w:rPr>
        <w:t>Mastering the game of Go with deep neural networks and tree search.</w:t>
      </w:r>
      <w:r w:rsidRPr="00E00BCC">
        <w:rPr>
          <w:rFonts w:ascii="Cambria" w:hAnsi="Cambria" w:cs="Calibri"/>
          <w:color w:val="000000"/>
          <w:sz w:val="24"/>
          <w:szCs w:val="24"/>
        </w:rPr>
        <w:t> nature, 2016. </w:t>
      </w:r>
      <w:r w:rsidRPr="00E00BCC">
        <w:rPr>
          <w:rFonts w:ascii="Cambria" w:hAnsi="Cambria" w:cs="Calibri"/>
          <w:b/>
          <w:bCs/>
          <w:color w:val="000000"/>
          <w:sz w:val="24"/>
          <w:szCs w:val="24"/>
        </w:rPr>
        <w:t>529</w:t>
      </w:r>
      <w:r w:rsidRPr="00E00BCC">
        <w:rPr>
          <w:rFonts w:ascii="Cambria" w:hAnsi="Cambria" w:cs="Calibri"/>
          <w:color w:val="000000"/>
          <w:sz w:val="24"/>
          <w:szCs w:val="24"/>
        </w:rPr>
        <w:t>(7587): p. 484-489.</w:t>
      </w:r>
    </w:p>
    <w:p w14:paraId="0D130769"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3.            Brown, N. and T. </w:t>
      </w:r>
      <w:proofErr w:type="spellStart"/>
      <w:r w:rsidRPr="00E00BCC">
        <w:rPr>
          <w:rFonts w:ascii="Cambria" w:hAnsi="Cambria" w:cs="Calibri"/>
          <w:color w:val="000000"/>
          <w:sz w:val="24"/>
          <w:szCs w:val="24"/>
        </w:rPr>
        <w:t>Sandholm</w:t>
      </w:r>
      <w:proofErr w:type="spellEnd"/>
      <w:r w:rsidRPr="00E00BCC">
        <w:rPr>
          <w:rFonts w:ascii="Cambria" w:hAnsi="Cambria" w:cs="Calibri"/>
          <w:color w:val="000000"/>
          <w:sz w:val="24"/>
          <w:szCs w:val="24"/>
        </w:rPr>
        <w:t>, </w:t>
      </w:r>
      <w:r w:rsidRPr="00E00BCC">
        <w:rPr>
          <w:rFonts w:ascii="Cambria" w:hAnsi="Cambria" w:cs="Calibri"/>
          <w:i/>
          <w:iCs/>
          <w:color w:val="000000"/>
          <w:sz w:val="24"/>
          <w:szCs w:val="24"/>
        </w:rPr>
        <w:t xml:space="preserve">Superhuman AI for heads-up no-limit poker: </w:t>
      </w:r>
      <w:proofErr w:type="spellStart"/>
      <w:r w:rsidRPr="00E00BCC">
        <w:rPr>
          <w:rFonts w:ascii="Cambria" w:hAnsi="Cambria" w:cs="Calibri"/>
          <w:i/>
          <w:iCs/>
          <w:color w:val="000000"/>
          <w:sz w:val="24"/>
          <w:szCs w:val="24"/>
        </w:rPr>
        <w:t>Libratus</w:t>
      </w:r>
      <w:proofErr w:type="spellEnd"/>
      <w:r w:rsidRPr="00E00BCC">
        <w:rPr>
          <w:rFonts w:ascii="Cambria" w:hAnsi="Cambria" w:cs="Calibri"/>
          <w:i/>
          <w:iCs/>
          <w:color w:val="000000"/>
          <w:sz w:val="24"/>
          <w:szCs w:val="24"/>
        </w:rPr>
        <w:t xml:space="preserve"> beats top professionals.</w:t>
      </w:r>
      <w:r w:rsidRPr="00E00BCC">
        <w:rPr>
          <w:rFonts w:ascii="Cambria" w:hAnsi="Cambria" w:cs="Calibri"/>
          <w:color w:val="000000"/>
          <w:sz w:val="24"/>
          <w:szCs w:val="24"/>
        </w:rPr>
        <w:t> Science, 2018. </w:t>
      </w:r>
      <w:r w:rsidRPr="00E00BCC">
        <w:rPr>
          <w:rFonts w:ascii="Cambria" w:hAnsi="Cambria" w:cs="Calibri"/>
          <w:b/>
          <w:bCs/>
          <w:color w:val="000000"/>
          <w:sz w:val="24"/>
          <w:szCs w:val="24"/>
        </w:rPr>
        <w:t>359</w:t>
      </w:r>
      <w:r w:rsidRPr="00E00BCC">
        <w:rPr>
          <w:rFonts w:ascii="Cambria" w:hAnsi="Cambria" w:cs="Calibri"/>
          <w:color w:val="000000"/>
          <w:sz w:val="24"/>
          <w:szCs w:val="24"/>
        </w:rPr>
        <w:t>(6374): p. 418-424.</w:t>
      </w:r>
    </w:p>
    <w:p w14:paraId="2E0FFAFF"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4.            </w:t>
      </w:r>
      <w:proofErr w:type="spellStart"/>
      <w:r w:rsidRPr="00E00BCC">
        <w:rPr>
          <w:rFonts w:ascii="Cambria" w:hAnsi="Cambria" w:cs="Calibri"/>
          <w:color w:val="000000"/>
          <w:sz w:val="24"/>
          <w:szCs w:val="24"/>
        </w:rPr>
        <w:t>Moravčík</w:t>
      </w:r>
      <w:proofErr w:type="spellEnd"/>
      <w:r w:rsidRPr="00E00BCC">
        <w:rPr>
          <w:rFonts w:ascii="Cambria" w:hAnsi="Cambria" w:cs="Calibri"/>
          <w:color w:val="000000"/>
          <w:sz w:val="24"/>
          <w:szCs w:val="24"/>
        </w:rPr>
        <w:t>, M., et al., </w:t>
      </w:r>
      <w:proofErr w:type="spellStart"/>
      <w:r w:rsidRPr="00E00BCC">
        <w:rPr>
          <w:rFonts w:ascii="Cambria" w:hAnsi="Cambria" w:cs="Calibri"/>
          <w:i/>
          <w:iCs/>
          <w:color w:val="000000"/>
          <w:sz w:val="24"/>
          <w:szCs w:val="24"/>
        </w:rPr>
        <w:t>Deepstack</w:t>
      </w:r>
      <w:proofErr w:type="spellEnd"/>
      <w:r w:rsidRPr="00E00BCC">
        <w:rPr>
          <w:rFonts w:ascii="Cambria" w:hAnsi="Cambria" w:cs="Calibri"/>
          <w:i/>
          <w:iCs/>
          <w:color w:val="000000"/>
          <w:sz w:val="24"/>
          <w:szCs w:val="24"/>
        </w:rPr>
        <w:t>: Expert-level artificial intelligence in heads-up no-limit poker.</w:t>
      </w:r>
      <w:r w:rsidRPr="00E00BCC">
        <w:rPr>
          <w:rFonts w:ascii="Cambria" w:hAnsi="Cambria" w:cs="Calibri"/>
          <w:color w:val="000000"/>
          <w:sz w:val="24"/>
          <w:szCs w:val="24"/>
        </w:rPr>
        <w:t> Science, 2017. </w:t>
      </w:r>
      <w:r w:rsidRPr="00E00BCC">
        <w:rPr>
          <w:rFonts w:ascii="Cambria" w:hAnsi="Cambria" w:cs="Calibri"/>
          <w:b/>
          <w:bCs/>
          <w:color w:val="000000"/>
          <w:sz w:val="24"/>
          <w:szCs w:val="24"/>
        </w:rPr>
        <w:t>356</w:t>
      </w:r>
      <w:r w:rsidRPr="00E00BCC">
        <w:rPr>
          <w:rFonts w:ascii="Cambria" w:hAnsi="Cambria" w:cs="Calibri"/>
          <w:color w:val="000000"/>
          <w:sz w:val="24"/>
          <w:szCs w:val="24"/>
        </w:rPr>
        <w:t>(6337): p. 508-513.</w:t>
      </w:r>
    </w:p>
    <w:p w14:paraId="361CD6CA"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5.            Anthony, M. and P.L. Bartlett, </w:t>
      </w:r>
      <w:r w:rsidRPr="00E00BCC">
        <w:rPr>
          <w:rFonts w:ascii="Cambria" w:hAnsi="Cambria" w:cs="Calibri"/>
          <w:i/>
          <w:iCs/>
          <w:color w:val="000000"/>
          <w:sz w:val="24"/>
          <w:szCs w:val="24"/>
        </w:rPr>
        <w:t>Neural network learning: Theoretical foundations</w:t>
      </w:r>
      <w:r w:rsidRPr="00E00BCC">
        <w:rPr>
          <w:rFonts w:ascii="Cambria" w:hAnsi="Cambria" w:cs="Calibri"/>
          <w:color w:val="000000"/>
          <w:sz w:val="24"/>
          <w:szCs w:val="24"/>
        </w:rPr>
        <w:t xml:space="preserve">. 2009: </w:t>
      </w:r>
      <w:proofErr w:type="spellStart"/>
      <w:r w:rsidRPr="00E00BCC">
        <w:rPr>
          <w:rFonts w:ascii="Cambria" w:hAnsi="Cambria" w:cs="Calibri"/>
          <w:color w:val="000000"/>
          <w:sz w:val="24"/>
          <w:szCs w:val="24"/>
        </w:rPr>
        <w:t>cambridge</w:t>
      </w:r>
      <w:proofErr w:type="spellEnd"/>
      <w:r w:rsidRPr="00E00BCC">
        <w:rPr>
          <w:rFonts w:ascii="Cambria" w:hAnsi="Cambria" w:cs="Calibri"/>
          <w:color w:val="000000"/>
          <w:sz w:val="24"/>
          <w:szCs w:val="24"/>
        </w:rPr>
        <w:t xml:space="preserve"> university press.</w:t>
      </w:r>
    </w:p>
    <w:p w14:paraId="0B68C82C"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6.            </w:t>
      </w:r>
      <w:proofErr w:type="spellStart"/>
      <w:r w:rsidRPr="00E00BCC">
        <w:rPr>
          <w:rFonts w:ascii="Cambria" w:hAnsi="Cambria" w:cs="Calibri"/>
          <w:color w:val="000000"/>
          <w:sz w:val="24"/>
          <w:szCs w:val="24"/>
        </w:rPr>
        <w:t>Acher</w:t>
      </w:r>
      <w:proofErr w:type="spellEnd"/>
      <w:r w:rsidRPr="00E00BCC">
        <w:rPr>
          <w:rFonts w:ascii="Cambria" w:hAnsi="Cambria" w:cs="Calibri"/>
          <w:color w:val="000000"/>
          <w:sz w:val="24"/>
          <w:szCs w:val="24"/>
        </w:rPr>
        <w:t xml:space="preserve">, M. and F. </w:t>
      </w:r>
      <w:proofErr w:type="spellStart"/>
      <w:r w:rsidRPr="00E00BCC">
        <w:rPr>
          <w:rFonts w:ascii="Cambria" w:hAnsi="Cambria" w:cs="Calibri"/>
          <w:color w:val="000000"/>
          <w:sz w:val="24"/>
          <w:szCs w:val="24"/>
        </w:rPr>
        <w:t>Esnault</w:t>
      </w:r>
      <w:proofErr w:type="spellEnd"/>
      <w:r w:rsidRPr="00E00BCC">
        <w:rPr>
          <w:rFonts w:ascii="Cambria" w:hAnsi="Cambria" w:cs="Calibri"/>
          <w:color w:val="000000"/>
          <w:sz w:val="24"/>
          <w:szCs w:val="24"/>
        </w:rPr>
        <w:t>, </w:t>
      </w:r>
      <w:r w:rsidRPr="00E00BCC">
        <w:rPr>
          <w:rFonts w:ascii="Cambria" w:hAnsi="Cambria" w:cs="Calibri"/>
          <w:i/>
          <w:iCs/>
          <w:color w:val="000000"/>
          <w:sz w:val="24"/>
          <w:szCs w:val="24"/>
        </w:rPr>
        <w:t>Large-scale analysis of chess games with chess engines: A preliminary report.</w:t>
      </w:r>
      <w:r w:rsidRPr="00E00BCC">
        <w:rPr>
          <w:rFonts w:ascii="Cambria" w:hAnsi="Cambria" w:cs="Calibri"/>
          <w:color w:val="000000"/>
          <w:sz w:val="24"/>
          <w:szCs w:val="24"/>
        </w:rPr>
        <w:t> </w:t>
      </w:r>
      <w:proofErr w:type="spellStart"/>
      <w:r w:rsidRPr="00E00BCC">
        <w:rPr>
          <w:rFonts w:ascii="Cambria" w:hAnsi="Cambria" w:cs="Calibri"/>
          <w:color w:val="000000"/>
          <w:sz w:val="24"/>
          <w:szCs w:val="24"/>
        </w:rPr>
        <w:t>arXiv</w:t>
      </w:r>
      <w:proofErr w:type="spellEnd"/>
      <w:r w:rsidRPr="00E00BCC">
        <w:rPr>
          <w:rFonts w:ascii="Cambria" w:hAnsi="Cambria" w:cs="Calibri"/>
          <w:color w:val="000000"/>
          <w:sz w:val="24"/>
          <w:szCs w:val="24"/>
        </w:rPr>
        <w:t xml:space="preserve"> preprint arXiv:1607.04186, 2016.</w:t>
      </w:r>
    </w:p>
    <w:p w14:paraId="4DD3E9B8"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7.            </w:t>
      </w:r>
      <w:proofErr w:type="spellStart"/>
      <w:r w:rsidRPr="00E00BCC">
        <w:rPr>
          <w:rFonts w:ascii="Cambria" w:hAnsi="Cambria" w:cs="Calibri"/>
          <w:color w:val="000000"/>
          <w:sz w:val="24"/>
          <w:szCs w:val="24"/>
        </w:rPr>
        <w:t>Romstad</w:t>
      </w:r>
      <w:proofErr w:type="spellEnd"/>
      <w:r w:rsidRPr="00E00BCC">
        <w:rPr>
          <w:rFonts w:ascii="Cambria" w:hAnsi="Cambria" w:cs="Calibri"/>
          <w:color w:val="000000"/>
          <w:sz w:val="24"/>
          <w:szCs w:val="24"/>
        </w:rPr>
        <w:t>, T., et al., </w:t>
      </w:r>
      <w:proofErr w:type="spellStart"/>
      <w:r w:rsidRPr="00E00BCC">
        <w:rPr>
          <w:rFonts w:ascii="Cambria" w:hAnsi="Cambria" w:cs="Calibri"/>
          <w:i/>
          <w:iCs/>
          <w:color w:val="000000"/>
          <w:sz w:val="24"/>
          <w:szCs w:val="24"/>
        </w:rPr>
        <w:t>Stockfish</w:t>
      </w:r>
      <w:proofErr w:type="spellEnd"/>
      <w:r w:rsidRPr="00E00BCC">
        <w:rPr>
          <w:rFonts w:ascii="Cambria" w:hAnsi="Cambria" w:cs="Calibri"/>
          <w:i/>
          <w:iCs/>
          <w:color w:val="000000"/>
          <w:sz w:val="24"/>
          <w:szCs w:val="24"/>
        </w:rPr>
        <w:t>: A strong open source chess engine</w:t>
      </w:r>
      <w:r w:rsidRPr="00E00BCC">
        <w:rPr>
          <w:rFonts w:ascii="Cambria" w:hAnsi="Cambria" w:cs="Calibri"/>
          <w:color w:val="000000"/>
          <w:sz w:val="24"/>
          <w:szCs w:val="24"/>
        </w:rPr>
        <w:t>. 2017.</w:t>
      </w:r>
    </w:p>
    <w:p w14:paraId="55BA185A"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8.            Silver, D., et al., </w:t>
      </w:r>
      <w:r w:rsidRPr="00E00BCC">
        <w:rPr>
          <w:rFonts w:ascii="Cambria" w:hAnsi="Cambria" w:cs="Calibri"/>
          <w:i/>
          <w:iCs/>
          <w:color w:val="000000"/>
          <w:sz w:val="24"/>
          <w:szCs w:val="24"/>
        </w:rPr>
        <w:t xml:space="preserve">A general reinforcement learning algorithm that </w:t>
      </w:r>
      <w:proofErr w:type="gramStart"/>
      <w:r w:rsidRPr="00E00BCC">
        <w:rPr>
          <w:rFonts w:ascii="Cambria" w:hAnsi="Cambria" w:cs="Calibri"/>
          <w:i/>
          <w:iCs/>
          <w:color w:val="000000"/>
          <w:sz w:val="24"/>
          <w:szCs w:val="24"/>
        </w:rPr>
        <w:t>masters</w:t>
      </w:r>
      <w:proofErr w:type="gramEnd"/>
      <w:r w:rsidRPr="00E00BCC">
        <w:rPr>
          <w:rFonts w:ascii="Cambria" w:hAnsi="Cambria" w:cs="Calibri"/>
          <w:i/>
          <w:iCs/>
          <w:color w:val="000000"/>
          <w:sz w:val="24"/>
          <w:szCs w:val="24"/>
        </w:rPr>
        <w:t xml:space="preserve"> chess, shogi, and Go through self-play.</w:t>
      </w:r>
      <w:r w:rsidRPr="00E00BCC">
        <w:rPr>
          <w:rFonts w:ascii="Cambria" w:hAnsi="Cambria" w:cs="Calibri"/>
          <w:color w:val="000000"/>
          <w:sz w:val="24"/>
          <w:szCs w:val="24"/>
        </w:rPr>
        <w:t> Science, 2018. </w:t>
      </w:r>
      <w:r w:rsidRPr="00E00BCC">
        <w:rPr>
          <w:rFonts w:ascii="Cambria" w:hAnsi="Cambria" w:cs="Calibri"/>
          <w:b/>
          <w:bCs/>
          <w:color w:val="000000"/>
          <w:sz w:val="24"/>
          <w:szCs w:val="24"/>
        </w:rPr>
        <w:t>362</w:t>
      </w:r>
      <w:r w:rsidRPr="00E00BCC">
        <w:rPr>
          <w:rFonts w:ascii="Cambria" w:hAnsi="Cambria" w:cs="Calibri"/>
          <w:color w:val="000000"/>
          <w:sz w:val="24"/>
          <w:szCs w:val="24"/>
        </w:rPr>
        <w:t>(6419): p. 1140-1144.</w:t>
      </w:r>
    </w:p>
    <w:p w14:paraId="5F450CBC"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lastRenderedPageBreak/>
        <w:t xml:space="preserve">9.            </w:t>
      </w:r>
      <w:proofErr w:type="spellStart"/>
      <w:r w:rsidRPr="00E00BCC">
        <w:rPr>
          <w:rFonts w:ascii="Cambria" w:hAnsi="Cambria" w:cs="Calibri"/>
          <w:color w:val="000000"/>
          <w:sz w:val="24"/>
          <w:szCs w:val="24"/>
        </w:rPr>
        <w:t>Schrittwieser</w:t>
      </w:r>
      <w:proofErr w:type="spellEnd"/>
      <w:r w:rsidRPr="00E00BCC">
        <w:rPr>
          <w:rFonts w:ascii="Cambria" w:hAnsi="Cambria" w:cs="Calibri"/>
          <w:color w:val="000000"/>
          <w:sz w:val="24"/>
          <w:szCs w:val="24"/>
        </w:rPr>
        <w:t>, J., et al., </w:t>
      </w:r>
      <w:r w:rsidRPr="00E00BCC">
        <w:rPr>
          <w:rFonts w:ascii="Cambria" w:hAnsi="Cambria" w:cs="Calibri"/>
          <w:i/>
          <w:iCs/>
          <w:color w:val="000000"/>
          <w:sz w:val="24"/>
          <w:szCs w:val="24"/>
        </w:rPr>
        <w:t xml:space="preserve">Mastering </w:t>
      </w:r>
      <w:proofErr w:type="spellStart"/>
      <w:r w:rsidRPr="00E00BCC">
        <w:rPr>
          <w:rFonts w:ascii="Cambria" w:hAnsi="Cambria" w:cs="Calibri"/>
          <w:i/>
          <w:iCs/>
          <w:color w:val="000000"/>
          <w:sz w:val="24"/>
          <w:szCs w:val="24"/>
        </w:rPr>
        <w:t>atari</w:t>
      </w:r>
      <w:proofErr w:type="spellEnd"/>
      <w:r w:rsidRPr="00E00BCC">
        <w:rPr>
          <w:rFonts w:ascii="Cambria" w:hAnsi="Cambria" w:cs="Calibri"/>
          <w:i/>
          <w:iCs/>
          <w:color w:val="000000"/>
          <w:sz w:val="24"/>
          <w:szCs w:val="24"/>
        </w:rPr>
        <w:t>, go, chess and shogi by planning with a learned model.</w:t>
      </w:r>
      <w:r w:rsidRPr="00E00BCC">
        <w:rPr>
          <w:rFonts w:ascii="Cambria" w:hAnsi="Cambria" w:cs="Calibri"/>
          <w:color w:val="000000"/>
          <w:sz w:val="24"/>
          <w:szCs w:val="24"/>
        </w:rPr>
        <w:t> </w:t>
      </w:r>
      <w:proofErr w:type="spellStart"/>
      <w:r w:rsidRPr="00E00BCC">
        <w:rPr>
          <w:rFonts w:ascii="Cambria" w:hAnsi="Cambria" w:cs="Calibri"/>
          <w:color w:val="000000"/>
          <w:sz w:val="24"/>
          <w:szCs w:val="24"/>
        </w:rPr>
        <w:t>arXiv</w:t>
      </w:r>
      <w:proofErr w:type="spellEnd"/>
      <w:r w:rsidRPr="00E00BCC">
        <w:rPr>
          <w:rFonts w:ascii="Cambria" w:hAnsi="Cambria" w:cs="Calibri"/>
          <w:color w:val="000000"/>
          <w:sz w:val="24"/>
          <w:szCs w:val="24"/>
        </w:rPr>
        <w:t xml:space="preserve"> preprint arXiv:1911.08265, 2019.</w:t>
      </w:r>
    </w:p>
    <w:p w14:paraId="7706728B"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10.         Sutton, R.S. and A.G. </w:t>
      </w:r>
      <w:proofErr w:type="spellStart"/>
      <w:r w:rsidRPr="00E00BCC">
        <w:rPr>
          <w:rFonts w:ascii="Cambria" w:hAnsi="Cambria" w:cs="Calibri"/>
          <w:color w:val="000000"/>
          <w:sz w:val="24"/>
          <w:szCs w:val="24"/>
        </w:rPr>
        <w:t>Barto</w:t>
      </w:r>
      <w:proofErr w:type="spellEnd"/>
      <w:r w:rsidRPr="00E00BCC">
        <w:rPr>
          <w:rFonts w:ascii="Cambria" w:hAnsi="Cambria" w:cs="Calibri"/>
          <w:color w:val="000000"/>
          <w:sz w:val="24"/>
          <w:szCs w:val="24"/>
        </w:rPr>
        <w:t>, </w:t>
      </w:r>
      <w:r w:rsidRPr="00E00BCC">
        <w:rPr>
          <w:rFonts w:ascii="Cambria" w:hAnsi="Cambria" w:cs="Calibri"/>
          <w:i/>
          <w:iCs/>
          <w:color w:val="000000"/>
          <w:sz w:val="24"/>
          <w:szCs w:val="24"/>
        </w:rPr>
        <w:t>Reinforcement learning: An introduction</w:t>
      </w:r>
      <w:r w:rsidRPr="00E00BCC">
        <w:rPr>
          <w:rFonts w:ascii="Cambria" w:hAnsi="Cambria" w:cs="Calibri"/>
          <w:color w:val="000000"/>
          <w:sz w:val="24"/>
          <w:szCs w:val="24"/>
        </w:rPr>
        <w:t>. 2018: MIT press.</w:t>
      </w:r>
    </w:p>
    <w:p w14:paraId="4D652E10"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11.         Hafner, D., et al. </w:t>
      </w:r>
      <w:r w:rsidRPr="00E00BCC">
        <w:rPr>
          <w:rFonts w:ascii="Cambria" w:hAnsi="Cambria" w:cs="Calibri"/>
          <w:i/>
          <w:iCs/>
          <w:color w:val="000000"/>
          <w:sz w:val="24"/>
          <w:szCs w:val="24"/>
        </w:rPr>
        <w:t>Learning latent dynamics for planning from pixels</w:t>
      </w:r>
      <w:r w:rsidRPr="00E00BCC">
        <w:rPr>
          <w:rFonts w:ascii="Cambria" w:hAnsi="Cambria" w:cs="Calibri"/>
          <w:color w:val="000000"/>
          <w:sz w:val="24"/>
          <w:szCs w:val="24"/>
        </w:rPr>
        <w:t>. in </w:t>
      </w:r>
      <w:r w:rsidRPr="00E00BCC">
        <w:rPr>
          <w:rFonts w:ascii="Cambria" w:hAnsi="Cambria" w:cs="Calibri"/>
          <w:i/>
          <w:iCs/>
          <w:color w:val="000000"/>
          <w:sz w:val="24"/>
          <w:szCs w:val="24"/>
        </w:rPr>
        <w:t>International Conference on Machine Learning</w:t>
      </w:r>
      <w:r w:rsidRPr="00E00BCC">
        <w:rPr>
          <w:rFonts w:ascii="Cambria" w:hAnsi="Cambria" w:cs="Calibri"/>
          <w:color w:val="000000"/>
          <w:sz w:val="24"/>
          <w:szCs w:val="24"/>
        </w:rPr>
        <w:t>. 2019.</w:t>
      </w:r>
    </w:p>
    <w:p w14:paraId="3DA5077C"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12.         Kaiser, L., et al., </w:t>
      </w:r>
      <w:r w:rsidRPr="00E00BCC">
        <w:rPr>
          <w:rFonts w:ascii="Cambria" w:hAnsi="Cambria" w:cs="Calibri"/>
          <w:i/>
          <w:iCs/>
          <w:color w:val="000000"/>
          <w:sz w:val="24"/>
          <w:szCs w:val="24"/>
        </w:rPr>
        <w:t xml:space="preserve">Model-based reinforcement learning for </w:t>
      </w:r>
      <w:proofErr w:type="spellStart"/>
      <w:r w:rsidRPr="00E00BCC">
        <w:rPr>
          <w:rFonts w:ascii="Cambria" w:hAnsi="Cambria" w:cs="Calibri"/>
          <w:i/>
          <w:iCs/>
          <w:color w:val="000000"/>
          <w:sz w:val="24"/>
          <w:szCs w:val="24"/>
        </w:rPr>
        <w:t>atari</w:t>
      </w:r>
      <w:proofErr w:type="spellEnd"/>
      <w:r w:rsidRPr="00E00BCC">
        <w:rPr>
          <w:rFonts w:ascii="Cambria" w:hAnsi="Cambria" w:cs="Calibri"/>
          <w:i/>
          <w:iCs/>
          <w:color w:val="000000"/>
          <w:sz w:val="24"/>
          <w:szCs w:val="24"/>
        </w:rPr>
        <w:t>.</w:t>
      </w:r>
      <w:r w:rsidRPr="00E00BCC">
        <w:rPr>
          <w:rFonts w:ascii="Cambria" w:hAnsi="Cambria" w:cs="Calibri"/>
          <w:color w:val="000000"/>
          <w:sz w:val="24"/>
          <w:szCs w:val="24"/>
        </w:rPr>
        <w:t> </w:t>
      </w:r>
      <w:proofErr w:type="spellStart"/>
      <w:r w:rsidRPr="00E00BCC">
        <w:rPr>
          <w:rFonts w:ascii="Cambria" w:hAnsi="Cambria" w:cs="Calibri"/>
          <w:color w:val="000000"/>
          <w:sz w:val="24"/>
          <w:szCs w:val="24"/>
        </w:rPr>
        <w:t>arXiv</w:t>
      </w:r>
      <w:proofErr w:type="spellEnd"/>
      <w:r w:rsidRPr="00E00BCC">
        <w:rPr>
          <w:rFonts w:ascii="Cambria" w:hAnsi="Cambria" w:cs="Calibri"/>
          <w:color w:val="000000"/>
          <w:sz w:val="24"/>
          <w:szCs w:val="24"/>
        </w:rPr>
        <w:t xml:space="preserve"> preprint arXiv:1903.00374, 2019.</w:t>
      </w:r>
    </w:p>
    <w:p w14:paraId="7F1CFA8F"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13.         </w:t>
      </w:r>
      <w:proofErr w:type="spellStart"/>
      <w:r w:rsidRPr="00E00BCC">
        <w:rPr>
          <w:rFonts w:ascii="Cambria" w:hAnsi="Cambria" w:cs="Calibri"/>
          <w:color w:val="000000"/>
          <w:sz w:val="24"/>
          <w:szCs w:val="24"/>
        </w:rPr>
        <w:t>Deisenroth</w:t>
      </w:r>
      <w:proofErr w:type="spellEnd"/>
      <w:r w:rsidRPr="00E00BCC">
        <w:rPr>
          <w:rFonts w:ascii="Cambria" w:hAnsi="Cambria" w:cs="Calibri"/>
          <w:color w:val="000000"/>
          <w:sz w:val="24"/>
          <w:szCs w:val="24"/>
        </w:rPr>
        <w:t>, M. and C.E. Rasmussen. </w:t>
      </w:r>
      <w:r w:rsidRPr="00E00BCC">
        <w:rPr>
          <w:rFonts w:ascii="Cambria" w:hAnsi="Cambria" w:cs="Calibri"/>
          <w:i/>
          <w:iCs/>
          <w:color w:val="000000"/>
          <w:sz w:val="24"/>
          <w:szCs w:val="24"/>
        </w:rPr>
        <w:t>PILCO: A model-based and data-efficient approach to policy search</w:t>
      </w:r>
      <w:r w:rsidRPr="00E00BCC">
        <w:rPr>
          <w:rFonts w:ascii="Cambria" w:hAnsi="Cambria" w:cs="Calibri"/>
          <w:color w:val="000000"/>
          <w:sz w:val="24"/>
          <w:szCs w:val="24"/>
        </w:rPr>
        <w:t>. in </w:t>
      </w:r>
      <w:r w:rsidRPr="00E00BCC">
        <w:rPr>
          <w:rFonts w:ascii="Cambria" w:hAnsi="Cambria" w:cs="Calibri"/>
          <w:i/>
          <w:iCs/>
          <w:color w:val="000000"/>
          <w:sz w:val="24"/>
          <w:szCs w:val="24"/>
        </w:rPr>
        <w:t>Proceedings of the 28th International Conference on machine learning (ICML-11)</w:t>
      </w:r>
      <w:r w:rsidRPr="00E00BCC">
        <w:rPr>
          <w:rFonts w:ascii="Cambria" w:hAnsi="Cambria" w:cs="Calibri"/>
          <w:color w:val="000000"/>
          <w:sz w:val="24"/>
          <w:szCs w:val="24"/>
        </w:rPr>
        <w:t>. 2011.</w:t>
      </w:r>
    </w:p>
    <w:p w14:paraId="15C529FA"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14.         </w:t>
      </w:r>
      <w:proofErr w:type="spellStart"/>
      <w:r w:rsidRPr="00E00BCC">
        <w:rPr>
          <w:rFonts w:ascii="Cambria" w:hAnsi="Cambria" w:cs="Calibri"/>
          <w:color w:val="000000"/>
          <w:sz w:val="24"/>
          <w:szCs w:val="24"/>
        </w:rPr>
        <w:t>Heess</w:t>
      </w:r>
      <w:proofErr w:type="spellEnd"/>
      <w:r w:rsidRPr="00E00BCC">
        <w:rPr>
          <w:rFonts w:ascii="Cambria" w:hAnsi="Cambria" w:cs="Calibri"/>
          <w:color w:val="000000"/>
          <w:sz w:val="24"/>
          <w:szCs w:val="24"/>
        </w:rPr>
        <w:t>, N., et al. </w:t>
      </w:r>
      <w:r w:rsidRPr="00E00BCC">
        <w:rPr>
          <w:rFonts w:ascii="Cambria" w:hAnsi="Cambria" w:cs="Calibri"/>
          <w:i/>
          <w:iCs/>
          <w:color w:val="000000"/>
          <w:sz w:val="24"/>
          <w:szCs w:val="24"/>
        </w:rPr>
        <w:t>Learning continuous control policies by stochastic value gradients</w:t>
      </w:r>
      <w:r w:rsidRPr="00E00BCC">
        <w:rPr>
          <w:rFonts w:ascii="Cambria" w:hAnsi="Cambria" w:cs="Calibri"/>
          <w:color w:val="000000"/>
          <w:sz w:val="24"/>
          <w:szCs w:val="24"/>
        </w:rPr>
        <w:t>. in </w:t>
      </w:r>
      <w:r w:rsidRPr="00E00BCC">
        <w:rPr>
          <w:rFonts w:ascii="Cambria" w:hAnsi="Cambria" w:cs="Calibri"/>
          <w:i/>
          <w:iCs/>
          <w:color w:val="000000"/>
          <w:sz w:val="24"/>
          <w:szCs w:val="24"/>
        </w:rPr>
        <w:t>Advances in Neural Information Processing Systems</w:t>
      </w:r>
      <w:r w:rsidRPr="00E00BCC">
        <w:rPr>
          <w:rFonts w:ascii="Cambria" w:hAnsi="Cambria" w:cs="Calibri"/>
          <w:color w:val="000000"/>
          <w:sz w:val="24"/>
          <w:szCs w:val="24"/>
        </w:rPr>
        <w:t>. 2015.</w:t>
      </w:r>
    </w:p>
    <w:p w14:paraId="47E81032"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15.         Levine, S. and P. </w:t>
      </w:r>
      <w:proofErr w:type="spellStart"/>
      <w:r w:rsidRPr="00E00BCC">
        <w:rPr>
          <w:rFonts w:ascii="Cambria" w:hAnsi="Cambria" w:cs="Calibri"/>
          <w:color w:val="000000"/>
          <w:sz w:val="24"/>
          <w:szCs w:val="24"/>
        </w:rPr>
        <w:t>Abbeel</w:t>
      </w:r>
      <w:proofErr w:type="spellEnd"/>
      <w:r w:rsidRPr="00E00BCC">
        <w:rPr>
          <w:rFonts w:ascii="Cambria" w:hAnsi="Cambria" w:cs="Calibri"/>
          <w:color w:val="000000"/>
          <w:sz w:val="24"/>
          <w:szCs w:val="24"/>
        </w:rPr>
        <w:t>. </w:t>
      </w:r>
      <w:r w:rsidRPr="00E00BCC">
        <w:rPr>
          <w:rFonts w:ascii="Cambria" w:hAnsi="Cambria" w:cs="Calibri"/>
          <w:i/>
          <w:iCs/>
          <w:color w:val="000000"/>
          <w:sz w:val="24"/>
          <w:szCs w:val="24"/>
        </w:rPr>
        <w:t>Learning neural network policies with guided policy search under unknown dynamics</w:t>
      </w:r>
      <w:r w:rsidRPr="00E00BCC">
        <w:rPr>
          <w:rFonts w:ascii="Cambria" w:hAnsi="Cambria" w:cs="Calibri"/>
          <w:color w:val="000000"/>
          <w:sz w:val="24"/>
          <w:szCs w:val="24"/>
        </w:rPr>
        <w:t>. in </w:t>
      </w:r>
      <w:r w:rsidRPr="00E00BCC">
        <w:rPr>
          <w:rFonts w:ascii="Cambria" w:hAnsi="Cambria" w:cs="Calibri"/>
          <w:i/>
          <w:iCs/>
          <w:color w:val="000000"/>
          <w:sz w:val="24"/>
          <w:szCs w:val="24"/>
        </w:rPr>
        <w:t>Advances in Neural Information Processing Systems</w:t>
      </w:r>
      <w:r w:rsidRPr="00E00BCC">
        <w:rPr>
          <w:rFonts w:ascii="Cambria" w:hAnsi="Cambria" w:cs="Calibri"/>
          <w:color w:val="000000"/>
          <w:sz w:val="24"/>
          <w:szCs w:val="24"/>
        </w:rPr>
        <w:t>. 2014.</w:t>
      </w:r>
    </w:p>
    <w:p w14:paraId="2CC226BB"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16.         </w:t>
      </w:r>
      <w:proofErr w:type="spellStart"/>
      <w:r w:rsidRPr="00E00BCC">
        <w:rPr>
          <w:rFonts w:ascii="Cambria" w:hAnsi="Cambria" w:cs="Calibri"/>
          <w:color w:val="000000"/>
          <w:sz w:val="24"/>
          <w:szCs w:val="24"/>
        </w:rPr>
        <w:t>Puterman</w:t>
      </w:r>
      <w:proofErr w:type="spellEnd"/>
      <w:r w:rsidRPr="00E00BCC">
        <w:rPr>
          <w:rFonts w:ascii="Cambria" w:hAnsi="Cambria" w:cs="Calibri"/>
          <w:color w:val="000000"/>
          <w:sz w:val="24"/>
          <w:szCs w:val="24"/>
        </w:rPr>
        <w:t>, M.L., </w:t>
      </w:r>
      <w:r w:rsidRPr="00E00BCC">
        <w:rPr>
          <w:rFonts w:ascii="Cambria" w:hAnsi="Cambria" w:cs="Calibri"/>
          <w:i/>
          <w:iCs/>
          <w:color w:val="000000"/>
          <w:sz w:val="24"/>
          <w:szCs w:val="24"/>
        </w:rPr>
        <w:t>Markov decision processes: discrete stochastic dynamic programming</w:t>
      </w:r>
      <w:r w:rsidRPr="00E00BCC">
        <w:rPr>
          <w:rFonts w:ascii="Cambria" w:hAnsi="Cambria" w:cs="Calibri"/>
          <w:color w:val="000000"/>
          <w:sz w:val="24"/>
          <w:szCs w:val="24"/>
        </w:rPr>
        <w:t>. 2014: John Wiley &amp; Sons.</w:t>
      </w:r>
    </w:p>
    <w:p w14:paraId="2F54A23C" w14:textId="77777777" w:rsidR="00A020CE" w:rsidRPr="00E00BCC" w:rsidRDefault="00A020CE" w:rsidP="00A020CE">
      <w:pPr>
        <w:ind w:left="720"/>
        <w:rPr>
          <w:rFonts w:ascii="Cambria" w:hAnsi="Cambria" w:cs="Calibri"/>
          <w:color w:val="000000"/>
          <w:sz w:val="24"/>
          <w:szCs w:val="24"/>
        </w:rPr>
      </w:pPr>
      <w:r w:rsidRPr="00E00BCC">
        <w:rPr>
          <w:rFonts w:ascii="Cambria" w:hAnsi="Cambria" w:cs="Calibri"/>
          <w:color w:val="000000"/>
          <w:sz w:val="24"/>
          <w:szCs w:val="24"/>
        </w:rPr>
        <w:t xml:space="preserve">17.         Sutton, R.S., D. </w:t>
      </w:r>
      <w:proofErr w:type="spellStart"/>
      <w:r w:rsidRPr="00E00BCC">
        <w:rPr>
          <w:rFonts w:ascii="Cambria" w:hAnsi="Cambria" w:cs="Calibri"/>
          <w:color w:val="000000"/>
          <w:sz w:val="24"/>
          <w:szCs w:val="24"/>
        </w:rPr>
        <w:t>Precup</w:t>
      </w:r>
      <w:proofErr w:type="spellEnd"/>
      <w:r w:rsidRPr="00E00BCC">
        <w:rPr>
          <w:rFonts w:ascii="Cambria" w:hAnsi="Cambria" w:cs="Calibri"/>
          <w:color w:val="000000"/>
          <w:sz w:val="24"/>
          <w:szCs w:val="24"/>
        </w:rPr>
        <w:t>, and S. Singh, </w:t>
      </w:r>
      <w:r w:rsidRPr="00E00BCC">
        <w:rPr>
          <w:rFonts w:ascii="Cambria" w:hAnsi="Cambria" w:cs="Calibri"/>
          <w:i/>
          <w:iCs/>
          <w:color w:val="000000"/>
          <w:sz w:val="24"/>
          <w:szCs w:val="24"/>
        </w:rPr>
        <w:t>Between MDPs and semi-MDPs: A framework for temporal abstraction in reinforcement learning.</w:t>
      </w:r>
      <w:r w:rsidRPr="00E00BCC">
        <w:rPr>
          <w:rFonts w:ascii="Cambria" w:hAnsi="Cambria" w:cs="Calibri"/>
          <w:color w:val="000000"/>
          <w:sz w:val="24"/>
          <w:szCs w:val="24"/>
        </w:rPr>
        <w:t> Artificial intelligence, 1999. </w:t>
      </w:r>
      <w:r w:rsidRPr="00E00BCC">
        <w:rPr>
          <w:rFonts w:ascii="Cambria" w:hAnsi="Cambria" w:cs="Calibri"/>
          <w:b/>
          <w:bCs/>
          <w:color w:val="000000"/>
          <w:sz w:val="24"/>
          <w:szCs w:val="24"/>
        </w:rPr>
        <w:t>112</w:t>
      </w:r>
      <w:r w:rsidRPr="00E00BCC">
        <w:rPr>
          <w:rFonts w:ascii="Cambria" w:hAnsi="Cambria" w:cs="Calibri"/>
          <w:color w:val="000000"/>
          <w:sz w:val="24"/>
          <w:szCs w:val="24"/>
        </w:rPr>
        <w:t>(1-2): p. 181-211.</w:t>
      </w:r>
    </w:p>
    <w:p w14:paraId="5CE0AA84" w14:textId="7F0D3CB4" w:rsidR="00A020CE" w:rsidRPr="005A5071" w:rsidRDefault="00A020CE" w:rsidP="00A020CE">
      <w:pPr>
        <w:ind w:left="720"/>
        <w:rPr>
          <w:rFonts w:cstheme="minorHAnsi"/>
          <w:color w:val="000000"/>
          <w:sz w:val="24"/>
          <w:szCs w:val="24"/>
        </w:rPr>
      </w:pPr>
      <w:r w:rsidRPr="005A5071">
        <w:rPr>
          <w:rFonts w:ascii="Cambria" w:hAnsi="Cambria" w:cs="Calibri"/>
          <w:color w:val="000000"/>
          <w:sz w:val="24"/>
          <w:szCs w:val="24"/>
        </w:rPr>
        <w:t>18</w:t>
      </w:r>
      <w:r w:rsidRPr="005A5071">
        <w:rPr>
          <w:rFonts w:cstheme="minorHAnsi"/>
          <w:color w:val="000000"/>
          <w:sz w:val="24"/>
          <w:szCs w:val="24"/>
        </w:rPr>
        <w:t xml:space="preserve">.         </w:t>
      </w:r>
      <w:proofErr w:type="spellStart"/>
      <w:r w:rsidRPr="005A5071">
        <w:rPr>
          <w:rFonts w:cstheme="minorHAnsi"/>
          <w:color w:val="000000"/>
          <w:sz w:val="24"/>
          <w:szCs w:val="24"/>
        </w:rPr>
        <w:t>Coulom</w:t>
      </w:r>
      <w:proofErr w:type="spellEnd"/>
      <w:r w:rsidRPr="005A5071">
        <w:rPr>
          <w:rFonts w:cstheme="minorHAnsi"/>
          <w:color w:val="000000"/>
          <w:sz w:val="24"/>
          <w:szCs w:val="24"/>
        </w:rPr>
        <w:t>, R. </w:t>
      </w:r>
      <w:r w:rsidRPr="005A5071">
        <w:rPr>
          <w:rFonts w:cstheme="minorHAnsi"/>
          <w:i/>
          <w:iCs/>
          <w:color w:val="000000"/>
          <w:sz w:val="24"/>
          <w:szCs w:val="24"/>
        </w:rPr>
        <w:t>Efficient selectivity and backup operators in Monte-Carlo tree search</w:t>
      </w:r>
      <w:r w:rsidRPr="005A5071">
        <w:rPr>
          <w:rFonts w:cstheme="minorHAnsi"/>
          <w:color w:val="000000"/>
          <w:sz w:val="24"/>
          <w:szCs w:val="24"/>
        </w:rPr>
        <w:t>. in </w:t>
      </w:r>
      <w:r w:rsidRPr="005A5071">
        <w:rPr>
          <w:rFonts w:cstheme="minorHAnsi"/>
          <w:i/>
          <w:iCs/>
          <w:color w:val="000000"/>
          <w:sz w:val="24"/>
          <w:szCs w:val="24"/>
        </w:rPr>
        <w:t>International conference on computers and games</w:t>
      </w:r>
      <w:r w:rsidRPr="005A5071">
        <w:rPr>
          <w:rFonts w:cstheme="minorHAnsi"/>
          <w:color w:val="000000"/>
          <w:sz w:val="24"/>
          <w:szCs w:val="24"/>
        </w:rPr>
        <w:t>. 2006. Springer.</w:t>
      </w:r>
    </w:p>
    <w:p w14:paraId="39DECF69" w14:textId="55882E56" w:rsidR="00BC6027" w:rsidRPr="005A5071" w:rsidRDefault="00BC6027" w:rsidP="00A020CE">
      <w:pPr>
        <w:ind w:left="720"/>
        <w:rPr>
          <w:rFonts w:cstheme="minorHAnsi"/>
          <w:color w:val="000000"/>
          <w:sz w:val="24"/>
          <w:szCs w:val="24"/>
        </w:rPr>
      </w:pPr>
      <w:r w:rsidRPr="005A5071">
        <w:rPr>
          <w:rFonts w:cstheme="minorHAnsi"/>
          <w:color w:val="000000"/>
          <w:sz w:val="24"/>
          <w:szCs w:val="24"/>
        </w:rPr>
        <w:t>19</w:t>
      </w:r>
      <w:r w:rsidR="00DB55E3" w:rsidRPr="005A5071">
        <w:rPr>
          <w:rFonts w:cstheme="minorHAnsi"/>
          <w:color w:val="000000"/>
          <w:sz w:val="24"/>
          <w:szCs w:val="24"/>
          <w:shd w:val="clear" w:color="auto" w:fill="FFFFFF"/>
        </w:rPr>
        <w:t>.</w:t>
      </w:r>
      <w:r w:rsidR="005A5071" w:rsidRPr="005A5071">
        <w:rPr>
          <w:rFonts w:cstheme="minorHAnsi"/>
          <w:color w:val="222222"/>
          <w:sz w:val="24"/>
          <w:szCs w:val="24"/>
          <w:shd w:val="clear" w:color="auto" w:fill="FFFFFF"/>
        </w:rPr>
        <w:t xml:space="preserve"> </w:t>
      </w:r>
      <w:r w:rsidR="005A5071">
        <w:rPr>
          <w:rFonts w:cstheme="minorHAnsi"/>
          <w:color w:val="222222"/>
          <w:sz w:val="24"/>
          <w:szCs w:val="24"/>
          <w:shd w:val="clear" w:color="auto" w:fill="FFFFFF"/>
        </w:rPr>
        <w:t xml:space="preserve">         </w:t>
      </w:r>
      <w:r w:rsidR="005A5071" w:rsidRPr="005A5071">
        <w:rPr>
          <w:rFonts w:cstheme="minorHAnsi"/>
          <w:color w:val="222222"/>
          <w:sz w:val="24"/>
          <w:szCs w:val="24"/>
          <w:shd w:val="clear" w:color="auto" w:fill="FFFFFF"/>
        </w:rPr>
        <w:t>Hecht-Nielsen, R., 1992. Theory of the backpropagation neural network. In </w:t>
      </w:r>
      <w:r w:rsidR="005A5071" w:rsidRPr="005A5071">
        <w:rPr>
          <w:rFonts w:cstheme="minorHAnsi"/>
          <w:i/>
          <w:iCs/>
          <w:color w:val="222222"/>
          <w:sz w:val="24"/>
          <w:szCs w:val="24"/>
          <w:shd w:val="clear" w:color="auto" w:fill="FFFFFF"/>
        </w:rPr>
        <w:t>Neural networks for perception</w:t>
      </w:r>
      <w:r w:rsidR="005A5071" w:rsidRPr="005A5071">
        <w:rPr>
          <w:rFonts w:cstheme="minorHAnsi"/>
          <w:color w:val="222222"/>
          <w:sz w:val="24"/>
          <w:szCs w:val="24"/>
          <w:shd w:val="clear" w:color="auto" w:fill="FFFFFF"/>
        </w:rPr>
        <w:t> (pp. 65-93). Academic Press.</w:t>
      </w:r>
    </w:p>
    <w:p w14:paraId="31FA782C" w14:textId="77777777" w:rsidR="00A020CE" w:rsidRPr="005A5071" w:rsidRDefault="00A020CE" w:rsidP="00A020CE">
      <w:pPr>
        <w:spacing w:line="235" w:lineRule="atLeast"/>
        <w:rPr>
          <w:rFonts w:cstheme="minorHAnsi"/>
          <w:color w:val="000000"/>
          <w:sz w:val="24"/>
          <w:szCs w:val="24"/>
        </w:rPr>
      </w:pPr>
      <w:r w:rsidRPr="005A5071">
        <w:rPr>
          <w:rFonts w:cstheme="minorHAnsi"/>
          <w:color w:val="000000"/>
          <w:sz w:val="24"/>
          <w:szCs w:val="24"/>
        </w:rPr>
        <w:t> </w:t>
      </w:r>
    </w:p>
    <w:p w14:paraId="70E1113D" w14:textId="77777777" w:rsidR="00A020CE" w:rsidRPr="005A5071" w:rsidRDefault="00A020CE" w:rsidP="00A020CE">
      <w:pPr>
        <w:spacing w:line="235" w:lineRule="atLeast"/>
        <w:rPr>
          <w:rFonts w:ascii="Cambria" w:hAnsi="Cambria" w:cs="Calibri"/>
          <w:color w:val="000000"/>
          <w:sz w:val="24"/>
          <w:szCs w:val="24"/>
        </w:rPr>
      </w:pPr>
      <w:r w:rsidRPr="005A5071">
        <w:rPr>
          <w:rFonts w:ascii="Cambria" w:hAnsi="Cambria" w:cs="Calibri"/>
          <w:color w:val="000000"/>
          <w:sz w:val="24"/>
          <w:szCs w:val="24"/>
        </w:rPr>
        <w:t> </w:t>
      </w:r>
    </w:p>
    <w:p w14:paraId="055F4886" w14:textId="77777777" w:rsidR="00A020CE" w:rsidRPr="005A5071" w:rsidRDefault="00A020CE" w:rsidP="00A020CE">
      <w:pPr>
        <w:spacing w:line="235" w:lineRule="atLeast"/>
        <w:rPr>
          <w:rFonts w:ascii="Cambria" w:hAnsi="Cambria" w:cs="Calibri"/>
          <w:color w:val="000000"/>
          <w:sz w:val="24"/>
          <w:szCs w:val="24"/>
        </w:rPr>
      </w:pPr>
      <w:r w:rsidRPr="005A5071">
        <w:rPr>
          <w:rFonts w:ascii="Cambria" w:hAnsi="Cambria" w:cs="Calibri"/>
          <w:color w:val="000000"/>
          <w:sz w:val="24"/>
          <w:szCs w:val="24"/>
        </w:rPr>
        <w:t> </w:t>
      </w:r>
    </w:p>
    <w:p w14:paraId="336DFDCB" w14:textId="77777777" w:rsidR="00A020CE" w:rsidRPr="005A5071" w:rsidRDefault="00A020CE" w:rsidP="00A020CE">
      <w:pPr>
        <w:spacing w:line="235" w:lineRule="atLeast"/>
        <w:rPr>
          <w:rFonts w:ascii="Cambria" w:hAnsi="Cambria" w:cs="Calibri"/>
          <w:color w:val="000000"/>
          <w:sz w:val="24"/>
          <w:szCs w:val="24"/>
        </w:rPr>
      </w:pPr>
      <w:r w:rsidRPr="005A5071">
        <w:rPr>
          <w:rFonts w:ascii="Cambria" w:hAnsi="Cambria" w:cs="Calibri"/>
          <w:color w:val="000000"/>
          <w:sz w:val="24"/>
          <w:szCs w:val="24"/>
        </w:rPr>
        <w:t> </w:t>
      </w:r>
    </w:p>
    <w:p w14:paraId="1DAE28AB" w14:textId="77777777" w:rsidR="00A020CE" w:rsidRPr="005A5071" w:rsidRDefault="00A020CE" w:rsidP="00A020CE">
      <w:pPr>
        <w:spacing w:line="235" w:lineRule="atLeast"/>
        <w:rPr>
          <w:rFonts w:ascii="Cambria" w:hAnsi="Cambria" w:cs="Calibri"/>
          <w:color w:val="000000"/>
          <w:sz w:val="24"/>
          <w:szCs w:val="24"/>
        </w:rPr>
      </w:pPr>
      <w:r w:rsidRPr="005A5071">
        <w:rPr>
          <w:rFonts w:ascii="Cambria" w:hAnsi="Cambria" w:cs="Calibri"/>
          <w:color w:val="000000"/>
          <w:sz w:val="24"/>
          <w:szCs w:val="24"/>
        </w:rPr>
        <w:t> </w:t>
      </w:r>
    </w:p>
    <w:p w14:paraId="075D9CE3" w14:textId="2684F253" w:rsidR="00727F6D" w:rsidRPr="00E00BCC" w:rsidRDefault="00727F6D" w:rsidP="00A020CE">
      <w:pPr>
        <w:rPr>
          <w:rFonts w:ascii="Cambria" w:hAnsi="Cambria"/>
          <w:sz w:val="24"/>
          <w:szCs w:val="24"/>
        </w:rPr>
      </w:pPr>
    </w:p>
    <w:sectPr w:rsidR="00727F6D" w:rsidRPr="00E00BCC" w:rsidSect="00636061">
      <w:footerReference w:type="default" r:id="rId78"/>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9EE50F" w14:textId="77777777" w:rsidR="00541346" w:rsidRDefault="00541346" w:rsidP="00481B85">
      <w:pPr>
        <w:spacing w:after="0" w:line="240" w:lineRule="auto"/>
      </w:pPr>
      <w:r>
        <w:separator/>
      </w:r>
    </w:p>
  </w:endnote>
  <w:endnote w:type="continuationSeparator" w:id="0">
    <w:p w14:paraId="58617081" w14:textId="77777777" w:rsidR="00541346" w:rsidRDefault="00541346" w:rsidP="00481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1643539"/>
      <w:docPartObj>
        <w:docPartGallery w:val="Page Numbers (Bottom of Page)"/>
        <w:docPartUnique/>
      </w:docPartObj>
    </w:sdtPr>
    <w:sdtEndPr>
      <w:rPr>
        <w:color w:val="7F7F7F" w:themeColor="background1" w:themeShade="7F"/>
        <w:spacing w:val="60"/>
      </w:rPr>
    </w:sdtEndPr>
    <w:sdtContent>
      <w:p w14:paraId="06F5E2E1" w14:textId="7D65CD82" w:rsidR="005A5071" w:rsidRDefault="005A507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AE1BF93" w14:textId="77777777" w:rsidR="005A5071" w:rsidRDefault="005A50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B163D3" w14:textId="77777777" w:rsidR="00541346" w:rsidRDefault="00541346" w:rsidP="00481B85">
      <w:pPr>
        <w:spacing w:after="0" w:line="240" w:lineRule="auto"/>
      </w:pPr>
      <w:r>
        <w:separator/>
      </w:r>
    </w:p>
  </w:footnote>
  <w:footnote w:type="continuationSeparator" w:id="0">
    <w:p w14:paraId="0D25BAA4" w14:textId="77777777" w:rsidR="00541346" w:rsidRDefault="00541346" w:rsidP="00481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60381F"/>
    <w:multiLevelType w:val="hybridMultilevel"/>
    <w:tmpl w:val="559CD0B0"/>
    <w:lvl w:ilvl="0" w:tplc="40090001">
      <w:start w:val="1"/>
      <w:numFmt w:val="bullet"/>
      <w:lvlText w:val=""/>
      <w:lvlJc w:val="left"/>
      <w:pPr>
        <w:ind w:left="773" w:hanging="360"/>
      </w:pPr>
      <w:rPr>
        <w:rFonts w:ascii="Symbol" w:hAnsi="Symbol" w:cs="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dvsprtputvad3et05a5aew2t5p0arsz09ar&quot;&gt;My EndNote Library&lt;record-ids&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F72867"/>
    <w:rsid w:val="0000118A"/>
    <w:rsid w:val="00001915"/>
    <w:rsid w:val="000106AE"/>
    <w:rsid w:val="00020829"/>
    <w:rsid w:val="000263E9"/>
    <w:rsid w:val="00035265"/>
    <w:rsid w:val="0005379C"/>
    <w:rsid w:val="00064ADC"/>
    <w:rsid w:val="00094383"/>
    <w:rsid w:val="000A4EE0"/>
    <w:rsid w:val="000A5105"/>
    <w:rsid w:val="000A5DDC"/>
    <w:rsid w:val="000C0283"/>
    <w:rsid w:val="000C5F7C"/>
    <w:rsid w:val="000D279C"/>
    <w:rsid w:val="000D6001"/>
    <w:rsid w:val="000E0E0F"/>
    <w:rsid w:val="001123F2"/>
    <w:rsid w:val="00112FEF"/>
    <w:rsid w:val="00117C06"/>
    <w:rsid w:val="00123D52"/>
    <w:rsid w:val="00126B26"/>
    <w:rsid w:val="00135895"/>
    <w:rsid w:val="00151FDE"/>
    <w:rsid w:val="00174BE0"/>
    <w:rsid w:val="00186C7F"/>
    <w:rsid w:val="001B2667"/>
    <w:rsid w:val="001C6F6C"/>
    <w:rsid w:val="001F558B"/>
    <w:rsid w:val="00215A04"/>
    <w:rsid w:val="002178F2"/>
    <w:rsid w:val="00226008"/>
    <w:rsid w:val="002268B4"/>
    <w:rsid w:val="002273A7"/>
    <w:rsid w:val="002311A4"/>
    <w:rsid w:val="00240F32"/>
    <w:rsid w:val="00242769"/>
    <w:rsid w:val="00244ABC"/>
    <w:rsid w:val="0025180D"/>
    <w:rsid w:val="002566D0"/>
    <w:rsid w:val="00271542"/>
    <w:rsid w:val="002733C0"/>
    <w:rsid w:val="002830E8"/>
    <w:rsid w:val="00285CE2"/>
    <w:rsid w:val="002B1869"/>
    <w:rsid w:val="002B30B9"/>
    <w:rsid w:val="002B4D2A"/>
    <w:rsid w:val="002B7CF1"/>
    <w:rsid w:val="002C436A"/>
    <w:rsid w:val="002D4F17"/>
    <w:rsid w:val="002E5EAC"/>
    <w:rsid w:val="00300F36"/>
    <w:rsid w:val="00311E93"/>
    <w:rsid w:val="00322916"/>
    <w:rsid w:val="003232E7"/>
    <w:rsid w:val="003745B1"/>
    <w:rsid w:val="00375525"/>
    <w:rsid w:val="00376B86"/>
    <w:rsid w:val="003A25B7"/>
    <w:rsid w:val="003B0A5B"/>
    <w:rsid w:val="003B1A18"/>
    <w:rsid w:val="003C0032"/>
    <w:rsid w:val="003D1912"/>
    <w:rsid w:val="003D4398"/>
    <w:rsid w:val="003E471B"/>
    <w:rsid w:val="003F4A04"/>
    <w:rsid w:val="00400F86"/>
    <w:rsid w:val="00407078"/>
    <w:rsid w:val="004073A4"/>
    <w:rsid w:val="004214AE"/>
    <w:rsid w:val="004268F5"/>
    <w:rsid w:val="0047344E"/>
    <w:rsid w:val="00481B85"/>
    <w:rsid w:val="0049362D"/>
    <w:rsid w:val="00495C34"/>
    <w:rsid w:val="00496711"/>
    <w:rsid w:val="004C72DD"/>
    <w:rsid w:val="004F2C47"/>
    <w:rsid w:val="005209D0"/>
    <w:rsid w:val="005376E3"/>
    <w:rsid w:val="00541346"/>
    <w:rsid w:val="0055278C"/>
    <w:rsid w:val="00555A44"/>
    <w:rsid w:val="00565EB6"/>
    <w:rsid w:val="00566701"/>
    <w:rsid w:val="00582546"/>
    <w:rsid w:val="005962EA"/>
    <w:rsid w:val="005973FC"/>
    <w:rsid w:val="005A145A"/>
    <w:rsid w:val="005A5071"/>
    <w:rsid w:val="005D0E75"/>
    <w:rsid w:val="005D55E7"/>
    <w:rsid w:val="005D5B36"/>
    <w:rsid w:val="0060276C"/>
    <w:rsid w:val="00603231"/>
    <w:rsid w:val="00623F4A"/>
    <w:rsid w:val="00635032"/>
    <w:rsid w:val="00636061"/>
    <w:rsid w:val="00643064"/>
    <w:rsid w:val="00653B9C"/>
    <w:rsid w:val="00665007"/>
    <w:rsid w:val="00683836"/>
    <w:rsid w:val="00690DA5"/>
    <w:rsid w:val="006936F7"/>
    <w:rsid w:val="00697067"/>
    <w:rsid w:val="0069761E"/>
    <w:rsid w:val="006A450D"/>
    <w:rsid w:val="006B25F7"/>
    <w:rsid w:val="006C2998"/>
    <w:rsid w:val="006E5868"/>
    <w:rsid w:val="006F4ECF"/>
    <w:rsid w:val="0071035A"/>
    <w:rsid w:val="007132EC"/>
    <w:rsid w:val="007242EE"/>
    <w:rsid w:val="00727F6D"/>
    <w:rsid w:val="00734F0A"/>
    <w:rsid w:val="007B723C"/>
    <w:rsid w:val="007F7481"/>
    <w:rsid w:val="00805C22"/>
    <w:rsid w:val="00816A70"/>
    <w:rsid w:val="00821AC4"/>
    <w:rsid w:val="00857224"/>
    <w:rsid w:val="00865D1A"/>
    <w:rsid w:val="00887BD2"/>
    <w:rsid w:val="008A0C33"/>
    <w:rsid w:val="008C04A5"/>
    <w:rsid w:val="008C501B"/>
    <w:rsid w:val="00906EEA"/>
    <w:rsid w:val="0093088F"/>
    <w:rsid w:val="00933F27"/>
    <w:rsid w:val="00944B88"/>
    <w:rsid w:val="00971F9B"/>
    <w:rsid w:val="00986831"/>
    <w:rsid w:val="009D260B"/>
    <w:rsid w:val="009D3A4A"/>
    <w:rsid w:val="009D6D6E"/>
    <w:rsid w:val="009E0353"/>
    <w:rsid w:val="00A0087B"/>
    <w:rsid w:val="00A020CE"/>
    <w:rsid w:val="00A05F2E"/>
    <w:rsid w:val="00A077B7"/>
    <w:rsid w:val="00A1132A"/>
    <w:rsid w:val="00A25B6A"/>
    <w:rsid w:val="00A369F1"/>
    <w:rsid w:val="00A5786C"/>
    <w:rsid w:val="00A72E80"/>
    <w:rsid w:val="00A860F7"/>
    <w:rsid w:val="00A9160B"/>
    <w:rsid w:val="00AA0046"/>
    <w:rsid w:val="00AA083F"/>
    <w:rsid w:val="00AC3B6F"/>
    <w:rsid w:val="00AC66A5"/>
    <w:rsid w:val="00AE61F7"/>
    <w:rsid w:val="00B0099A"/>
    <w:rsid w:val="00B01687"/>
    <w:rsid w:val="00B325A4"/>
    <w:rsid w:val="00B45932"/>
    <w:rsid w:val="00B45C0B"/>
    <w:rsid w:val="00B50DE3"/>
    <w:rsid w:val="00B55F8A"/>
    <w:rsid w:val="00B56A49"/>
    <w:rsid w:val="00B60C4B"/>
    <w:rsid w:val="00B6762C"/>
    <w:rsid w:val="00B70055"/>
    <w:rsid w:val="00B743C7"/>
    <w:rsid w:val="00BC1811"/>
    <w:rsid w:val="00BC6027"/>
    <w:rsid w:val="00BD0819"/>
    <w:rsid w:val="00BD4C1F"/>
    <w:rsid w:val="00BE3D7F"/>
    <w:rsid w:val="00BE5751"/>
    <w:rsid w:val="00BE62F1"/>
    <w:rsid w:val="00BE714C"/>
    <w:rsid w:val="00C14CC9"/>
    <w:rsid w:val="00C5096A"/>
    <w:rsid w:val="00C5581C"/>
    <w:rsid w:val="00C6662B"/>
    <w:rsid w:val="00C87ACE"/>
    <w:rsid w:val="00C909A0"/>
    <w:rsid w:val="00C91D11"/>
    <w:rsid w:val="00C975CD"/>
    <w:rsid w:val="00CB4AB6"/>
    <w:rsid w:val="00CB6D3C"/>
    <w:rsid w:val="00CE54E2"/>
    <w:rsid w:val="00CF41F1"/>
    <w:rsid w:val="00D215D3"/>
    <w:rsid w:val="00D22931"/>
    <w:rsid w:val="00D2483B"/>
    <w:rsid w:val="00D32EDD"/>
    <w:rsid w:val="00D342E6"/>
    <w:rsid w:val="00D37F2E"/>
    <w:rsid w:val="00D405B0"/>
    <w:rsid w:val="00D45597"/>
    <w:rsid w:val="00D56E9B"/>
    <w:rsid w:val="00D62D1C"/>
    <w:rsid w:val="00D67A8A"/>
    <w:rsid w:val="00D81CA5"/>
    <w:rsid w:val="00D82CF0"/>
    <w:rsid w:val="00D96C3D"/>
    <w:rsid w:val="00DA5837"/>
    <w:rsid w:val="00DB55E3"/>
    <w:rsid w:val="00DC5EE2"/>
    <w:rsid w:val="00DF6700"/>
    <w:rsid w:val="00E00BCC"/>
    <w:rsid w:val="00E051C0"/>
    <w:rsid w:val="00E20D6B"/>
    <w:rsid w:val="00E26D4F"/>
    <w:rsid w:val="00E3468B"/>
    <w:rsid w:val="00E52DB4"/>
    <w:rsid w:val="00E57011"/>
    <w:rsid w:val="00E63443"/>
    <w:rsid w:val="00EA0707"/>
    <w:rsid w:val="00EC2286"/>
    <w:rsid w:val="00ED1A9D"/>
    <w:rsid w:val="00EF2BB9"/>
    <w:rsid w:val="00EF715F"/>
    <w:rsid w:val="00F10261"/>
    <w:rsid w:val="00F274DB"/>
    <w:rsid w:val="00F412E0"/>
    <w:rsid w:val="00F51684"/>
    <w:rsid w:val="00F660DA"/>
    <w:rsid w:val="00F72867"/>
    <w:rsid w:val="00FA3B26"/>
    <w:rsid w:val="00FC343E"/>
    <w:rsid w:val="00FE13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33CFC"/>
  <w15:chartTrackingRefBased/>
  <w15:docId w15:val="{502175C8-5F56-4F87-ADB7-996F278B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0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A020C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020C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62D1C"/>
    <w:rPr>
      <w:color w:val="0563C1" w:themeColor="hyperlink"/>
      <w:u w:val="single"/>
    </w:rPr>
  </w:style>
  <w:style w:type="character" w:styleId="UnresolvedMention">
    <w:name w:val="Unresolved Mention"/>
    <w:basedOn w:val="DefaultParagraphFont"/>
    <w:uiPriority w:val="99"/>
    <w:semiHidden/>
    <w:unhideWhenUsed/>
    <w:rsid w:val="00D62D1C"/>
    <w:rPr>
      <w:color w:val="605E5C"/>
      <w:shd w:val="clear" w:color="auto" w:fill="E1DFDD"/>
    </w:rPr>
  </w:style>
  <w:style w:type="paragraph" w:customStyle="1" w:styleId="EndNoteBibliographyTitle">
    <w:name w:val="EndNote Bibliography Title"/>
    <w:basedOn w:val="Normal"/>
    <w:link w:val="EndNoteBibliographyTitleChar"/>
    <w:rsid w:val="001F558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1F558B"/>
    <w:rPr>
      <w:rFonts w:ascii="Calibri" w:hAnsi="Calibri" w:cs="Calibri"/>
      <w:noProof/>
      <w:lang w:val="en-US"/>
    </w:rPr>
  </w:style>
  <w:style w:type="paragraph" w:customStyle="1" w:styleId="EndNoteBibliography">
    <w:name w:val="EndNote Bibliography"/>
    <w:basedOn w:val="Normal"/>
    <w:link w:val="EndNoteBibliographyChar"/>
    <w:rsid w:val="001F558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1F558B"/>
    <w:rPr>
      <w:rFonts w:ascii="Calibri" w:hAnsi="Calibri" w:cs="Calibri"/>
      <w:noProof/>
      <w:lang w:val="en-US"/>
    </w:rPr>
  </w:style>
  <w:style w:type="paragraph" w:styleId="ListParagraph">
    <w:name w:val="List Paragraph"/>
    <w:basedOn w:val="Normal"/>
    <w:uiPriority w:val="34"/>
    <w:qFormat/>
    <w:rsid w:val="000106AE"/>
    <w:pPr>
      <w:ind w:left="720"/>
      <w:contextualSpacing/>
    </w:pPr>
  </w:style>
  <w:style w:type="character" w:customStyle="1" w:styleId="Heading3Char">
    <w:name w:val="Heading 3 Char"/>
    <w:basedOn w:val="DefaultParagraphFont"/>
    <w:link w:val="Heading3"/>
    <w:uiPriority w:val="9"/>
    <w:rsid w:val="00A020CE"/>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020CE"/>
    <w:rPr>
      <w:rFonts w:ascii="Times New Roman" w:eastAsia="Times New Roman" w:hAnsi="Times New Roman" w:cs="Times New Roman"/>
      <w:b/>
      <w:bCs/>
      <w:sz w:val="24"/>
      <w:szCs w:val="24"/>
      <w:lang w:eastAsia="en-IN"/>
    </w:rPr>
  </w:style>
  <w:style w:type="character" w:customStyle="1" w:styleId="mwe-math-mathml-inline">
    <w:name w:val="mwe-math-mathml-inline"/>
    <w:basedOn w:val="DefaultParagraphFont"/>
    <w:rsid w:val="00117C06"/>
  </w:style>
  <w:style w:type="paragraph" w:styleId="Header">
    <w:name w:val="header"/>
    <w:basedOn w:val="Normal"/>
    <w:link w:val="HeaderChar"/>
    <w:uiPriority w:val="99"/>
    <w:unhideWhenUsed/>
    <w:rsid w:val="00481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81B85"/>
  </w:style>
  <w:style w:type="paragraph" w:styleId="Footer">
    <w:name w:val="footer"/>
    <w:basedOn w:val="Normal"/>
    <w:link w:val="FooterChar"/>
    <w:uiPriority w:val="99"/>
    <w:unhideWhenUsed/>
    <w:rsid w:val="00481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81B85"/>
  </w:style>
  <w:style w:type="paragraph" w:styleId="NormalWeb">
    <w:name w:val="Normal (Web)"/>
    <w:basedOn w:val="Normal"/>
    <w:uiPriority w:val="99"/>
    <w:unhideWhenUsed/>
    <w:rsid w:val="00A020C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A020CE"/>
    <w:rPr>
      <w:i/>
      <w:iCs/>
    </w:rPr>
  </w:style>
  <w:style w:type="character" w:styleId="Strong">
    <w:name w:val="Strong"/>
    <w:basedOn w:val="DefaultParagraphFont"/>
    <w:uiPriority w:val="22"/>
    <w:qFormat/>
    <w:rsid w:val="00A020CE"/>
    <w:rPr>
      <w:b/>
      <w:bCs/>
    </w:rPr>
  </w:style>
  <w:style w:type="paragraph" w:styleId="NoSpacing">
    <w:name w:val="No Spacing"/>
    <w:link w:val="NoSpacingChar"/>
    <w:uiPriority w:val="1"/>
    <w:qFormat/>
    <w:rsid w:val="0063606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36061"/>
    <w:rPr>
      <w:rFonts w:eastAsiaTheme="minorEastAsia"/>
      <w:lang w:val="en-US"/>
    </w:rPr>
  </w:style>
  <w:style w:type="character" w:customStyle="1" w:styleId="Heading1Char">
    <w:name w:val="Heading 1 Char"/>
    <w:basedOn w:val="DefaultParagraphFont"/>
    <w:link w:val="Heading1"/>
    <w:uiPriority w:val="9"/>
    <w:rsid w:val="006360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36061"/>
    <w:pPr>
      <w:outlineLvl w:val="9"/>
    </w:pPr>
    <w:rPr>
      <w:lang w:val="en-US"/>
    </w:rPr>
  </w:style>
  <w:style w:type="paragraph" w:styleId="TOC2">
    <w:name w:val="toc 2"/>
    <w:basedOn w:val="Normal"/>
    <w:next w:val="Normal"/>
    <w:autoRedefine/>
    <w:uiPriority w:val="39"/>
    <w:unhideWhenUsed/>
    <w:rsid w:val="00636061"/>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697067"/>
    <w:pPr>
      <w:spacing w:after="100"/>
    </w:pPr>
    <w:rPr>
      <w:rFonts w:eastAsiaTheme="minorEastAsia" w:cs="Times New Roman"/>
      <w:b/>
      <w:bCs/>
      <w:sz w:val="24"/>
      <w:szCs w:val="24"/>
      <w:lang w:val="en-US"/>
    </w:rPr>
  </w:style>
  <w:style w:type="paragraph" w:styleId="TOC3">
    <w:name w:val="toc 3"/>
    <w:basedOn w:val="Normal"/>
    <w:next w:val="Normal"/>
    <w:autoRedefine/>
    <w:uiPriority w:val="39"/>
    <w:unhideWhenUsed/>
    <w:rsid w:val="00636061"/>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2967979">
      <w:bodyDiv w:val="1"/>
      <w:marLeft w:val="0"/>
      <w:marRight w:val="0"/>
      <w:marTop w:val="0"/>
      <w:marBottom w:val="0"/>
      <w:divBdr>
        <w:top w:val="none" w:sz="0" w:space="0" w:color="auto"/>
        <w:left w:val="none" w:sz="0" w:space="0" w:color="auto"/>
        <w:bottom w:val="none" w:sz="0" w:space="0" w:color="auto"/>
        <w:right w:val="none" w:sz="0" w:space="0" w:color="auto"/>
      </w:divBdr>
    </w:div>
    <w:div w:id="1315329806">
      <w:bodyDiv w:val="1"/>
      <w:marLeft w:val="0"/>
      <w:marRight w:val="0"/>
      <w:marTop w:val="0"/>
      <w:marBottom w:val="0"/>
      <w:divBdr>
        <w:top w:val="none" w:sz="0" w:space="0" w:color="auto"/>
        <w:left w:val="none" w:sz="0" w:space="0" w:color="auto"/>
        <w:bottom w:val="none" w:sz="0" w:space="0" w:color="auto"/>
        <w:right w:val="none" w:sz="0" w:space="0" w:color="auto"/>
      </w:divBdr>
    </w:div>
    <w:div w:id="1853376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6" Type="http://schemas.openxmlformats.org/officeDocument/2006/relationships/image" Target="media/image67.jpeg"/><Relationship Id="rId7" Type="http://schemas.openxmlformats.org/officeDocument/2006/relationships/footnotes" Target="footnotes.xml"/><Relationship Id="rId71" Type="http://schemas.openxmlformats.org/officeDocument/2006/relationships/image" Target="media/image62.jpeg"/><Relationship Id="rId2" Type="http://schemas.openxmlformats.org/officeDocument/2006/relationships/customXml" Target="../customXml/item2.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image" Target="media/image65.jpe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jpeg"/><Relationship Id="rId10" Type="http://schemas.openxmlformats.org/officeDocument/2006/relationships/hyperlink" Target="https://en.wikipedia.org/wiki/Connect_Four" TargetMode="Externa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image" Target="media/image64.jpeg"/><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77" Type="http://schemas.openxmlformats.org/officeDocument/2006/relationships/image" Target="media/image68.jpeg"/><Relationship Id="rId8" Type="http://schemas.openxmlformats.org/officeDocument/2006/relationships/endnotes" Target="endnotes.xml"/><Relationship Id="rId51" Type="http://schemas.openxmlformats.org/officeDocument/2006/relationships/image" Target="media/image42.jpeg"/><Relationship Id="rId72" Type="http://schemas.openxmlformats.org/officeDocument/2006/relationships/image" Target="media/image63.jpe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75"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Google DeepMind’s latest AI Engine called MuZero caused a frenzy when it defeated the 18 times world champion in Go, Lee Sedol. With more than 200 possibilities per move, Go is one of the most complex games known to man. However, with the help of Artificial Neural Networks, they were able to beat human genius in that game. MuZero learns through self-play and no external data is needed except the rules of the game. After playing millions of games with itself, it is able to make intelligent choices for any position of the game. It uses a combination of CNN and RNN to construct the engine. It uses MCTS search to make decisions. In this paper, we perform a systematic implementation of MuZero for the connect-4 game.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268052-B6EE-483D-8AE9-6D1F2CE6E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34</Pages>
  <Words>8351</Words>
  <Characters>47602</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Muzero’s systematic implementation for connect four</vt:lpstr>
    </vt:vector>
  </TitlesOfParts>
  <Company/>
  <LinksUpToDate>false</LinksUpToDate>
  <CharactersWithSpaces>55842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Muzero’s systematic implementation for connect four</dc:title>
  <dc:subject/>
  <dc:creator>Ashwin Ramdas</dc:creator>
  <cp:keywords/>
  <dc:description/>
  <cp:lastModifiedBy>ASHWIN RAMDAS</cp:lastModifiedBy>
  <cp:revision>2</cp:revision>
  <dcterms:created xsi:type="dcterms:W3CDTF">2020-09-06T15:20:00Z</dcterms:created>
  <dcterms:modified xsi:type="dcterms:W3CDTF">2020-09-06T15:20:00Z</dcterms:modified>
  <cp:category>MSc in Data Analytics</cp:category>
</cp:coreProperties>
</file>