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B0EC2" w14:textId="07A9D578" w:rsidR="006D058F" w:rsidRPr="001D5C00" w:rsidRDefault="001D5C00">
      <w:pPr>
        <w:rPr>
          <w:lang w:val="es-MX"/>
        </w:rPr>
      </w:pPr>
      <w:r w:rsidRPr="001D5C00">
        <w:rPr>
          <w:lang w:val="es-MX"/>
        </w:rPr>
        <w:drawing>
          <wp:anchor distT="0" distB="0" distL="114300" distR="114300" simplePos="0" relativeHeight="251658240" behindDoc="1" locked="0" layoutInCell="1" allowOverlap="1" wp14:anchorId="196F00A3" wp14:editId="17F4C776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674589" cy="3666227"/>
            <wp:effectExtent l="0" t="0" r="3175" b="0"/>
            <wp:wrapTight wrapText="bothSides">
              <wp:wrapPolygon edited="0">
                <wp:start x="0" y="0"/>
                <wp:lineTo x="0" y="21439"/>
                <wp:lineTo x="21555" y="21439"/>
                <wp:lineTo x="21555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4589" cy="3666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D058F" w:rsidRPr="001D5C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00"/>
    <w:rsid w:val="001D5C00"/>
    <w:rsid w:val="006D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E7653"/>
  <w15:chartTrackingRefBased/>
  <w15:docId w15:val="{E37704C0-08D6-46A2-AD21-CE51BA0D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Ashly Sofia Robayo Parra</dc:creator>
  <cp:keywords/>
  <dc:description/>
  <cp:lastModifiedBy>Ashly Sofia Robayo Parra</cp:lastModifiedBy>
  <cp:revision>1</cp:revision>
  <dcterms:created xsi:type="dcterms:W3CDTF">2026-08-14T11:16:00Z</dcterms:created>
  <dcterms:modified xsi:type="dcterms:W3CDTF">2026-08-14T11:17:00Z</dcterms:modified>
</cp:coreProperties>
</file>