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EF30" w14:textId="77777777" w:rsidR="00640F01" w:rsidRDefault="00640F01" w:rsidP="00640F01"/>
    <w:p w14:paraId="2FB5547C" w14:textId="77777777" w:rsidR="00640F01" w:rsidRDefault="00640F01" w:rsidP="00640F01"/>
    <w:p w14:paraId="5C7A372F" w14:textId="25D2396B" w:rsidR="00640F01" w:rsidRPr="00640F01" w:rsidRDefault="00E16B5D" w:rsidP="00640F01">
      <w:pPr>
        <w:jc w:val="center"/>
        <w:rPr>
          <w:b/>
          <w:bCs/>
          <w:sz w:val="28"/>
          <w:szCs w:val="28"/>
        </w:rPr>
      </w:pPr>
      <w:r>
        <w:rPr>
          <w:b/>
          <w:bCs/>
          <w:sz w:val="28"/>
          <w:szCs w:val="28"/>
        </w:rPr>
        <w:t>M</w:t>
      </w:r>
      <w:r w:rsidRPr="00E16B5D">
        <w:rPr>
          <w:b/>
          <w:bCs/>
          <w:sz w:val="28"/>
          <w:szCs w:val="28"/>
        </w:rPr>
        <w:t>onitoring and reporting on website traffic</w:t>
      </w:r>
      <w:r w:rsidRPr="00575FA3">
        <w:rPr>
          <w:b/>
          <w:bCs/>
          <w:sz w:val="28"/>
          <w:szCs w:val="28"/>
        </w:rPr>
        <w:t xml:space="preserve"> </w:t>
      </w:r>
      <w:r>
        <w:rPr>
          <w:b/>
          <w:bCs/>
          <w:sz w:val="28"/>
          <w:szCs w:val="28"/>
        </w:rPr>
        <w:br/>
        <w:t>g</w:t>
      </w:r>
      <w:r w:rsidR="00575FA3" w:rsidRPr="00575FA3">
        <w:rPr>
          <w:b/>
          <w:bCs/>
          <w:sz w:val="28"/>
          <w:szCs w:val="28"/>
        </w:rPr>
        <w:t>uidelines</w:t>
      </w:r>
      <w:r w:rsidR="00962194">
        <w:rPr>
          <w:b/>
          <w:bCs/>
          <w:sz w:val="28"/>
          <w:szCs w:val="28"/>
        </w:rPr>
        <w:t xml:space="preserve"> </w:t>
      </w:r>
      <w:r w:rsidR="00640F01" w:rsidRPr="00640F01">
        <w:rPr>
          <w:b/>
          <w:bCs/>
          <w:sz w:val="28"/>
          <w:szCs w:val="28"/>
        </w:rPr>
        <w:t>for Staff</w:t>
      </w:r>
    </w:p>
    <w:p w14:paraId="57A3E23C" w14:textId="77777777" w:rsidR="00640F01" w:rsidRPr="00640F01" w:rsidRDefault="00640F01" w:rsidP="00640F01">
      <w:pPr>
        <w:jc w:val="center"/>
        <w:rPr>
          <w:b/>
          <w:bCs/>
          <w:sz w:val="28"/>
          <w:szCs w:val="28"/>
        </w:rPr>
      </w:pPr>
    </w:p>
    <w:p w14:paraId="1DEBF037" w14:textId="77777777" w:rsidR="00640F01" w:rsidRPr="00640F01" w:rsidRDefault="00640F01" w:rsidP="00640F01">
      <w:pPr>
        <w:jc w:val="center"/>
        <w:rPr>
          <w:b/>
          <w:bCs/>
          <w:sz w:val="28"/>
          <w:szCs w:val="28"/>
        </w:rPr>
      </w:pPr>
    </w:p>
    <w:p w14:paraId="7F6B2174" w14:textId="57BBD792" w:rsidR="00640F01" w:rsidRPr="00640F01" w:rsidRDefault="00640F01" w:rsidP="00640F01">
      <w:pPr>
        <w:jc w:val="center"/>
        <w:rPr>
          <w:b/>
          <w:bCs/>
          <w:sz w:val="28"/>
          <w:szCs w:val="28"/>
        </w:rPr>
      </w:pPr>
      <w:r w:rsidRPr="00640F01">
        <w:rPr>
          <w:b/>
          <w:bCs/>
          <w:sz w:val="28"/>
          <w:szCs w:val="28"/>
        </w:rPr>
        <w:t xml:space="preserve">Effective: </w:t>
      </w:r>
      <w:r w:rsidR="00CC7F15">
        <w:rPr>
          <w:b/>
          <w:bCs/>
          <w:sz w:val="28"/>
          <w:szCs w:val="28"/>
        </w:rPr>
        <w:t>January</w:t>
      </w:r>
      <w:r w:rsidRPr="00640F01">
        <w:rPr>
          <w:b/>
          <w:bCs/>
          <w:sz w:val="28"/>
          <w:szCs w:val="28"/>
        </w:rPr>
        <w:t xml:space="preserve"> 202</w:t>
      </w:r>
      <w:r w:rsidR="00CC7F15">
        <w:rPr>
          <w:b/>
          <w:bCs/>
          <w:sz w:val="28"/>
          <w:szCs w:val="28"/>
        </w:rPr>
        <w:t>4</w:t>
      </w:r>
    </w:p>
    <w:p w14:paraId="14DD0AA1" w14:textId="2916879D" w:rsidR="00640F01" w:rsidRPr="00640F01" w:rsidRDefault="00640F01" w:rsidP="00640F01">
      <w:pPr>
        <w:jc w:val="center"/>
        <w:rPr>
          <w:b/>
          <w:bCs/>
          <w:sz w:val="28"/>
          <w:szCs w:val="28"/>
        </w:rPr>
      </w:pPr>
      <w:r w:rsidRPr="00640F01">
        <w:rPr>
          <w:b/>
          <w:bCs/>
          <w:sz w:val="28"/>
          <w:szCs w:val="28"/>
        </w:rPr>
        <w:t>Version: 1.</w:t>
      </w:r>
      <w:r w:rsidR="00E16B5D">
        <w:rPr>
          <w:b/>
          <w:bCs/>
          <w:sz w:val="28"/>
          <w:szCs w:val="28"/>
        </w:rPr>
        <w:t>0</w:t>
      </w:r>
    </w:p>
    <w:p w14:paraId="7EED85FF" w14:textId="77777777" w:rsidR="00640F01" w:rsidRDefault="00640F01" w:rsidP="00640F01"/>
    <w:p w14:paraId="793A7AB9" w14:textId="77777777" w:rsidR="00640F01" w:rsidRDefault="00640F01" w:rsidP="00640F01"/>
    <w:p w14:paraId="53830B69" w14:textId="77777777" w:rsidR="00640F01" w:rsidRDefault="00640F01" w:rsidP="00640F01">
      <w:r>
        <w:t>Note, this document is available in alternative formats upon request including electronic or audio format.</w:t>
      </w:r>
    </w:p>
    <w:p w14:paraId="65598CE4" w14:textId="77777777" w:rsidR="00640F01" w:rsidRDefault="00640F01" w:rsidP="00640F01"/>
    <w:p w14:paraId="377EE730" w14:textId="77777777" w:rsidR="00640F01" w:rsidRDefault="00640F01" w:rsidP="00640F01"/>
    <w:p w14:paraId="1A77E68B" w14:textId="77777777" w:rsidR="00640F01" w:rsidRDefault="00640F01" w:rsidP="00640F01">
      <w:r>
        <w:t xml:space="preserve"> </w:t>
      </w:r>
    </w:p>
    <w:p w14:paraId="2A384312" w14:textId="77777777" w:rsidR="00640F01" w:rsidRDefault="00640F01">
      <w:r>
        <w:br w:type="page"/>
      </w:r>
    </w:p>
    <w:p w14:paraId="6683E794" w14:textId="77777777" w:rsidR="00640F01" w:rsidRDefault="00640F01" w:rsidP="00640F01"/>
    <w:bookmarkStart w:id="0" w:name="_Toc161781929" w:displacedByCustomXml="next"/>
    <w:sdt>
      <w:sdtPr>
        <w:rPr>
          <w:rFonts w:eastAsia="Times New Roman"/>
          <w:b w:val="0"/>
          <w:bCs w:val="0"/>
          <w:color w:val="333333"/>
          <w:sz w:val="25"/>
          <w:szCs w:val="25"/>
        </w:rPr>
        <w:id w:val="-110744647"/>
        <w:docPartObj>
          <w:docPartGallery w:val="Table of Contents"/>
          <w:docPartUnique/>
        </w:docPartObj>
      </w:sdtPr>
      <w:sdtEndPr>
        <w:rPr>
          <w:noProof/>
        </w:rPr>
      </w:sdtEndPr>
      <w:sdtContent>
        <w:p w14:paraId="2E1AD903" w14:textId="539B024A" w:rsidR="00101B67" w:rsidRDefault="00101B67" w:rsidP="00101B67">
          <w:pPr>
            <w:pStyle w:val="Head-1"/>
          </w:pPr>
          <w:r>
            <w:t>Table of Contents</w:t>
          </w:r>
          <w:bookmarkEnd w:id="0"/>
        </w:p>
        <w:p w14:paraId="1787D952" w14:textId="056F2137" w:rsidR="009178F4" w:rsidRDefault="00101B67">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r>
            <w:fldChar w:fldCharType="begin"/>
          </w:r>
          <w:r>
            <w:instrText xml:space="preserve"> TOC \o "1-3" \h \z \u </w:instrText>
          </w:r>
          <w:r>
            <w:fldChar w:fldCharType="separate"/>
          </w:r>
          <w:hyperlink w:anchor="_Toc161781929" w:history="1">
            <w:r w:rsidR="009178F4" w:rsidRPr="003B62A5">
              <w:rPr>
                <w:rStyle w:val="Hyperlink"/>
                <w:noProof/>
              </w:rPr>
              <w:t>Table of Contents</w:t>
            </w:r>
            <w:r w:rsidR="009178F4">
              <w:rPr>
                <w:noProof/>
                <w:webHidden/>
              </w:rPr>
              <w:tab/>
            </w:r>
            <w:r w:rsidR="009178F4">
              <w:rPr>
                <w:noProof/>
                <w:webHidden/>
              </w:rPr>
              <w:fldChar w:fldCharType="begin"/>
            </w:r>
            <w:r w:rsidR="009178F4">
              <w:rPr>
                <w:noProof/>
                <w:webHidden/>
              </w:rPr>
              <w:instrText xml:space="preserve"> PAGEREF _Toc161781929 \h </w:instrText>
            </w:r>
            <w:r w:rsidR="009178F4">
              <w:rPr>
                <w:noProof/>
                <w:webHidden/>
              </w:rPr>
            </w:r>
            <w:r w:rsidR="009178F4">
              <w:rPr>
                <w:noProof/>
                <w:webHidden/>
              </w:rPr>
              <w:fldChar w:fldCharType="separate"/>
            </w:r>
            <w:r w:rsidR="00DE52D1">
              <w:rPr>
                <w:noProof/>
                <w:webHidden/>
              </w:rPr>
              <w:t>2</w:t>
            </w:r>
            <w:r w:rsidR="009178F4">
              <w:rPr>
                <w:noProof/>
                <w:webHidden/>
              </w:rPr>
              <w:fldChar w:fldCharType="end"/>
            </w:r>
          </w:hyperlink>
        </w:p>
        <w:p w14:paraId="51A8CC6B" w14:textId="793BE437"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0" w:history="1">
            <w:r w:rsidR="009178F4" w:rsidRPr="003B62A5">
              <w:rPr>
                <w:rStyle w:val="Hyperlink"/>
                <w:noProof/>
              </w:rPr>
              <w:t>Policy Statement</w:t>
            </w:r>
            <w:r w:rsidR="009178F4">
              <w:rPr>
                <w:noProof/>
                <w:webHidden/>
              </w:rPr>
              <w:tab/>
            </w:r>
            <w:r w:rsidR="009178F4">
              <w:rPr>
                <w:noProof/>
                <w:webHidden/>
              </w:rPr>
              <w:fldChar w:fldCharType="begin"/>
            </w:r>
            <w:r w:rsidR="009178F4">
              <w:rPr>
                <w:noProof/>
                <w:webHidden/>
              </w:rPr>
              <w:instrText xml:space="preserve"> PAGEREF _Toc161781930 \h </w:instrText>
            </w:r>
            <w:r w:rsidR="009178F4">
              <w:rPr>
                <w:noProof/>
                <w:webHidden/>
              </w:rPr>
            </w:r>
            <w:r w:rsidR="009178F4">
              <w:rPr>
                <w:noProof/>
                <w:webHidden/>
              </w:rPr>
              <w:fldChar w:fldCharType="separate"/>
            </w:r>
            <w:r w:rsidR="00DE52D1">
              <w:rPr>
                <w:noProof/>
                <w:webHidden/>
              </w:rPr>
              <w:t>3</w:t>
            </w:r>
            <w:r w:rsidR="009178F4">
              <w:rPr>
                <w:noProof/>
                <w:webHidden/>
              </w:rPr>
              <w:fldChar w:fldCharType="end"/>
            </w:r>
          </w:hyperlink>
        </w:p>
        <w:p w14:paraId="53B71676" w14:textId="1B3CD38D"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1" w:history="1">
            <w:r w:rsidR="009178F4" w:rsidRPr="003B62A5">
              <w:rPr>
                <w:rStyle w:val="Hyperlink"/>
                <w:noProof/>
              </w:rPr>
              <w:t>What is website traffic monitoring</w:t>
            </w:r>
            <w:r w:rsidR="009178F4">
              <w:rPr>
                <w:noProof/>
                <w:webHidden/>
              </w:rPr>
              <w:tab/>
            </w:r>
            <w:r w:rsidR="009178F4">
              <w:rPr>
                <w:noProof/>
                <w:webHidden/>
              </w:rPr>
              <w:fldChar w:fldCharType="begin"/>
            </w:r>
            <w:r w:rsidR="009178F4">
              <w:rPr>
                <w:noProof/>
                <w:webHidden/>
              </w:rPr>
              <w:instrText xml:space="preserve"> PAGEREF _Toc161781931 \h </w:instrText>
            </w:r>
            <w:r w:rsidR="009178F4">
              <w:rPr>
                <w:noProof/>
                <w:webHidden/>
              </w:rPr>
            </w:r>
            <w:r w:rsidR="009178F4">
              <w:rPr>
                <w:noProof/>
                <w:webHidden/>
              </w:rPr>
              <w:fldChar w:fldCharType="separate"/>
            </w:r>
            <w:r w:rsidR="00DE52D1">
              <w:rPr>
                <w:noProof/>
                <w:webHidden/>
              </w:rPr>
              <w:t>3</w:t>
            </w:r>
            <w:r w:rsidR="009178F4">
              <w:rPr>
                <w:noProof/>
                <w:webHidden/>
              </w:rPr>
              <w:fldChar w:fldCharType="end"/>
            </w:r>
          </w:hyperlink>
        </w:p>
        <w:p w14:paraId="31E594CB" w14:textId="37074A72"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2" w:history="1">
            <w:r w:rsidR="009178F4" w:rsidRPr="003B62A5">
              <w:rPr>
                <w:rStyle w:val="Hyperlink"/>
                <w:rFonts w:eastAsiaTheme="majorEastAsia"/>
                <w:noProof/>
              </w:rPr>
              <w:t>Improve website performance</w:t>
            </w:r>
            <w:r w:rsidR="009178F4">
              <w:rPr>
                <w:noProof/>
                <w:webHidden/>
              </w:rPr>
              <w:tab/>
            </w:r>
            <w:r w:rsidR="009178F4">
              <w:rPr>
                <w:noProof/>
                <w:webHidden/>
              </w:rPr>
              <w:fldChar w:fldCharType="begin"/>
            </w:r>
            <w:r w:rsidR="009178F4">
              <w:rPr>
                <w:noProof/>
                <w:webHidden/>
              </w:rPr>
              <w:instrText xml:space="preserve"> PAGEREF _Toc161781932 \h </w:instrText>
            </w:r>
            <w:r w:rsidR="009178F4">
              <w:rPr>
                <w:noProof/>
                <w:webHidden/>
              </w:rPr>
            </w:r>
            <w:r w:rsidR="009178F4">
              <w:rPr>
                <w:noProof/>
                <w:webHidden/>
              </w:rPr>
              <w:fldChar w:fldCharType="separate"/>
            </w:r>
            <w:r w:rsidR="00DE52D1">
              <w:rPr>
                <w:noProof/>
                <w:webHidden/>
              </w:rPr>
              <w:t>3</w:t>
            </w:r>
            <w:r w:rsidR="009178F4">
              <w:rPr>
                <w:noProof/>
                <w:webHidden/>
              </w:rPr>
              <w:fldChar w:fldCharType="end"/>
            </w:r>
          </w:hyperlink>
        </w:p>
        <w:p w14:paraId="4F8A071D" w14:textId="31306EC8"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3" w:history="1">
            <w:r w:rsidR="009178F4" w:rsidRPr="003B62A5">
              <w:rPr>
                <w:rStyle w:val="Hyperlink"/>
                <w:rFonts w:eastAsiaTheme="majorEastAsia"/>
                <w:noProof/>
              </w:rPr>
              <w:t>Optimise user experience</w:t>
            </w:r>
            <w:r w:rsidR="009178F4">
              <w:rPr>
                <w:noProof/>
                <w:webHidden/>
              </w:rPr>
              <w:tab/>
            </w:r>
            <w:r w:rsidR="009178F4">
              <w:rPr>
                <w:noProof/>
                <w:webHidden/>
              </w:rPr>
              <w:fldChar w:fldCharType="begin"/>
            </w:r>
            <w:r w:rsidR="009178F4">
              <w:rPr>
                <w:noProof/>
                <w:webHidden/>
              </w:rPr>
              <w:instrText xml:space="preserve"> PAGEREF _Toc161781933 \h </w:instrText>
            </w:r>
            <w:r w:rsidR="009178F4">
              <w:rPr>
                <w:noProof/>
                <w:webHidden/>
              </w:rPr>
            </w:r>
            <w:r w:rsidR="009178F4">
              <w:rPr>
                <w:noProof/>
                <w:webHidden/>
              </w:rPr>
              <w:fldChar w:fldCharType="separate"/>
            </w:r>
            <w:r w:rsidR="00DE52D1">
              <w:rPr>
                <w:noProof/>
                <w:webHidden/>
              </w:rPr>
              <w:t>3</w:t>
            </w:r>
            <w:r w:rsidR="009178F4">
              <w:rPr>
                <w:noProof/>
                <w:webHidden/>
              </w:rPr>
              <w:fldChar w:fldCharType="end"/>
            </w:r>
          </w:hyperlink>
        </w:p>
        <w:p w14:paraId="7D3FB56E" w14:textId="43594CE0"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4" w:history="1">
            <w:r w:rsidR="009178F4" w:rsidRPr="003B62A5">
              <w:rPr>
                <w:rStyle w:val="Hyperlink"/>
                <w:rFonts w:eastAsiaTheme="majorEastAsia"/>
                <w:noProof/>
              </w:rPr>
              <w:t>Optimise advertising budget</w:t>
            </w:r>
            <w:r w:rsidR="009178F4">
              <w:rPr>
                <w:noProof/>
                <w:webHidden/>
              </w:rPr>
              <w:tab/>
            </w:r>
            <w:r w:rsidR="009178F4">
              <w:rPr>
                <w:noProof/>
                <w:webHidden/>
              </w:rPr>
              <w:fldChar w:fldCharType="begin"/>
            </w:r>
            <w:r w:rsidR="009178F4">
              <w:rPr>
                <w:noProof/>
                <w:webHidden/>
              </w:rPr>
              <w:instrText xml:space="preserve"> PAGEREF _Toc161781934 \h </w:instrText>
            </w:r>
            <w:r w:rsidR="009178F4">
              <w:rPr>
                <w:noProof/>
                <w:webHidden/>
              </w:rPr>
            </w:r>
            <w:r w:rsidR="009178F4">
              <w:rPr>
                <w:noProof/>
                <w:webHidden/>
              </w:rPr>
              <w:fldChar w:fldCharType="separate"/>
            </w:r>
            <w:r w:rsidR="00DE52D1">
              <w:rPr>
                <w:noProof/>
                <w:webHidden/>
              </w:rPr>
              <w:t>3</w:t>
            </w:r>
            <w:r w:rsidR="009178F4">
              <w:rPr>
                <w:noProof/>
                <w:webHidden/>
              </w:rPr>
              <w:fldChar w:fldCharType="end"/>
            </w:r>
          </w:hyperlink>
        </w:p>
        <w:p w14:paraId="10202B42" w14:textId="5FAB0A8F"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5" w:history="1">
            <w:r w:rsidR="009178F4" w:rsidRPr="003B62A5">
              <w:rPr>
                <w:rStyle w:val="Hyperlink"/>
                <w:noProof/>
              </w:rPr>
              <w:t>Website monitoring tools</w:t>
            </w:r>
            <w:r w:rsidR="009178F4">
              <w:rPr>
                <w:noProof/>
                <w:webHidden/>
              </w:rPr>
              <w:tab/>
            </w:r>
            <w:r w:rsidR="009178F4">
              <w:rPr>
                <w:noProof/>
                <w:webHidden/>
              </w:rPr>
              <w:fldChar w:fldCharType="begin"/>
            </w:r>
            <w:r w:rsidR="009178F4">
              <w:rPr>
                <w:noProof/>
                <w:webHidden/>
              </w:rPr>
              <w:instrText xml:space="preserve"> PAGEREF _Toc161781935 \h </w:instrText>
            </w:r>
            <w:r w:rsidR="009178F4">
              <w:rPr>
                <w:noProof/>
                <w:webHidden/>
              </w:rPr>
            </w:r>
            <w:r w:rsidR="009178F4">
              <w:rPr>
                <w:noProof/>
                <w:webHidden/>
              </w:rPr>
              <w:fldChar w:fldCharType="separate"/>
            </w:r>
            <w:r w:rsidR="00DE52D1">
              <w:rPr>
                <w:noProof/>
                <w:webHidden/>
              </w:rPr>
              <w:t>4</w:t>
            </w:r>
            <w:r w:rsidR="009178F4">
              <w:rPr>
                <w:noProof/>
                <w:webHidden/>
              </w:rPr>
              <w:fldChar w:fldCharType="end"/>
            </w:r>
          </w:hyperlink>
        </w:p>
        <w:p w14:paraId="3D2844D7" w14:textId="67FDCEBB"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6" w:history="1">
            <w:r w:rsidR="009178F4" w:rsidRPr="003B62A5">
              <w:rPr>
                <w:rStyle w:val="Hyperlink"/>
                <w:rFonts w:eastAsiaTheme="majorEastAsia"/>
                <w:noProof/>
              </w:rPr>
              <w:t>GA4</w:t>
            </w:r>
            <w:r w:rsidR="009178F4">
              <w:rPr>
                <w:noProof/>
                <w:webHidden/>
              </w:rPr>
              <w:tab/>
            </w:r>
            <w:r w:rsidR="009178F4">
              <w:rPr>
                <w:noProof/>
                <w:webHidden/>
              </w:rPr>
              <w:fldChar w:fldCharType="begin"/>
            </w:r>
            <w:r w:rsidR="009178F4">
              <w:rPr>
                <w:noProof/>
                <w:webHidden/>
              </w:rPr>
              <w:instrText xml:space="preserve"> PAGEREF _Toc161781936 \h </w:instrText>
            </w:r>
            <w:r w:rsidR="009178F4">
              <w:rPr>
                <w:noProof/>
                <w:webHidden/>
              </w:rPr>
            </w:r>
            <w:r w:rsidR="009178F4">
              <w:rPr>
                <w:noProof/>
                <w:webHidden/>
              </w:rPr>
              <w:fldChar w:fldCharType="separate"/>
            </w:r>
            <w:r w:rsidR="00DE52D1">
              <w:rPr>
                <w:noProof/>
                <w:webHidden/>
              </w:rPr>
              <w:t>4</w:t>
            </w:r>
            <w:r w:rsidR="009178F4">
              <w:rPr>
                <w:noProof/>
                <w:webHidden/>
              </w:rPr>
              <w:fldChar w:fldCharType="end"/>
            </w:r>
          </w:hyperlink>
        </w:p>
        <w:p w14:paraId="4CE5B8FB" w14:textId="48C9E16E"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7" w:history="1">
            <w:r w:rsidR="009178F4" w:rsidRPr="003B62A5">
              <w:rPr>
                <w:rStyle w:val="Hyperlink"/>
                <w:rFonts w:eastAsiaTheme="majorEastAsia"/>
                <w:noProof/>
              </w:rPr>
              <w:t>Search Console</w:t>
            </w:r>
            <w:r w:rsidR="009178F4">
              <w:rPr>
                <w:noProof/>
                <w:webHidden/>
              </w:rPr>
              <w:tab/>
            </w:r>
            <w:r w:rsidR="009178F4">
              <w:rPr>
                <w:noProof/>
                <w:webHidden/>
              </w:rPr>
              <w:fldChar w:fldCharType="begin"/>
            </w:r>
            <w:r w:rsidR="009178F4">
              <w:rPr>
                <w:noProof/>
                <w:webHidden/>
              </w:rPr>
              <w:instrText xml:space="preserve"> PAGEREF _Toc161781937 \h </w:instrText>
            </w:r>
            <w:r w:rsidR="009178F4">
              <w:rPr>
                <w:noProof/>
                <w:webHidden/>
              </w:rPr>
            </w:r>
            <w:r w:rsidR="009178F4">
              <w:rPr>
                <w:noProof/>
                <w:webHidden/>
              </w:rPr>
              <w:fldChar w:fldCharType="separate"/>
            </w:r>
            <w:r w:rsidR="00DE52D1">
              <w:rPr>
                <w:noProof/>
                <w:webHidden/>
              </w:rPr>
              <w:t>4</w:t>
            </w:r>
            <w:r w:rsidR="009178F4">
              <w:rPr>
                <w:noProof/>
                <w:webHidden/>
              </w:rPr>
              <w:fldChar w:fldCharType="end"/>
            </w:r>
          </w:hyperlink>
        </w:p>
        <w:p w14:paraId="23F65CF6" w14:textId="6115A860"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8" w:history="1">
            <w:r w:rsidR="009178F4" w:rsidRPr="003B62A5">
              <w:rPr>
                <w:rStyle w:val="Hyperlink"/>
                <w:rFonts w:eastAsiaTheme="majorEastAsia"/>
                <w:noProof/>
              </w:rPr>
              <w:t>Ahrefs</w:t>
            </w:r>
            <w:r w:rsidR="009178F4">
              <w:rPr>
                <w:noProof/>
                <w:webHidden/>
              </w:rPr>
              <w:tab/>
            </w:r>
            <w:r w:rsidR="009178F4">
              <w:rPr>
                <w:noProof/>
                <w:webHidden/>
              </w:rPr>
              <w:fldChar w:fldCharType="begin"/>
            </w:r>
            <w:r w:rsidR="009178F4">
              <w:rPr>
                <w:noProof/>
                <w:webHidden/>
              </w:rPr>
              <w:instrText xml:space="preserve"> PAGEREF _Toc161781938 \h </w:instrText>
            </w:r>
            <w:r w:rsidR="009178F4">
              <w:rPr>
                <w:noProof/>
                <w:webHidden/>
              </w:rPr>
            </w:r>
            <w:r w:rsidR="009178F4">
              <w:rPr>
                <w:noProof/>
                <w:webHidden/>
              </w:rPr>
              <w:fldChar w:fldCharType="separate"/>
            </w:r>
            <w:r w:rsidR="00DE52D1">
              <w:rPr>
                <w:noProof/>
                <w:webHidden/>
              </w:rPr>
              <w:t>5</w:t>
            </w:r>
            <w:r w:rsidR="009178F4">
              <w:rPr>
                <w:noProof/>
                <w:webHidden/>
              </w:rPr>
              <w:fldChar w:fldCharType="end"/>
            </w:r>
          </w:hyperlink>
        </w:p>
        <w:p w14:paraId="3D5912CC" w14:textId="0F37440F"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39" w:history="1">
            <w:r w:rsidR="009178F4" w:rsidRPr="003B62A5">
              <w:rPr>
                <w:rStyle w:val="Hyperlink"/>
                <w:rFonts w:eastAsiaTheme="majorEastAsia"/>
                <w:noProof/>
              </w:rPr>
              <w:t>SEMrush</w:t>
            </w:r>
            <w:r w:rsidR="009178F4">
              <w:rPr>
                <w:noProof/>
                <w:webHidden/>
              </w:rPr>
              <w:tab/>
            </w:r>
            <w:r w:rsidR="009178F4">
              <w:rPr>
                <w:noProof/>
                <w:webHidden/>
              </w:rPr>
              <w:fldChar w:fldCharType="begin"/>
            </w:r>
            <w:r w:rsidR="009178F4">
              <w:rPr>
                <w:noProof/>
                <w:webHidden/>
              </w:rPr>
              <w:instrText xml:space="preserve"> PAGEREF _Toc161781939 \h </w:instrText>
            </w:r>
            <w:r w:rsidR="009178F4">
              <w:rPr>
                <w:noProof/>
                <w:webHidden/>
              </w:rPr>
            </w:r>
            <w:r w:rsidR="009178F4">
              <w:rPr>
                <w:noProof/>
                <w:webHidden/>
              </w:rPr>
              <w:fldChar w:fldCharType="separate"/>
            </w:r>
            <w:r w:rsidR="00DE52D1">
              <w:rPr>
                <w:noProof/>
                <w:webHidden/>
              </w:rPr>
              <w:t>5</w:t>
            </w:r>
            <w:r w:rsidR="009178F4">
              <w:rPr>
                <w:noProof/>
                <w:webHidden/>
              </w:rPr>
              <w:fldChar w:fldCharType="end"/>
            </w:r>
          </w:hyperlink>
        </w:p>
        <w:p w14:paraId="1D32F640" w14:textId="24BDB147"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0" w:history="1">
            <w:r w:rsidR="009178F4" w:rsidRPr="003B62A5">
              <w:rPr>
                <w:rStyle w:val="Hyperlink"/>
                <w:noProof/>
              </w:rPr>
              <w:t>Website traffic metrics</w:t>
            </w:r>
            <w:r w:rsidR="009178F4">
              <w:rPr>
                <w:noProof/>
                <w:webHidden/>
              </w:rPr>
              <w:tab/>
            </w:r>
            <w:r w:rsidR="009178F4">
              <w:rPr>
                <w:noProof/>
                <w:webHidden/>
              </w:rPr>
              <w:fldChar w:fldCharType="begin"/>
            </w:r>
            <w:r w:rsidR="009178F4">
              <w:rPr>
                <w:noProof/>
                <w:webHidden/>
              </w:rPr>
              <w:instrText xml:space="preserve"> PAGEREF _Toc161781940 \h </w:instrText>
            </w:r>
            <w:r w:rsidR="009178F4">
              <w:rPr>
                <w:noProof/>
                <w:webHidden/>
              </w:rPr>
            </w:r>
            <w:r w:rsidR="009178F4">
              <w:rPr>
                <w:noProof/>
                <w:webHidden/>
              </w:rPr>
              <w:fldChar w:fldCharType="separate"/>
            </w:r>
            <w:r w:rsidR="00DE52D1">
              <w:rPr>
                <w:noProof/>
                <w:webHidden/>
              </w:rPr>
              <w:t>5</w:t>
            </w:r>
            <w:r w:rsidR="009178F4">
              <w:rPr>
                <w:noProof/>
                <w:webHidden/>
              </w:rPr>
              <w:fldChar w:fldCharType="end"/>
            </w:r>
          </w:hyperlink>
        </w:p>
        <w:p w14:paraId="471DBC6F" w14:textId="60B37339"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1" w:history="1">
            <w:r w:rsidR="009178F4" w:rsidRPr="003B62A5">
              <w:rPr>
                <w:rStyle w:val="Hyperlink"/>
                <w:rFonts w:eastAsiaTheme="majorEastAsia"/>
                <w:noProof/>
              </w:rPr>
              <w:t>Engagement rate</w:t>
            </w:r>
            <w:r w:rsidR="009178F4">
              <w:rPr>
                <w:noProof/>
                <w:webHidden/>
              </w:rPr>
              <w:tab/>
            </w:r>
            <w:r w:rsidR="009178F4">
              <w:rPr>
                <w:noProof/>
                <w:webHidden/>
              </w:rPr>
              <w:fldChar w:fldCharType="begin"/>
            </w:r>
            <w:r w:rsidR="009178F4">
              <w:rPr>
                <w:noProof/>
                <w:webHidden/>
              </w:rPr>
              <w:instrText xml:space="preserve"> PAGEREF _Toc161781941 \h </w:instrText>
            </w:r>
            <w:r w:rsidR="009178F4">
              <w:rPr>
                <w:noProof/>
                <w:webHidden/>
              </w:rPr>
            </w:r>
            <w:r w:rsidR="009178F4">
              <w:rPr>
                <w:noProof/>
                <w:webHidden/>
              </w:rPr>
              <w:fldChar w:fldCharType="separate"/>
            </w:r>
            <w:r w:rsidR="00DE52D1">
              <w:rPr>
                <w:noProof/>
                <w:webHidden/>
              </w:rPr>
              <w:t>5</w:t>
            </w:r>
            <w:r w:rsidR="009178F4">
              <w:rPr>
                <w:noProof/>
                <w:webHidden/>
              </w:rPr>
              <w:fldChar w:fldCharType="end"/>
            </w:r>
          </w:hyperlink>
        </w:p>
        <w:p w14:paraId="5AD2B73A" w14:textId="5773EA09"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2" w:history="1">
            <w:r w:rsidR="009178F4" w:rsidRPr="003B62A5">
              <w:rPr>
                <w:rStyle w:val="Hyperlink"/>
                <w:rFonts w:eastAsiaTheme="majorEastAsia"/>
                <w:noProof/>
              </w:rPr>
              <w:t>Page views</w:t>
            </w:r>
            <w:r w:rsidR="009178F4">
              <w:rPr>
                <w:noProof/>
                <w:webHidden/>
              </w:rPr>
              <w:tab/>
            </w:r>
            <w:r w:rsidR="009178F4">
              <w:rPr>
                <w:noProof/>
                <w:webHidden/>
              </w:rPr>
              <w:fldChar w:fldCharType="begin"/>
            </w:r>
            <w:r w:rsidR="009178F4">
              <w:rPr>
                <w:noProof/>
                <w:webHidden/>
              </w:rPr>
              <w:instrText xml:space="preserve"> PAGEREF _Toc161781942 \h </w:instrText>
            </w:r>
            <w:r w:rsidR="009178F4">
              <w:rPr>
                <w:noProof/>
                <w:webHidden/>
              </w:rPr>
            </w:r>
            <w:r w:rsidR="009178F4">
              <w:rPr>
                <w:noProof/>
                <w:webHidden/>
              </w:rPr>
              <w:fldChar w:fldCharType="separate"/>
            </w:r>
            <w:r w:rsidR="00DE52D1">
              <w:rPr>
                <w:noProof/>
                <w:webHidden/>
              </w:rPr>
              <w:t>5</w:t>
            </w:r>
            <w:r w:rsidR="009178F4">
              <w:rPr>
                <w:noProof/>
                <w:webHidden/>
              </w:rPr>
              <w:fldChar w:fldCharType="end"/>
            </w:r>
          </w:hyperlink>
        </w:p>
        <w:p w14:paraId="60CC2228" w14:textId="5F8499D9"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3" w:history="1">
            <w:r w:rsidR="009178F4" w:rsidRPr="003B62A5">
              <w:rPr>
                <w:rStyle w:val="Hyperlink"/>
                <w:rFonts w:eastAsiaTheme="majorEastAsia"/>
                <w:noProof/>
              </w:rPr>
              <w:t>Organic search traffic</w:t>
            </w:r>
            <w:r w:rsidR="009178F4">
              <w:rPr>
                <w:noProof/>
                <w:webHidden/>
              </w:rPr>
              <w:tab/>
            </w:r>
            <w:r w:rsidR="009178F4">
              <w:rPr>
                <w:noProof/>
                <w:webHidden/>
              </w:rPr>
              <w:fldChar w:fldCharType="begin"/>
            </w:r>
            <w:r w:rsidR="009178F4">
              <w:rPr>
                <w:noProof/>
                <w:webHidden/>
              </w:rPr>
              <w:instrText xml:space="preserve"> PAGEREF _Toc161781943 \h </w:instrText>
            </w:r>
            <w:r w:rsidR="009178F4">
              <w:rPr>
                <w:noProof/>
                <w:webHidden/>
              </w:rPr>
            </w:r>
            <w:r w:rsidR="009178F4">
              <w:rPr>
                <w:noProof/>
                <w:webHidden/>
              </w:rPr>
              <w:fldChar w:fldCharType="separate"/>
            </w:r>
            <w:r w:rsidR="00DE52D1">
              <w:rPr>
                <w:noProof/>
                <w:webHidden/>
              </w:rPr>
              <w:t>6</w:t>
            </w:r>
            <w:r w:rsidR="009178F4">
              <w:rPr>
                <w:noProof/>
                <w:webHidden/>
              </w:rPr>
              <w:fldChar w:fldCharType="end"/>
            </w:r>
          </w:hyperlink>
        </w:p>
        <w:p w14:paraId="12473C90" w14:textId="4694C662"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4" w:history="1">
            <w:r w:rsidR="009178F4" w:rsidRPr="003B62A5">
              <w:rPr>
                <w:rStyle w:val="Hyperlink"/>
                <w:rFonts w:eastAsiaTheme="majorEastAsia"/>
                <w:noProof/>
              </w:rPr>
              <w:t>Conversions</w:t>
            </w:r>
            <w:r w:rsidR="009178F4">
              <w:rPr>
                <w:noProof/>
                <w:webHidden/>
              </w:rPr>
              <w:tab/>
            </w:r>
            <w:r w:rsidR="009178F4">
              <w:rPr>
                <w:noProof/>
                <w:webHidden/>
              </w:rPr>
              <w:fldChar w:fldCharType="begin"/>
            </w:r>
            <w:r w:rsidR="009178F4">
              <w:rPr>
                <w:noProof/>
                <w:webHidden/>
              </w:rPr>
              <w:instrText xml:space="preserve"> PAGEREF _Toc161781944 \h </w:instrText>
            </w:r>
            <w:r w:rsidR="009178F4">
              <w:rPr>
                <w:noProof/>
                <w:webHidden/>
              </w:rPr>
            </w:r>
            <w:r w:rsidR="009178F4">
              <w:rPr>
                <w:noProof/>
                <w:webHidden/>
              </w:rPr>
              <w:fldChar w:fldCharType="separate"/>
            </w:r>
            <w:r w:rsidR="00DE52D1">
              <w:rPr>
                <w:noProof/>
                <w:webHidden/>
              </w:rPr>
              <w:t>6</w:t>
            </w:r>
            <w:r w:rsidR="009178F4">
              <w:rPr>
                <w:noProof/>
                <w:webHidden/>
              </w:rPr>
              <w:fldChar w:fldCharType="end"/>
            </w:r>
          </w:hyperlink>
        </w:p>
        <w:p w14:paraId="51EB2698" w14:textId="047AC6D9"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5" w:history="1">
            <w:r w:rsidR="009178F4" w:rsidRPr="003B62A5">
              <w:rPr>
                <w:rStyle w:val="Hyperlink"/>
                <w:rFonts w:eastAsiaTheme="majorEastAsia"/>
                <w:noProof/>
              </w:rPr>
              <w:t>Visits or sessions</w:t>
            </w:r>
            <w:r w:rsidR="009178F4">
              <w:rPr>
                <w:noProof/>
                <w:webHidden/>
              </w:rPr>
              <w:tab/>
            </w:r>
            <w:r w:rsidR="009178F4">
              <w:rPr>
                <w:noProof/>
                <w:webHidden/>
              </w:rPr>
              <w:fldChar w:fldCharType="begin"/>
            </w:r>
            <w:r w:rsidR="009178F4">
              <w:rPr>
                <w:noProof/>
                <w:webHidden/>
              </w:rPr>
              <w:instrText xml:space="preserve"> PAGEREF _Toc161781945 \h </w:instrText>
            </w:r>
            <w:r w:rsidR="009178F4">
              <w:rPr>
                <w:noProof/>
                <w:webHidden/>
              </w:rPr>
            </w:r>
            <w:r w:rsidR="009178F4">
              <w:rPr>
                <w:noProof/>
                <w:webHidden/>
              </w:rPr>
              <w:fldChar w:fldCharType="separate"/>
            </w:r>
            <w:r w:rsidR="00DE52D1">
              <w:rPr>
                <w:noProof/>
                <w:webHidden/>
              </w:rPr>
              <w:t>6</w:t>
            </w:r>
            <w:r w:rsidR="009178F4">
              <w:rPr>
                <w:noProof/>
                <w:webHidden/>
              </w:rPr>
              <w:fldChar w:fldCharType="end"/>
            </w:r>
          </w:hyperlink>
        </w:p>
        <w:p w14:paraId="45347D98" w14:textId="14B6E75F"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6" w:history="1">
            <w:r w:rsidR="009178F4" w:rsidRPr="003B62A5">
              <w:rPr>
                <w:rStyle w:val="Hyperlink"/>
                <w:rFonts w:eastAsiaTheme="majorEastAsia"/>
                <w:noProof/>
              </w:rPr>
              <w:t>Number of pages per visit</w:t>
            </w:r>
            <w:r w:rsidR="009178F4">
              <w:rPr>
                <w:noProof/>
                <w:webHidden/>
              </w:rPr>
              <w:tab/>
            </w:r>
            <w:r w:rsidR="009178F4">
              <w:rPr>
                <w:noProof/>
                <w:webHidden/>
              </w:rPr>
              <w:fldChar w:fldCharType="begin"/>
            </w:r>
            <w:r w:rsidR="009178F4">
              <w:rPr>
                <w:noProof/>
                <w:webHidden/>
              </w:rPr>
              <w:instrText xml:space="preserve"> PAGEREF _Toc161781946 \h </w:instrText>
            </w:r>
            <w:r w:rsidR="009178F4">
              <w:rPr>
                <w:noProof/>
                <w:webHidden/>
              </w:rPr>
            </w:r>
            <w:r w:rsidR="009178F4">
              <w:rPr>
                <w:noProof/>
                <w:webHidden/>
              </w:rPr>
              <w:fldChar w:fldCharType="separate"/>
            </w:r>
            <w:r w:rsidR="00DE52D1">
              <w:rPr>
                <w:noProof/>
                <w:webHidden/>
              </w:rPr>
              <w:t>6</w:t>
            </w:r>
            <w:r w:rsidR="009178F4">
              <w:rPr>
                <w:noProof/>
                <w:webHidden/>
              </w:rPr>
              <w:fldChar w:fldCharType="end"/>
            </w:r>
          </w:hyperlink>
        </w:p>
        <w:p w14:paraId="09C30B09" w14:textId="1BA9CA68" w:rsidR="009178F4" w:rsidRDefault="00000000">
          <w:pPr>
            <w:pStyle w:val="TOC2"/>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7" w:history="1">
            <w:r w:rsidR="009178F4" w:rsidRPr="003B62A5">
              <w:rPr>
                <w:rStyle w:val="Hyperlink"/>
                <w:rFonts w:eastAsiaTheme="majorEastAsia"/>
                <w:noProof/>
              </w:rPr>
              <w:t>Traffic source</w:t>
            </w:r>
            <w:r w:rsidR="009178F4">
              <w:rPr>
                <w:noProof/>
                <w:webHidden/>
              </w:rPr>
              <w:tab/>
            </w:r>
            <w:r w:rsidR="009178F4">
              <w:rPr>
                <w:noProof/>
                <w:webHidden/>
              </w:rPr>
              <w:fldChar w:fldCharType="begin"/>
            </w:r>
            <w:r w:rsidR="009178F4">
              <w:rPr>
                <w:noProof/>
                <w:webHidden/>
              </w:rPr>
              <w:instrText xml:space="preserve"> PAGEREF _Toc161781947 \h </w:instrText>
            </w:r>
            <w:r w:rsidR="009178F4">
              <w:rPr>
                <w:noProof/>
                <w:webHidden/>
              </w:rPr>
            </w:r>
            <w:r w:rsidR="009178F4">
              <w:rPr>
                <w:noProof/>
                <w:webHidden/>
              </w:rPr>
              <w:fldChar w:fldCharType="separate"/>
            </w:r>
            <w:r w:rsidR="00DE52D1">
              <w:rPr>
                <w:noProof/>
                <w:webHidden/>
              </w:rPr>
              <w:t>6</w:t>
            </w:r>
            <w:r w:rsidR="009178F4">
              <w:rPr>
                <w:noProof/>
                <w:webHidden/>
              </w:rPr>
              <w:fldChar w:fldCharType="end"/>
            </w:r>
          </w:hyperlink>
        </w:p>
        <w:p w14:paraId="1A8B1171" w14:textId="741161B1"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8" w:history="1">
            <w:r w:rsidR="009178F4" w:rsidRPr="003B62A5">
              <w:rPr>
                <w:rStyle w:val="Hyperlink"/>
                <w:noProof/>
              </w:rPr>
              <w:t>Definitions and Acronyms</w:t>
            </w:r>
            <w:r w:rsidR="009178F4">
              <w:rPr>
                <w:noProof/>
                <w:webHidden/>
              </w:rPr>
              <w:tab/>
            </w:r>
            <w:r w:rsidR="009178F4">
              <w:rPr>
                <w:noProof/>
                <w:webHidden/>
              </w:rPr>
              <w:fldChar w:fldCharType="begin"/>
            </w:r>
            <w:r w:rsidR="009178F4">
              <w:rPr>
                <w:noProof/>
                <w:webHidden/>
              </w:rPr>
              <w:instrText xml:space="preserve"> PAGEREF _Toc161781948 \h </w:instrText>
            </w:r>
            <w:r w:rsidR="009178F4">
              <w:rPr>
                <w:noProof/>
                <w:webHidden/>
              </w:rPr>
            </w:r>
            <w:r w:rsidR="009178F4">
              <w:rPr>
                <w:noProof/>
                <w:webHidden/>
              </w:rPr>
              <w:fldChar w:fldCharType="separate"/>
            </w:r>
            <w:r w:rsidR="00DE52D1">
              <w:rPr>
                <w:noProof/>
                <w:webHidden/>
              </w:rPr>
              <w:t>6</w:t>
            </w:r>
            <w:r w:rsidR="009178F4">
              <w:rPr>
                <w:noProof/>
                <w:webHidden/>
              </w:rPr>
              <w:fldChar w:fldCharType="end"/>
            </w:r>
          </w:hyperlink>
        </w:p>
        <w:p w14:paraId="6428E63A" w14:textId="29B393DB"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49" w:history="1">
            <w:r w:rsidR="009178F4" w:rsidRPr="003B62A5">
              <w:rPr>
                <w:rStyle w:val="Hyperlink"/>
                <w:noProof/>
              </w:rPr>
              <w:t>Related polices and other relevant documents</w:t>
            </w:r>
            <w:r w:rsidR="009178F4">
              <w:rPr>
                <w:noProof/>
                <w:webHidden/>
              </w:rPr>
              <w:tab/>
            </w:r>
            <w:r w:rsidR="009178F4">
              <w:rPr>
                <w:noProof/>
                <w:webHidden/>
              </w:rPr>
              <w:fldChar w:fldCharType="begin"/>
            </w:r>
            <w:r w:rsidR="009178F4">
              <w:rPr>
                <w:noProof/>
                <w:webHidden/>
              </w:rPr>
              <w:instrText xml:space="preserve"> PAGEREF _Toc161781949 \h </w:instrText>
            </w:r>
            <w:r w:rsidR="009178F4">
              <w:rPr>
                <w:noProof/>
                <w:webHidden/>
              </w:rPr>
            </w:r>
            <w:r w:rsidR="009178F4">
              <w:rPr>
                <w:noProof/>
                <w:webHidden/>
              </w:rPr>
              <w:fldChar w:fldCharType="separate"/>
            </w:r>
            <w:r w:rsidR="00DE52D1">
              <w:rPr>
                <w:noProof/>
                <w:webHidden/>
              </w:rPr>
              <w:t>7</w:t>
            </w:r>
            <w:r w:rsidR="009178F4">
              <w:rPr>
                <w:noProof/>
                <w:webHidden/>
              </w:rPr>
              <w:fldChar w:fldCharType="end"/>
            </w:r>
          </w:hyperlink>
        </w:p>
        <w:p w14:paraId="10153888" w14:textId="3E925C23"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50" w:history="1">
            <w:r w:rsidR="009178F4" w:rsidRPr="003B62A5">
              <w:rPr>
                <w:rStyle w:val="Hyperlink"/>
                <w:noProof/>
              </w:rPr>
              <w:t>Related legislation</w:t>
            </w:r>
            <w:r w:rsidR="009178F4">
              <w:rPr>
                <w:noProof/>
                <w:webHidden/>
              </w:rPr>
              <w:tab/>
            </w:r>
            <w:r w:rsidR="009178F4">
              <w:rPr>
                <w:noProof/>
                <w:webHidden/>
              </w:rPr>
              <w:fldChar w:fldCharType="begin"/>
            </w:r>
            <w:r w:rsidR="009178F4">
              <w:rPr>
                <w:noProof/>
                <w:webHidden/>
              </w:rPr>
              <w:instrText xml:space="preserve"> PAGEREF _Toc161781950 \h </w:instrText>
            </w:r>
            <w:r w:rsidR="009178F4">
              <w:rPr>
                <w:noProof/>
                <w:webHidden/>
              </w:rPr>
            </w:r>
            <w:r w:rsidR="009178F4">
              <w:rPr>
                <w:noProof/>
                <w:webHidden/>
              </w:rPr>
              <w:fldChar w:fldCharType="separate"/>
            </w:r>
            <w:r w:rsidR="00DE52D1">
              <w:rPr>
                <w:noProof/>
                <w:webHidden/>
              </w:rPr>
              <w:t>7</w:t>
            </w:r>
            <w:r w:rsidR="009178F4">
              <w:rPr>
                <w:noProof/>
                <w:webHidden/>
              </w:rPr>
              <w:fldChar w:fldCharType="end"/>
            </w:r>
          </w:hyperlink>
        </w:p>
        <w:p w14:paraId="19267DBE" w14:textId="6FD692E4"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51" w:history="1">
            <w:r w:rsidR="009178F4" w:rsidRPr="003B62A5">
              <w:rPr>
                <w:rStyle w:val="Hyperlink"/>
                <w:noProof/>
              </w:rPr>
              <w:t>Review Date</w:t>
            </w:r>
            <w:r w:rsidR="009178F4">
              <w:rPr>
                <w:noProof/>
                <w:webHidden/>
              </w:rPr>
              <w:tab/>
            </w:r>
            <w:r w:rsidR="009178F4">
              <w:rPr>
                <w:noProof/>
                <w:webHidden/>
              </w:rPr>
              <w:fldChar w:fldCharType="begin"/>
            </w:r>
            <w:r w:rsidR="009178F4">
              <w:rPr>
                <w:noProof/>
                <w:webHidden/>
              </w:rPr>
              <w:instrText xml:space="preserve"> PAGEREF _Toc161781951 \h </w:instrText>
            </w:r>
            <w:r w:rsidR="009178F4">
              <w:rPr>
                <w:noProof/>
                <w:webHidden/>
              </w:rPr>
            </w:r>
            <w:r w:rsidR="009178F4">
              <w:rPr>
                <w:noProof/>
                <w:webHidden/>
              </w:rPr>
              <w:fldChar w:fldCharType="separate"/>
            </w:r>
            <w:r w:rsidR="00DE52D1">
              <w:rPr>
                <w:noProof/>
                <w:webHidden/>
              </w:rPr>
              <w:t>7</w:t>
            </w:r>
            <w:r w:rsidR="009178F4">
              <w:rPr>
                <w:noProof/>
                <w:webHidden/>
              </w:rPr>
              <w:fldChar w:fldCharType="end"/>
            </w:r>
          </w:hyperlink>
        </w:p>
        <w:p w14:paraId="74B2AEAC" w14:textId="1E829785"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52" w:history="1">
            <w:r w:rsidR="009178F4" w:rsidRPr="003B62A5">
              <w:rPr>
                <w:rStyle w:val="Hyperlink"/>
                <w:noProof/>
              </w:rPr>
              <w:t>Contact Information</w:t>
            </w:r>
            <w:r w:rsidR="009178F4">
              <w:rPr>
                <w:noProof/>
                <w:webHidden/>
              </w:rPr>
              <w:tab/>
            </w:r>
            <w:r w:rsidR="009178F4">
              <w:rPr>
                <w:noProof/>
                <w:webHidden/>
              </w:rPr>
              <w:fldChar w:fldCharType="begin"/>
            </w:r>
            <w:r w:rsidR="009178F4">
              <w:rPr>
                <w:noProof/>
                <w:webHidden/>
              </w:rPr>
              <w:instrText xml:space="preserve"> PAGEREF _Toc161781952 \h </w:instrText>
            </w:r>
            <w:r w:rsidR="009178F4">
              <w:rPr>
                <w:noProof/>
                <w:webHidden/>
              </w:rPr>
            </w:r>
            <w:r w:rsidR="009178F4">
              <w:rPr>
                <w:noProof/>
                <w:webHidden/>
              </w:rPr>
              <w:fldChar w:fldCharType="separate"/>
            </w:r>
            <w:r w:rsidR="00DE52D1">
              <w:rPr>
                <w:noProof/>
                <w:webHidden/>
              </w:rPr>
              <w:t>7</w:t>
            </w:r>
            <w:r w:rsidR="009178F4">
              <w:rPr>
                <w:noProof/>
                <w:webHidden/>
              </w:rPr>
              <w:fldChar w:fldCharType="end"/>
            </w:r>
          </w:hyperlink>
        </w:p>
        <w:p w14:paraId="05E3F5B9" w14:textId="5902BA79" w:rsidR="009178F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61781953" w:history="1">
            <w:r w:rsidR="009178F4" w:rsidRPr="003B62A5">
              <w:rPr>
                <w:rStyle w:val="Hyperlink"/>
                <w:noProof/>
              </w:rPr>
              <w:t>Revision History</w:t>
            </w:r>
            <w:r w:rsidR="009178F4">
              <w:rPr>
                <w:noProof/>
                <w:webHidden/>
              </w:rPr>
              <w:tab/>
            </w:r>
            <w:r w:rsidR="009178F4">
              <w:rPr>
                <w:noProof/>
                <w:webHidden/>
              </w:rPr>
              <w:fldChar w:fldCharType="begin"/>
            </w:r>
            <w:r w:rsidR="009178F4">
              <w:rPr>
                <w:noProof/>
                <w:webHidden/>
              </w:rPr>
              <w:instrText xml:space="preserve"> PAGEREF _Toc161781953 \h </w:instrText>
            </w:r>
            <w:r w:rsidR="009178F4">
              <w:rPr>
                <w:noProof/>
                <w:webHidden/>
              </w:rPr>
            </w:r>
            <w:r w:rsidR="009178F4">
              <w:rPr>
                <w:noProof/>
                <w:webHidden/>
              </w:rPr>
              <w:fldChar w:fldCharType="separate"/>
            </w:r>
            <w:r w:rsidR="00DE52D1">
              <w:rPr>
                <w:noProof/>
                <w:webHidden/>
              </w:rPr>
              <w:t>7</w:t>
            </w:r>
            <w:r w:rsidR="009178F4">
              <w:rPr>
                <w:noProof/>
                <w:webHidden/>
              </w:rPr>
              <w:fldChar w:fldCharType="end"/>
            </w:r>
          </w:hyperlink>
        </w:p>
        <w:p w14:paraId="570424DA" w14:textId="155669CA" w:rsidR="00101B67" w:rsidRDefault="00101B67">
          <w:r>
            <w:rPr>
              <w:b/>
              <w:bCs/>
              <w:noProof/>
            </w:rPr>
            <w:fldChar w:fldCharType="end"/>
          </w:r>
        </w:p>
      </w:sdtContent>
    </w:sdt>
    <w:p w14:paraId="23158AF4" w14:textId="77777777" w:rsidR="00640F01" w:rsidRDefault="00640F01" w:rsidP="00640F01"/>
    <w:p w14:paraId="0C808AE9" w14:textId="77777777" w:rsidR="00640F01" w:rsidRDefault="00640F01" w:rsidP="00640F01"/>
    <w:p w14:paraId="3A5DBF12" w14:textId="77777777" w:rsidR="00640F01" w:rsidRDefault="00640F01" w:rsidP="00640F01"/>
    <w:p w14:paraId="3977F8BF" w14:textId="77777777" w:rsidR="00640F01" w:rsidRDefault="00640F01" w:rsidP="00640F01"/>
    <w:p w14:paraId="4A8E7DBE" w14:textId="77777777" w:rsidR="00640F01" w:rsidRDefault="00640F01" w:rsidP="00640F01">
      <w:r>
        <w:tab/>
        <w:t xml:space="preserve"> </w:t>
      </w:r>
    </w:p>
    <w:p w14:paraId="577AD15E" w14:textId="77777777" w:rsidR="00640F01" w:rsidRDefault="00640F01" w:rsidP="00640F01"/>
    <w:p w14:paraId="6ABBAEF6" w14:textId="77777777" w:rsidR="00101B67" w:rsidRDefault="00101B67" w:rsidP="00640F01">
      <w:pPr>
        <w:pStyle w:val="Head-1"/>
      </w:pPr>
    </w:p>
    <w:p w14:paraId="1DBED9D8" w14:textId="6766B85D" w:rsidR="00640F01" w:rsidRPr="009E048F" w:rsidRDefault="00640F01" w:rsidP="009E048F">
      <w:pPr>
        <w:pStyle w:val="Head-1"/>
      </w:pPr>
      <w:bookmarkStart w:id="1" w:name="_Toc161781930"/>
      <w:r w:rsidRPr="009E048F">
        <w:t>Policy Statement</w:t>
      </w:r>
      <w:bookmarkEnd w:id="1"/>
    </w:p>
    <w:p w14:paraId="540C791C" w14:textId="753BE3D0" w:rsidR="00640F01" w:rsidRDefault="00640F01" w:rsidP="00640F01">
      <w:r>
        <w:t>This Policy provides</w:t>
      </w:r>
      <w:r w:rsidR="00595741">
        <w:t xml:space="preserve"> a set of guidelines</w:t>
      </w:r>
      <w:r w:rsidR="00897614">
        <w:t xml:space="preserve"> to ensure consistency of </w:t>
      </w:r>
      <w:r w:rsidR="00C437E9">
        <w:t xml:space="preserve">reporting and monitoring of website traffic and SEO </w:t>
      </w:r>
      <w:r w:rsidR="00897614">
        <w:t xml:space="preserve">practices. </w:t>
      </w:r>
      <w:r w:rsidR="000F47B2" w:rsidRPr="000F47B2">
        <w:t>Consistency is absolutely a prerequisite for maximi</w:t>
      </w:r>
      <w:r w:rsidR="000F47B2">
        <w:t>s</w:t>
      </w:r>
      <w:r w:rsidR="000F47B2" w:rsidRPr="000F47B2">
        <w:t xml:space="preserve">ing maintainability </w:t>
      </w:r>
      <w:r w:rsidR="00C437E9">
        <w:t>and reporting of website traffic</w:t>
      </w:r>
      <w:r w:rsidR="000F47B2" w:rsidRPr="000F47B2">
        <w:t xml:space="preserve">. </w:t>
      </w:r>
      <w:r>
        <w:t xml:space="preserve">All users of </w:t>
      </w:r>
      <w:r w:rsidR="00101B67">
        <w:t>Organisation</w:t>
      </w:r>
      <w:r>
        <w:t xml:space="preserve"> IT services are required to comply with the principles outlined in this policy. </w:t>
      </w:r>
    </w:p>
    <w:p w14:paraId="21875D3C" w14:textId="068DDE8B" w:rsidR="00640F01" w:rsidRPr="009E048F" w:rsidRDefault="005B1AEB" w:rsidP="004A34AC">
      <w:pPr>
        <w:pStyle w:val="Head-1"/>
      </w:pPr>
      <w:bookmarkStart w:id="2" w:name="_Toc161781931"/>
      <w:r>
        <w:t>What is website traffic monitoring</w:t>
      </w:r>
      <w:bookmarkEnd w:id="2"/>
    </w:p>
    <w:p w14:paraId="7A506608" w14:textId="2D42B4F6" w:rsidR="005B1AEB" w:rsidRPr="005B1AEB" w:rsidRDefault="005B1AEB" w:rsidP="004A34AC">
      <w:r w:rsidRPr="005B1AEB">
        <w:t>Web traffic monitoring is the process of analy</w:t>
      </w:r>
      <w:r>
        <w:t>s</w:t>
      </w:r>
      <w:r w:rsidRPr="005B1AEB">
        <w:t>ing users that visit your website. Manual and automated techniques allow you to collect basic data, such as the number of users that visit a page within a certain period. Marketers also view analytics, such as the devices visitors use to access your website, the time they spend on each page and the actions they perform while on a page. Web traffic monitoring is usually an ongoing process that people use to optimize the performance of their website and improve its overall user experience</w:t>
      </w:r>
    </w:p>
    <w:p w14:paraId="4A0820E5" w14:textId="77777777" w:rsidR="005B1AEB" w:rsidRPr="005B1AEB" w:rsidRDefault="005B1AEB" w:rsidP="004A34AC">
      <w:pPr>
        <w:pStyle w:val="Head-2"/>
        <w:rPr>
          <w:rFonts w:eastAsiaTheme="majorEastAsia"/>
        </w:rPr>
      </w:pPr>
      <w:bookmarkStart w:id="3" w:name="_Toc161781932"/>
      <w:r w:rsidRPr="005B1AEB">
        <w:rPr>
          <w:rFonts w:eastAsiaTheme="majorEastAsia"/>
        </w:rPr>
        <w:t>Improve website performance</w:t>
      </w:r>
      <w:bookmarkEnd w:id="3"/>
    </w:p>
    <w:p w14:paraId="34E2C6B0" w14:textId="77777777" w:rsidR="005B1AEB" w:rsidRPr="005B1AEB" w:rsidRDefault="005B1AEB" w:rsidP="005B1AEB">
      <w:pPr>
        <w:rPr>
          <w:color w:val="171923"/>
          <w:sz w:val="24"/>
          <w:szCs w:val="24"/>
        </w:rPr>
      </w:pPr>
      <w:r w:rsidRPr="005B1AEB">
        <w:rPr>
          <w:color w:val="171923"/>
          <w:sz w:val="24"/>
          <w:szCs w:val="24"/>
        </w:rPr>
        <w:t>Web traffic monitoring reveals crucial data, like page loading speed and bounce rate, or the frequency at which users leave your website after visiting one page. You can often find correlations between these statistics to improve your website performance. For instance, if you notice a high bounce rate, it might be because of a page's slow loading speed. Knowing this information allows you to increase page speed by compressing images and improving server response time. The result is improved website performance that encourages search engines to rank your pages higher in search results.</w:t>
      </w:r>
    </w:p>
    <w:p w14:paraId="7AED0B13" w14:textId="1DCF36FB" w:rsidR="005B1AEB" w:rsidRPr="005B1AEB" w:rsidRDefault="005B1AEB" w:rsidP="004A34AC">
      <w:pPr>
        <w:pStyle w:val="Head-2"/>
        <w:rPr>
          <w:rFonts w:eastAsiaTheme="majorEastAsia"/>
        </w:rPr>
      </w:pPr>
      <w:bookmarkStart w:id="4" w:name="_Toc161781933"/>
      <w:r w:rsidRPr="005B1AEB">
        <w:rPr>
          <w:rFonts w:eastAsiaTheme="majorEastAsia"/>
        </w:rPr>
        <w:t>Optimi</w:t>
      </w:r>
      <w:r w:rsidR="000D15C4">
        <w:rPr>
          <w:rFonts w:eastAsiaTheme="majorEastAsia"/>
        </w:rPr>
        <w:t>s</w:t>
      </w:r>
      <w:r w:rsidRPr="005B1AEB">
        <w:rPr>
          <w:rFonts w:eastAsiaTheme="majorEastAsia"/>
        </w:rPr>
        <w:t>e user experience</w:t>
      </w:r>
      <w:bookmarkEnd w:id="4"/>
    </w:p>
    <w:p w14:paraId="72CEE07E" w14:textId="77777777" w:rsidR="005B1AEB" w:rsidRPr="005B1AEB" w:rsidRDefault="005B1AEB" w:rsidP="005B1AEB">
      <w:pPr>
        <w:rPr>
          <w:color w:val="171923"/>
          <w:sz w:val="24"/>
          <w:szCs w:val="24"/>
        </w:rPr>
      </w:pPr>
      <w:r w:rsidRPr="005B1AEB">
        <w:rPr>
          <w:color w:val="171923"/>
          <w:sz w:val="24"/>
          <w:szCs w:val="24"/>
        </w:rPr>
        <w:t xml:space="preserve">When you use web traffic monitoring tools, you can better understand your audience. Demographic data provides insight into your visitors' ages, genders, </w:t>
      </w:r>
      <w:proofErr w:type="gramStart"/>
      <w:r w:rsidRPr="005B1AEB">
        <w:rPr>
          <w:color w:val="171923"/>
          <w:sz w:val="24"/>
          <w:szCs w:val="24"/>
        </w:rPr>
        <w:t>interests</w:t>
      </w:r>
      <w:proofErr w:type="gramEnd"/>
      <w:r w:rsidRPr="005B1AEB">
        <w:rPr>
          <w:color w:val="171923"/>
          <w:sz w:val="24"/>
          <w:szCs w:val="24"/>
        </w:rPr>
        <w:t xml:space="preserve"> and shopping habits. This information helps you determine who's interested in your content and where there might be a disconnect between your actual visitors and target audience. If you want to increase traffic from a specific segment, you can conduct additional market research to appeal to this unique audience.</w:t>
      </w:r>
    </w:p>
    <w:p w14:paraId="05874713" w14:textId="0A8C1562" w:rsidR="005B1AEB" w:rsidRPr="005B1AEB" w:rsidRDefault="005B1AEB" w:rsidP="004A34AC">
      <w:pPr>
        <w:pStyle w:val="Head-2"/>
        <w:rPr>
          <w:rFonts w:eastAsiaTheme="majorEastAsia"/>
        </w:rPr>
      </w:pPr>
      <w:bookmarkStart w:id="5" w:name="_Toc161781934"/>
      <w:r w:rsidRPr="005B1AEB">
        <w:rPr>
          <w:rFonts w:eastAsiaTheme="majorEastAsia"/>
        </w:rPr>
        <w:t>Optimi</w:t>
      </w:r>
      <w:r w:rsidR="000D15C4">
        <w:rPr>
          <w:rFonts w:eastAsiaTheme="majorEastAsia"/>
        </w:rPr>
        <w:t>s</w:t>
      </w:r>
      <w:r w:rsidRPr="005B1AEB">
        <w:rPr>
          <w:rFonts w:eastAsiaTheme="majorEastAsia"/>
        </w:rPr>
        <w:t>e advertising budget</w:t>
      </w:r>
      <w:bookmarkEnd w:id="5"/>
    </w:p>
    <w:p w14:paraId="5D33E642" w14:textId="6C40D4A1" w:rsidR="005B1AEB" w:rsidRDefault="005B1AEB" w:rsidP="005B1AEB">
      <w:pPr>
        <w:rPr>
          <w:b/>
          <w:bCs/>
          <w:color w:val="171923"/>
          <w:sz w:val="24"/>
          <w:szCs w:val="24"/>
        </w:rPr>
      </w:pPr>
      <w:r w:rsidRPr="005B1AEB">
        <w:rPr>
          <w:color w:val="171923"/>
          <w:sz w:val="24"/>
          <w:szCs w:val="24"/>
        </w:rPr>
        <w:t>Many websites rely on organic traffic to obtain visitors, but you can give your pages a boost via a paid ad campaign. You pay a fee for every click or impression the campaign generates, making it important for you to optimize your budget. Web traffic tools analy</w:t>
      </w:r>
      <w:r>
        <w:rPr>
          <w:color w:val="171923"/>
          <w:sz w:val="24"/>
          <w:szCs w:val="24"/>
        </w:rPr>
        <w:t>s</w:t>
      </w:r>
      <w:r w:rsidRPr="005B1AEB">
        <w:rPr>
          <w:color w:val="171923"/>
          <w:sz w:val="24"/>
          <w:szCs w:val="24"/>
        </w:rPr>
        <w:t xml:space="preserve">e </w:t>
      </w:r>
      <w:r w:rsidRPr="005B1AEB">
        <w:rPr>
          <w:color w:val="171923"/>
          <w:sz w:val="24"/>
          <w:szCs w:val="24"/>
        </w:rPr>
        <w:lastRenderedPageBreak/>
        <w:t>who clicks on your ads and whether the consumers complete desired actions on your site, such as buying a product or subscribing to a newsletter. This information allows you to create more compelling copy and ensure visitors have a good user experience on your site.</w:t>
      </w:r>
    </w:p>
    <w:p w14:paraId="6556A4E9" w14:textId="77777777" w:rsidR="000D15C4" w:rsidRDefault="000D15C4" w:rsidP="004A34AC">
      <w:pPr>
        <w:pStyle w:val="Head-1"/>
      </w:pPr>
      <w:bookmarkStart w:id="6" w:name="_Toc161781935"/>
      <w:r w:rsidRPr="000D15C4">
        <w:t>Website monitoring tools</w:t>
      </w:r>
      <w:bookmarkEnd w:id="6"/>
    </w:p>
    <w:p w14:paraId="66543697" w14:textId="6D27C69B" w:rsidR="004A34AC" w:rsidRPr="004A34AC" w:rsidRDefault="004A34AC" w:rsidP="004A34AC">
      <w:pPr>
        <w:rPr>
          <w:b/>
          <w:bCs/>
        </w:rPr>
      </w:pPr>
      <w:r w:rsidRPr="004A34AC">
        <w:rPr>
          <w:b/>
          <w:bCs/>
        </w:rPr>
        <w:t>How to track traffic on my website?</w:t>
      </w:r>
    </w:p>
    <w:p w14:paraId="47BF2D26" w14:textId="77777777" w:rsidR="004A34AC" w:rsidRPr="004A34AC" w:rsidRDefault="004A34AC" w:rsidP="004A34AC">
      <w:pPr>
        <w:rPr>
          <w:rFonts w:eastAsiaTheme="majorEastAsia"/>
        </w:rPr>
      </w:pPr>
      <w:r w:rsidRPr="004A34AC">
        <w:rPr>
          <w:rFonts w:eastAsiaTheme="majorEastAsia"/>
        </w:rPr>
        <w:t>First things first, a look at some of the most popular website traffic analysis tools…</w:t>
      </w:r>
    </w:p>
    <w:p w14:paraId="0C33F309" w14:textId="77777777" w:rsidR="004A34AC" w:rsidRPr="004A34AC" w:rsidRDefault="004A34AC" w:rsidP="004A34AC">
      <w:pPr>
        <w:pStyle w:val="Head-2"/>
        <w:rPr>
          <w:rFonts w:eastAsiaTheme="majorEastAsia"/>
        </w:rPr>
      </w:pPr>
      <w:bookmarkStart w:id="7" w:name="_Toc161781936"/>
      <w:r w:rsidRPr="004A34AC">
        <w:rPr>
          <w:rFonts w:eastAsiaTheme="majorEastAsia"/>
        </w:rPr>
        <w:t>GA4</w:t>
      </w:r>
      <w:bookmarkEnd w:id="7"/>
    </w:p>
    <w:p w14:paraId="3FFF46C8" w14:textId="77777777" w:rsidR="004A34AC" w:rsidRPr="004A34AC" w:rsidRDefault="004A34AC" w:rsidP="004A34AC">
      <w:pPr>
        <w:rPr>
          <w:rFonts w:eastAsiaTheme="majorEastAsia"/>
        </w:rPr>
      </w:pPr>
      <w:r w:rsidRPr="004A34AC">
        <w:rPr>
          <w:rFonts w:eastAsiaTheme="majorEastAsia"/>
        </w:rPr>
        <w:t>Google Analytics 4 (GA4) is an analytics service that allows you to measure traffic and engagement across your websites and apps. It replaced the longstanding Universal Analytics (UA) in July 2023.</w:t>
      </w:r>
    </w:p>
    <w:p w14:paraId="3F4B4E6F" w14:textId="77777777" w:rsidR="004A34AC" w:rsidRPr="004A34AC" w:rsidRDefault="004A34AC" w:rsidP="004A34AC">
      <w:pPr>
        <w:rPr>
          <w:rFonts w:eastAsiaTheme="majorEastAsia"/>
        </w:rPr>
      </w:pPr>
      <w:r w:rsidRPr="004A34AC">
        <w:rPr>
          <w:rFonts w:eastAsiaTheme="majorEastAsia"/>
        </w:rPr>
        <w:t>GA4 collects data from your website, creating reports that provide insights into your business. These reports can be used to monitor traffic, analyse data, and understand your website users and their activity.</w:t>
      </w:r>
    </w:p>
    <w:p w14:paraId="470CC1C1" w14:textId="77777777" w:rsidR="004A34AC" w:rsidRPr="004A34AC" w:rsidRDefault="004A34AC" w:rsidP="004A34AC">
      <w:pPr>
        <w:rPr>
          <w:rFonts w:eastAsiaTheme="majorEastAsia"/>
        </w:rPr>
      </w:pPr>
      <w:r w:rsidRPr="004A34AC">
        <w:rPr>
          <w:rFonts w:eastAsiaTheme="majorEastAsia"/>
        </w:rPr>
        <w:t>The reports can either be the overview type, summarising data about a specific area, such as revenue from online purchases or number of web forms submitted. Or they can be detailed reports, providing a more in-depth view.</w:t>
      </w:r>
    </w:p>
    <w:p w14:paraId="4F71E340" w14:textId="77777777" w:rsidR="004A34AC" w:rsidRPr="004A34AC" w:rsidRDefault="004A34AC" w:rsidP="004A34AC">
      <w:pPr>
        <w:rPr>
          <w:rFonts w:eastAsiaTheme="majorEastAsia"/>
        </w:rPr>
      </w:pPr>
      <w:r w:rsidRPr="004A34AC">
        <w:rPr>
          <w:rFonts w:eastAsiaTheme="majorEastAsia"/>
        </w:rPr>
        <w:t>The main difference between UA and GA4 is that GA4 is user and event-based rather than session-based. This means that all user interactions are captured as ‘events’ rather than the old UA ‘hit types’ such as page hits, etc.</w:t>
      </w:r>
    </w:p>
    <w:p w14:paraId="1BF38A04" w14:textId="3D2CE1B4" w:rsidR="004A34AC" w:rsidRPr="004A34AC" w:rsidRDefault="004A34AC" w:rsidP="004A34AC">
      <w:pPr>
        <w:rPr>
          <w:rFonts w:eastAsiaTheme="majorEastAsia"/>
        </w:rPr>
      </w:pPr>
      <w:r w:rsidRPr="004A34AC">
        <w:rPr>
          <w:rFonts w:eastAsiaTheme="majorEastAsia"/>
        </w:rPr>
        <w:t>Shifting the focus from sessions to events provides significant benefits to marketers, such as the ability to conduct cross-platform analysis and the power to predict user behaviour.</w:t>
      </w:r>
    </w:p>
    <w:p w14:paraId="69028B2D" w14:textId="77777777" w:rsidR="004A34AC" w:rsidRPr="004A34AC" w:rsidRDefault="004A34AC" w:rsidP="004A34AC">
      <w:pPr>
        <w:pStyle w:val="Head-2"/>
        <w:rPr>
          <w:rFonts w:eastAsiaTheme="majorEastAsia"/>
        </w:rPr>
      </w:pPr>
      <w:bookmarkStart w:id="8" w:name="_Toc161781937"/>
      <w:r w:rsidRPr="004A34AC">
        <w:rPr>
          <w:rFonts w:eastAsiaTheme="majorEastAsia"/>
        </w:rPr>
        <w:t>Search Console</w:t>
      </w:r>
      <w:bookmarkEnd w:id="8"/>
    </w:p>
    <w:p w14:paraId="21A22161" w14:textId="77777777" w:rsidR="004A34AC" w:rsidRPr="004A34AC" w:rsidRDefault="00000000" w:rsidP="004A34AC">
      <w:pPr>
        <w:rPr>
          <w:rFonts w:eastAsiaTheme="majorEastAsia"/>
        </w:rPr>
      </w:pPr>
      <w:hyperlink r:id="rId11" w:history="1">
        <w:r w:rsidR="004A34AC" w:rsidRPr="004A34AC">
          <w:rPr>
            <w:rStyle w:val="Hyperlink"/>
            <w:rFonts w:eastAsiaTheme="majorEastAsia"/>
          </w:rPr>
          <w:t>Search Console</w:t>
        </w:r>
      </w:hyperlink>
      <w:r w:rsidR="004A34AC" w:rsidRPr="004A34AC">
        <w:rPr>
          <w:rFonts w:eastAsiaTheme="majorEastAsia"/>
        </w:rPr>
        <w:t> is another Google tool, this one focused on helping website owners to understand how they are performing on Google Search, and what they can do to enhance their appearance in the search results and attract more relevant traffic to their websites.</w:t>
      </w:r>
    </w:p>
    <w:p w14:paraId="63E74C85" w14:textId="77777777" w:rsidR="004A34AC" w:rsidRPr="004A34AC" w:rsidRDefault="004A34AC" w:rsidP="004A34AC">
      <w:pPr>
        <w:rPr>
          <w:rFonts w:eastAsiaTheme="majorEastAsia"/>
        </w:rPr>
      </w:pPr>
      <w:r w:rsidRPr="004A34AC">
        <w:rPr>
          <w:rFonts w:eastAsiaTheme="majorEastAsia"/>
        </w:rPr>
        <w:t xml:space="preserve">Search Console provides insights into how Google crawls, </w:t>
      </w:r>
      <w:proofErr w:type="gramStart"/>
      <w:r w:rsidRPr="004A34AC">
        <w:rPr>
          <w:rFonts w:eastAsiaTheme="majorEastAsia"/>
        </w:rPr>
        <w:t>indexes</w:t>
      </w:r>
      <w:proofErr w:type="gramEnd"/>
      <w:r w:rsidRPr="004A34AC">
        <w:rPr>
          <w:rFonts w:eastAsiaTheme="majorEastAsia"/>
        </w:rPr>
        <w:t xml:space="preserve"> and serves a website, helping you to monitor and optimise your search performance. It is useful in that it sends you an alert to let you know of any issues it detects, allowing you to take action to resolve them.</w:t>
      </w:r>
    </w:p>
    <w:p w14:paraId="3B6F72B1" w14:textId="33D8A5D7" w:rsidR="004A34AC" w:rsidRPr="004A34AC" w:rsidRDefault="004A34AC" w:rsidP="004A34AC">
      <w:pPr>
        <w:rPr>
          <w:rFonts w:eastAsiaTheme="majorEastAsia"/>
        </w:rPr>
      </w:pPr>
      <w:r w:rsidRPr="004A34AC">
        <w:rPr>
          <w:rFonts w:eastAsiaTheme="majorEastAsia"/>
        </w:rPr>
        <w:t xml:space="preserve">Using Search Console, you can see whether your site has had any Google Search manual actions issued against it. You can tell Google about a site migration, for example if you move your site to a new domain, allowing you to migrate your Google Search results from your old site to your new site more easily. You can also review </w:t>
      </w:r>
      <w:r w:rsidRPr="004A34AC">
        <w:rPr>
          <w:rFonts w:eastAsiaTheme="majorEastAsia"/>
        </w:rPr>
        <w:lastRenderedPageBreak/>
        <w:t>any issues with your structured data courtesy of insights into which rich results Google could or could not read from your site.</w:t>
      </w:r>
    </w:p>
    <w:p w14:paraId="3D8FCB1D" w14:textId="77777777" w:rsidR="004A34AC" w:rsidRPr="004A34AC" w:rsidRDefault="004A34AC" w:rsidP="004A34AC">
      <w:pPr>
        <w:pStyle w:val="Head-2"/>
        <w:rPr>
          <w:rFonts w:eastAsiaTheme="majorEastAsia"/>
        </w:rPr>
      </w:pPr>
      <w:bookmarkStart w:id="9" w:name="_Toc161781938"/>
      <w:proofErr w:type="spellStart"/>
      <w:r w:rsidRPr="004A34AC">
        <w:rPr>
          <w:rFonts w:eastAsiaTheme="majorEastAsia"/>
        </w:rPr>
        <w:t>Ahrefs</w:t>
      </w:r>
      <w:bookmarkEnd w:id="9"/>
      <w:proofErr w:type="spellEnd"/>
    </w:p>
    <w:p w14:paraId="506FF711" w14:textId="77777777" w:rsidR="004A34AC" w:rsidRPr="004A34AC" w:rsidRDefault="00000000" w:rsidP="004A34AC">
      <w:pPr>
        <w:rPr>
          <w:rFonts w:eastAsiaTheme="majorEastAsia"/>
        </w:rPr>
      </w:pPr>
      <w:hyperlink r:id="rId12" w:tgtFrame="_blank" w:history="1">
        <w:proofErr w:type="spellStart"/>
        <w:r w:rsidR="004A34AC" w:rsidRPr="004A34AC">
          <w:rPr>
            <w:rStyle w:val="Hyperlink"/>
            <w:rFonts w:eastAsiaTheme="majorEastAsia"/>
          </w:rPr>
          <w:t>Ahrefs</w:t>
        </w:r>
        <w:proofErr w:type="spellEnd"/>
      </w:hyperlink>
      <w:r w:rsidR="004A34AC" w:rsidRPr="004A34AC">
        <w:rPr>
          <w:rFonts w:eastAsiaTheme="majorEastAsia"/>
        </w:rPr>
        <w:t xml:space="preserve"> is a web traffic analysis tool that allows you to analyse competitor traffic. With this platform, it’s possible to track the keywords that your competitors are ranking for in the search </w:t>
      </w:r>
      <w:proofErr w:type="gramStart"/>
      <w:r w:rsidR="004A34AC" w:rsidRPr="004A34AC">
        <w:rPr>
          <w:rFonts w:eastAsiaTheme="majorEastAsia"/>
        </w:rPr>
        <w:t>engines, and</w:t>
      </w:r>
      <w:proofErr w:type="gramEnd"/>
      <w:r w:rsidR="004A34AC" w:rsidRPr="004A34AC">
        <w:rPr>
          <w:rFonts w:eastAsiaTheme="majorEastAsia"/>
        </w:rPr>
        <w:t xml:space="preserve"> see the volumes of traffic that come with them. Being able to see the content that brings competitors the most traffic is a very valuable advantage, which can serve as a source for keyword research and help shape highly competitive organic SEO campaigns.</w:t>
      </w:r>
    </w:p>
    <w:p w14:paraId="726637B7" w14:textId="291174AE" w:rsidR="004A34AC" w:rsidRPr="004A34AC" w:rsidRDefault="004A34AC" w:rsidP="004A34AC">
      <w:pPr>
        <w:rPr>
          <w:rFonts w:eastAsiaTheme="majorEastAsia"/>
        </w:rPr>
      </w:pPr>
    </w:p>
    <w:p w14:paraId="567460F0" w14:textId="77777777" w:rsidR="004A34AC" w:rsidRPr="004A34AC" w:rsidRDefault="004A34AC" w:rsidP="004A34AC">
      <w:pPr>
        <w:pStyle w:val="Head-2"/>
        <w:rPr>
          <w:rFonts w:eastAsiaTheme="majorEastAsia"/>
        </w:rPr>
      </w:pPr>
      <w:bookmarkStart w:id="10" w:name="_Toc161781939"/>
      <w:r w:rsidRPr="004A34AC">
        <w:rPr>
          <w:rFonts w:eastAsiaTheme="majorEastAsia"/>
        </w:rPr>
        <w:t>SEMrush</w:t>
      </w:r>
      <w:bookmarkEnd w:id="10"/>
    </w:p>
    <w:p w14:paraId="49B7C1F6" w14:textId="77777777" w:rsidR="004A34AC" w:rsidRPr="004A34AC" w:rsidRDefault="00000000" w:rsidP="004A34AC">
      <w:pPr>
        <w:rPr>
          <w:rFonts w:eastAsiaTheme="majorEastAsia"/>
        </w:rPr>
      </w:pPr>
      <w:hyperlink r:id="rId13" w:tgtFrame="_blank" w:history="1">
        <w:r w:rsidR="004A34AC" w:rsidRPr="004A34AC">
          <w:rPr>
            <w:rStyle w:val="Hyperlink"/>
            <w:rFonts w:eastAsiaTheme="majorEastAsia"/>
          </w:rPr>
          <w:t>SEMrush</w:t>
        </w:r>
      </w:hyperlink>
      <w:r w:rsidR="004A34AC" w:rsidRPr="004A34AC">
        <w:rPr>
          <w:rFonts w:eastAsiaTheme="majorEastAsia"/>
        </w:rPr>
        <w:t xml:space="preserve"> works in a similar way to </w:t>
      </w:r>
      <w:proofErr w:type="spellStart"/>
      <w:r w:rsidR="004A34AC" w:rsidRPr="004A34AC">
        <w:rPr>
          <w:rFonts w:eastAsiaTheme="majorEastAsia"/>
        </w:rPr>
        <w:t>Ahrefs</w:t>
      </w:r>
      <w:proofErr w:type="spellEnd"/>
      <w:r w:rsidR="004A34AC" w:rsidRPr="004A34AC">
        <w:rPr>
          <w:rFonts w:eastAsiaTheme="majorEastAsia"/>
        </w:rPr>
        <w:t xml:space="preserve">, although it is renowned as the best tool for keyword research and analysis, whilst </w:t>
      </w:r>
      <w:proofErr w:type="spellStart"/>
      <w:r w:rsidR="004A34AC" w:rsidRPr="004A34AC">
        <w:rPr>
          <w:rFonts w:eastAsiaTheme="majorEastAsia"/>
        </w:rPr>
        <w:t>Ahrefs</w:t>
      </w:r>
      <w:proofErr w:type="spellEnd"/>
      <w:r w:rsidR="004A34AC" w:rsidRPr="004A34AC">
        <w:rPr>
          <w:rFonts w:eastAsiaTheme="majorEastAsia"/>
        </w:rPr>
        <w:t xml:space="preserve"> is known more for its backlink monitoring capabilities. SEMrush allows you to analyse keywords and the volumes of traffic going to competitor sites, which reveals the overall competitiveness of the industry. You can also track the likes of traffic sources and unique visitors.</w:t>
      </w:r>
    </w:p>
    <w:p w14:paraId="2998CDFD" w14:textId="16BB434C" w:rsidR="004A34AC" w:rsidRPr="004A34AC" w:rsidRDefault="004A34AC" w:rsidP="004A34AC">
      <w:pPr>
        <w:rPr>
          <w:rFonts w:eastAsiaTheme="majorEastAsia"/>
        </w:rPr>
      </w:pPr>
    </w:p>
    <w:p w14:paraId="662331A8" w14:textId="5164B412" w:rsidR="004A34AC" w:rsidRPr="004A34AC" w:rsidRDefault="004A34AC" w:rsidP="004A34AC">
      <w:pPr>
        <w:pStyle w:val="Head-1"/>
      </w:pPr>
      <w:bookmarkStart w:id="11" w:name="_Toc161781940"/>
      <w:r>
        <w:t>Website traffic metrics</w:t>
      </w:r>
      <w:bookmarkEnd w:id="11"/>
    </w:p>
    <w:p w14:paraId="5DE3C7CE" w14:textId="77777777" w:rsidR="004A34AC" w:rsidRPr="004A34AC" w:rsidRDefault="004A34AC" w:rsidP="004A34AC">
      <w:pPr>
        <w:rPr>
          <w:rFonts w:eastAsiaTheme="majorEastAsia"/>
        </w:rPr>
      </w:pPr>
      <w:r w:rsidRPr="004A34AC">
        <w:rPr>
          <w:rFonts w:eastAsiaTheme="majorEastAsia"/>
        </w:rPr>
        <w:t>The following metrics are, we believe, the most important you should be tracking:</w:t>
      </w:r>
    </w:p>
    <w:p w14:paraId="6F9E0BBE" w14:textId="175D2CBB" w:rsidR="004A34AC" w:rsidRDefault="004A34AC" w:rsidP="004A34AC">
      <w:pPr>
        <w:pStyle w:val="Head-2"/>
        <w:rPr>
          <w:rFonts w:eastAsiaTheme="majorEastAsia"/>
        </w:rPr>
      </w:pPr>
      <w:bookmarkStart w:id="12" w:name="_Toc161781941"/>
      <w:r w:rsidRPr="004A34AC">
        <w:rPr>
          <w:rFonts w:eastAsiaTheme="majorEastAsia"/>
        </w:rPr>
        <w:t>Engagement rate</w:t>
      </w:r>
      <w:bookmarkEnd w:id="12"/>
    </w:p>
    <w:p w14:paraId="06750D6B" w14:textId="04B6B082" w:rsidR="004A34AC" w:rsidRPr="004A34AC" w:rsidRDefault="004A34AC" w:rsidP="004A34AC">
      <w:pPr>
        <w:rPr>
          <w:rFonts w:eastAsiaTheme="majorEastAsia"/>
        </w:rPr>
      </w:pPr>
      <w:r w:rsidRPr="004A34AC">
        <w:rPr>
          <w:rFonts w:eastAsiaTheme="majorEastAsia"/>
        </w:rPr>
        <w:t>in Google Analytics 4, this replaces the old ‘bounce rate’ used in Universal Analytics. Engagement rate is the percentage of meaningfully engaged sessions on your website, whereas bounce rate is the opposite, in other words, the percentage of sessions that did not engage with your website and ‘bounced’ off.</w:t>
      </w:r>
    </w:p>
    <w:p w14:paraId="539084B5" w14:textId="77777777" w:rsidR="004A34AC" w:rsidRPr="004A34AC" w:rsidRDefault="004A34AC" w:rsidP="004A34AC">
      <w:pPr>
        <w:rPr>
          <w:rFonts w:eastAsiaTheme="majorEastAsia"/>
        </w:rPr>
      </w:pPr>
      <w:r w:rsidRPr="004A34AC">
        <w:rPr>
          <w:rFonts w:eastAsiaTheme="majorEastAsia"/>
        </w:rPr>
        <w:t xml:space="preserve">If users do not match the criteria of an engaged session, </w:t>
      </w:r>
      <w:proofErr w:type="gramStart"/>
      <w:r w:rsidRPr="004A34AC">
        <w:rPr>
          <w:rFonts w:eastAsiaTheme="majorEastAsia"/>
        </w:rPr>
        <w:t>i.e.</w:t>
      </w:r>
      <w:proofErr w:type="gramEnd"/>
      <w:r w:rsidRPr="004A34AC">
        <w:rPr>
          <w:rFonts w:eastAsiaTheme="majorEastAsia"/>
        </w:rPr>
        <w:t xml:space="preserve"> the session lasted less than 10 seconds, no conversion event occurred, and there were not a minimum of two page views, then the session would not count as an engaged session. If this was the only session on your website, then the engagement rate would be 0%, and the bounce rate would have been 100%.</w:t>
      </w:r>
    </w:p>
    <w:p w14:paraId="240FCF5E" w14:textId="77777777" w:rsidR="004A34AC" w:rsidRDefault="004A34AC" w:rsidP="004A34AC">
      <w:pPr>
        <w:pStyle w:val="Head-2"/>
        <w:rPr>
          <w:rFonts w:eastAsiaTheme="majorEastAsia"/>
        </w:rPr>
      </w:pPr>
      <w:bookmarkStart w:id="13" w:name="_Toc161781942"/>
      <w:r w:rsidRPr="004A34AC">
        <w:rPr>
          <w:rFonts w:eastAsiaTheme="majorEastAsia"/>
        </w:rPr>
        <w:t>Page views</w:t>
      </w:r>
      <w:bookmarkEnd w:id="13"/>
    </w:p>
    <w:p w14:paraId="6A3FEE7D" w14:textId="38BF759D" w:rsidR="004A34AC" w:rsidRPr="004A34AC" w:rsidRDefault="004A34AC" w:rsidP="004A34AC">
      <w:pPr>
        <w:rPr>
          <w:rFonts w:eastAsiaTheme="majorEastAsia"/>
        </w:rPr>
      </w:pPr>
      <w:r w:rsidRPr="004A34AC">
        <w:rPr>
          <w:rFonts w:eastAsiaTheme="majorEastAsia"/>
        </w:rPr>
        <w:t>a page view is an instance of a page being loaded or reloaded in a browser. This metric is defined as the total number of pages viewed.</w:t>
      </w:r>
    </w:p>
    <w:p w14:paraId="5139EB30" w14:textId="77777777" w:rsidR="004A34AC" w:rsidRDefault="004A34AC" w:rsidP="004A34AC">
      <w:pPr>
        <w:pStyle w:val="Head-2"/>
        <w:rPr>
          <w:rFonts w:eastAsiaTheme="majorEastAsia"/>
        </w:rPr>
      </w:pPr>
      <w:bookmarkStart w:id="14" w:name="_Toc161781943"/>
      <w:r w:rsidRPr="004A34AC">
        <w:rPr>
          <w:rFonts w:eastAsiaTheme="majorEastAsia"/>
        </w:rPr>
        <w:lastRenderedPageBreak/>
        <w:t>Organic search traffic</w:t>
      </w:r>
      <w:bookmarkEnd w:id="14"/>
    </w:p>
    <w:p w14:paraId="31AD3057" w14:textId="6D397B3E" w:rsidR="004A34AC" w:rsidRPr="004A34AC" w:rsidRDefault="004A34AC" w:rsidP="004A34AC">
      <w:pPr>
        <w:rPr>
          <w:rFonts w:eastAsiaTheme="majorEastAsia"/>
        </w:rPr>
      </w:pPr>
      <w:r w:rsidRPr="004A34AC">
        <w:rPr>
          <w:rFonts w:eastAsiaTheme="majorEastAsia"/>
        </w:rPr>
        <w:t xml:space="preserve"> this is the number of visitors who landed on your site after finding you in the organic search results. If you are running a PPC campaign, you’ll be able to compare how much traffic lands on your site from organic versus paid-for sources.</w:t>
      </w:r>
    </w:p>
    <w:p w14:paraId="1448463A" w14:textId="77777777" w:rsidR="004A34AC" w:rsidRDefault="004A34AC" w:rsidP="004A34AC">
      <w:pPr>
        <w:pStyle w:val="Head-2"/>
        <w:rPr>
          <w:rFonts w:eastAsiaTheme="majorEastAsia"/>
        </w:rPr>
      </w:pPr>
      <w:bookmarkStart w:id="15" w:name="_Toc161781944"/>
      <w:r w:rsidRPr="004A34AC">
        <w:rPr>
          <w:rFonts w:eastAsiaTheme="majorEastAsia"/>
        </w:rPr>
        <w:t>Conversions</w:t>
      </w:r>
      <w:bookmarkEnd w:id="15"/>
    </w:p>
    <w:p w14:paraId="5C2447E7" w14:textId="1F5B7FF3" w:rsidR="004A34AC" w:rsidRPr="004A34AC" w:rsidRDefault="004A34AC" w:rsidP="004A34AC">
      <w:pPr>
        <w:rPr>
          <w:rFonts w:eastAsiaTheme="majorEastAsia"/>
        </w:rPr>
      </w:pPr>
      <w:r w:rsidRPr="004A34AC">
        <w:rPr>
          <w:rFonts w:eastAsiaTheme="majorEastAsia"/>
        </w:rPr>
        <w:t xml:space="preserve"> this shows the number of users who entered your website and completed actions corresponding to your predefined marketing goal. Such goals could be visiting a page, spending a certain amount of time on that page, completing a form, requesting a call back, sharing a </w:t>
      </w:r>
      <w:proofErr w:type="gramStart"/>
      <w:r w:rsidRPr="004A34AC">
        <w:rPr>
          <w:rFonts w:eastAsiaTheme="majorEastAsia"/>
        </w:rPr>
        <w:t>post</w:t>
      </w:r>
      <w:proofErr w:type="gramEnd"/>
      <w:r w:rsidRPr="004A34AC">
        <w:rPr>
          <w:rFonts w:eastAsiaTheme="majorEastAsia"/>
        </w:rPr>
        <w:t xml:space="preserve"> or clicking to call a phone number.</w:t>
      </w:r>
    </w:p>
    <w:p w14:paraId="4D586E1D" w14:textId="77777777" w:rsidR="004A34AC" w:rsidRDefault="004A34AC" w:rsidP="004A34AC">
      <w:pPr>
        <w:pStyle w:val="Head-2"/>
        <w:rPr>
          <w:rFonts w:eastAsiaTheme="majorEastAsia"/>
        </w:rPr>
      </w:pPr>
      <w:bookmarkStart w:id="16" w:name="_Toc161781945"/>
      <w:r w:rsidRPr="004A34AC">
        <w:rPr>
          <w:rFonts w:eastAsiaTheme="majorEastAsia"/>
        </w:rPr>
        <w:t>Visits or sessions</w:t>
      </w:r>
      <w:bookmarkEnd w:id="16"/>
    </w:p>
    <w:p w14:paraId="76E76200" w14:textId="04F1DA82" w:rsidR="004A34AC" w:rsidRPr="004A34AC" w:rsidRDefault="004A34AC" w:rsidP="004A34AC">
      <w:pPr>
        <w:rPr>
          <w:rFonts w:eastAsiaTheme="majorEastAsia"/>
        </w:rPr>
      </w:pPr>
      <w:r w:rsidRPr="004A34AC">
        <w:rPr>
          <w:rFonts w:eastAsiaTheme="majorEastAsia"/>
        </w:rPr>
        <w:t xml:space="preserve"> a visit or session is the one-time journey of the user on your website, beginning with their first point of entry and ending when they leave.</w:t>
      </w:r>
    </w:p>
    <w:p w14:paraId="770A180F" w14:textId="77777777" w:rsidR="004A34AC" w:rsidRDefault="004A34AC" w:rsidP="004A34AC">
      <w:pPr>
        <w:pStyle w:val="Head-2"/>
        <w:rPr>
          <w:rFonts w:eastAsiaTheme="majorEastAsia"/>
        </w:rPr>
      </w:pPr>
      <w:bookmarkStart w:id="17" w:name="_Toc161781946"/>
      <w:r w:rsidRPr="004A34AC">
        <w:rPr>
          <w:rFonts w:eastAsiaTheme="majorEastAsia"/>
        </w:rPr>
        <w:t>Number of pages per visit</w:t>
      </w:r>
      <w:bookmarkEnd w:id="17"/>
    </w:p>
    <w:p w14:paraId="25A78839" w14:textId="6ADB3841" w:rsidR="004A34AC" w:rsidRPr="004A34AC" w:rsidRDefault="004A34AC" w:rsidP="004A34AC">
      <w:pPr>
        <w:rPr>
          <w:rFonts w:eastAsiaTheme="majorEastAsia"/>
        </w:rPr>
      </w:pPr>
      <w:r w:rsidRPr="004A34AC">
        <w:rPr>
          <w:rFonts w:eastAsiaTheme="majorEastAsia"/>
        </w:rPr>
        <w:t xml:space="preserve"> this refers to the number of pages that a single user visited during a single session on your website.</w:t>
      </w:r>
    </w:p>
    <w:p w14:paraId="7BCF4EE1" w14:textId="77777777" w:rsidR="004A34AC" w:rsidRDefault="004A34AC" w:rsidP="004A34AC">
      <w:pPr>
        <w:pStyle w:val="Head-2"/>
        <w:rPr>
          <w:rFonts w:eastAsiaTheme="majorEastAsia"/>
        </w:rPr>
      </w:pPr>
      <w:bookmarkStart w:id="18" w:name="_Toc161781947"/>
      <w:r w:rsidRPr="004A34AC">
        <w:rPr>
          <w:rFonts w:eastAsiaTheme="majorEastAsia"/>
        </w:rPr>
        <w:t>Traffic source</w:t>
      </w:r>
      <w:bookmarkEnd w:id="18"/>
    </w:p>
    <w:p w14:paraId="2721ADAD" w14:textId="68897160" w:rsidR="004A34AC" w:rsidRPr="004A34AC" w:rsidRDefault="004A34AC" w:rsidP="004A34AC">
      <w:pPr>
        <w:rPr>
          <w:rFonts w:eastAsiaTheme="majorEastAsia"/>
        </w:rPr>
      </w:pPr>
      <w:r w:rsidRPr="004A34AC">
        <w:rPr>
          <w:rFonts w:eastAsiaTheme="majorEastAsia"/>
        </w:rPr>
        <w:t xml:space="preserve"> this is a very important metric, as it enables you to see precisely which of your online marketing activities are the most effective. Whether it’s a search engine, a referrer or direct traffic, you’ll be able to identify which of your campaigns are most worthwhile, so you can ditch anything that’s not working.</w:t>
      </w:r>
    </w:p>
    <w:p w14:paraId="0585DE89" w14:textId="7F189042" w:rsidR="004A34AC" w:rsidRPr="000D15C4" w:rsidRDefault="00000000" w:rsidP="004A34AC">
      <w:pPr>
        <w:rPr>
          <w:rFonts w:eastAsiaTheme="majorEastAsia"/>
        </w:rPr>
      </w:pPr>
      <w:hyperlink r:id="rId14" w:history="1">
        <w:r w:rsidR="004A34AC" w:rsidRPr="004A34AC">
          <w:rPr>
            <w:rStyle w:val="Hyperlink"/>
            <w:rFonts w:eastAsiaTheme="majorEastAsia"/>
          </w:rPr>
          <w:br/>
        </w:r>
      </w:hyperlink>
    </w:p>
    <w:p w14:paraId="06B6C67C" w14:textId="00787592" w:rsidR="00640F01" w:rsidRDefault="00640F01" w:rsidP="00311EC6">
      <w:pPr>
        <w:pStyle w:val="Head-1"/>
      </w:pPr>
      <w:bookmarkStart w:id="19" w:name="_Toc161781948"/>
      <w:r>
        <w:t>Definitions and Acronyms</w:t>
      </w:r>
      <w:bookmarkEnd w:id="19"/>
    </w:p>
    <w:tbl>
      <w:tblPr>
        <w:tblStyle w:val="TableGrid"/>
        <w:tblW w:w="0" w:type="auto"/>
        <w:tblLook w:val="04A0" w:firstRow="1" w:lastRow="0" w:firstColumn="1" w:lastColumn="0" w:noHBand="0" w:noVBand="1"/>
      </w:tblPr>
      <w:tblGrid>
        <w:gridCol w:w="1980"/>
        <w:gridCol w:w="7422"/>
      </w:tblGrid>
      <w:tr w:rsidR="00101B67" w:rsidRPr="00101B67" w14:paraId="280B3328" w14:textId="77777777" w:rsidTr="00101B67">
        <w:tc>
          <w:tcPr>
            <w:tcW w:w="1980" w:type="dxa"/>
          </w:tcPr>
          <w:p w14:paraId="01C5F116" w14:textId="31F1E31A" w:rsidR="00101B67" w:rsidRPr="00101B67" w:rsidRDefault="00101B67" w:rsidP="00640F01">
            <w:pPr>
              <w:rPr>
                <w:b/>
                <w:bCs/>
              </w:rPr>
            </w:pPr>
            <w:r w:rsidRPr="00101B67">
              <w:rPr>
                <w:b/>
                <w:bCs/>
              </w:rPr>
              <w:t>Term</w:t>
            </w:r>
          </w:p>
        </w:tc>
        <w:tc>
          <w:tcPr>
            <w:tcW w:w="7422" w:type="dxa"/>
          </w:tcPr>
          <w:p w14:paraId="21BE9948" w14:textId="162AFD05" w:rsidR="00101B67" w:rsidRPr="00101B67" w:rsidRDefault="00101B67" w:rsidP="00640F01">
            <w:pPr>
              <w:rPr>
                <w:b/>
                <w:bCs/>
              </w:rPr>
            </w:pPr>
            <w:r w:rsidRPr="00101B67">
              <w:rPr>
                <w:b/>
                <w:bCs/>
              </w:rPr>
              <w:t>Definition</w:t>
            </w:r>
          </w:p>
        </w:tc>
      </w:tr>
      <w:tr w:rsidR="00101B67" w14:paraId="201DCE59" w14:textId="77777777" w:rsidTr="00101B67">
        <w:tc>
          <w:tcPr>
            <w:tcW w:w="1980" w:type="dxa"/>
          </w:tcPr>
          <w:p w14:paraId="58463DCD" w14:textId="0C15087B" w:rsidR="00101B67" w:rsidRDefault="00ED6453" w:rsidP="00640F01">
            <w:r>
              <w:t>SEO</w:t>
            </w:r>
          </w:p>
        </w:tc>
        <w:tc>
          <w:tcPr>
            <w:tcW w:w="7422" w:type="dxa"/>
          </w:tcPr>
          <w:p w14:paraId="19BDC43B" w14:textId="327392B2" w:rsidR="00101B67" w:rsidRDefault="00ED6453" w:rsidP="00101B67">
            <w:pPr>
              <w:spacing w:after="160" w:line="259" w:lineRule="auto"/>
            </w:pPr>
            <w:r>
              <w:t>Search Engine Optimisation</w:t>
            </w:r>
          </w:p>
        </w:tc>
      </w:tr>
      <w:tr w:rsidR="00101B67" w14:paraId="0A73236C" w14:textId="77777777" w:rsidTr="00101B67">
        <w:tc>
          <w:tcPr>
            <w:tcW w:w="1980" w:type="dxa"/>
          </w:tcPr>
          <w:p w14:paraId="1BCC41B6" w14:textId="427E216B" w:rsidR="00101B67" w:rsidRDefault="00ED6453" w:rsidP="00640F01">
            <w:r>
              <w:t>SEM</w:t>
            </w:r>
          </w:p>
        </w:tc>
        <w:tc>
          <w:tcPr>
            <w:tcW w:w="7422" w:type="dxa"/>
          </w:tcPr>
          <w:p w14:paraId="0601B46B" w14:textId="61EFE2C0" w:rsidR="00101B67" w:rsidRDefault="00ED6453" w:rsidP="00101B67">
            <w:pPr>
              <w:spacing w:after="160" w:line="259" w:lineRule="auto"/>
            </w:pPr>
            <w:r>
              <w:t>Search Engine Marketing</w:t>
            </w:r>
          </w:p>
        </w:tc>
      </w:tr>
      <w:tr w:rsidR="00101B67" w14:paraId="04F6D5DE" w14:textId="77777777" w:rsidTr="00101B67">
        <w:tc>
          <w:tcPr>
            <w:tcW w:w="1980" w:type="dxa"/>
          </w:tcPr>
          <w:p w14:paraId="064B158D" w14:textId="6FA28E63" w:rsidR="00101B67" w:rsidRDefault="001520B3" w:rsidP="00640F01">
            <w:r>
              <w:t>SERP</w:t>
            </w:r>
          </w:p>
        </w:tc>
        <w:tc>
          <w:tcPr>
            <w:tcW w:w="7422" w:type="dxa"/>
          </w:tcPr>
          <w:p w14:paraId="09866C56" w14:textId="469A3AE5" w:rsidR="00101B67" w:rsidRDefault="001520B3" w:rsidP="00101B67">
            <w:pPr>
              <w:spacing w:after="160" w:line="259" w:lineRule="auto"/>
            </w:pPr>
            <w:r>
              <w:t>Search Engine results page</w:t>
            </w:r>
          </w:p>
        </w:tc>
      </w:tr>
      <w:tr w:rsidR="00101B67" w14:paraId="2ED0E681" w14:textId="77777777" w:rsidTr="00101B67">
        <w:tc>
          <w:tcPr>
            <w:tcW w:w="1980" w:type="dxa"/>
          </w:tcPr>
          <w:p w14:paraId="49DCC075" w14:textId="08913E78" w:rsidR="00101B67" w:rsidRDefault="00D1029B" w:rsidP="00640F01">
            <w:r>
              <w:t>XML</w:t>
            </w:r>
          </w:p>
        </w:tc>
        <w:tc>
          <w:tcPr>
            <w:tcW w:w="7422" w:type="dxa"/>
          </w:tcPr>
          <w:p w14:paraId="34D01C0D" w14:textId="3FA16264" w:rsidR="00101B67" w:rsidRDefault="00832353" w:rsidP="00101B67">
            <w:pPr>
              <w:spacing w:after="160" w:line="259" w:lineRule="auto"/>
            </w:pPr>
            <w:r w:rsidRPr="00832353">
              <w:rPr>
                <w:b/>
                <w:bCs/>
              </w:rPr>
              <w:t xml:space="preserve">Extensible Markup Language </w:t>
            </w:r>
            <w:r w:rsidRPr="00832353">
              <w:t>is a markup language and file format for storing, transmitting, and reconstructing arbitrary data.</w:t>
            </w:r>
            <w:r w:rsidR="00155485">
              <w:t xml:space="preserve"> HTML5 is a subset of XML.</w:t>
            </w:r>
          </w:p>
        </w:tc>
      </w:tr>
    </w:tbl>
    <w:p w14:paraId="62AB2815" w14:textId="77777777" w:rsidR="00640F01" w:rsidRDefault="00640F01" w:rsidP="00640F01"/>
    <w:p w14:paraId="0BCBB77D" w14:textId="77777777" w:rsidR="00101B67" w:rsidRDefault="00101B67" w:rsidP="00640F01"/>
    <w:p w14:paraId="50496EAA" w14:textId="77777777" w:rsidR="00101B67" w:rsidRDefault="00101B67" w:rsidP="00640F01"/>
    <w:p w14:paraId="5B2D981A" w14:textId="098F1B42" w:rsidR="00640F01" w:rsidRDefault="00640F01" w:rsidP="00101B67">
      <w:pPr>
        <w:pStyle w:val="Head-1"/>
      </w:pPr>
      <w:bookmarkStart w:id="20" w:name="_Toc161781949"/>
      <w:r>
        <w:lastRenderedPageBreak/>
        <w:t xml:space="preserve">Related polices and other relevant </w:t>
      </w:r>
      <w:r w:rsidR="00101B67">
        <w:t>d</w:t>
      </w:r>
      <w:r>
        <w:t>ocuments</w:t>
      </w:r>
      <w:bookmarkEnd w:id="20"/>
    </w:p>
    <w:p w14:paraId="152F55D3" w14:textId="77777777" w:rsidR="00640F01" w:rsidRDefault="00640F01" w:rsidP="00640F01">
      <w:r>
        <w:t>Staff Code of Conduct</w:t>
      </w:r>
    </w:p>
    <w:p w14:paraId="51F9B575" w14:textId="5BC1E87F" w:rsidR="00640F01" w:rsidRDefault="00640F01" w:rsidP="00101B67">
      <w:pPr>
        <w:pStyle w:val="Head-1"/>
      </w:pPr>
      <w:bookmarkStart w:id="21" w:name="_Toc161781950"/>
      <w:r>
        <w:t>Related legislation</w:t>
      </w:r>
      <w:bookmarkEnd w:id="21"/>
    </w:p>
    <w:p w14:paraId="6B4B185E" w14:textId="00163F4C" w:rsidR="001520B3" w:rsidRDefault="001520B3" w:rsidP="001520B3">
      <w:r>
        <w:t>There is no legislation regarding the monitoring or reporting of website traffic.</w:t>
      </w:r>
    </w:p>
    <w:p w14:paraId="5305F3AF" w14:textId="011B9C44" w:rsidR="00640F01" w:rsidRDefault="00640F01" w:rsidP="00101B67">
      <w:pPr>
        <w:pStyle w:val="Head-1"/>
      </w:pPr>
      <w:bookmarkStart w:id="22" w:name="_Toc161781951"/>
      <w:r>
        <w:t>Review Date</w:t>
      </w:r>
      <w:bookmarkEnd w:id="22"/>
    </w:p>
    <w:p w14:paraId="254A90A8" w14:textId="101BB28D" w:rsidR="00640F01" w:rsidRDefault="002524FF" w:rsidP="00640F01">
      <w:r>
        <w:t>June</w:t>
      </w:r>
      <w:r w:rsidR="00640F01">
        <w:t xml:space="preserve"> 202</w:t>
      </w:r>
      <w:r>
        <w:t>4</w:t>
      </w:r>
    </w:p>
    <w:p w14:paraId="625CA059" w14:textId="77777777" w:rsidR="00640F01" w:rsidRDefault="00640F01" w:rsidP="00101B67">
      <w:pPr>
        <w:pStyle w:val="Head-1"/>
      </w:pPr>
      <w:bookmarkStart w:id="23" w:name="_Toc161781952"/>
      <w:r>
        <w:t>Contact Information</w:t>
      </w:r>
      <w:bookmarkEnd w:id="23"/>
    </w:p>
    <w:p w14:paraId="54653016" w14:textId="77777777" w:rsidR="00640F01" w:rsidRDefault="00640F01" w:rsidP="00640F01">
      <w:r>
        <w:t>Chief Information Officer</w:t>
      </w:r>
    </w:p>
    <w:p w14:paraId="4555B7ED" w14:textId="77777777" w:rsidR="00640F01" w:rsidRDefault="00640F01" w:rsidP="00101B67">
      <w:pPr>
        <w:pStyle w:val="Head-1"/>
      </w:pPr>
      <w:bookmarkStart w:id="24" w:name="_Toc161781953"/>
      <w:r>
        <w:t>Revision History</w:t>
      </w:r>
      <w:bookmarkEnd w:id="24"/>
    </w:p>
    <w:tbl>
      <w:tblPr>
        <w:tblStyle w:val="TableGrid"/>
        <w:tblW w:w="0" w:type="auto"/>
        <w:tblLook w:val="04A0" w:firstRow="1" w:lastRow="0" w:firstColumn="1" w:lastColumn="0" w:noHBand="0" w:noVBand="1"/>
      </w:tblPr>
      <w:tblGrid>
        <w:gridCol w:w="1880"/>
        <w:gridCol w:w="1880"/>
        <w:gridCol w:w="1880"/>
        <w:gridCol w:w="1881"/>
        <w:gridCol w:w="1881"/>
      </w:tblGrid>
      <w:tr w:rsidR="00101B67" w14:paraId="1773E250" w14:textId="77777777" w:rsidTr="00101B67">
        <w:tc>
          <w:tcPr>
            <w:tcW w:w="1880" w:type="dxa"/>
          </w:tcPr>
          <w:p w14:paraId="1E04B96B" w14:textId="69C65DBD" w:rsidR="00101B67" w:rsidRDefault="00101B67" w:rsidP="00640F01">
            <w:r>
              <w:t>Version No.</w:t>
            </w:r>
          </w:p>
        </w:tc>
        <w:tc>
          <w:tcPr>
            <w:tcW w:w="1880" w:type="dxa"/>
          </w:tcPr>
          <w:p w14:paraId="3649F1F2" w14:textId="607496F0" w:rsidR="00101B67" w:rsidRDefault="00101B67" w:rsidP="00640F01">
            <w:r>
              <w:t>Approved/ Amended/ Rescinded</w:t>
            </w:r>
          </w:p>
        </w:tc>
        <w:tc>
          <w:tcPr>
            <w:tcW w:w="1880" w:type="dxa"/>
          </w:tcPr>
          <w:p w14:paraId="4DD3B3F8" w14:textId="24D66221" w:rsidR="00101B67" w:rsidRDefault="00101B67" w:rsidP="00640F01">
            <w:r>
              <w:t>Date</w:t>
            </w:r>
          </w:p>
        </w:tc>
        <w:tc>
          <w:tcPr>
            <w:tcW w:w="1881" w:type="dxa"/>
          </w:tcPr>
          <w:p w14:paraId="4DAC0FE1" w14:textId="5EA77D37" w:rsidR="00101B67" w:rsidRDefault="00101B67" w:rsidP="00640F01">
            <w:r>
              <w:t>Approval Authority</w:t>
            </w:r>
          </w:p>
        </w:tc>
        <w:tc>
          <w:tcPr>
            <w:tcW w:w="1881" w:type="dxa"/>
          </w:tcPr>
          <w:p w14:paraId="5CE9FBF6" w14:textId="02F766E7" w:rsidR="00101B67" w:rsidRDefault="00101B67" w:rsidP="00640F01">
            <w:r>
              <w:t>Amendments</w:t>
            </w:r>
          </w:p>
        </w:tc>
      </w:tr>
      <w:tr w:rsidR="00101B67" w14:paraId="76818B63" w14:textId="77777777" w:rsidTr="00101B67">
        <w:tc>
          <w:tcPr>
            <w:tcW w:w="1880" w:type="dxa"/>
          </w:tcPr>
          <w:p w14:paraId="53BDD7A6" w14:textId="14DAF018" w:rsidR="00101B67" w:rsidRDefault="00101B67" w:rsidP="00640F01">
            <w:r>
              <w:t>1.</w:t>
            </w:r>
            <w:r w:rsidR="00006DAD">
              <w:t>0</w:t>
            </w:r>
          </w:p>
        </w:tc>
        <w:tc>
          <w:tcPr>
            <w:tcW w:w="1880" w:type="dxa"/>
          </w:tcPr>
          <w:p w14:paraId="3506EB2C" w14:textId="6420203A" w:rsidR="00101B67" w:rsidRDefault="00101B67" w:rsidP="00640F01">
            <w:r>
              <w:t>Approved</w:t>
            </w:r>
          </w:p>
        </w:tc>
        <w:tc>
          <w:tcPr>
            <w:tcW w:w="1880" w:type="dxa"/>
          </w:tcPr>
          <w:p w14:paraId="6578D817" w14:textId="4B740C0B" w:rsidR="00101B67" w:rsidRDefault="00DA27C9" w:rsidP="00640F01">
            <w:r>
              <w:t>January</w:t>
            </w:r>
            <w:r w:rsidR="00101B67">
              <w:t xml:space="preserve"> 202</w:t>
            </w:r>
            <w:r>
              <w:t>4</w:t>
            </w:r>
            <w:r w:rsidR="00101B67">
              <w:tab/>
            </w:r>
          </w:p>
        </w:tc>
        <w:tc>
          <w:tcPr>
            <w:tcW w:w="1881" w:type="dxa"/>
          </w:tcPr>
          <w:p w14:paraId="6806D3C7" w14:textId="738ECA42" w:rsidR="00101B67" w:rsidRDefault="00101B67" w:rsidP="00640F01">
            <w:r>
              <w:t>ITC MD</w:t>
            </w:r>
          </w:p>
        </w:tc>
        <w:tc>
          <w:tcPr>
            <w:tcW w:w="1881" w:type="dxa"/>
          </w:tcPr>
          <w:p w14:paraId="68F768EF" w14:textId="77777777" w:rsidR="00101B67" w:rsidRDefault="00101B67" w:rsidP="00640F01"/>
        </w:tc>
      </w:tr>
    </w:tbl>
    <w:p w14:paraId="42A463FC" w14:textId="77777777" w:rsidR="00101B67" w:rsidRDefault="00101B67" w:rsidP="00640F01"/>
    <w:p w14:paraId="7AE9DD83" w14:textId="5506E957" w:rsidR="00A1606A" w:rsidRPr="00640F01" w:rsidRDefault="00A1606A" w:rsidP="00640F01"/>
    <w:sectPr w:rsidR="00A1606A" w:rsidRPr="00640F01" w:rsidSect="00317668">
      <w:headerReference w:type="even" r:id="rId15"/>
      <w:headerReference w:type="default" r:id="rId16"/>
      <w:footerReference w:type="default" r:id="rId17"/>
      <w:headerReference w:type="first" r:id="rId18"/>
      <w:footerReference w:type="first" r:id="rId19"/>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A200" w14:textId="77777777" w:rsidR="00C26475" w:rsidRDefault="00C26475" w:rsidP="00173068">
      <w:r>
        <w:separator/>
      </w:r>
    </w:p>
  </w:endnote>
  <w:endnote w:type="continuationSeparator" w:id="0">
    <w:p w14:paraId="1C50EB7A" w14:textId="77777777" w:rsidR="00C26475" w:rsidRDefault="00C26475" w:rsidP="00173068">
      <w:r>
        <w:continuationSeparator/>
      </w:r>
    </w:p>
  </w:endnote>
  <w:endnote w:type="continuationNotice" w:id="1">
    <w:p w14:paraId="60118F1C" w14:textId="77777777" w:rsidR="00C26475" w:rsidRDefault="00C26475"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784E3821" w:rsidR="004B0534" w:rsidRPr="00CA31A9" w:rsidRDefault="00CA31A9" w:rsidP="0051102F">
    <w:pPr>
      <w:pStyle w:val="Footer"/>
      <w:pBdr>
        <w:top w:val="single" w:sz="4" w:space="1" w:color="auto"/>
      </w:pBdr>
      <w:rPr>
        <w:noProof/>
      </w:rPr>
    </w:pPr>
    <w:r w:rsidRPr="004F5DF5">
      <w:t>Issue date:</w:t>
    </w:r>
    <w:r>
      <w:t xml:space="preserve"> </w:t>
    </w:r>
    <w:r w:rsidR="00EE3D81">
      <w:t>August</w:t>
    </w:r>
    <w:r>
      <w:t xml:space="preserve"> 202</w:t>
    </w:r>
    <w:r w:rsidR="00EE3D81">
      <w:t>3</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B3A1AB1" w:rsidR="004F5DF5" w:rsidRPr="004F5DF5" w:rsidRDefault="004F5DF5" w:rsidP="00173068">
    <w:pPr>
      <w:pStyle w:val="Footer"/>
      <w:rPr>
        <w:noProof/>
      </w:rPr>
    </w:pPr>
    <w:r w:rsidRPr="004F5DF5">
      <w:t>Issue date:</w:t>
    </w:r>
    <w:r>
      <w:t xml:space="preserve"> </w:t>
    </w:r>
    <w:r w:rsidR="00B940EE">
      <w:t>August</w:t>
    </w:r>
    <w:r>
      <w:t xml:space="preserve"> 202</w:t>
    </w:r>
    <w:r w:rsidR="00D47252">
      <w:t>3</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B09B0" w14:textId="77777777" w:rsidR="00C26475" w:rsidRDefault="00C26475" w:rsidP="00173068">
      <w:r>
        <w:separator/>
      </w:r>
    </w:p>
  </w:footnote>
  <w:footnote w:type="continuationSeparator" w:id="0">
    <w:p w14:paraId="6E5AD4A4" w14:textId="77777777" w:rsidR="00C26475" w:rsidRDefault="00C26475" w:rsidP="00173068">
      <w:r>
        <w:continuationSeparator/>
      </w:r>
    </w:p>
  </w:footnote>
  <w:footnote w:type="continuationNotice" w:id="1">
    <w:p w14:paraId="683BCAA6" w14:textId="77777777" w:rsidR="00C26475" w:rsidRDefault="00C26475"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8240"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44D4F6C6" w:rsidR="003F0B77" w:rsidRDefault="003F0B77" w:rsidP="00DC58ED">
    <w:pPr>
      <w:pStyle w:val="Header"/>
      <w:ind w:left="-1247"/>
    </w:pPr>
    <w:r>
      <w:rPr>
        <w:noProof/>
      </w:rPr>
      <w:drawing>
        <wp:inline distT="0" distB="0" distL="0" distR="0" wp14:anchorId="266BE286" wp14:editId="390BD130">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D192A42"/>
    <w:multiLevelType w:val="multilevel"/>
    <w:tmpl w:val="C37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F3501"/>
    <w:multiLevelType w:val="hybridMultilevel"/>
    <w:tmpl w:val="02B652BE"/>
    <w:lvl w:ilvl="0" w:tplc="2CF408D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2C783B"/>
    <w:multiLevelType w:val="hybridMultilevel"/>
    <w:tmpl w:val="B4A0035E"/>
    <w:lvl w:ilvl="0" w:tplc="9842A56C">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8666ED"/>
    <w:multiLevelType w:val="hybridMultilevel"/>
    <w:tmpl w:val="CA5CA842"/>
    <w:lvl w:ilvl="0" w:tplc="9842A56C">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1904EBF"/>
    <w:multiLevelType w:val="multilevel"/>
    <w:tmpl w:val="5A8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B038BF"/>
    <w:multiLevelType w:val="hybridMultilevel"/>
    <w:tmpl w:val="67EAF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F85B86"/>
    <w:multiLevelType w:val="hybridMultilevel"/>
    <w:tmpl w:val="C742B2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4D0613"/>
    <w:multiLevelType w:val="hybridMultilevel"/>
    <w:tmpl w:val="6A1AF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743778"/>
    <w:multiLevelType w:val="hybridMultilevel"/>
    <w:tmpl w:val="D248C8B6"/>
    <w:lvl w:ilvl="0" w:tplc="9B98C3EC">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95F79C9"/>
    <w:multiLevelType w:val="hybridMultilevel"/>
    <w:tmpl w:val="A43053E6"/>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8"/>
  </w:num>
  <w:num w:numId="3" w16cid:durableId="1315835028">
    <w:abstractNumId w:val="15"/>
  </w:num>
  <w:num w:numId="4" w16cid:durableId="258022624">
    <w:abstractNumId w:val="14"/>
  </w:num>
  <w:num w:numId="5" w16cid:durableId="1427338159">
    <w:abstractNumId w:val="10"/>
  </w:num>
  <w:num w:numId="6" w16cid:durableId="690952195">
    <w:abstractNumId w:val="4"/>
  </w:num>
  <w:num w:numId="7" w16cid:durableId="141167397">
    <w:abstractNumId w:val="7"/>
  </w:num>
  <w:num w:numId="8" w16cid:durableId="2016104735">
    <w:abstractNumId w:val="3"/>
  </w:num>
  <w:num w:numId="9" w16cid:durableId="1200705379">
    <w:abstractNumId w:val="11"/>
  </w:num>
  <w:num w:numId="10" w16cid:durableId="277487322">
    <w:abstractNumId w:val="16"/>
  </w:num>
  <w:num w:numId="11" w16cid:durableId="1984043254">
    <w:abstractNumId w:val="17"/>
  </w:num>
  <w:num w:numId="12" w16cid:durableId="754783271">
    <w:abstractNumId w:val="13"/>
  </w:num>
  <w:num w:numId="13" w16cid:durableId="1857963054">
    <w:abstractNumId w:val="5"/>
  </w:num>
  <w:num w:numId="14" w16cid:durableId="253636285">
    <w:abstractNumId w:val="6"/>
  </w:num>
  <w:num w:numId="15" w16cid:durableId="472213059">
    <w:abstractNumId w:val="12"/>
  </w:num>
  <w:num w:numId="16" w16cid:durableId="414476945">
    <w:abstractNumId w:val="2"/>
  </w:num>
  <w:num w:numId="17" w16cid:durableId="470293977">
    <w:abstractNumId w:val="9"/>
  </w:num>
  <w:num w:numId="18" w16cid:durableId="2073119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2A2D"/>
    <w:rsid w:val="00005531"/>
    <w:rsid w:val="00006DAD"/>
    <w:rsid w:val="000303A8"/>
    <w:rsid w:val="00055311"/>
    <w:rsid w:val="0006525D"/>
    <w:rsid w:val="00080AAB"/>
    <w:rsid w:val="000A0192"/>
    <w:rsid w:val="000A23AD"/>
    <w:rsid w:val="000B529A"/>
    <w:rsid w:val="000C5905"/>
    <w:rsid w:val="000D15C4"/>
    <w:rsid w:val="000D3DD9"/>
    <w:rsid w:val="000F3748"/>
    <w:rsid w:val="000F47B2"/>
    <w:rsid w:val="00101B67"/>
    <w:rsid w:val="00147492"/>
    <w:rsid w:val="001520B3"/>
    <w:rsid w:val="00155485"/>
    <w:rsid w:val="00173068"/>
    <w:rsid w:val="00185640"/>
    <w:rsid w:val="00195EC1"/>
    <w:rsid w:val="001A25C5"/>
    <w:rsid w:val="001A61A3"/>
    <w:rsid w:val="001C7311"/>
    <w:rsid w:val="001D02F4"/>
    <w:rsid w:val="00217663"/>
    <w:rsid w:val="00226BB7"/>
    <w:rsid w:val="002301FE"/>
    <w:rsid w:val="002524FF"/>
    <w:rsid w:val="00262199"/>
    <w:rsid w:val="002623CB"/>
    <w:rsid w:val="00267411"/>
    <w:rsid w:val="00267E2E"/>
    <w:rsid w:val="002727F0"/>
    <w:rsid w:val="002840DD"/>
    <w:rsid w:val="002872DF"/>
    <w:rsid w:val="0029542A"/>
    <w:rsid w:val="002A2B97"/>
    <w:rsid w:val="002A4F2B"/>
    <w:rsid w:val="002B2F24"/>
    <w:rsid w:val="002F04AD"/>
    <w:rsid w:val="002F65BE"/>
    <w:rsid w:val="00303F51"/>
    <w:rsid w:val="00305967"/>
    <w:rsid w:val="00305FAB"/>
    <w:rsid w:val="00306E31"/>
    <w:rsid w:val="00311EC6"/>
    <w:rsid w:val="00317668"/>
    <w:rsid w:val="0032258A"/>
    <w:rsid w:val="00325309"/>
    <w:rsid w:val="003253CC"/>
    <w:rsid w:val="00351712"/>
    <w:rsid w:val="003728CB"/>
    <w:rsid w:val="003827C8"/>
    <w:rsid w:val="00394146"/>
    <w:rsid w:val="003A5BB0"/>
    <w:rsid w:val="003C22C9"/>
    <w:rsid w:val="003C41F2"/>
    <w:rsid w:val="003E6818"/>
    <w:rsid w:val="003E7522"/>
    <w:rsid w:val="003F04D1"/>
    <w:rsid w:val="003F0B77"/>
    <w:rsid w:val="003F29A7"/>
    <w:rsid w:val="003F46C3"/>
    <w:rsid w:val="004035A9"/>
    <w:rsid w:val="004056F4"/>
    <w:rsid w:val="004328C4"/>
    <w:rsid w:val="00445EA3"/>
    <w:rsid w:val="00447DDD"/>
    <w:rsid w:val="00455B52"/>
    <w:rsid w:val="00476696"/>
    <w:rsid w:val="00481FD9"/>
    <w:rsid w:val="00492755"/>
    <w:rsid w:val="004A34AC"/>
    <w:rsid w:val="004B0534"/>
    <w:rsid w:val="004B21C3"/>
    <w:rsid w:val="004E3B4C"/>
    <w:rsid w:val="004F5DF5"/>
    <w:rsid w:val="0051102F"/>
    <w:rsid w:val="00534169"/>
    <w:rsid w:val="00541432"/>
    <w:rsid w:val="0054419B"/>
    <w:rsid w:val="00550671"/>
    <w:rsid w:val="00571815"/>
    <w:rsid w:val="00575FA3"/>
    <w:rsid w:val="00594925"/>
    <w:rsid w:val="00595741"/>
    <w:rsid w:val="00595D12"/>
    <w:rsid w:val="005B1AEB"/>
    <w:rsid w:val="005B56CB"/>
    <w:rsid w:val="005C0DBB"/>
    <w:rsid w:val="005D6CFA"/>
    <w:rsid w:val="005E5514"/>
    <w:rsid w:val="005E7879"/>
    <w:rsid w:val="005F119D"/>
    <w:rsid w:val="005F429A"/>
    <w:rsid w:val="005F7E57"/>
    <w:rsid w:val="00622438"/>
    <w:rsid w:val="00636457"/>
    <w:rsid w:val="00640B89"/>
    <w:rsid w:val="00640F01"/>
    <w:rsid w:val="00656C07"/>
    <w:rsid w:val="00687B60"/>
    <w:rsid w:val="006C18CD"/>
    <w:rsid w:val="006C6B5D"/>
    <w:rsid w:val="006D1723"/>
    <w:rsid w:val="006D7E63"/>
    <w:rsid w:val="006E4A95"/>
    <w:rsid w:val="006F5D13"/>
    <w:rsid w:val="00714B25"/>
    <w:rsid w:val="00715F38"/>
    <w:rsid w:val="00724EF4"/>
    <w:rsid w:val="00737B0C"/>
    <w:rsid w:val="00743221"/>
    <w:rsid w:val="00757A16"/>
    <w:rsid w:val="007638A6"/>
    <w:rsid w:val="007667CC"/>
    <w:rsid w:val="0079330A"/>
    <w:rsid w:val="007D047D"/>
    <w:rsid w:val="007D291F"/>
    <w:rsid w:val="007D5D19"/>
    <w:rsid w:val="00800711"/>
    <w:rsid w:val="00804D33"/>
    <w:rsid w:val="00813AFB"/>
    <w:rsid w:val="00822797"/>
    <w:rsid w:val="00832353"/>
    <w:rsid w:val="0083269A"/>
    <w:rsid w:val="00836B81"/>
    <w:rsid w:val="008452BE"/>
    <w:rsid w:val="00885B69"/>
    <w:rsid w:val="00896992"/>
    <w:rsid w:val="00897614"/>
    <w:rsid w:val="008A05F8"/>
    <w:rsid w:val="008B358A"/>
    <w:rsid w:val="008C075C"/>
    <w:rsid w:val="008C0AEF"/>
    <w:rsid w:val="00912823"/>
    <w:rsid w:val="00913C8E"/>
    <w:rsid w:val="009178F4"/>
    <w:rsid w:val="00935F74"/>
    <w:rsid w:val="0095150B"/>
    <w:rsid w:val="009535D2"/>
    <w:rsid w:val="00962194"/>
    <w:rsid w:val="009866F3"/>
    <w:rsid w:val="009A279F"/>
    <w:rsid w:val="009A2F7C"/>
    <w:rsid w:val="009E048F"/>
    <w:rsid w:val="009E7AC2"/>
    <w:rsid w:val="00A0501B"/>
    <w:rsid w:val="00A063B4"/>
    <w:rsid w:val="00A12899"/>
    <w:rsid w:val="00A1606A"/>
    <w:rsid w:val="00A17821"/>
    <w:rsid w:val="00A27D7E"/>
    <w:rsid w:val="00A3720D"/>
    <w:rsid w:val="00A404A5"/>
    <w:rsid w:val="00A671C1"/>
    <w:rsid w:val="00A875CD"/>
    <w:rsid w:val="00A90566"/>
    <w:rsid w:val="00A9417F"/>
    <w:rsid w:val="00AA65EC"/>
    <w:rsid w:val="00AB789D"/>
    <w:rsid w:val="00AD651B"/>
    <w:rsid w:val="00AF16FE"/>
    <w:rsid w:val="00B1601E"/>
    <w:rsid w:val="00B2011F"/>
    <w:rsid w:val="00B55171"/>
    <w:rsid w:val="00B61A83"/>
    <w:rsid w:val="00B83022"/>
    <w:rsid w:val="00B940EE"/>
    <w:rsid w:val="00BC4555"/>
    <w:rsid w:val="00BD4533"/>
    <w:rsid w:val="00BE06E3"/>
    <w:rsid w:val="00BF3A6B"/>
    <w:rsid w:val="00C00219"/>
    <w:rsid w:val="00C06F50"/>
    <w:rsid w:val="00C102BB"/>
    <w:rsid w:val="00C228F6"/>
    <w:rsid w:val="00C24BA1"/>
    <w:rsid w:val="00C26475"/>
    <w:rsid w:val="00C401B4"/>
    <w:rsid w:val="00C437E9"/>
    <w:rsid w:val="00C52AC2"/>
    <w:rsid w:val="00C649AB"/>
    <w:rsid w:val="00C80612"/>
    <w:rsid w:val="00C81BCC"/>
    <w:rsid w:val="00C84362"/>
    <w:rsid w:val="00C851FD"/>
    <w:rsid w:val="00C876B5"/>
    <w:rsid w:val="00C87A6F"/>
    <w:rsid w:val="00CA29C7"/>
    <w:rsid w:val="00CA31A9"/>
    <w:rsid w:val="00CB52CD"/>
    <w:rsid w:val="00CC7F15"/>
    <w:rsid w:val="00CE5E68"/>
    <w:rsid w:val="00CF166B"/>
    <w:rsid w:val="00D00ACA"/>
    <w:rsid w:val="00D01B07"/>
    <w:rsid w:val="00D1029B"/>
    <w:rsid w:val="00D3632C"/>
    <w:rsid w:val="00D41B02"/>
    <w:rsid w:val="00D47252"/>
    <w:rsid w:val="00D51157"/>
    <w:rsid w:val="00D8008E"/>
    <w:rsid w:val="00DA27C9"/>
    <w:rsid w:val="00DB0A08"/>
    <w:rsid w:val="00DC58ED"/>
    <w:rsid w:val="00DE52D1"/>
    <w:rsid w:val="00E063A9"/>
    <w:rsid w:val="00E13A99"/>
    <w:rsid w:val="00E16B5D"/>
    <w:rsid w:val="00E3472E"/>
    <w:rsid w:val="00E3727B"/>
    <w:rsid w:val="00E372EC"/>
    <w:rsid w:val="00E37471"/>
    <w:rsid w:val="00E443D5"/>
    <w:rsid w:val="00E53E5C"/>
    <w:rsid w:val="00E73A47"/>
    <w:rsid w:val="00E9439D"/>
    <w:rsid w:val="00E97B27"/>
    <w:rsid w:val="00E97FC4"/>
    <w:rsid w:val="00EB2D84"/>
    <w:rsid w:val="00EC3215"/>
    <w:rsid w:val="00EC3C89"/>
    <w:rsid w:val="00EC42CA"/>
    <w:rsid w:val="00ED6453"/>
    <w:rsid w:val="00ED66D4"/>
    <w:rsid w:val="00EE0CB6"/>
    <w:rsid w:val="00EE3D81"/>
    <w:rsid w:val="00F160E7"/>
    <w:rsid w:val="00F176DF"/>
    <w:rsid w:val="00F245FF"/>
    <w:rsid w:val="00F43A60"/>
    <w:rsid w:val="00F608C1"/>
    <w:rsid w:val="00F72CCB"/>
    <w:rsid w:val="00F8533E"/>
    <w:rsid w:val="00F85C01"/>
    <w:rsid w:val="00F86ED9"/>
    <w:rsid w:val="00F95CA6"/>
    <w:rsid w:val="00FC0F23"/>
    <w:rsid w:val="00FC3679"/>
    <w:rsid w:val="00FD51A4"/>
    <w:rsid w:val="00FE0827"/>
    <w:rsid w:val="00FF4950"/>
    <w:rsid w:val="07CB28AE"/>
    <w:rsid w:val="35991A04"/>
    <w:rsid w:val="4033A269"/>
    <w:rsid w:val="4AE0A3A8"/>
    <w:rsid w:val="5663576C"/>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4ABD53F6-6CB2-42F7-A324-3D4CF1E6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37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paragraph" w:customStyle="1" w:styleId="Head-3">
    <w:name w:val="Head-3"/>
    <w:basedOn w:val="Head-2"/>
    <w:link w:val="Head-3Char"/>
    <w:qFormat/>
    <w:rsid w:val="00640F01"/>
    <w:pPr>
      <w:ind w:left="1134" w:hanging="425"/>
    </w:pPr>
  </w:style>
  <w:style w:type="table" w:styleId="TableGrid">
    <w:name w:val="Table Grid"/>
    <w:basedOn w:val="TableNormal"/>
    <w:uiPriority w:val="39"/>
    <w:rsid w:val="00101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3Char">
    <w:name w:val="Head-3 Char"/>
    <w:basedOn w:val="DefaultParagraphFont"/>
    <w:link w:val="Head-3"/>
    <w:rsid w:val="00640F01"/>
    <w:rPr>
      <w:rFonts w:ascii="Arial" w:eastAsia="Times New Roman" w:hAnsi="Arial" w:cs="Arial"/>
      <w:b/>
      <w:color w:val="ED7D31" w:themeColor="accent2"/>
      <w:sz w:val="25"/>
      <w:szCs w:val="25"/>
      <w:lang w:eastAsia="en-AU"/>
    </w:rPr>
  </w:style>
  <w:style w:type="paragraph" w:styleId="TOCHeading">
    <w:name w:val="TOC Heading"/>
    <w:basedOn w:val="Heading1"/>
    <w:next w:val="Normal"/>
    <w:uiPriority w:val="39"/>
    <w:unhideWhenUsed/>
    <w:qFormat/>
    <w:rsid w:val="00101B67"/>
    <w:pPr>
      <w:spacing w:before="240"/>
      <w:outlineLvl w:val="9"/>
    </w:pPr>
    <w:rPr>
      <w:b w:val="0"/>
      <w:bCs w:val="0"/>
      <w:sz w:val="32"/>
      <w:szCs w:val="32"/>
      <w:shd w:val="clear" w:color="auto" w:fill="auto"/>
      <w:lang w:val="en-US" w:eastAsia="en-US"/>
    </w:rPr>
  </w:style>
  <w:style w:type="paragraph" w:styleId="TOC1">
    <w:name w:val="toc 1"/>
    <w:basedOn w:val="Normal"/>
    <w:next w:val="Normal"/>
    <w:autoRedefine/>
    <w:uiPriority w:val="39"/>
    <w:unhideWhenUsed/>
    <w:rsid w:val="00101B67"/>
    <w:pPr>
      <w:spacing w:after="100"/>
    </w:pPr>
  </w:style>
  <w:style w:type="paragraph" w:styleId="TOC2">
    <w:name w:val="toc 2"/>
    <w:basedOn w:val="Normal"/>
    <w:next w:val="Normal"/>
    <w:autoRedefine/>
    <w:uiPriority w:val="39"/>
    <w:unhideWhenUsed/>
    <w:rsid w:val="00101B67"/>
    <w:pPr>
      <w:spacing w:after="100"/>
      <w:ind w:left="250"/>
    </w:pPr>
  </w:style>
  <w:style w:type="character" w:styleId="Hyperlink">
    <w:name w:val="Hyperlink"/>
    <w:basedOn w:val="DefaultParagraphFont"/>
    <w:uiPriority w:val="99"/>
    <w:unhideWhenUsed/>
    <w:rsid w:val="00101B67"/>
    <w:rPr>
      <w:color w:val="0563C1" w:themeColor="hyperlink"/>
      <w:u w:val="single"/>
    </w:rPr>
  </w:style>
  <w:style w:type="character" w:styleId="UnresolvedMention">
    <w:name w:val="Unresolved Mention"/>
    <w:basedOn w:val="DefaultParagraphFont"/>
    <w:uiPriority w:val="99"/>
    <w:semiHidden/>
    <w:unhideWhenUsed/>
    <w:rsid w:val="00575FA3"/>
    <w:rPr>
      <w:color w:val="605E5C"/>
      <w:shd w:val="clear" w:color="auto" w:fill="E1DFDD"/>
    </w:rPr>
  </w:style>
  <w:style w:type="character" w:customStyle="1" w:styleId="Heading3Char">
    <w:name w:val="Heading 3 Char"/>
    <w:basedOn w:val="DefaultParagraphFont"/>
    <w:link w:val="Heading3"/>
    <w:uiPriority w:val="9"/>
    <w:semiHidden/>
    <w:rsid w:val="00737B0C"/>
    <w:rPr>
      <w:rFonts w:asciiTheme="majorHAnsi" w:eastAsiaTheme="majorEastAsia" w:hAnsiTheme="majorHAnsi" w:cstheme="majorBidi"/>
      <w:color w:val="1F4D78" w:themeColor="accent1" w:themeShade="7F"/>
      <w:sz w:val="24"/>
      <w:szCs w:val="24"/>
      <w:lang w:eastAsia="en-AU"/>
    </w:rPr>
  </w:style>
  <w:style w:type="paragraph" w:styleId="NoSpacing">
    <w:name w:val="No Spacing"/>
    <w:uiPriority w:val="1"/>
    <w:qFormat/>
    <w:rsid w:val="00CF166B"/>
    <w:pPr>
      <w:spacing w:after="0" w:line="240" w:lineRule="auto"/>
    </w:pPr>
    <w:rPr>
      <w:rFonts w:ascii="Arial" w:eastAsia="Times New Roman" w:hAnsi="Arial" w:cs="Arial"/>
      <w:color w:val="333333"/>
      <w:sz w:val="25"/>
      <w:szCs w:val="25"/>
      <w:shd w:val="clear" w:color="auto" w:fill="FFFFFF"/>
      <w:lang w:eastAsia="en-AU"/>
    </w:rPr>
  </w:style>
  <w:style w:type="character" w:styleId="FollowedHyperlink">
    <w:name w:val="FollowedHyperlink"/>
    <w:basedOn w:val="DefaultParagraphFont"/>
    <w:uiPriority w:val="99"/>
    <w:semiHidden/>
    <w:unhideWhenUsed/>
    <w:rsid w:val="00896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588">
      <w:bodyDiv w:val="1"/>
      <w:marLeft w:val="0"/>
      <w:marRight w:val="0"/>
      <w:marTop w:val="0"/>
      <w:marBottom w:val="0"/>
      <w:divBdr>
        <w:top w:val="none" w:sz="0" w:space="0" w:color="auto"/>
        <w:left w:val="none" w:sz="0" w:space="0" w:color="auto"/>
        <w:bottom w:val="none" w:sz="0" w:space="0" w:color="auto"/>
        <w:right w:val="none" w:sz="0" w:space="0" w:color="auto"/>
      </w:divBdr>
    </w:div>
    <w:div w:id="155537478">
      <w:bodyDiv w:val="1"/>
      <w:marLeft w:val="0"/>
      <w:marRight w:val="0"/>
      <w:marTop w:val="0"/>
      <w:marBottom w:val="0"/>
      <w:divBdr>
        <w:top w:val="none" w:sz="0" w:space="0" w:color="auto"/>
        <w:left w:val="none" w:sz="0" w:space="0" w:color="auto"/>
        <w:bottom w:val="none" w:sz="0" w:space="0" w:color="auto"/>
        <w:right w:val="none" w:sz="0" w:space="0" w:color="auto"/>
      </w:divBdr>
    </w:div>
    <w:div w:id="876239047">
      <w:bodyDiv w:val="1"/>
      <w:marLeft w:val="0"/>
      <w:marRight w:val="0"/>
      <w:marTop w:val="0"/>
      <w:marBottom w:val="0"/>
      <w:divBdr>
        <w:top w:val="none" w:sz="0" w:space="0" w:color="auto"/>
        <w:left w:val="none" w:sz="0" w:space="0" w:color="auto"/>
        <w:bottom w:val="none" w:sz="0" w:space="0" w:color="auto"/>
        <w:right w:val="none" w:sz="0" w:space="0" w:color="auto"/>
      </w:divBdr>
    </w:div>
    <w:div w:id="935527412">
      <w:bodyDiv w:val="1"/>
      <w:marLeft w:val="0"/>
      <w:marRight w:val="0"/>
      <w:marTop w:val="0"/>
      <w:marBottom w:val="0"/>
      <w:divBdr>
        <w:top w:val="none" w:sz="0" w:space="0" w:color="auto"/>
        <w:left w:val="none" w:sz="0" w:space="0" w:color="auto"/>
        <w:bottom w:val="none" w:sz="0" w:space="0" w:color="auto"/>
        <w:right w:val="none" w:sz="0" w:space="0" w:color="auto"/>
      </w:divBdr>
    </w:div>
    <w:div w:id="1268658141">
      <w:bodyDiv w:val="1"/>
      <w:marLeft w:val="0"/>
      <w:marRight w:val="0"/>
      <w:marTop w:val="0"/>
      <w:marBottom w:val="0"/>
      <w:divBdr>
        <w:top w:val="none" w:sz="0" w:space="0" w:color="auto"/>
        <w:left w:val="none" w:sz="0" w:space="0" w:color="auto"/>
        <w:bottom w:val="none" w:sz="0" w:space="0" w:color="auto"/>
        <w:right w:val="none" w:sz="0" w:space="0" w:color="auto"/>
      </w:divBdr>
    </w:div>
    <w:div w:id="1367490729">
      <w:bodyDiv w:val="1"/>
      <w:marLeft w:val="0"/>
      <w:marRight w:val="0"/>
      <w:marTop w:val="0"/>
      <w:marBottom w:val="0"/>
      <w:divBdr>
        <w:top w:val="none" w:sz="0" w:space="0" w:color="auto"/>
        <w:left w:val="none" w:sz="0" w:space="0" w:color="auto"/>
        <w:bottom w:val="none" w:sz="0" w:space="0" w:color="auto"/>
        <w:right w:val="none" w:sz="0" w:space="0" w:color="auto"/>
      </w:divBdr>
    </w:div>
    <w:div w:id="1574928058">
      <w:bodyDiv w:val="1"/>
      <w:marLeft w:val="0"/>
      <w:marRight w:val="0"/>
      <w:marTop w:val="0"/>
      <w:marBottom w:val="0"/>
      <w:divBdr>
        <w:top w:val="none" w:sz="0" w:space="0" w:color="auto"/>
        <w:left w:val="none" w:sz="0" w:space="0" w:color="auto"/>
        <w:bottom w:val="none" w:sz="0" w:space="0" w:color="auto"/>
        <w:right w:val="none" w:sz="0" w:space="0" w:color="auto"/>
      </w:divBdr>
    </w:div>
    <w:div w:id="1815294225">
      <w:bodyDiv w:val="1"/>
      <w:marLeft w:val="0"/>
      <w:marRight w:val="0"/>
      <w:marTop w:val="0"/>
      <w:marBottom w:val="0"/>
      <w:divBdr>
        <w:top w:val="none" w:sz="0" w:space="0" w:color="auto"/>
        <w:left w:val="none" w:sz="0" w:space="0" w:color="auto"/>
        <w:bottom w:val="none" w:sz="0" w:space="0" w:color="auto"/>
        <w:right w:val="none" w:sz="0" w:space="0" w:color="auto"/>
      </w:divBdr>
    </w:div>
    <w:div w:id="2037192262">
      <w:bodyDiv w:val="1"/>
      <w:marLeft w:val="0"/>
      <w:marRight w:val="0"/>
      <w:marTop w:val="0"/>
      <w:marBottom w:val="0"/>
      <w:divBdr>
        <w:top w:val="none" w:sz="0" w:space="0" w:color="auto"/>
        <w:left w:val="none" w:sz="0" w:space="0" w:color="auto"/>
        <w:bottom w:val="none" w:sz="0" w:space="0" w:color="auto"/>
        <w:right w:val="none" w:sz="0" w:space="0" w:color="auto"/>
      </w:divBdr>
    </w:div>
    <w:div w:id="21252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mrush.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hrefs.com/e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o.gle/searchconsol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entagency.com/wp-content/uploads/2020/08/digital-marketing-1433427_640.jp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BD92-E765-40EC-A23B-CE8BDFCE1837}">
  <ds:schemaRefs>
    <ds:schemaRef ds:uri="http://schemas.microsoft.com/sharepoint/v3/contenttype/forms"/>
  </ds:schemaRefs>
</ds:datastoreItem>
</file>

<file path=customXml/itemProps2.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4.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Salay</dc:creator>
  <cp:keywords/>
  <cp:lastModifiedBy>Guido Verschoor</cp:lastModifiedBy>
  <cp:revision>11</cp:revision>
  <cp:lastPrinted>2024-03-19T15:11:00Z</cp:lastPrinted>
  <dcterms:created xsi:type="dcterms:W3CDTF">2024-03-19T13:44:00Z</dcterms:created>
  <dcterms:modified xsi:type="dcterms:W3CDTF">2024-03-19T15:11:00Z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