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84959"/>
        <w:docPartObj>
          <w:docPartGallery w:val="Cover Pages"/>
          <w:docPartUnique/>
        </w:docPartObj>
      </w:sdtPr>
      <w:sdtEndPr/>
      <w:sdtContent>
        <w:p w14:paraId="374B74B5" w14:textId="77777777" w:rsidR="00107497" w:rsidRDefault="00107497">
          <w:r>
            <w:rPr>
              <w:noProof/>
            </w:rPr>
            <mc:AlternateContent>
              <mc:Choice Requires="wps">
                <w:drawing>
                  <wp:anchor distT="0" distB="0" distL="114300" distR="114300" simplePos="0" relativeHeight="251659264" behindDoc="0" locked="0" layoutInCell="1" allowOverlap="1" wp14:anchorId="5F15EED5" wp14:editId="67783931">
                    <wp:simplePos x="0" y="0"/>
                    <wp:positionH relativeFrom="margin">
                      <wp:posOffset>-723900</wp:posOffset>
                    </wp:positionH>
                    <wp:positionV relativeFrom="page">
                      <wp:posOffset>3639820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E68" w14:textId="77777777" w:rsidR="00107497" w:rsidRDefault="00582C04">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15EED5" id="_x0000_t202" coordsize="21600,21600" o:spt="202" path="m,l,21600r21600,l21600,xe">
                    <v:stroke joinstyle="miter"/>
                    <v:path gradientshapeok="t" o:connecttype="rect"/>
                  </v:shapetype>
                  <v:shape id="Cuadro de texto 154" o:spid="_x0000_s1026" type="#_x0000_t202" style="position:absolute;margin-left:-57pt;margin-top:286.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CIX7tXlAAAADgEAAA8AAABkcnMvZG93bnJldi54bWxMj81OwzAQhO9IvIO1SNxaO0kb&#10;ohCnqpC4VCD1j/bqxksSEdtR7LaBp2d7gtvuzmj2m2Ixmo5dcPCtsxKiqQCGtnK6tbWE/e51kgHz&#10;QVmtOmdRwjd6WJT3d4XKtbvaDV62oWYUYn2uJDQh9DnnvmrQKD91PVrSPt1gVKB1qLke1JXCTcdj&#10;IVJuVGvpQ6N6fGmw+tqejQR/2Gfr9/lqtTy+Cb/+SH+STO+kfHwYl8/AAo7hzww3fEKHkphO7my1&#10;Z52ESRTNqEyQMH9KYmA3i0gyOp1oimZpDLws+P8a5S8AAAD//wMAUEsBAi0AFAAGAAgAAAAhALaD&#10;OJL+AAAA4QEAABMAAAAAAAAAAAAAAAAAAAAAAFtDb250ZW50X1R5cGVzXS54bWxQSwECLQAUAAYA&#10;CAAAACEAOP0h/9YAAACUAQAACwAAAAAAAAAAAAAAAAAvAQAAX3JlbHMvLnJlbHNQSwECLQAUAAYA&#10;CAAAACEAGqK71YUCAABpBQAADgAAAAAAAAAAAAAAAAAuAgAAZHJzL2Uyb0RvYy54bWxQSwECLQAU&#10;AAYACAAAACEAIhfu1eUAAAAOAQAADwAAAAAAAAAAAAAAAADfBAAAZHJzL2Rvd25yZXYueG1sUEsF&#10;BgAAAAAEAAQA8wAAAPEFAAAAAA==&#10;" filled="f" stroked="f" strokeweight=".5pt">
                    <v:textbox inset="126pt,0,54pt,0">
                      <w:txbxContent>
                        <w:p w14:paraId="63B78E68" w14:textId="77777777" w:rsidR="00107497" w:rsidRDefault="00582C04">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0A370883" wp14:editId="7C4E38CB">
                <wp:simplePos x="0" y="0"/>
                <wp:positionH relativeFrom="column">
                  <wp:posOffset>-267335</wp:posOffset>
                </wp:positionH>
                <wp:positionV relativeFrom="paragraph">
                  <wp:posOffset>242570</wp:posOffset>
                </wp:positionV>
                <wp:extent cx="6426200" cy="3477895"/>
                <wp:effectExtent l="0" t="0" r="0" b="8255"/>
                <wp:wrapTopAndBottom/>
                <wp:docPr id="1" name="Imagen 1" descr="Image result for f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5FE5AE38" wp14:editId="095978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1B15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71B93F" wp14:editId="4DDC76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582C04"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871B93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582C04"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B86448" wp14:editId="45EBDD78">
                    <wp:simplePos x="0" y="0"/>
                    <wp:positionH relativeFrom="margin">
                      <wp:align>center</wp:align>
                    </wp:positionH>
                    <wp:positionV relativeFrom="page">
                      <wp:posOffset>7777480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5B82" w14:textId="409ACB36"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 xml:space="preserve">Versión </w:t>
                                </w:r>
                                <w:r w:rsidR="00767E6E">
                                  <w:rPr>
                                    <w:rFonts w:ascii="Arial" w:hAnsi="Arial" w:cs="Arial"/>
                                    <w:sz w:val="28"/>
                                    <w:szCs w:val="28"/>
                                    <w:lang w:val="es-ES"/>
                                  </w:rPr>
                                  <w:t>3</w:t>
                                </w:r>
                                <w:r w:rsidRPr="00107497">
                                  <w:rPr>
                                    <w:rFonts w:ascii="Arial" w:hAnsi="Arial" w:cs="Arial"/>
                                    <w:sz w:val="28"/>
                                    <w:szCs w:val="28"/>
                                    <w:lang w:val="es-ES"/>
                                  </w:rPr>
                                  <w:t>.0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48DB0704" w:rsidR="00107497" w:rsidRPr="00107497" w:rsidRDefault="00767E6E">
                                    <w:pPr>
                                      <w:pStyle w:val="Sinespaciado"/>
                                      <w:jc w:val="right"/>
                                      <w:rPr>
                                        <w:rFonts w:ascii="Arial" w:hAnsi="Arial" w:cs="Arial"/>
                                        <w:sz w:val="20"/>
                                        <w:szCs w:val="20"/>
                                      </w:rPr>
                                    </w:pPr>
                                    <w:r>
                                      <w:rPr>
                                        <w:rFonts w:ascii="Arial" w:hAnsi="Arial" w:cs="Arial"/>
                                        <w:sz w:val="20"/>
                                        <w:szCs w:val="20"/>
                                      </w:rPr>
                                      <w:t>19</w:t>
                                    </w:r>
                                    <w:r w:rsidR="00107497" w:rsidRPr="00107497">
                                      <w:rPr>
                                        <w:rFonts w:ascii="Arial" w:hAnsi="Arial" w:cs="Arial"/>
                                        <w:sz w:val="20"/>
                                        <w:szCs w:val="20"/>
                                      </w:rPr>
                                      <w:t>/1</w:t>
                                    </w:r>
                                    <w:r>
                                      <w:rPr>
                                        <w:rFonts w:ascii="Arial" w:hAnsi="Arial" w:cs="Arial"/>
                                        <w:sz w:val="20"/>
                                        <w:szCs w:val="20"/>
                                      </w:rPr>
                                      <w:t>1</w:t>
                                    </w:r>
                                    <w:r w:rsidR="00107497" w:rsidRPr="00107497">
                                      <w:rPr>
                                        <w:rFonts w:ascii="Arial" w:hAnsi="Arial" w:cs="Arial"/>
                                        <w:sz w:val="20"/>
                                        <w:szCs w:val="20"/>
                                      </w:rPr>
                                      <w:t>/2019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86448" id="Cuadro de texto 153" o:spid="_x0000_s1028" type="#_x0000_t202" style="position:absolute;margin-left:0;margin-top:612.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7JwaEOAAAAALAQAADwAAAGRycy9kb3ducmV2LnhtbEyPwU7DMBBE70j8g7VIXCrq&#10;xA0oCnEqBAKJC9DCB7iJmwTidWRv29Cv7/YEt92Z1eybcjm5QextiL1HDek8AWGx9k2PrYavz+eb&#10;HEQkg40ZPFoNvzbCsrq8KE3R+AOu7H5NreAQjIXR0BGNhZSx7qwzce5Hi+xtfXCGeA2tbII5cLgb&#10;pEqSO+lMj/yhM6N97Gz9s945DbMnfKX0+P3+Mtu+qY+QUdatSOvrq+nhHgTZif6O4YzP6FAx08bv&#10;sIli0MBFiFWlMm5w9tNbxdqGp0W+yEFWpfzfoToBAAD//wMAUEsBAi0AFAAGAAgAAAAhALaDOJL+&#10;AAAA4QEAABMAAAAAAAAAAAAAAAAAAAAAAFtDb250ZW50X1R5cGVzXS54bWxQSwECLQAUAAYACAAA&#10;ACEAOP0h/9YAAACUAQAACwAAAAAAAAAAAAAAAAAvAQAAX3JlbHMvLnJlbHNQSwECLQAUAAYACAAA&#10;ACEAajQltIcCAABwBQAADgAAAAAAAAAAAAAAAAAuAgAAZHJzL2Uyb0RvYy54bWxQSwECLQAUAAYA&#10;CAAAACEA7JwaEOAAAAALAQAADwAAAAAAAAAAAAAAAADhBAAAZHJzL2Rvd25yZXYueG1sUEsFBgAA&#10;AAAEAAQA8wAAAO4FAAAAAA==&#10;" filled="f" stroked="f" strokeweight=".5pt">
                    <v:textbox style="mso-fit-shape-to-text:t" inset="126pt,0,54pt,0">
                      <w:txbxContent>
                        <w:p w14:paraId="50665B82" w14:textId="409ACB36"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 xml:space="preserve">Versión </w:t>
                          </w:r>
                          <w:r w:rsidR="00767E6E">
                            <w:rPr>
                              <w:rFonts w:ascii="Arial" w:hAnsi="Arial" w:cs="Arial"/>
                              <w:sz w:val="28"/>
                              <w:szCs w:val="28"/>
                              <w:lang w:val="es-ES"/>
                            </w:rPr>
                            <w:t>3</w:t>
                          </w:r>
                          <w:r w:rsidRPr="00107497">
                            <w:rPr>
                              <w:rFonts w:ascii="Arial" w:hAnsi="Arial" w:cs="Arial"/>
                              <w:sz w:val="28"/>
                              <w:szCs w:val="28"/>
                              <w:lang w:val="es-ES"/>
                            </w:rPr>
                            <w:t>.0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48DB0704" w:rsidR="00107497" w:rsidRPr="00107497" w:rsidRDefault="00767E6E">
                              <w:pPr>
                                <w:pStyle w:val="Sinespaciado"/>
                                <w:jc w:val="right"/>
                                <w:rPr>
                                  <w:rFonts w:ascii="Arial" w:hAnsi="Arial" w:cs="Arial"/>
                                  <w:sz w:val="20"/>
                                  <w:szCs w:val="20"/>
                                </w:rPr>
                              </w:pPr>
                              <w:r>
                                <w:rPr>
                                  <w:rFonts w:ascii="Arial" w:hAnsi="Arial" w:cs="Arial"/>
                                  <w:sz w:val="20"/>
                                  <w:szCs w:val="20"/>
                                </w:rPr>
                                <w:t>19</w:t>
                              </w:r>
                              <w:r w:rsidR="00107497" w:rsidRPr="00107497">
                                <w:rPr>
                                  <w:rFonts w:ascii="Arial" w:hAnsi="Arial" w:cs="Arial"/>
                                  <w:sz w:val="20"/>
                                  <w:szCs w:val="20"/>
                                </w:rPr>
                                <w:t>/1</w:t>
                              </w:r>
                              <w:r>
                                <w:rPr>
                                  <w:rFonts w:ascii="Arial" w:hAnsi="Arial" w:cs="Arial"/>
                                  <w:sz w:val="20"/>
                                  <w:szCs w:val="20"/>
                                </w:rPr>
                                <w:t>1</w:t>
                              </w:r>
                              <w:r w:rsidR="00107497" w:rsidRPr="00107497">
                                <w:rPr>
                                  <w:rFonts w:ascii="Arial" w:hAnsi="Arial" w:cs="Arial"/>
                                  <w:sz w:val="20"/>
                                  <w:szCs w:val="20"/>
                                </w:rPr>
                                <w:t>/2019</w:t>
                              </w:r>
                            </w:p>
                          </w:sdtContent>
                        </w:sdt>
                      </w:txbxContent>
                    </v:textbox>
                    <w10:wrap type="square" anchorx="margin" anchory="page"/>
                  </v:shape>
                </w:pict>
              </mc:Fallback>
            </mc:AlternateContent>
          </w:r>
        </w:p>
      </w:sdtContent>
    </w:sdt>
    <w:p w14:paraId="64C918F2" w14:textId="77777777" w:rsidR="00107497" w:rsidRDefault="00107497"/>
    <w:p w14:paraId="11CEE9E9" w14:textId="77777777" w:rsidR="00107497" w:rsidRDefault="00107497">
      <w:r>
        <w:br w:type="page"/>
      </w:r>
    </w:p>
    <w:p w14:paraId="49F05BFF" w14:textId="77777777" w:rsidR="00107497" w:rsidRDefault="00107497"/>
    <w:p w14:paraId="25062300" w14:textId="77777777" w:rsidR="00107497" w:rsidRPr="00126D31" w:rsidRDefault="00107497"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fldChar w:fldCharType="begin"/>
      </w:r>
      <w:r w:rsidRPr="00126D31">
        <w:rPr>
          <w:rFonts w:ascii="Arial" w:hAnsi="Arial" w:cs="Arial"/>
          <w:sz w:val="24"/>
          <w:szCs w:val="24"/>
        </w:rPr>
        <w:instrText xml:space="preserve"> XE "</w:instrText>
      </w:r>
      <w:r w:rsidRPr="00126D31">
        <w:rPr>
          <w:rFonts w:ascii="Arial" w:hAnsi="Arial" w:cs="Arial"/>
          <w:sz w:val="24"/>
          <w:szCs w:val="24"/>
          <w:lang w:val="es-ES"/>
        </w:rPr>
        <w:instrText>Introducción</w:instrText>
      </w:r>
      <w:r w:rsidRPr="00126D31">
        <w:rPr>
          <w:rFonts w:ascii="Arial" w:hAnsi="Arial" w:cs="Arial"/>
          <w:sz w:val="24"/>
          <w:szCs w:val="24"/>
        </w:rPr>
        <w:instrText xml:space="preserve">" </w:instrText>
      </w:r>
      <w:r w:rsidRPr="00126D31">
        <w:rPr>
          <w:rFonts w:ascii="Arial" w:hAnsi="Arial" w:cs="Arial"/>
          <w:b/>
          <w:bCs/>
          <w:sz w:val="24"/>
          <w:szCs w:val="24"/>
        </w:rPr>
        <w:fldChar w:fldCharType="end"/>
      </w:r>
      <w:r w:rsidRPr="00126D31">
        <w:rPr>
          <w:rFonts w:ascii="Arial" w:hAnsi="Arial" w:cs="Arial"/>
          <w:b/>
          <w:bCs/>
          <w:sz w:val="24"/>
          <w:szCs w:val="24"/>
        </w:rPr>
        <w:t>Introducción</w:t>
      </w:r>
    </w:p>
    <w:p w14:paraId="777976E9" w14:textId="77777777" w:rsidR="00107497" w:rsidRPr="00126D31" w:rsidRDefault="00107497" w:rsidP="00126D31">
      <w:pPr>
        <w:spacing w:line="360" w:lineRule="auto"/>
        <w:rPr>
          <w:rFonts w:ascii="Arial" w:hAnsi="Arial" w:cs="Arial"/>
          <w:sz w:val="24"/>
          <w:szCs w:val="24"/>
        </w:rPr>
      </w:pPr>
      <w:r w:rsidRPr="00126D31">
        <w:rPr>
          <w:rFonts w:ascii="Arial" w:hAnsi="Arial" w:cs="Arial"/>
          <w:sz w:val="24"/>
          <w:szCs w:val="24"/>
        </w:rPr>
        <w:t>El presente documento describe un proyecto conocido como Tutoría Par que se llevará a cabo la Facultad de Matemáticas de la Universidad Autónoma de Yucatán. El propósito es que cada alumno tenga derecho a un tutor que tenga conocimientos y experiencia en los primeros dos semestres de la carrera, el cual proporcione información académica y apoye en su proceso de adaptación a los estudiantes de primer año de la Licenciatura en Ingeniería de Software que se imparte en la Facultad.</w:t>
      </w:r>
    </w:p>
    <w:p w14:paraId="09D3C687"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Actual</w:t>
      </w:r>
    </w:p>
    <w:p w14:paraId="1C73E284"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Actualmente, los lineamientos académicos y administrativos de la Universidad Autónoma de Yucatán se ofrecen a los estudiantes de manera confusa y no ordenada. Durante los cursos de inducción se ofrece un breve resumen del Modelo Educativo para la Formación Integral (MEFI) que no termina de esclarecer las dudas de los estudiantes. El folleto de 48 páginas de MEFI, disponible en el sitio web de la Dirección General de Desarrollo Académico no contiene toda la información que sí está contenida en la versión para el personal administrativo. El reglamento de la Facultad está escrito en un estilo formal que dificulta su comprensión por parte de los estudiantes.</w:t>
      </w:r>
    </w:p>
    <w:p w14:paraId="24C5A1A5"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2.1 Usuarios</w:t>
      </w:r>
    </w:p>
    <w:p w14:paraId="4CD6F98D" w14:textId="77777777" w:rsidR="00AE4ADD"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primer y segundo semestre de la Licenciatura en Ingeniería de Software de la Facultad de Matemáticas.</w:t>
      </w:r>
    </w:p>
    <w:p w14:paraId="6E30826B"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propuesto</w:t>
      </w:r>
    </w:p>
    <w:p w14:paraId="560827CC" w14:textId="6D93272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presente formato bajo el cual se presenta la información es confuso. En los cursos de inducción se explican los lineamientos de la facultad, pero no se entrega un Manual de Estudiante que sirva de referencia. Al no haber información</w:t>
      </w:r>
      <w:r w:rsidR="00547C42">
        <w:rPr>
          <w:rFonts w:ascii="Arial" w:hAnsi="Arial" w:cs="Arial"/>
          <w:sz w:val="24"/>
          <w:szCs w:val="24"/>
        </w:rPr>
        <w:t xml:space="preserve"> </w:t>
      </w:r>
      <w:r w:rsidRPr="00126D31">
        <w:rPr>
          <w:rFonts w:ascii="Arial" w:hAnsi="Arial" w:cs="Arial"/>
          <w:sz w:val="24"/>
          <w:szCs w:val="24"/>
        </w:rPr>
        <w:t>accesible, los estudiantes cometen errores que les perjudican</w:t>
      </w:r>
      <w:r w:rsidR="00547C42">
        <w:rPr>
          <w:rFonts w:ascii="Arial" w:hAnsi="Arial" w:cs="Arial"/>
          <w:sz w:val="24"/>
          <w:szCs w:val="24"/>
        </w:rPr>
        <w:t xml:space="preserve"> </w:t>
      </w:r>
      <w:r w:rsidRPr="00126D31">
        <w:rPr>
          <w:rFonts w:ascii="Arial" w:hAnsi="Arial" w:cs="Arial"/>
          <w:sz w:val="24"/>
          <w:szCs w:val="24"/>
        </w:rPr>
        <w:t>administrativamente, a pesar de tener un tutor</w:t>
      </w:r>
      <w:r w:rsidR="00767E6E">
        <w:rPr>
          <w:rFonts w:ascii="Arial" w:hAnsi="Arial" w:cs="Arial"/>
          <w:sz w:val="24"/>
          <w:szCs w:val="24"/>
        </w:rPr>
        <w:t xml:space="preserve"> maestro</w:t>
      </w:r>
      <w:r w:rsidRPr="00126D31">
        <w:rPr>
          <w:rFonts w:ascii="Arial" w:hAnsi="Arial" w:cs="Arial"/>
          <w:sz w:val="24"/>
          <w:szCs w:val="24"/>
        </w:rPr>
        <w:t xml:space="preserve"> que los acompañe</w:t>
      </w:r>
      <w:r w:rsidR="00547C42">
        <w:rPr>
          <w:rFonts w:ascii="Arial" w:hAnsi="Arial" w:cs="Arial"/>
          <w:sz w:val="24"/>
          <w:szCs w:val="24"/>
        </w:rPr>
        <w:t>.</w:t>
      </w:r>
    </w:p>
    <w:p w14:paraId="11EBB0BA"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lastRenderedPageBreak/>
        <w:t>3.1 Propósito del Proyecto</w:t>
      </w:r>
    </w:p>
    <w:p w14:paraId="557D7564" w14:textId="5A898AC5" w:rsidR="00547C42" w:rsidRDefault="00547C42" w:rsidP="00126D31">
      <w:pPr>
        <w:spacing w:line="360" w:lineRule="auto"/>
        <w:rPr>
          <w:rFonts w:ascii="Arial" w:hAnsi="Arial" w:cs="Arial"/>
          <w:sz w:val="24"/>
          <w:szCs w:val="24"/>
        </w:rPr>
      </w:pPr>
      <w:r>
        <w:rPr>
          <w:rFonts w:ascii="Arial" w:hAnsi="Arial" w:cs="Arial"/>
          <w:sz w:val="24"/>
          <w:szCs w:val="24"/>
        </w:rPr>
        <w:t>Apoyar a los alumnos en el proceso de adaptación a la Facultad de Matemáticas, mediante un tutor par que le genere mayor confianza y tenga mayor disponibilidad de tiempo que un tutor maestro.</w:t>
      </w:r>
    </w:p>
    <w:p w14:paraId="632AC30E" w14:textId="2425B42A"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 Descripción breve</w:t>
      </w:r>
    </w:p>
    <w:p w14:paraId="7A89CC18" w14:textId="11B2BD35"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consistirá en</w:t>
      </w:r>
      <w:r w:rsidR="00547C42">
        <w:rPr>
          <w:rFonts w:ascii="Arial" w:hAnsi="Arial" w:cs="Arial"/>
          <w:sz w:val="24"/>
          <w:szCs w:val="24"/>
        </w:rPr>
        <w:t xml:space="preserve"> un programa llamado Tutores Pares</w:t>
      </w:r>
      <w:r w:rsidRPr="00126D31">
        <w:rPr>
          <w:rFonts w:ascii="Arial" w:hAnsi="Arial" w:cs="Arial"/>
          <w:sz w:val="24"/>
          <w:szCs w:val="24"/>
        </w:rPr>
        <w:t xml:space="preserve"> que contendrá divers</w:t>
      </w:r>
      <w:r w:rsidR="00547C42">
        <w:rPr>
          <w:rFonts w:ascii="Arial" w:hAnsi="Arial" w:cs="Arial"/>
          <w:sz w:val="24"/>
          <w:szCs w:val="24"/>
        </w:rPr>
        <w:t>as sesiones</w:t>
      </w:r>
      <w:r w:rsidRPr="00126D31">
        <w:rPr>
          <w:rFonts w:ascii="Arial" w:hAnsi="Arial" w:cs="Arial"/>
          <w:sz w:val="24"/>
          <w:szCs w:val="24"/>
        </w:rPr>
        <w:t xml:space="preserve"> en l</w:t>
      </w:r>
      <w:r w:rsidR="00547C42">
        <w:rPr>
          <w:rFonts w:ascii="Arial" w:hAnsi="Arial" w:cs="Arial"/>
          <w:sz w:val="24"/>
          <w:szCs w:val="24"/>
        </w:rPr>
        <w:t>a</w:t>
      </w:r>
      <w:r w:rsidRPr="00126D31">
        <w:rPr>
          <w:rFonts w:ascii="Arial" w:hAnsi="Arial" w:cs="Arial"/>
          <w:sz w:val="24"/>
          <w:szCs w:val="24"/>
        </w:rPr>
        <w:t xml:space="preserve">s cuales </w:t>
      </w:r>
      <w:r w:rsidR="00547C42">
        <w:rPr>
          <w:rFonts w:ascii="Arial" w:hAnsi="Arial" w:cs="Arial"/>
          <w:sz w:val="24"/>
          <w:szCs w:val="24"/>
        </w:rPr>
        <w:t>los tutores proporcionarán</w:t>
      </w:r>
      <w:r w:rsidRPr="00126D31">
        <w:rPr>
          <w:rFonts w:ascii="Arial" w:hAnsi="Arial" w:cs="Arial"/>
          <w:sz w:val="24"/>
          <w:szCs w:val="24"/>
        </w:rPr>
        <w:t xml:space="preserve"> </w:t>
      </w:r>
      <w:r w:rsidR="00547C42">
        <w:rPr>
          <w:rFonts w:ascii="Arial" w:hAnsi="Arial" w:cs="Arial"/>
          <w:sz w:val="24"/>
          <w:szCs w:val="24"/>
        </w:rPr>
        <w:t>información académica que es</w:t>
      </w:r>
      <w:r w:rsidRPr="00126D31">
        <w:rPr>
          <w:rFonts w:ascii="Arial" w:hAnsi="Arial" w:cs="Arial"/>
          <w:sz w:val="24"/>
          <w:szCs w:val="24"/>
        </w:rPr>
        <w:t xml:space="preserve"> </w:t>
      </w:r>
      <w:r w:rsidR="00547C42">
        <w:rPr>
          <w:rFonts w:ascii="Arial" w:hAnsi="Arial" w:cs="Arial"/>
          <w:sz w:val="24"/>
          <w:szCs w:val="24"/>
        </w:rPr>
        <w:t>importante</w:t>
      </w:r>
      <w:r w:rsidRPr="00126D31">
        <w:rPr>
          <w:rFonts w:ascii="Arial" w:hAnsi="Arial" w:cs="Arial"/>
          <w:sz w:val="24"/>
          <w:szCs w:val="24"/>
        </w:rPr>
        <w:t xml:space="preserve"> </w:t>
      </w:r>
      <w:r w:rsidR="00547C42">
        <w:rPr>
          <w:rFonts w:ascii="Arial" w:hAnsi="Arial" w:cs="Arial"/>
          <w:sz w:val="24"/>
          <w:szCs w:val="24"/>
        </w:rPr>
        <w:t>para</w:t>
      </w:r>
      <w:r w:rsidRPr="00126D31">
        <w:rPr>
          <w:rFonts w:ascii="Arial" w:hAnsi="Arial" w:cs="Arial"/>
          <w:sz w:val="24"/>
          <w:szCs w:val="24"/>
        </w:rPr>
        <w:t xml:space="preserve"> los estudiantes de</w:t>
      </w:r>
      <w:r w:rsidR="00547C42">
        <w:rPr>
          <w:rFonts w:ascii="Arial" w:hAnsi="Arial" w:cs="Arial"/>
          <w:sz w:val="24"/>
          <w:szCs w:val="24"/>
        </w:rPr>
        <w:t xml:space="preserve"> los</w:t>
      </w:r>
      <w:r w:rsidRPr="00126D31">
        <w:rPr>
          <w:rFonts w:ascii="Arial" w:hAnsi="Arial" w:cs="Arial"/>
          <w:sz w:val="24"/>
          <w:szCs w:val="24"/>
        </w:rPr>
        <w:t xml:space="preserve"> primeros dos </w:t>
      </w:r>
      <w:r w:rsidR="00547C42">
        <w:rPr>
          <w:rFonts w:ascii="Arial" w:hAnsi="Arial" w:cs="Arial"/>
          <w:sz w:val="24"/>
          <w:szCs w:val="24"/>
        </w:rPr>
        <w:t>semestres</w:t>
      </w:r>
      <w:r w:rsidRPr="00126D31">
        <w:rPr>
          <w:rFonts w:ascii="Arial" w:hAnsi="Arial" w:cs="Arial"/>
          <w:sz w:val="24"/>
          <w:szCs w:val="24"/>
        </w:rPr>
        <w:t xml:space="preserve"> de carrera. La información se presentará </w:t>
      </w:r>
      <w:r w:rsidR="00547C42">
        <w:rPr>
          <w:rFonts w:ascii="Arial" w:hAnsi="Arial" w:cs="Arial"/>
          <w:sz w:val="24"/>
          <w:szCs w:val="24"/>
        </w:rPr>
        <w:t>de forma verbal y visual.</w:t>
      </w:r>
    </w:p>
    <w:p w14:paraId="1367B706"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3.2.1 Alcance</w:t>
      </w:r>
    </w:p>
    <w:p w14:paraId="0CE50FDD" w14:textId="6FF36768"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describe únicamente los procedimientos a</w:t>
      </w:r>
      <w:r w:rsidR="00547C42">
        <w:rPr>
          <w:rFonts w:ascii="Arial" w:hAnsi="Arial" w:cs="Arial"/>
          <w:sz w:val="24"/>
          <w:szCs w:val="24"/>
        </w:rPr>
        <w:t>cadémicos</w:t>
      </w:r>
      <w:r w:rsidRPr="00126D31">
        <w:rPr>
          <w:rFonts w:ascii="Arial" w:hAnsi="Arial" w:cs="Arial"/>
          <w:sz w:val="24"/>
          <w:szCs w:val="24"/>
        </w:rPr>
        <w:t xml:space="preserve"> cuyo conocimiento sea necesario para que los estudiantes puedan tomar decisiones acertadas en su trayectoria escolar. Se evitará tocar temas </w:t>
      </w:r>
      <w:r w:rsidR="00547C42">
        <w:rPr>
          <w:rFonts w:ascii="Arial" w:hAnsi="Arial" w:cs="Arial"/>
          <w:sz w:val="24"/>
          <w:szCs w:val="24"/>
        </w:rPr>
        <w:t>personales</w:t>
      </w:r>
      <w:r w:rsidRPr="00126D31">
        <w:rPr>
          <w:rFonts w:ascii="Arial" w:hAnsi="Arial" w:cs="Arial"/>
          <w:sz w:val="24"/>
          <w:szCs w:val="24"/>
        </w:rPr>
        <w:t>; solo se cubrirán tales temas en cuanto que sean pertinentes a algún procedimiento a</w:t>
      </w:r>
      <w:r w:rsidR="00547C42">
        <w:rPr>
          <w:rFonts w:ascii="Arial" w:hAnsi="Arial" w:cs="Arial"/>
          <w:sz w:val="24"/>
          <w:szCs w:val="24"/>
        </w:rPr>
        <w:t>cadémico o administrativo</w:t>
      </w:r>
      <w:r w:rsidRPr="00126D31">
        <w:rPr>
          <w:rFonts w:ascii="Arial" w:hAnsi="Arial" w:cs="Arial"/>
          <w:sz w:val="24"/>
          <w:szCs w:val="24"/>
        </w:rPr>
        <w:t xml:space="preserve">. No se proveerá información relevante a estudiantes </w:t>
      </w:r>
      <w:r w:rsidR="00547C42">
        <w:rPr>
          <w:rFonts w:ascii="Arial" w:hAnsi="Arial" w:cs="Arial"/>
          <w:sz w:val="24"/>
          <w:szCs w:val="24"/>
        </w:rPr>
        <w:t>a partir de 2° año.</w:t>
      </w:r>
    </w:p>
    <w:p w14:paraId="4A9E4AFB"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3.2.2 Requerimientos</w:t>
      </w:r>
    </w:p>
    <w:p w14:paraId="35AF53C7" w14:textId="797F3C0B" w:rsidR="006B2993" w:rsidRDefault="006B2993" w:rsidP="00126D31">
      <w:pPr>
        <w:spacing w:line="360" w:lineRule="auto"/>
        <w:rPr>
          <w:rFonts w:ascii="Arial" w:hAnsi="Arial" w:cs="Arial"/>
          <w:sz w:val="24"/>
          <w:szCs w:val="24"/>
        </w:rPr>
      </w:pPr>
      <w:r w:rsidRPr="00126D31">
        <w:rPr>
          <w:rFonts w:ascii="Arial" w:hAnsi="Arial" w:cs="Arial"/>
          <w:sz w:val="24"/>
          <w:szCs w:val="24"/>
        </w:rPr>
        <w:t xml:space="preserve">El usuario obtendrá del sistema la información necesaria para tomar decisiones correctas relativas a su trayectoria escolar. La información se proporcionará a través </w:t>
      </w:r>
      <w:r w:rsidR="00547C42">
        <w:rPr>
          <w:rFonts w:ascii="Arial" w:hAnsi="Arial" w:cs="Arial"/>
          <w:sz w:val="24"/>
          <w:szCs w:val="24"/>
        </w:rPr>
        <w:t>de sesiones mediante tutores pares.</w:t>
      </w:r>
    </w:p>
    <w:p w14:paraId="222DD5E8" w14:textId="77777777" w:rsidR="00126D31" w:rsidRPr="00126D31" w:rsidRDefault="00126D31" w:rsidP="00126D31">
      <w:pPr>
        <w:spacing w:line="360" w:lineRule="auto"/>
        <w:rPr>
          <w:rFonts w:ascii="Arial" w:hAnsi="Arial" w:cs="Arial"/>
          <w:sz w:val="24"/>
          <w:szCs w:val="24"/>
        </w:rPr>
      </w:pPr>
      <w:r>
        <w:rPr>
          <w:rFonts w:ascii="Arial" w:hAnsi="Arial" w:cs="Arial"/>
          <w:sz w:val="24"/>
          <w:szCs w:val="24"/>
        </w:rPr>
        <w:t>Más información en el documento de requerimientos.</w:t>
      </w:r>
    </w:p>
    <w:p w14:paraId="3C78ACC4" w14:textId="415EDD0C" w:rsidR="00126D31" w:rsidRPr="00BD51BD" w:rsidRDefault="00126D31" w:rsidP="00BD51BD">
      <w:pPr>
        <w:pStyle w:val="Prrafodelista"/>
        <w:numPr>
          <w:ilvl w:val="0"/>
          <w:numId w:val="2"/>
        </w:numPr>
        <w:spacing w:line="360" w:lineRule="auto"/>
        <w:rPr>
          <w:rFonts w:ascii="Arial" w:hAnsi="Arial" w:cs="Arial"/>
          <w:b/>
          <w:bCs/>
          <w:sz w:val="24"/>
          <w:szCs w:val="24"/>
        </w:rPr>
      </w:pPr>
      <w:r w:rsidRPr="00BD51BD">
        <w:rPr>
          <w:rFonts w:ascii="Arial" w:hAnsi="Arial" w:cs="Arial"/>
          <w:b/>
          <w:bCs/>
          <w:sz w:val="24"/>
          <w:szCs w:val="24"/>
        </w:rPr>
        <w:t>Procesos</w:t>
      </w:r>
    </w:p>
    <w:p w14:paraId="7C88B1BE"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Las herramientas, métodos y procesos utilizados se detallan a continuación:</w:t>
      </w:r>
    </w:p>
    <w:p w14:paraId="2317BE5C" w14:textId="5A4DB91B"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.1 Herramientas</w:t>
      </w:r>
    </w:p>
    <w:p w14:paraId="60EE9E78" w14:textId="1C13ECDE" w:rsidR="00126D31" w:rsidRDefault="00126D31" w:rsidP="00126D31">
      <w:pPr>
        <w:spacing w:line="360" w:lineRule="auto"/>
        <w:rPr>
          <w:rFonts w:ascii="Arial" w:hAnsi="Arial" w:cs="Arial"/>
          <w:sz w:val="24"/>
          <w:szCs w:val="24"/>
        </w:rPr>
      </w:pPr>
      <w:r w:rsidRPr="00126D31">
        <w:rPr>
          <w:rFonts w:ascii="Arial" w:hAnsi="Arial" w:cs="Arial"/>
          <w:sz w:val="24"/>
          <w:szCs w:val="24"/>
        </w:rPr>
        <w:t>● Slack</w:t>
      </w:r>
    </w:p>
    <w:p w14:paraId="21BD0993" w14:textId="5D9B90F1" w:rsidR="00B07155" w:rsidRPr="00126D31" w:rsidRDefault="00B07155" w:rsidP="00B07155">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Power Point</w:t>
      </w:r>
    </w:p>
    <w:p w14:paraId="4372AF54" w14:textId="77777777" w:rsidR="00B07155" w:rsidRDefault="00B07155" w:rsidP="00126D31">
      <w:pPr>
        <w:spacing w:line="360" w:lineRule="auto"/>
        <w:rPr>
          <w:rFonts w:ascii="Arial" w:hAnsi="Arial" w:cs="Arial"/>
          <w:sz w:val="24"/>
          <w:szCs w:val="24"/>
        </w:rPr>
      </w:pPr>
    </w:p>
    <w:p w14:paraId="5DBB58D2" w14:textId="52732133"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p>
    <w:p w14:paraId="3D4253A3"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w:t>
      </w:r>
    </w:p>
    <w:p w14:paraId="348F593A"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w:t>
      </w:r>
    </w:p>
    <w:p w14:paraId="7A5EC4B5"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w:t>
      </w:r>
    </w:p>
    <w:p w14:paraId="20AD4E44" w14:textId="5AB7D882" w:rsidR="00126D31" w:rsidRPr="00767E6E" w:rsidRDefault="00126D31" w:rsidP="00126D31">
      <w:pPr>
        <w:spacing w:line="360" w:lineRule="auto"/>
        <w:rPr>
          <w:rFonts w:ascii="Arial" w:hAnsi="Arial" w:cs="Arial"/>
          <w:sz w:val="24"/>
          <w:szCs w:val="24"/>
        </w:rPr>
      </w:pPr>
      <w:r w:rsidRPr="00767E6E">
        <w:rPr>
          <w:rFonts w:ascii="Arial" w:hAnsi="Arial" w:cs="Arial"/>
          <w:sz w:val="24"/>
          <w:szCs w:val="24"/>
        </w:rPr>
        <w:t>● Google Docs</w:t>
      </w:r>
    </w:p>
    <w:p w14:paraId="59F9CA38" w14:textId="02C79612" w:rsidR="00B07155" w:rsidRDefault="00B07155"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Formulario de Google</w:t>
      </w:r>
    </w:p>
    <w:p w14:paraId="3DD4D6C1" w14:textId="250EB531" w:rsidR="00B07155" w:rsidRPr="00767E6E" w:rsidRDefault="00B07155" w:rsidP="00126D31">
      <w:pPr>
        <w:spacing w:line="360" w:lineRule="auto"/>
        <w:rPr>
          <w:rFonts w:ascii="Arial" w:hAnsi="Arial" w:cs="Arial"/>
          <w:sz w:val="24"/>
          <w:szCs w:val="24"/>
          <w:lang w:val="en-US"/>
        </w:rPr>
      </w:pPr>
      <w:r w:rsidRPr="00767E6E">
        <w:rPr>
          <w:rFonts w:ascii="Arial" w:hAnsi="Arial" w:cs="Arial"/>
          <w:sz w:val="24"/>
          <w:szCs w:val="24"/>
          <w:lang w:val="en-US"/>
        </w:rPr>
        <w:t xml:space="preserve">● </w:t>
      </w:r>
      <w:r w:rsidR="00767E6E">
        <w:rPr>
          <w:rFonts w:ascii="Arial" w:hAnsi="Arial" w:cs="Arial"/>
          <w:sz w:val="24"/>
          <w:szCs w:val="24"/>
          <w:lang w:val="en-US"/>
        </w:rPr>
        <w:t>UADY Virtual</w:t>
      </w:r>
    </w:p>
    <w:p w14:paraId="33A03995"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Soapbox</w:t>
      </w:r>
    </w:p>
    <w:p w14:paraId="24CDC96B"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GitHub</w:t>
      </w:r>
    </w:p>
    <w:p w14:paraId="05B4E1DF"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Google Drive</w:t>
      </w:r>
    </w:p>
    <w:p w14:paraId="497D8257" w14:textId="7FC07B79" w:rsidR="00126D31" w:rsidRPr="00767E6E" w:rsidRDefault="00126D31" w:rsidP="00126D31">
      <w:pPr>
        <w:spacing w:line="360" w:lineRule="auto"/>
        <w:rPr>
          <w:rFonts w:ascii="Arial" w:hAnsi="Arial" w:cs="Arial"/>
          <w:sz w:val="24"/>
          <w:szCs w:val="24"/>
          <w:lang w:val="en-US"/>
        </w:rPr>
      </w:pPr>
      <w:r w:rsidRPr="00767E6E">
        <w:rPr>
          <w:rFonts w:ascii="Arial" w:hAnsi="Arial" w:cs="Arial"/>
          <w:sz w:val="24"/>
          <w:szCs w:val="24"/>
          <w:lang w:val="en-US"/>
        </w:rPr>
        <w:t xml:space="preserve">● </w:t>
      </w:r>
      <w:r w:rsidR="00021D74" w:rsidRPr="00767E6E">
        <w:rPr>
          <w:rFonts w:ascii="Arial" w:hAnsi="Arial" w:cs="Arial"/>
          <w:sz w:val="24"/>
          <w:szCs w:val="24"/>
          <w:lang w:val="en-US"/>
        </w:rPr>
        <w:t>Hangouts</w:t>
      </w:r>
    </w:p>
    <w:p w14:paraId="6E9DD60D" w14:textId="4151EFBD" w:rsid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3</w:t>
      </w:r>
      <w:r w:rsidR="00126D31" w:rsidRPr="00126D31">
        <w:rPr>
          <w:rFonts w:ascii="Arial" w:hAnsi="Arial" w:cs="Arial"/>
          <w:b/>
          <w:bCs/>
          <w:sz w:val="24"/>
          <w:szCs w:val="24"/>
        </w:rPr>
        <w:t xml:space="preserve"> Métodos</w:t>
      </w:r>
    </w:p>
    <w:p w14:paraId="49ADCEF0" w14:textId="77777777" w:rsidR="00767E6E" w:rsidRDefault="00767E6E" w:rsidP="00767E6E">
      <w:pPr>
        <w:spacing w:line="360" w:lineRule="auto"/>
        <w:rPr>
          <w:rFonts w:ascii="Arial" w:hAnsi="Arial" w:cs="Arial"/>
          <w:b/>
          <w:bCs/>
          <w:sz w:val="24"/>
          <w:szCs w:val="24"/>
        </w:rPr>
      </w:pPr>
      <w:r>
        <w:rPr>
          <w:rFonts w:ascii="Arial" w:hAnsi="Arial" w:cs="Arial"/>
          <w:b/>
          <w:bCs/>
          <w:sz w:val="24"/>
          <w:szCs w:val="24"/>
        </w:rPr>
        <w:t>4.2.1 Uso de las herramientas</w:t>
      </w:r>
    </w:p>
    <w:p w14:paraId="2BE896FE"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xml:space="preserve">● Slack: </w:t>
      </w:r>
      <w:r>
        <w:rPr>
          <w:rFonts w:ascii="Arial" w:hAnsi="Arial" w:cs="Arial"/>
          <w:sz w:val="24"/>
          <w:szCs w:val="24"/>
        </w:rPr>
        <w:t>C</w:t>
      </w:r>
      <w:r w:rsidRPr="00126D31">
        <w:rPr>
          <w:rFonts w:ascii="Arial" w:hAnsi="Arial" w:cs="Arial"/>
          <w:sz w:val="24"/>
          <w:szCs w:val="24"/>
        </w:rPr>
        <w:t>omunicación entre los miembros de equipo</w:t>
      </w:r>
      <w:r>
        <w:rPr>
          <w:rFonts w:ascii="Arial" w:hAnsi="Arial" w:cs="Arial"/>
          <w:sz w:val="24"/>
          <w:szCs w:val="24"/>
        </w:rPr>
        <w:t>.</w:t>
      </w:r>
    </w:p>
    <w:p w14:paraId="14F564E5"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r w:rsidRPr="00126D31">
        <w:rPr>
          <w:rFonts w:ascii="Arial" w:hAnsi="Arial" w:cs="Arial"/>
          <w:sz w:val="24"/>
          <w:szCs w:val="24"/>
        </w:rPr>
        <w:t xml:space="preserve">: </w:t>
      </w:r>
      <w:r>
        <w:rPr>
          <w:rFonts w:ascii="Arial" w:hAnsi="Arial" w:cs="Arial"/>
          <w:sz w:val="24"/>
          <w:szCs w:val="24"/>
        </w:rPr>
        <w:t>Diseño de los avisos publicados.</w:t>
      </w:r>
    </w:p>
    <w:p w14:paraId="252C57C5"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Trello: Asignación de tareas a los miembros del equipo y calendariza</w:t>
      </w:r>
      <w:r>
        <w:rPr>
          <w:rFonts w:ascii="Arial" w:hAnsi="Arial" w:cs="Arial"/>
          <w:sz w:val="24"/>
          <w:szCs w:val="24"/>
        </w:rPr>
        <w:t>ción.</w:t>
      </w:r>
    </w:p>
    <w:p w14:paraId="312FEB59"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Power Point: Realizar presentaciones para la capacitación de los tutores.</w:t>
      </w:r>
    </w:p>
    <w:p w14:paraId="16647373" w14:textId="5E86A8D5"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UADY Virtual</w:t>
      </w:r>
      <w:r>
        <w:rPr>
          <w:rFonts w:ascii="Arial" w:hAnsi="Arial" w:cs="Arial"/>
          <w:sz w:val="24"/>
          <w:szCs w:val="24"/>
        </w:rPr>
        <w:t>: Realizar el sistema donde se hará la elección de los tutores.</w:t>
      </w:r>
    </w:p>
    <w:p w14:paraId="26ADCC82"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xml:space="preserve">● Word: </w:t>
      </w:r>
      <w:r>
        <w:rPr>
          <w:rFonts w:ascii="Arial" w:hAnsi="Arial" w:cs="Arial"/>
          <w:sz w:val="24"/>
          <w:szCs w:val="24"/>
        </w:rPr>
        <w:t>C</w:t>
      </w:r>
      <w:r w:rsidRPr="00126D31">
        <w:rPr>
          <w:rFonts w:ascii="Arial" w:hAnsi="Arial" w:cs="Arial"/>
          <w:sz w:val="24"/>
          <w:szCs w:val="24"/>
        </w:rPr>
        <w:t>rear los documentos</w:t>
      </w:r>
      <w:r>
        <w:rPr>
          <w:rFonts w:ascii="Arial" w:hAnsi="Arial" w:cs="Arial"/>
          <w:sz w:val="24"/>
          <w:szCs w:val="24"/>
        </w:rPr>
        <w:t>.</w:t>
      </w:r>
    </w:p>
    <w:p w14:paraId="748B66DF"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Formulario de Google: Encuestas a tutores y tutorados.</w:t>
      </w:r>
    </w:p>
    <w:p w14:paraId="22F67C70"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Excel: Se usará para volcar los datos obteni</w:t>
      </w:r>
      <w:r>
        <w:rPr>
          <w:rFonts w:ascii="Arial" w:hAnsi="Arial" w:cs="Arial"/>
          <w:sz w:val="24"/>
          <w:szCs w:val="24"/>
        </w:rPr>
        <w:t>dos en el formulario.</w:t>
      </w:r>
    </w:p>
    <w:p w14:paraId="65109F3D"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Hangouts: Comunicación cuando no sea posible una reunión presencial.</w:t>
      </w:r>
    </w:p>
    <w:p w14:paraId="49B9DD19"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lastRenderedPageBreak/>
        <w:t xml:space="preserve">● Google Docs: </w:t>
      </w:r>
      <w:r>
        <w:rPr>
          <w:rFonts w:ascii="Arial" w:hAnsi="Arial" w:cs="Arial"/>
          <w:sz w:val="24"/>
          <w:szCs w:val="24"/>
        </w:rPr>
        <w:t>S</w:t>
      </w:r>
      <w:r w:rsidRPr="00126D31">
        <w:rPr>
          <w:rFonts w:ascii="Arial" w:hAnsi="Arial" w:cs="Arial"/>
          <w:sz w:val="24"/>
          <w:szCs w:val="24"/>
        </w:rPr>
        <w:t>ervirá para compartir documentos escritos por los miembros del equipo</w:t>
      </w:r>
      <w:r>
        <w:rPr>
          <w:rFonts w:ascii="Arial" w:hAnsi="Arial" w:cs="Arial"/>
          <w:sz w:val="24"/>
          <w:szCs w:val="24"/>
        </w:rPr>
        <w:t xml:space="preserve"> </w:t>
      </w:r>
      <w:r w:rsidRPr="00126D31">
        <w:rPr>
          <w:rFonts w:ascii="Arial" w:hAnsi="Arial" w:cs="Arial"/>
          <w:sz w:val="24"/>
          <w:szCs w:val="24"/>
        </w:rPr>
        <w:t>para editar colaborativamente o para revisión</w:t>
      </w:r>
      <w:r>
        <w:rPr>
          <w:rFonts w:ascii="Arial" w:hAnsi="Arial" w:cs="Arial"/>
          <w:sz w:val="24"/>
          <w:szCs w:val="24"/>
        </w:rPr>
        <w:t>.</w:t>
      </w:r>
    </w:p>
    <w:p w14:paraId="7A63DE2C"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GitHub: </w:t>
      </w:r>
      <w:r>
        <w:rPr>
          <w:rFonts w:ascii="Arial" w:hAnsi="Arial" w:cs="Arial"/>
          <w:sz w:val="24"/>
          <w:szCs w:val="24"/>
        </w:rPr>
        <w:t>R</w:t>
      </w:r>
      <w:r w:rsidRPr="00126D31">
        <w:rPr>
          <w:rFonts w:ascii="Arial" w:hAnsi="Arial" w:cs="Arial"/>
          <w:sz w:val="24"/>
          <w:szCs w:val="24"/>
        </w:rPr>
        <w:t xml:space="preserve">epositorio donde </w:t>
      </w:r>
      <w:r>
        <w:rPr>
          <w:rFonts w:ascii="Arial" w:hAnsi="Arial" w:cs="Arial"/>
          <w:sz w:val="24"/>
          <w:szCs w:val="24"/>
        </w:rPr>
        <w:t>se almacenarán</w:t>
      </w:r>
      <w:r w:rsidRPr="00126D31">
        <w:rPr>
          <w:rFonts w:ascii="Arial" w:hAnsi="Arial" w:cs="Arial"/>
          <w:sz w:val="24"/>
          <w:szCs w:val="24"/>
        </w:rPr>
        <w:t xml:space="preserve"> los artefactos resultantes en</w:t>
      </w:r>
      <w:r>
        <w:rPr>
          <w:rFonts w:ascii="Arial" w:hAnsi="Arial" w:cs="Arial"/>
          <w:sz w:val="24"/>
          <w:szCs w:val="24"/>
        </w:rPr>
        <w:t xml:space="preserve"> </w:t>
      </w:r>
      <w:r w:rsidRPr="00126D31">
        <w:rPr>
          <w:rFonts w:ascii="Arial" w:hAnsi="Arial" w:cs="Arial"/>
          <w:sz w:val="24"/>
          <w:szCs w:val="24"/>
        </w:rPr>
        <w:t>cada</w:t>
      </w:r>
      <w:r>
        <w:rPr>
          <w:rFonts w:ascii="Arial" w:hAnsi="Arial" w:cs="Arial"/>
          <w:sz w:val="24"/>
          <w:szCs w:val="24"/>
        </w:rPr>
        <w:t xml:space="preserve"> </w:t>
      </w:r>
      <w:r w:rsidRPr="00126D31">
        <w:rPr>
          <w:rFonts w:ascii="Arial" w:hAnsi="Arial" w:cs="Arial"/>
          <w:sz w:val="24"/>
          <w:szCs w:val="24"/>
        </w:rPr>
        <w:t>etapa.</w:t>
      </w:r>
    </w:p>
    <w:p w14:paraId="644F32DF"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Soapbox: </w:t>
      </w:r>
      <w:r>
        <w:rPr>
          <w:rFonts w:ascii="Arial" w:hAnsi="Arial" w:cs="Arial"/>
          <w:sz w:val="24"/>
          <w:szCs w:val="24"/>
        </w:rPr>
        <w:t>La m</w:t>
      </w:r>
      <w:r w:rsidRPr="00126D31">
        <w:rPr>
          <w:rFonts w:ascii="Arial" w:hAnsi="Arial" w:cs="Arial"/>
          <w:sz w:val="24"/>
          <w:szCs w:val="24"/>
        </w:rPr>
        <w:t>inuta de cada reunión del equipo será registrada en Soapbox.</w:t>
      </w:r>
    </w:p>
    <w:p w14:paraId="4D5F7CA3"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Google Drive:</w:t>
      </w:r>
      <w:r>
        <w:rPr>
          <w:rFonts w:ascii="Arial" w:hAnsi="Arial" w:cs="Arial"/>
          <w:sz w:val="24"/>
          <w:szCs w:val="24"/>
        </w:rPr>
        <w:t xml:space="preserve"> R</w:t>
      </w:r>
      <w:r w:rsidRPr="00126D31">
        <w:rPr>
          <w:rFonts w:ascii="Arial" w:hAnsi="Arial" w:cs="Arial"/>
          <w:sz w:val="24"/>
          <w:szCs w:val="24"/>
        </w:rPr>
        <w:t>epositorio temporal, donde los documentos que no</w:t>
      </w:r>
      <w:r>
        <w:rPr>
          <w:rFonts w:ascii="Arial" w:hAnsi="Arial" w:cs="Arial"/>
          <w:sz w:val="24"/>
          <w:szCs w:val="24"/>
        </w:rPr>
        <w:t xml:space="preserve"> </w:t>
      </w:r>
      <w:r w:rsidRPr="00126D31">
        <w:rPr>
          <w:rFonts w:ascii="Arial" w:hAnsi="Arial" w:cs="Arial"/>
          <w:sz w:val="24"/>
          <w:szCs w:val="24"/>
        </w:rPr>
        <w:t>se encuentren en Google Docs se compartirán, como imágenes.</w:t>
      </w:r>
    </w:p>
    <w:p w14:paraId="69AD4320" w14:textId="77777777" w:rsidR="00767E6E" w:rsidRDefault="00767E6E" w:rsidP="00767E6E">
      <w:pPr>
        <w:spacing w:line="360" w:lineRule="auto"/>
        <w:rPr>
          <w:rFonts w:ascii="Arial" w:hAnsi="Arial" w:cs="Arial"/>
          <w:b/>
          <w:bCs/>
          <w:sz w:val="24"/>
          <w:szCs w:val="24"/>
        </w:rPr>
      </w:pPr>
      <w:r w:rsidRPr="009260E5">
        <w:rPr>
          <w:rFonts w:ascii="Arial" w:hAnsi="Arial" w:cs="Arial"/>
          <w:b/>
          <w:bCs/>
          <w:sz w:val="24"/>
          <w:szCs w:val="24"/>
        </w:rPr>
        <w:t>4.</w:t>
      </w:r>
      <w:r>
        <w:rPr>
          <w:rFonts w:ascii="Arial" w:hAnsi="Arial" w:cs="Arial"/>
          <w:b/>
          <w:bCs/>
          <w:sz w:val="24"/>
          <w:szCs w:val="24"/>
        </w:rPr>
        <w:t>2</w:t>
      </w:r>
      <w:r w:rsidRPr="009260E5">
        <w:rPr>
          <w:rFonts w:ascii="Arial" w:hAnsi="Arial" w:cs="Arial"/>
          <w:b/>
          <w:bCs/>
          <w:sz w:val="24"/>
          <w:szCs w:val="24"/>
        </w:rPr>
        <w:t>.2</w:t>
      </w:r>
      <w:r>
        <w:rPr>
          <w:rFonts w:ascii="Arial" w:hAnsi="Arial" w:cs="Arial"/>
          <w:b/>
          <w:bCs/>
          <w:sz w:val="24"/>
          <w:szCs w:val="24"/>
        </w:rPr>
        <w:t xml:space="preserve"> Tareas</w:t>
      </w:r>
    </w:p>
    <w:p w14:paraId="36F50B87" w14:textId="6F07D6E2"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Entrevistar al coordinador Edgar Cambranes, a las responsables del DOCE, Laura Sánchez y Sharon Escobar, y a la exalumna Genny Centeno.</w:t>
      </w:r>
    </w:p>
    <w:p w14:paraId="1ACB7E56" w14:textId="29B34480" w:rsidR="00767E6E" w:rsidRP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Entrevistar a los alumnos de nuevo ingreso y de semestres avanzados.</w:t>
      </w:r>
    </w:p>
    <w:p w14:paraId="71C7F8E8"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Realizar la calendarización de actividades.</w:t>
      </w:r>
    </w:p>
    <w:p w14:paraId="1FA4C555" w14:textId="77777777" w:rsidR="00767E6E" w:rsidRPr="00BD4192"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Redactar el documento.</w:t>
      </w:r>
    </w:p>
    <w:p w14:paraId="0F331AD5"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Juntar voluntarios que deseen participar en el proyecto.</w:t>
      </w:r>
    </w:p>
    <w:p w14:paraId="369925C3"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Capacitar a los voluntarios para que puedan ser tutores.</w:t>
      </w:r>
    </w:p>
    <w:p w14:paraId="2C4A6F26"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Hacer el sistema por medio del cual se difundirán a los tutores.</w:t>
      </w:r>
    </w:p>
    <w:p w14:paraId="3E96DF52"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Asignarle a cada tutor un tutorado.</w:t>
      </w:r>
    </w:p>
    <w:p w14:paraId="3D021073"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Hacer una encuesta de la experiencia en el programa.</w:t>
      </w:r>
    </w:p>
    <w:p w14:paraId="7F670723" w14:textId="48BE4EA6" w:rsidR="00767E6E" w:rsidRPr="00767E6E" w:rsidRDefault="00767E6E" w:rsidP="00126D31">
      <w:pPr>
        <w:spacing w:line="360" w:lineRule="auto"/>
        <w:rPr>
          <w:rFonts w:ascii="Arial" w:hAnsi="Arial" w:cs="Arial"/>
          <w:sz w:val="24"/>
          <w:szCs w:val="24"/>
        </w:rPr>
      </w:pPr>
      <w:r>
        <w:rPr>
          <w:rFonts w:ascii="Arial" w:hAnsi="Arial" w:cs="Arial"/>
          <w:sz w:val="24"/>
          <w:szCs w:val="24"/>
        </w:rPr>
        <w:t>Se estima que cada semana se haga un máximo de dos tareas.</w:t>
      </w:r>
    </w:p>
    <w:p w14:paraId="382990C8" w14:textId="79115F3A" w:rsid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4</w:t>
      </w:r>
      <w:r w:rsidR="00126D31" w:rsidRPr="00126D31">
        <w:rPr>
          <w:rFonts w:ascii="Arial" w:hAnsi="Arial" w:cs="Arial"/>
          <w:b/>
          <w:bCs/>
          <w:sz w:val="24"/>
          <w:szCs w:val="24"/>
        </w:rPr>
        <w:t xml:space="preserve"> Procesos</w:t>
      </w:r>
    </w:p>
    <w:p w14:paraId="2A7F23F1" w14:textId="41926632" w:rsidR="00767E6E" w:rsidRPr="00767E6E" w:rsidRDefault="00767E6E" w:rsidP="00126D31">
      <w:pPr>
        <w:spacing w:line="360" w:lineRule="auto"/>
        <w:rPr>
          <w:rFonts w:ascii="Arial" w:hAnsi="Arial" w:cs="Arial"/>
          <w:sz w:val="24"/>
          <w:szCs w:val="24"/>
        </w:rPr>
      </w:pPr>
      <w:r>
        <w:rPr>
          <w:rFonts w:ascii="Arial" w:hAnsi="Arial" w:cs="Arial"/>
          <w:sz w:val="24"/>
          <w:szCs w:val="24"/>
        </w:rPr>
        <w:t>Este proyecto</w:t>
      </w:r>
      <w:r w:rsidR="00582C04">
        <w:rPr>
          <w:rFonts w:ascii="Arial" w:hAnsi="Arial" w:cs="Arial"/>
          <w:sz w:val="24"/>
          <w:szCs w:val="24"/>
        </w:rPr>
        <w:t xml:space="preserve"> se</w:t>
      </w:r>
      <w:bookmarkStart w:id="0" w:name="_GoBack"/>
      <w:bookmarkEnd w:id="0"/>
      <w:r>
        <w:rPr>
          <w:rFonts w:ascii="Arial" w:hAnsi="Arial" w:cs="Arial"/>
          <w:sz w:val="24"/>
          <w:szCs w:val="24"/>
        </w:rPr>
        <w:t xml:space="preserve"> trabaja mediante la metodología Scrum.</w:t>
      </w:r>
    </w:p>
    <w:p w14:paraId="5CE879F0" w14:textId="5CF7A792" w:rsidR="00767E6E" w:rsidRDefault="00767E6E" w:rsidP="00767E6E">
      <w:pPr>
        <w:spacing w:line="360" w:lineRule="auto"/>
        <w:rPr>
          <w:rFonts w:ascii="Arial" w:hAnsi="Arial" w:cs="Arial"/>
          <w:sz w:val="24"/>
          <w:szCs w:val="24"/>
        </w:rPr>
      </w:pPr>
      <w:r>
        <w:rPr>
          <w:rFonts w:ascii="Arial" w:hAnsi="Arial" w:cs="Arial"/>
          <w:sz w:val="24"/>
          <w:szCs w:val="24"/>
        </w:rPr>
        <w:t>El equipo está conformado por tres</w:t>
      </w:r>
      <w:r>
        <w:rPr>
          <w:rFonts w:ascii="Arial" w:hAnsi="Arial" w:cs="Arial"/>
          <w:sz w:val="24"/>
          <w:szCs w:val="24"/>
        </w:rPr>
        <w:t xml:space="preserve"> integrantes: Ashanty González</w:t>
      </w:r>
      <w:r>
        <w:rPr>
          <w:rFonts w:ascii="Arial" w:hAnsi="Arial" w:cs="Arial"/>
          <w:sz w:val="24"/>
          <w:szCs w:val="24"/>
        </w:rPr>
        <w:t>, la cual toma el rol de Product Owner</w:t>
      </w:r>
      <w:r>
        <w:rPr>
          <w:rFonts w:ascii="Arial" w:hAnsi="Arial" w:cs="Arial"/>
          <w:sz w:val="24"/>
          <w:szCs w:val="24"/>
        </w:rPr>
        <w:t>, Valeria González</w:t>
      </w:r>
      <w:r>
        <w:rPr>
          <w:rFonts w:ascii="Arial" w:hAnsi="Arial" w:cs="Arial"/>
          <w:sz w:val="24"/>
          <w:szCs w:val="24"/>
        </w:rPr>
        <w:t>, toma el rol de Scrum Máster</w:t>
      </w:r>
      <w:r>
        <w:rPr>
          <w:rFonts w:ascii="Arial" w:hAnsi="Arial" w:cs="Arial"/>
          <w:sz w:val="24"/>
          <w:szCs w:val="24"/>
        </w:rPr>
        <w:t xml:space="preserve"> y Eduardo Zenet</w:t>
      </w:r>
      <w:r>
        <w:rPr>
          <w:rFonts w:ascii="Arial" w:hAnsi="Arial" w:cs="Arial"/>
          <w:sz w:val="24"/>
          <w:szCs w:val="24"/>
        </w:rPr>
        <w:t xml:space="preserve"> del Equipo Scrum, ya que el equipo de trabajo es más reducido se suelen cambiar los roles dependiendo de la situación</w:t>
      </w:r>
      <w:r>
        <w:rPr>
          <w:rFonts w:ascii="Arial" w:hAnsi="Arial" w:cs="Arial"/>
          <w:sz w:val="24"/>
          <w:szCs w:val="24"/>
        </w:rPr>
        <w:t xml:space="preserve">. </w:t>
      </w:r>
    </w:p>
    <w:p w14:paraId="5D9AE27F" w14:textId="0B63DF32" w:rsidR="00767E6E" w:rsidRPr="00A94170" w:rsidRDefault="00767E6E" w:rsidP="00767E6E">
      <w:pPr>
        <w:spacing w:line="360" w:lineRule="auto"/>
        <w:rPr>
          <w:rFonts w:ascii="Arial" w:hAnsi="Arial" w:cs="Arial"/>
          <w:sz w:val="24"/>
          <w:szCs w:val="24"/>
        </w:rPr>
      </w:pPr>
      <w:r>
        <w:rPr>
          <w:rFonts w:ascii="Arial" w:hAnsi="Arial" w:cs="Arial"/>
          <w:sz w:val="24"/>
          <w:szCs w:val="24"/>
        </w:rPr>
        <w:lastRenderedPageBreak/>
        <w:t xml:space="preserve">Ashanty González </w:t>
      </w:r>
      <w:r>
        <w:rPr>
          <w:rFonts w:ascii="Arial" w:hAnsi="Arial" w:cs="Arial"/>
          <w:sz w:val="24"/>
          <w:szCs w:val="24"/>
        </w:rPr>
        <w:t>es</w:t>
      </w:r>
      <w:r>
        <w:rPr>
          <w:rFonts w:ascii="Arial" w:hAnsi="Arial" w:cs="Arial"/>
          <w:sz w:val="24"/>
          <w:szCs w:val="24"/>
        </w:rPr>
        <w:t xml:space="preserve"> la encargada de organizar las actividades del equipo en Trello, así como de apoyar a los otros dos integrantes con alguna duda o dificultad que podrían presentar en el proyecto. También </w:t>
      </w:r>
      <w:r>
        <w:rPr>
          <w:rFonts w:ascii="Arial" w:hAnsi="Arial" w:cs="Arial"/>
          <w:sz w:val="24"/>
          <w:szCs w:val="24"/>
        </w:rPr>
        <w:t>es</w:t>
      </w:r>
      <w:r>
        <w:rPr>
          <w:rFonts w:ascii="Arial" w:hAnsi="Arial" w:cs="Arial"/>
          <w:sz w:val="24"/>
          <w:szCs w:val="24"/>
        </w:rPr>
        <w:t xml:space="preserve"> la encargada de la parte del diseño de flyers en Canva que servirán para difundir información sobre el programa. En conjunto con Valeria González realiza las entrevistas</w:t>
      </w:r>
      <w:r>
        <w:rPr>
          <w:rFonts w:ascii="Arial" w:hAnsi="Arial" w:cs="Arial"/>
          <w:sz w:val="24"/>
          <w:szCs w:val="24"/>
        </w:rPr>
        <w:t xml:space="preserve"> y también apoya en el diseño de los flyers de difusión</w:t>
      </w:r>
      <w:r>
        <w:rPr>
          <w:rFonts w:ascii="Arial" w:hAnsi="Arial" w:cs="Arial"/>
          <w:sz w:val="24"/>
          <w:szCs w:val="24"/>
        </w:rPr>
        <w:t>. Genny Centeno</w:t>
      </w:r>
      <w:r>
        <w:rPr>
          <w:rFonts w:ascii="Arial" w:hAnsi="Arial" w:cs="Arial"/>
          <w:sz w:val="24"/>
          <w:szCs w:val="24"/>
        </w:rPr>
        <w:t xml:space="preserve"> es una de las personas con las que trabajaremos en el proyecto, la cual nos servirá como guía para aclarar dudas y compartir ideas; ella</w:t>
      </w:r>
      <w:r>
        <w:rPr>
          <w:rFonts w:ascii="Arial" w:hAnsi="Arial" w:cs="Arial"/>
          <w:sz w:val="24"/>
          <w:szCs w:val="24"/>
        </w:rPr>
        <w:t xml:space="preserve"> vive en Canadá, por lo tanto, l</w:t>
      </w:r>
      <w:r>
        <w:rPr>
          <w:rFonts w:ascii="Arial" w:hAnsi="Arial" w:cs="Arial"/>
          <w:sz w:val="24"/>
          <w:szCs w:val="24"/>
        </w:rPr>
        <w:t>as</w:t>
      </w:r>
      <w:r>
        <w:rPr>
          <w:rFonts w:ascii="Arial" w:hAnsi="Arial" w:cs="Arial"/>
          <w:sz w:val="24"/>
          <w:szCs w:val="24"/>
        </w:rPr>
        <w:t xml:space="preserve"> entrevista</w:t>
      </w:r>
      <w:r>
        <w:rPr>
          <w:rFonts w:ascii="Arial" w:hAnsi="Arial" w:cs="Arial"/>
          <w:sz w:val="24"/>
          <w:szCs w:val="24"/>
        </w:rPr>
        <w:t>s</w:t>
      </w:r>
      <w:r>
        <w:rPr>
          <w:rFonts w:ascii="Arial" w:hAnsi="Arial" w:cs="Arial"/>
          <w:sz w:val="24"/>
          <w:szCs w:val="24"/>
        </w:rPr>
        <w:t xml:space="preserve"> deberá</w:t>
      </w:r>
      <w:r>
        <w:rPr>
          <w:rFonts w:ascii="Arial" w:hAnsi="Arial" w:cs="Arial"/>
          <w:sz w:val="24"/>
          <w:szCs w:val="24"/>
        </w:rPr>
        <w:t>n</w:t>
      </w:r>
      <w:r>
        <w:rPr>
          <w:rFonts w:ascii="Arial" w:hAnsi="Arial" w:cs="Arial"/>
          <w:sz w:val="24"/>
          <w:szCs w:val="24"/>
        </w:rPr>
        <w:t xml:space="preserve"> ser por Hangouts. El coordinador Edgar Cambranes</w:t>
      </w:r>
      <w:r>
        <w:rPr>
          <w:rFonts w:ascii="Arial" w:hAnsi="Arial" w:cs="Arial"/>
          <w:sz w:val="24"/>
          <w:szCs w:val="24"/>
        </w:rPr>
        <w:t>, el cual es otro guía en este proyecto,</w:t>
      </w:r>
      <w:r>
        <w:rPr>
          <w:rFonts w:ascii="Arial" w:hAnsi="Arial" w:cs="Arial"/>
          <w:sz w:val="24"/>
          <w:szCs w:val="24"/>
        </w:rPr>
        <w:t xml:space="preserve"> está muy ocupado con diversas actividades por lo que en algunas ocasiones se usará el mismo medio de comunicación. </w:t>
      </w:r>
      <w:r>
        <w:rPr>
          <w:rFonts w:ascii="Arial" w:hAnsi="Arial" w:cs="Arial"/>
          <w:sz w:val="24"/>
          <w:szCs w:val="24"/>
        </w:rPr>
        <w:t>De igual manera, Valeria recabará la información de las encuestas a los alumnos de nuevo ingreso por medio de un Formulario de Google y también</w:t>
      </w:r>
      <w:r>
        <w:rPr>
          <w:rFonts w:ascii="Arial" w:hAnsi="Arial" w:cs="Arial"/>
          <w:sz w:val="24"/>
          <w:szCs w:val="24"/>
        </w:rPr>
        <w:t xml:space="preserve"> elaborará y organizará las presentaciones de Power Point con los temas que se usarán en esta etapa de entrenamiento. Eduardo Zene</w:t>
      </w:r>
      <w:r>
        <w:rPr>
          <w:rFonts w:ascii="Arial" w:hAnsi="Arial" w:cs="Arial"/>
          <w:sz w:val="24"/>
          <w:szCs w:val="24"/>
        </w:rPr>
        <w:t>t</w:t>
      </w:r>
      <w:r>
        <w:rPr>
          <w:rFonts w:ascii="Arial" w:hAnsi="Arial" w:cs="Arial"/>
          <w:sz w:val="24"/>
          <w:szCs w:val="24"/>
        </w:rPr>
        <w:t xml:space="preserve"> se encargará de redactar en Soapbox todas las reuniones de equipo, entrevistas y actividades que se realicen a lo largo del proyecto</w:t>
      </w:r>
      <w:r>
        <w:rPr>
          <w:rFonts w:ascii="Arial" w:hAnsi="Arial" w:cs="Arial"/>
          <w:sz w:val="24"/>
          <w:szCs w:val="24"/>
        </w:rPr>
        <w:t>, en conjunto con Valeria, realizarán el prototipo del programa en Canva y entre los tres integrantes definirán los lineamientos del programa</w:t>
      </w:r>
      <w:r>
        <w:rPr>
          <w:rFonts w:ascii="Arial" w:hAnsi="Arial" w:cs="Arial"/>
          <w:sz w:val="24"/>
          <w:szCs w:val="24"/>
        </w:rPr>
        <w:t xml:space="preserve">. Todo el equipo en conjunto se encargará de redactar las diferentes partes de la documentación del proyecto, esto se comenzará como un borrador en Google Docs y, al finalizarlo, se subirá en un repositorio en GitHub. Al finalizar este proyectos se realizará una encuesta a los usuarios acerca de cómo y qué tan satisfactoria fue su experiencia en </w:t>
      </w:r>
      <w:r>
        <w:rPr>
          <w:rFonts w:ascii="Arial" w:hAnsi="Arial" w:cs="Arial"/>
          <w:sz w:val="24"/>
          <w:szCs w:val="24"/>
        </w:rPr>
        <w:t>el</w:t>
      </w:r>
      <w:r>
        <w:rPr>
          <w:rFonts w:ascii="Arial" w:hAnsi="Arial" w:cs="Arial"/>
          <w:sz w:val="24"/>
          <w:szCs w:val="24"/>
        </w:rPr>
        <w:t xml:space="preserve"> programa por medio de un Formulario de Google, y las respuestas obtenidas se plasmarán en un Excel.</w:t>
      </w:r>
    </w:p>
    <w:p w14:paraId="5F4799EA" w14:textId="77777777" w:rsidR="00767E6E" w:rsidRPr="00126D31" w:rsidRDefault="00767E6E" w:rsidP="00126D31">
      <w:pPr>
        <w:spacing w:line="360" w:lineRule="auto"/>
        <w:rPr>
          <w:rFonts w:ascii="Arial" w:hAnsi="Arial" w:cs="Arial"/>
          <w:b/>
          <w:bCs/>
          <w:sz w:val="24"/>
          <w:szCs w:val="24"/>
        </w:rPr>
      </w:pPr>
    </w:p>
    <w:p w14:paraId="344E60A2" w14:textId="77777777" w:rsidR="00126D31" w:rsidRDefault="00126D31" w:rsidP="006B2993">
      <w:pPr>
        <w:spacing w:line="360" w:lineRule="auto"/>
        <w:rPr>
          <w:rFonts w:ascii="Arial" w:hAnsi="Arial" w:cs="Arial"/>
          <w:sz w:val="24"/>
          <w:szCs w:val="24"/>
        </w:rPr>
      </w:pPr>
    </w:p>
    <w:p w14:paraId="3DDDE3EB" w14:textId="77777777" w:rsidR="006B2993" w:rsidRPr="006B2993" w:rsidRDefault="006B2993" w:rsidP="006B2993">
      <w:pPr>
        <w:spacing w:line="360" w:lineRule="auto"/>
        <w:rPr>
          <w:rFonts w:ascii="Arial" w:hAnsi="Arial" w:cs="Arial"/>
          <w:sz w:val="24"/>
          <w:szCs w:val="24"/>
        </w:rPr>
      </w:pPr>
    </w:p>
    <w:p w14:paraId="047D89A3" w14:textId="77777777" w:rsidR="006B2993" w:rsidRPr="006B2993" w:rsidRDefault="006B2993" w:rsidP="006B2993">
      <w:pPr>
        <w:spacing w:line="360" w:lineRule="auto"/>
        <w:rPr>
          <w:rFonts w:ascii="Arial" w:hAnsi="Arial" w:cs="Arial"/>
          <w:sz w:val="24"/>
          <w:szCs w:val="24"/>
        </w:rPr>
      </w:pPr>
    </w:p>
    <w:sectPr w:rsidR="006B2993" w:rsidRPr="006B2993" w:rsidSect="001074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DD7AE8"/>
    <w:multiLevelType w:val="multilevel"/>
    <w:tmpl w:val="D81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6152D"/>
    <w:multiLevelType w:val="hybridMultilevel"/>
    <w:tmpl w:val="49001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C5024D"/>
    <w:multiLevelType w:val="multilevel"/>
    <w:tmpl w:val="EB7C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7C0E67"/>
    <w:multiLevelType w:val="multilevel"/>
    <w:tmpl w:val="6190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F77191"/>
    <w:multiLevelType w:val="multilevel"/>
    <w:tmpl w:val="3F4A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2C73C2"/>
    <w:multiLevelType w:val="hybridMultilevel"/>
    <w:tmpl w:val="3132C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D05E5D"/>
    <w:multiLevelType w:val="multilevel"/>
    <w:tmpl w:val="E27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10653"/>
    <w:multiLevelType w:val="hybridMultilevel"/>
    <w:tmpl w:val="8C422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5"/>
  </w:num>
  <w:num w:numId="5">
    <w:abstractNumId w:val="7"/>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7"/>
    <w:rsid w:val="00021D74"/>
    <w:rsid w:val="00107497"/>
    <w:rsid w:val="00126D31"/>
    <w:rsid w:val="0022582B"/>
    <w:rsid w:val="002404C6"/>
    <w:rsid w:val="002E7803"/>
    <w:rsid w:val="00547C42"/>
    <w:rsid w:val="00582C04"/>
    <w:rsid w:val="00691C30"/>
    <w:rsid w:val="006B2993"/>
    <w:rsid w:val="00767E6E"/>
    <w:rsid w:val="00AE4ADD"/>
    <w:rsid w:val="00B07155"/>
    <w:rsid w:val="00BD51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0D8"/>
  <w15:chartTrackingRefBased/>
  <w15:docId w15:val="{62575D58-C519-47A4-86E5-81AF6CEE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749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7497"/>
    <w:rPr>
      <w:rFonts w:eastAsiaTheme="minorEastAsia"/>
      <w:lang w:eastAsia="es-MX"/>
    </w:rPr>
  </w:style>
  <w:style w:type="character" w:customStyle="1" w:styleId="Ttulo1Car">
    <w:name w:val="Título 1 Car"/>
    <w:basedOn w:val="Fuentedeprrafopredeter"/>
    <w:link w:val="Ttulo1"/>
    <w:uiPriority w:val="9"/>
    <w:rsid w:val="001074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7497"/>
    <w:pPr>
      <w:outlineLvl w:val="9"/>
    </w:pPr>
    <w:rPr>
      <w:lang w:eastAsia="es-MX"/>
    </w:rPr>
  </w:style>
  <w:style w:type="table" w:styleId="Tablanormal3">
    <w:name w:val="Plain Table 3"/>
    <w:basedOn w:val="Tablanormal"/>
    <w:uiPriority w:val="43"/>
    <w:rsid w:val="006B2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B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19/11/2019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D6D58-0A9E-4BBD-ACC6-E4C96E77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Fundamentos de ingeniería de software</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software</dc:title>
  <dc:subject>Descripción general</dc:subject>
  <dc:creator>FISGODS</dc:creator>
  <cp:keywords/>
  <dc:description/>
  <cp:lastModifiedBy>Ashanty González  Concha</cp:lastModifiedBy>
  <cp:revision>10</cp:revision>
  <dcterms:created xsi:type="dcterms:W3CDTF">2019-10-22T04:01:00Z</dcterms:created>
  <dcterms:modified xsi:type="dcterms:W3CDTF">2019-11-19T05:24:00Z</dcterms:modified>
</cp:coreProperties>
</file>