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34" w:rsidRDefault="00720FC1" w:rsidP="00720FC1">
      <w:pPr>
        <w:jc w:val="center"/>
        <w:rPr>
          <w:b/>
          <w:bCs/>
          <w:sz w:val="48"/>
          <w:szCs w:val="48"/>
        </w:rPr>
      </w:pPr>
      <w:r>
        <w:rPr>
          <w:b/>
          <w:bCs/>
          <w:sz w:val="48"/>
          <w:szCs w:val="48"/>
        </w:rPr>
        <w:t>Applying Machine Learning</w:t>
      </w:r>
    </w:p>
    <w:p w:rsidR="00720FC1" w:rsidRDefault="00720FC1" w:rsidP="00720FC1">
      <w:pPr>
        <w:jc w:val="center"/>
        <w:rPr>
          <w:b/>
          <w:bCs/>
          <w:sz w:val="48"/>
          <w:szCs w:val="48"/>
        </w:rPr>
      </w:pPr>
    </w:p>
    <w:p w:rsidR="00720FC1" w:rsidRDefault="00720FC1" w:rsidP="00720FC1">
      <w:pPr>
        <w:rPr>
          <w:sz w:val="28"/>
          <w:szCs w:val="28"/>
        </w:rPr>
      </w:pPr>
      <w:r>
        <w:rPr>
          <w:sz w:val="28"/>
          <w:szCs w:val="28"/>
        </w:rPr>
        <w:t>The goal for us is to predict the number of empty seats for a given airline which can be inferred by predicting the seat utilization.</w:t>
      </w:r>
    </w:p>
    <w:p w:rsidR="00720FC1" w:rsidRDefault="00720FC1" w:rsidP="00720FC1">
      <w:pPr>
        <w:rPr>
          <w:sz w:val="28"/>
          <w:szCs w:val="28"/>
        </w:rPr>
      </w:pPr>
    </w:p>
    <w:p w:rsidR="00720FC1" w:rsidRDefault="00720FC1" w:rsidP="00720FC1">
      <w:pPr>
        <w:rPr>
          <w:sz w:val="28"/>
          <w:szCs w:val="28"/>
        </w:rPr>
      </w:pPr>
      <w:r>
        <w:rPr>
          <w:sz w:val="28"/>
          <w:szCs w:val="28"/>
        </w:rPr>
        <w:t>As the input data has all the required variables for the computation and also has the output variable (Seat Utilization), We classified this problem as a Supervised regression problem as the output variable (Seat Utilization) is not a category as well.</w:t>
      </w:r>
    </w:p>
    <w:p w:rsidR="00720FC1" w:rsidRDefault="00720FC1" w:rsidP="00720FC1">
      <w:pPr>
        <w:rPr>
          <w:sz w:val="28"/>
          <w:szCs w:val="28"/>
        </w:rPr>
      </w:pPr>
    </w:p>
    <w:p w:rsidR="00720FC1" w:rsidRPr="00720FC1" w:rsidRDefault="00720FC1" w:rsidP="00720FC1">
      <w:pPr>
        <w:rPr>
          <w:b/>
          <w:bCs/>
          <w:sz w:val="28"/>
          <w:szCs w:val="28"/>
        </w:rPr>
      </w:pPr>
      <w:r w:rsidRPr="00720FC1">
        <w:rPr>
          <w:b/>
          <w:bCs/>
          <w:sz w:val="28"/>
          <w:szCs w:val="28"/>
        </w:rPr>
        <w:t>Features:</w:t>
      </w:r>
    </w:p>
    <w:p w:rsidR="00720FC1" w:rsidRDefault="00720FC1" w:rsidP="00720FC1">
      <w:pPr>
        <w:rPr>
          <w:sz w:val="28"/>
          <w:szCs w:val="28"/>
        </w:rPr>
      </w:pPr>
    </w:p>
    <w:p w:rsidR="00720FC1" w:rsidRDefault="00720FC1" w:rsidP="00720FC1">
      <w:pPr>
        <w:rPr>
          <w:sz w:val="28"/>
          <w:szCs w:val="28"/>
        </w:rPr>
      </w:pPr>
      <w:r>
        <w:rPr>
          <w:sz w:val="28"/>
          <w:szCs w:val="28"/>
        </w:rPr>
        <w:t xml:space="preserve">In this case, Seat Utilization would be the dependent variable. </w:t>
      </w:r>
    </w:p>
    <w:p w:rsidR="00720FC1" w:rsidRDefault="00720FC1" w:rsidP="00720FC1">
      <w:pPr>
        <w:rPr>
          <w:sz w:val="28"/>
          <w:szCs w:val="28"/>
        </w:rPr>
      </w:pPr>
    </w:p>
    <w:p w:rsidR="00720FC1" w:rsidRDefault="00720FC1" w:rsidP="00720FC1">
      <w:pPr>
        <w:rPr>
          <w:sz w:val="28"/>
          <w:szCs w:val="28"/>
        </w:rPr>
      </w:pPr>
      <w:r>
        <w:rPr>
          <w:sz w:val="28"/>
          <w:szCs w:val="28"/>
        </w:rPr>
        <w:t>The independent feature variables are:</w:t>
      </w:r>
    </w:p>
    <w:p w:rsidR="00720FC1" w:rsidRDefault="00720FC1" w:rsidP="00720FC1">
      <w:pPr>
        <w:pStyle w:val="ListParagraph"/>
        <w:numPr>
          <w:ilvl w:val="0"/>
          <w:numId w:val="1"/>
        </w:numPr>
        <w:rPr>
          <w:sz w:val="28"/>
          <w:szCs w:val="28"/>
        </w:rPr>
      </w:pPr>
      <w:r>
        <w:rPr>
          <w:sz w:val="28"/>
          <w:szCs w:val="28"/>
        </w:rPr>
        <w:t>Month and Year</w:t>
      </w:r>
    </w:p>
    <w:p w:rsidR="00720FC1" w:rsidRDefault="00720FC1" w:rsidP="00720FC1">
      <w:pPr>
        <w:pStyle w:val="ListParagraph"/>
        <w:numPr>
          <w:ilvl w:val="0"/>
          <w:numId w:val="1"/>
        </w:numPr>
        <w:rPr>
          <w:sz w:val="28"/>
          <w:szCs w:val="28"/>
        </w:rPr>
      </w:pPr>
      <w:r>
        <w:rPr>
          <w:sz w:val="28"/>
          <w:szCs w:val="28"/>
        </w:rPr>
        <w:t>Date</w:t>
      </w:r>
    </w:p>
    <w:p w:rsidR="00720FC1" w:rsidRDefault="00720FC1" w:rsidP="00720FC1">
      <w:pPr>
        <w:pStyle w:val="ListParagraph"/>
        <w:numPr>
          <w:ilvl w:val="0"/>
          <w:numId w:val="1"/>
        </w:numPr>
        <w:rPr>
          <w:sz w:val="28"/>
          <w:szCs w:val="28"/>
        </w:rPr>
      </w:pPr>
      <w:r>
        <w:rPr>
          <w:sz w:val="28"/>
          <w:szCs w:val="28"/>
        </w:rPr>
        <w:t>Departures</w:t>
      </w:r>
    </w:p>
    <w:p w:rsidR="00720FC1" w:rsidRPr="00720FC1" w:rsidRDefault="00720FC1" w:rsidP="00720FC1">
      <w:pPr>
        <w:pStyle w:val="ListParagraph"/>
        <w:numPr>
          <w:ilvl w:val="0"/>
          <w:numId w:val="1"/>
        </w:numPr>
        <w:rPr>
          <w:sz w:val="28"/>
          <w:szCs w:val="28"/>
        </w:rPr>
      </w:pPr>
      <w:r>
        <w:rPr>
          <w:sz w:val="28"/>
          <w:szCs w:val="28"/>
        </w:rPr>
        <w:t>Monthly Revenues</w:t>
      </w:r>
    </w:p>
    <w:p w:rsidR="00720FC1" w:rsidRDefault="00720FC1" w:rsidP="00720FC1">
      <w:pPr>
        <w:rPr>
          <w:sz w:val="28"/>
          <w:szCs w:val="28"/>
        </w:rPr>
      </w:pPr>
    </w:p>
    <w:p w:rsidR="00720FC1" w:rsidRPr="00720FC1" w:rsidRDefault="00720FC1" w:rsidP="00720FC1">
      <w:pPr>
        <w:rPr>
          <w:b/>
          <w:bCs/>
          <w:sz w:val="28"/>
          <w:szCs w:val="28"/>
        </w:rPr>
      </w:pPr>
      <w:r w:rsidRPr="00720FC1">
        <w:rPr>
          <w:b/>
          <w:bCs/>
          <w:sz w:val="28"/>
          <w:szCs w:val="28"/>
        </w:rPr>
        <w:t>Linear Regression:</w:t>
      </w:r>
    </w:p>
    <w:p w:rsidR="00720FC1" w:rsidRDefault="00720FC1" w:rsidP="00720FC1">
      <w:pPr>
        <w:rPr>
          <w:sz w:val="28"/>
          <w:szCs w:val="28"/>
        </w:rPr>
      </w:pPr>
    </w:p>
    <w:p w:rsidR="00720FC1" w:rsidRDefault="00720FC1" w:rsidP="00720FC1">
      <w:pPr>
        <w:rPr>
          <w:sz w:val="28"/>
          <w:szCs w:val="28"/>
        </w:rPr>
      </w:pPr>
      <w:r>
        <w:rPr>
          <w:sz w:val="28"/>
          <w:szCs w:val="28"/>
        </w:rPr>
        <w:t>We are using the Linear Regression machine learning technique as this is best suited for the problem and the data at hand. Multiple linear regression allows us to use all of our va</w:t>
      </w:r>
      <w:bookmarkStart w:id="0" w:name="_GoBack"/>
      <w:bookmarkEnd w:id="0"/>
      <w:r>
        <w:rPr>
          <w:sz w:val="28"/>
          <w:szCs w:val="28"/>
        </w:rPr>
        <w:t>riables to improve our predictive ability.</w:t>
      </w:r>
    </w:p>
    <w:p w:rsidR="00720FC1" w:rsidRDefault="00720FC1" w:rsidP="00720FC1">
      <w:pPr>
        <w:rPr>
          <w:sz w:val="28"/>
          <w:szCs w:val="28"/>
        </w:rPr>
      </w:pPr>
    </w:p>
    <w:p w:rsidR="00720FC1" w:rsidRDefault="00720FC1" w:rsidP="00720FC1">
      <w:pPr>
        <w:rPr>
          <w:sz w:val="28"/>
          <w:szCs w:val="28"/>
        </w:rPr>
      </w:pPr>
      <w:r>
        <w:rPr>
          <w:sz w:val="28"/>
          <w:szCs w:val="28"/>
        </w:rPr>
        <w:t>We will measure the performance of the model by using the R-squared value where a R-squared value close to 1 indicates a good model.</w:t>
      </w:r>
    </w:p>
    <w:p w:rsidR="00720FC1" w:rsidRDefault="00720FC1" w:rsidP="00720FC1">
      <w:pPr>
        <w:rPr>
          <w:sz w:val="28"/>
          <w:szCs w:val="28"/>
        </w:rPr>
      </w:pPr>
    </w:p>
    <w:p w:rsidR="00720FC1" w:rsidRDefault="00720FC1" w:rsidP="00720FC1">
      <w:pPr>
        <w:rPr>
          <w:b/>
          <w:bCs/>
          <w:sz w:val="28"/>
          <w:szCs w:val="28"/>
        </w:rPr>
      </w:pPr>
      <w:r w:rsidRPr="00720FC1">
        <w:rPr>
          <w:b/>
          <w:bCs/>
          <w:sz w:val="28"/>
          <w:szCs w:val="28"/>
        </w:rPr>
        <w:t>Approach:</w:t>
      </w:r>
    </w:p>
    <w:p w:rsidR="00720FC1" w:rsidRDefault="00720FC1" w:rsidP="00720FC1">
      <w:pPr>
        <w:rPr>
          <w:b/>
          <w:bCs/>
          <w:sz w:val="28"/>
          <w:szCs w:val="28"/>
        </w:rPr>
      </w:pPr>
    </w:p>
    <w:p w:rsidR="00720FC1" w:rsidRDefault="00720FC1" w:rsidP="00720FC1">
      <w:pPr>
        <w:rPr>
          <w:sz w:val="28"/>
          <w:szCs w:val="28"/>
        </w:rPr>
      </w:pPr>
      <w:r>
        <w:rPr>
          <w:sz w:val="28"/>
          <w:szCs w:val="28"/>
        </w:rPr>
        <w:t>We use the recipes package to build up the data frame that can be used in any modelling technique.</w:t>
      </w:r>
    </w:p>
    <w:p w:rsidR="00720FC1" w:rsidRDefault="00720FC1" w:rsidP="00720FC1">
      <w:pPr>
        <w:rPr>
          <w:sz w:val="28"/>
          <w:szCs w:val="28"/>
        </w:rPr>
      </w:pPr>
    </w:p>
    <w:p w:rsidR="00720FC1" w:rsidRDefault="00720FC1" w:rsidP="00720FC1">
      <w:pPr>
        <w:rPr>
          <w:sz w:val="28"/>
          <w:szCs w:val="28"/>
        </w:rPr>
      </w:pPr>
      <w:r>
        <w:rPr>
          <w:sz w:val="28"/>
          <w:szCs w:val="28"/>
        </w:rPr>
        <w:t>We created dummy variable columns for each airline (151 airlines), so that each of these columns can be treated as independent variables.</w:t>
      </w:r>
    </w:p>
    <w:p w:rsidR="00720FC1" w:rsidRDefault="00720FC1" w:rsidP="00720FC1">
      <w:pPr>
        <w:rPr>
          <w:sz w:val="28"/>
          <w:szCs w:val="28"/>
        </w:rPr>
      </w:pPr>
      <w:r>
        <w:rPr>
          <w:sz w:val="28"/>
          <w:szCs w:val="28"/>
        </w:rPr>
        <w:lastRenderedPageBreak/>
        <w:t>To be able to predict airlines that are not in the data set, we introduce an “OTHER” airline:</w:t>
      </w:r>
    </w:p>
    <w:p w:rsidR="00720FC1" w:rsidRDefault="00720FC1" w:rsidP="00720FC1">
      <w:pPr>
        <w:rPr>
          <w:sz w:val="28"/>
          <w:szCs w:val="28"/>
        </w:rPr>
      </w:pPr>
    </w:p>
    <w:p w:rsidR="00720FC1" w:rsidRDefault="00DA36CD" w:rsidP="00720FC1">
      <w:pPr>
        <w:rPr>
          <w:sz w:val="28"/>
          <w:szCs w:val="28"/>
        </w:rPr>
      </w:pPr>
      <w:r>
        <w:rPr>
          <w:noProof/>
          <w:sz w:val="28"/>
          <w:szCs w:val="28"/>
        </w:rPr>
        <w:object w:dxaOrig="9360" w:dyaOrig="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8pt;height:88pt;mso-width-percent:0;mso-height-percent:0;mso-width-percent:0;mso-height-percent:0" o:ole="">
            <v:imagedata r:id="rId5" o:title=""/>
          </v:shape>
          <o:OLEObject Type="Embed" ProgID="Word.Document.12" ShapeID="_x0000_i1029" DrawAspect="Content" ObjectID="_1620593114" r:id="rId6">
            <o:FieldCodes>\s</o:FieldCodes>
          </o:OLEObject>
        </w:object>
      </w:r>
    </w:p>
    <w:p w:rsidR="00720FC1" w:rsidRDefault="00720FC1" w:rsidP="00720FC1">
      <w:pPr>
        <w:rPr>
          <w:sz w:val="28"/>
          <w:szCs w:val="28"/>
        </w:rPr>
      </w:pPr>
    </w:p>
    <w:p w:rsidR="00720FC1" w:rsidRDefault="00720FC1" w:rsidP="00720FC1">
      <w:pPr>
        <w:rPr>
          <w:sz w:val="28"/>
          <w:szCs w:val="28"/>
        </w:rPr>
      </w:pPr>
      <w:r>
        <w:rPr>
          <w:sz w:val="28"/>
          <w:szCs w:val="28"/>
        </w:rPr>
        <w:t xml:space="preserve">We now use the </w:t>
      </w:r>
      <w:proofErr w:type="spellStart"/>
      <w:r>
        <w:rPr>
          <w:sz w:val="28"/>
          <w:szCs w:val="28"/>
        </w:rPr>
        <w:t>lm</w:t>
      </w:r>
      <w:proofErr w:type="spellEnd"/>
      <w:r>
        <w:rPr>
          <w:sz w:val="28"/>
          <w:szCs w:val="28"/>
        </w:rPr>
        <w:t xml:space="preserve"> function to perform linear regression analysis. </w:t>
      </w:r>
    </w:p>
    <w:p w:rsidR="00720FC1" w:rsidRDefault="00720FC1" w:rsidP="00720FC1">
      <w:pPr>
        <w:rPr>
          <w:sz w:val="28"/>
          <w:szCs w:val="28"/>
        </w:rPr>
      </w:pPr>
      <w:r>
        <w:rPr>
          <w:sz w:val="28"/>
          <w:szCs w:val="28"/>
        </w:rPr>
        <w:t xml:space="preserve">First, we use the </w:t>
      </w:r>
      <w:proofErr w:type="spellStart"/>
      <w:r>
        <w:rPr>
          <w:sz w:val="28"/>
          <w:szCs w:val="28"/>
        </w:rPr>
        <w:t>lm</w:t>
      </w:r>
      <w:proofErr w:type="spellEnd"/>
      <w:r>
        <w:rPr>
          <w:sz w:val="28"/>
          <w:szCs w:val="28"/>
        </w:rPr>
        <w:t xml:space="preserve"> function with seat utilization against all the dummy variable columns except the seats, date and Monthly revenue columns.</w:t>
      </w:r>
    </w:p>
    <w:p w:rsidR="00720FC1" w:rsidRDefault="00720FC1" w:rsidP="00720FC1">
      <w:pPr>
        <w:rPr>
          <w:sz w:val="28"/>
          <w:szCs w:val="28"/>
        </w:rPr>
      </w:pPr>
    </w:p>
    <w:p w:rsidR="00720FC1" w:rsidRDefault="00DA36CD" w:rsidP="00720FC1">
      <w:pPr>
        <w:rPr>
          <w:sz w:val="28"/>
          <w:szCs w:val="28"/>
        </w:rPr>
      </w:pPr>
      <w:r>
        <w:rPr>
          <w:noProof/>
          <w:sz w:val="28"/>
          <w:szCs w:val="28"/>
        </w:rPr>
        <w:object w:dxaOrig="9360" w:dyaOrig="2060">
          <v:shape id="_x0000_i1028" type="#_x0000_t75" alt="" style="width:468pt;height:103pt;mso-width-percent:0;mso-height-percent:0;mso-width-percent:0;mso-height-percent:0" o:ole="">
            <v:imagedata r:id="rId7" o:title=""/>
          </v:shape>
          <o:OLEObject Type="Embed" ProgID="Word.Document.12" ShapeID="_x0000_i1028" DrawAspect="Content" ObjectID="_1620593115" r:id="rId8">
            <o:FieldCodes>\s</o:FieldCodes>
          </o:OLEObject>
        </w:object>
      </w:r>
    </w:p>
    <w:p w:rsidR="00720FC1" w:rsidRDefault="00720FC1" w:rsidP="00720FC1">
      <w:pPr>
        <w:rPr>
          <w:sz w:val="28"/>
          <w:szCs w:val="28"/>
        </w:rPr>
      </w:pPr>
    </w:p>
    <w:p w:rsidR="00720FC1" w:rsidRDefault="00720FC1" w:rsidP="00720FC1">
      <w:pPr>
        <w:rPr>
          <w:sz w:val="28"/>
          <w:szCs w:val="28"/>
        </w:rPr>
      </w:pPr>
      <w:r>
        <w:rPr>
          <w:sz w:val="28"/>
          <w:szCs w:val="28"/>
        </w:rPr>
        <w:t>Which gets us an R squared value of 0.8694</w:t>
      </w:r>
    </w:p>
    <w:p w:rsidR="00720FC1" w:rsidRDefault="00DA36CD" w:rsidP="00720FC1">
      <w:pPr>
        <w:rPr>
          <w:sz w:val="28"/>
          <w:szCs w:val="28"/>
        </w:rPr>
      </w:pPr>
      <w:r>
        <w:rPr>
          <w:noProof/>
          <w:sz w:val="28"/>
          <w:szCs w:val="28"/>
        </w:rPr>
        <w:object w:dxaOrig="9360" w:dyaOrig="880">
          <v:shape id="_x0000_i1027" type="#_x0000_t75" alt="" style="width:468pt;height:44pt;mso-width-percent:0;mso-height-percent:0;mso-width-percent:0;mso-height-percent:0" o:ole="">
            <v:imagedata r:id="rId9" o:title=""/>
          </v:shape>
          <o:OLEObject Type="Embed" ProgID="Word.Document.12" ShapeID="_x0000_i1027" DrawAspect="Content" ObjectID="_1620593116" r:id="rId10">
            <o:FieldCodes>\s</o:FieldCodes>
          </o:OLEObject>
        </w:object>
      </w:r>
    </w:p>
    <w:p w:rsidR="00720FC1" w:rsidRDefault="00720FC1" w:rsidP="00720FC1">
      <w:pPr>
        <w:rPr>
          <w:sz w:val="28"/>
          <w:szCs w:val="28"/>
        </w:rPr>
      </w:pPr>
    </w:p>
    <w:p w:rsidR="00720FC1" w:rsidRDefault="00720FC1" w:rsidP="00720FC1">
      <w:pPr>
        <w:rPr>
          <w:sz w:val="28"/>
          <w:szCs w:val="28"/>
        </w:rPr>
      </w:pPr>
      <w:proofErr w:type="spellStart"/>
      <w:r>
        <w:rPr>
          <w:sz w:val="28"/>
          <w:szCs w:val="28"/>
        </w:rPr>
        <w:t>lm</w:t>
      </w:r>
      <w:proofErr w:type="spellEnd"/>
      <w:r>
        <w:rPr>
          <w:sz w:val="28"/>
          <w:szCs w:val="28"/>
        </w:rPr>
        <w:t xml:space="preserve"> function with all the columns including revenue</w:t>
      </w:r>
    </w:p>
    <w:p w:rsidR="00720FC1" w:rsidRDefault="00720FC1" w:rsidP="00720FC1">
      <w:pPr>
        <w:rPr>
          <w:sz w:val="28"/>
          <w:szCs w:val="28"/>
        </w:rPr>
      </w:pPr>
    </w:p>
    <w:p w:rsidR="00720FC1" w:rsidRDefault="00DA36CD" w:rsidP="00720FC1">
      <w:pPr>
        <w:rPr>
          <w:sz w:val="28"/>
          <w:szCs w:val="28"/>
        </w:rPr>
      </w:pPr>
      <w:r>
        <w:rPr>
          <w:noProof/>
          <w:sz w:val="28"/>
          <w:szCs w:val="28"/>
        </w:rPr>
        <w:object w:dxaOrig="9360" w:dyaOrig="1760">
          <v:shape id="_x0000_i1026" type="#_x0000_t75" alt="" style="width:468pt;height:88pt;mso-width-percent:0;mso-height-percent:0;mso-width-percent:0;mso-height-percent:0" o:ole="">
            <v:imagedata r:id="rId11" o:title=""/>
          </v:shape>
          <o:OLEObject Type="Embed" ProgID="Word.Document.12" ShapeID="_x0000_i1026" DrawAspect="Content" ObjectID="_1620593117" r:id="rId12">
            <o:FieldCodes>\s</o:FieldCodes>
          </o:OLEObject>
        </w:object>
      </w:r>
    </w:p>
    <w:p w:rsidR="00720FC1" w:rsidRDefault="00720FC1" w:rsidP="00720FC1">
      <w:pPr>
        <w:rPr>
          <w:sz w:val="28"/>
          <w:szCs w:val="28"/>
        </w:rPr>
      </w:pPr>
    </w:p>
    <w:p w:rsidR="00720FC1" w:rsidRDefault="00720FC1" w:rsidP="00720FC1">
      <w:pPr>
        <w:rPr>
          <w:sz w:val="28"/>
          <w:szCs w:val="28"/>
        </w:rPr>
      </w:pPr>
      <w:r>
        <w:rPr>
          <w:sz w:val="28"/>
          <w:szCs w:val="28"/>
        </w:rPr>
        <w:t>R squared value is 0.8726</w:t>
      </w:r>
    </w:p>
    <w:p w:rsidR="00720FC1" w:rsidRDefault="00DA36CD" w:rsidP="00720FC1">
      <w:pPr>
        <w:rPr>
          <w:sz w:val="28"/>
          <w:szCs w:val="28"/>
        </w:rPr>
      </w:pPr>
      <w:r>
        <w:rPr>
          <w:noProof/>
          <w:sz w:val="28"/>
          <w:szCs w:val="28"/>
        </w:rPr>
        <w:object w:dxaOrig="9360" w:dyaOrig="880">
          <v:shape id="_x0000_i1025" type="#_x0000_t75" alt="" style="width:468pt;height:44pt;mso-width-percent:0;mso-height-percent:0;mso-width-percent:0;mso-height-percent:0" o:ole="">
            <v:imagedata r:id="rId13" o:title=""/>
          </v:shape>
          <o:OLEObject Type="Embed" ProgID="Word.Document.12" ShapeID="_x0000_i1025" DrawAspect="Content" ObjectID="_1620593118" r:id="rId14">
            <o:FieldCodes>\s</o:FieldCodes>
          </o:OLEObject>
        </w:object>
      </w:r>
    </w:p>
    <w:p w:rsidR="00720FC1" w:rsidRPr="00720FC1" w:rsidRDefault="00720FC1" w:rsidP="00720FC1">
      <w:pPr>
        <w:rPr>
          <w:sz w:val="28"/>
          <w:szCs w:val="28"/>
        </w:rPr>
      </w:pPr>
    </w:p>
    <w:sectPr w:rsidR="00720FC1" w:rsidRPr="00720FC1" w:rsidSect="009C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D5F9B"/>
    <w:multiLevelType w:val="hybridMultilevel"/>
    <w:tmpl w:val="1DA2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C1"/>
    <w:rsid w:val="00720FC1"/>
    <w:rsid w:val="009C4B8B"/>
    <w:rsid w:val="00DA36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F409"/>
  <w15:chartTrackingRefBased/>
  <w15:docId w15:val="{DD490980-46AA-D449-B4D4-740D6E8E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FC1"/>
    <w:pPr>
      <w:ind w:left="720"/>
      <w:contextualSpacing/>
    </w:pPr>
  </w:style>
  <w:style w:type="paragraph" w:styleId="BalloonText">
    <w:name w:val="Balloon Text"/>
    <w:basedOn w:val="Normal"/>
    <w:link w:val="BalloonTextChar"/>
    <w:uiPriority w:val="99"/>
    <w:semiHidden/>
    <w:unhideWhenUsed/>
    <w:rsid w:val="00720F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0F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Word_Document3.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Chockalingam</dc:creator>
  <cp:keywords/>
  <dc:description/>
  <cp:lastModifiedBy>Arun Chockalingam</cp:lastModifiedBy>
  <cp:revision>1</cp:revision>
  <dcterms:created xsi:type="dcterms:W3CDTF">2019-05-29T06:08:00Z</dcterms:created>
  <dcterms:modified xsi:type="dcterms:W3CDTF">2019-05-29T06:55:00Z</dcterms:modified>
</cp:coreProperties>
</file>