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7FD477" w14:textId="0F069D58" w:rsidR="006D3344" w:rsidRDefault="006D3344" w:rsidP="006D3344">
      <w:pPr>
        <w:jc w:val="center"/>
        <w:rPr>
          <w:b/>
          <w:bCs/>
        </w:rPr>
      </w:pPr>
      <w:r>
        <w:rPr>
          <w:b/>
          <w:bCs/>
        </w:rPr>
        <w:t>Microservice Log Controlling Commands</w:t>
      </w:r>
    </w:p>
    <w:p w14:paraId="61F6B827" w14:textId="6C34B139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Authentication &amp; Login Commands</w:t>
      </w:r>
    </w:p>
    <w:p w14:paraId="51039B64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1. Basic vSphere Login</w:t>
      </w:r>
    </w:p>
    <w:p w14:paraId="126D2266" w14:textId="33322BBF" w:rsidR="004D5687" w:rsidRPr="004D5687" w:rsidRDefault="004D5687" w:rsidP="004D5687">
      <w:r w:rsidRPr="004D5687">
        <w:t>kubectl vsphere login --server=</w:t>
      </w:r>
      <w:r w:rsidR="00B93870">
        <w:t>x.x.x.x</w:t>
      </w:r>
      <w:r w:rsidRPr="004D5687">
        <w:t xml:space="preserve"> --insecure-skip-tls-verify -u ibdev01@vsphere.local</w:t>
      </w:r>
    </w:p>
    <w:p w14:paraId="7FCD5913" w14:textId="77777777" w:rsidR="004D5687" w:rsidRPr="004D5687" w:rsidRDefault="004D5687" w:rsidP="004D5687">
      <w:r w:rsidRPr="004D5687">
        <w:rPr>
          <w:b/>
          <w:bCs/>
        </w:rPr>
        <w:t>Purpose:</w:t>
      </w:r>
      <w:r w:rsidRPr="004D5687">
        <w:t xml:space="preserve"> Authenticates to the vSphere environment using kubectl vsphere plugin</w:t>
      </w:r>
    </w:p>
    <w:p w14:paraId="03DF2CAF" w14:textId="603E2768" w:rsidR="004D5687" w:rsidRPr="004D5687" w:rsidRDefault="004D5687" w:rsidP="004D5687">
      <w:pPr>
        <w:numPr>
          <w:ilvl w:val="0"/>
          <w:numId w:val="1"/>
        </w:numPr>
      </w:pPr>
      <w:r w:rsidRPr="004D5687">
        <w:t>--server=</w:t>
      </w:r>
      <w:r w:rsidR="00B93870">
        <w:t>x.x.x.x</w:t>
      </w:r>
      <w:r w:rsidRPr="004D5687">
        <w:t xml:space="preserve">: Connects to vSphere server at IP </w:t>
      </w:r>
      <w:r w:rsidR="00B93870">
        <w:t>x.x.x.x</w:t>
      </w:r>
    </w:p>
    <w:p w14:paraId="23C1F5F1" w14:textId="77777777" w:rsidR="004D5687" w:rsidRPr="004D5687" w:rsidRDefault="004D5687" w:rsidP="004D5687">
      <w:pPr>
        <w:numPr>
          <w:ilvl w:val="0"/>
          <w:numId w:val="1"/>
        </w:numPr>
      </w:pPr>
      <w:r w:rsidRPr="004D5687">
        <w:t>--insecure-skip-tls-verify: Bypasses SSL certificate validation (for development environments)</w:t>
      </w:r>
    </w:p>
    <w:p w14:paraId="6304D326" w14:textId="77777777" w:rsidR="004D5687" w:rsidRPr="004D5687" w:rsidRDefault="004D5687" w:rsidP="004D5687">
      <w:pPr>
        <w:numPr>
          <w:ilvl w:val="0"/>
          <w:numId w:val="1"/>
        </w:numPr>
      </w:pPr>
      <w:r w:rsidRPr="004D5687">
        <w:t>-u ibdev01@vsphere.local: Login username for vSphere domain</w:t>
      </w:r>
    </w:p>
    <w:p w14:paraId="4B254646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2. Tanzu Kubernetes Cluster Login</w:t>
      </w:r>
    </w:p>
    <w:p w14:paraId="7005D3BA" w14:textId="78FFC6AB" w:rsidR="004D5687" w:rsidRPr="004D5687" w:rsidRDefault="004D5687" w:rsidP="004D5687">
      <w:r w:rsidRPr="004D5687">
        <w:t>kubectl vsphere.exe login --insecure-skip-tls-verify --server=</w:t>
      </w:r>
      <w:r w:rsidR="00B93870">
        <w:t>x.x.x.x</w:t>
      </w:r>
      <w:r w:rsidRPr="004D5687">
        <w:t xml:space="preserve"> -u ibuat@vsphere.local --tanzu-kubernetes-cluster-namespace=ib-dev --tanzu-kubernetes-cluster-name=dev-ib-cluster</w:t>
      </w:r>
    </w:p>
    <w:p w14:paraId="2A9880C8" w14:textId="77777777" w:rsidR="004D5687" w:rsidRPr="004D5687" w:rsidRDefault="004D5687" w:rsidP="004D5687">
      <w:r w:rsidRPr="004D5687">
        <w:rPr>
          <w:b/>
          <w:bCs/>
        </w:rPr>
        <w:t>Purpose:</w:t>
      </w:r>
      <w:r w:rsidRPr="004D5687">
        <w:t xml:space="preserve"> Authenticates and connects to a specific Tanzu Kubernetes cluster</w:t>
      </w:r>
    </w:p>
    <w:p w14:paraId="37913606" w14:textId="064213BA" w:rsidR="004D5687" w:rsidRPr="004D5687" w:rsidRDefault="004D5687" w:rsidP="004D5687">
      <w:pPr>
        <w:numPr>
          <w:ilvl w:val="0"/>
          <w:numId w:val="2"/>
        </w:numPr>
      </w:pPr>
      <w:r w:rsidRPr="004D5687">
        <w:t>--server=</w:t>
      </w:r>
      <w:r w:rsidR="00B93870">
        <w:t>x.x.x.x</w:t>
      </w:r>
      <w:r w:rsidRPr="004D5687">
        <w:t>: Different vSphere server endpoint</w:t>
      </w:r>
    </w:p>
    <w:p w14:paraId="58D254F4" w14:textId="77777777" w:rsidR="004D5687" w:rsidRPr="004D5687" w:rsidRDefault="004D5687" w:rsidP="004D5687">
      <w:pPr>
        <w:numPr>
          <w:ilvl w:val="0"/>
          <w:numId w:val="2"/>
        </w:numPr>
      </w:pPr>
      <w:r w:rsidRPr="004D5687">
        <w:t>-u ibuat@vsphere.local: UAT environment user account</w:t>
      </w:r>
    </w:p>
    <w:p w14:paraId="1811E724" w14:textId="77777777" w:rsidR="004D5687" w:rsidRPr="004D5687" w:rsidRDefault="004D5687" w:rsidP="004D5687">
      <w:pPr>
        <w:numPr>
          <w:ilvl w:val="0"/>
          <w:numId w:val="2"/>
        </w:numPr>
      </w:pPr>
      <w:r w:rsidRPr="004D5687">
        <w:t>--tanzu-kubernetes-cluster-namespace=ib-dev: Target namespace for the cluster</w:t>
      </w:r>
    </w:p>
    <w:p w14:paraId="01DD0309" w14:textId="77777777" w:rsidR="004D5687" w:rsidRPr="004D5687" w:rsidRDefault="004D5687" w:rsidP="004D5687">
      <w:pPr>
        <w:numPr>
          <w:ilvl w:val="0"/>
          <w:numId w:val="2"/>
        </w:numPr>
      </w:pPr>
      <w:r w:rsidRPr="004D5687">
        <w:t>--tanzu-kubernetes-cluster-name=dev-ib-cluster: Specific cluster name to connect to</w:t>
      </w:r>
    </w:p>
    <w:p w14:paraId="16CA112A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Pod Management Commands</w:t>
      </w:r>
    </w:p>
    <w:p w14:paraId="61014822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3. List Pods in Namespace</w:t>
      </w:r>
    </w:p>
    <w:p w14:paraId="093922F6" w14:textId="77777777" w:rsidR="004D5687" w:rsidRPr="004D5687" w:rsidRDefault="004D5687" w:rsidP="004D5687">
      <w:r w:rsidRPr="004D5687">
        <w:t>kubectl get pods -n ib-dev</w:t>
      </w:r>
    </w:p>
    <w:p w14:paraId="6FFEEC57" w14:textId="77777777" w:rsidR="004D5687" w:rsidRPr="004D5687" w:rsidRDefault="004D5687" w:rsidP="004D5687">
      <w:r w:rsidRPr="004D5687">
        <w:rPr>
          <w:b/>
          <w:bCs/>
        </w:rPr>
        <w:t>Purpose:</w:t>
      </w:r>
      <w:r w:rsidRPr="004D5687">
        <w:t xml:space="preserve"> Displays all running pods in the 'ib-dev' namespace</w:t>
      </w:r>
    </w:p>
    <w:p w14:paraId="21BDAF8E" w14:textId="77777777" w:rsidR="004D5687" w:rsidRPr="004D5687" w:rsidRDefault="004D5687" w:rsidP="004D5687">
      <w:pPr>
        <w:numPr>
          <w:ilvl w:val="0"/>
          <w:numId w:val="3"/>
        </w:numPr>
      </w:pPr>
      <w:r w:rsidRPr="004D5687">
        <w:t>Shows pod names, status, restarts, and age</w:t>
      </w:r>
    </w:p>
    <w:p w14:paraId="0504AE6F" w14:textId="77777777" w:rsidR="004D5687" w:rsidRPr="004D5687" w:rsidRDefault="004D5687" w:rsidP="004D5687">
      <w:pPr>
        <w:numPr>
          <w:ilvl w:val="0"/>
          <w:numId w:val="3"/>
        </w:numPr>
      </w:pPr>
      <w:r w:rsidRPr="004D5687">
        <w:t>Essential for identifying which pods are available for debugging</w:t>
      </w:r>
    </w:p>
    <w:p w14:paraId="1FA4959E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4. Access Pod Shell</w:t>
      </w:r>
    </w:p>
    <w:p w14:paraId="080C9835" w14:textId="77777777" w:rsidR="004D5687" w:rsidRPr="004D5687" w:rsidRDefault="004D5687" w:rsidP="004D5687">
      <w:r w:rsidRPr="004D5687">
        <w:t>kubectl exec -it content-556b5d8b7-wtr26 -n ib-dev -- /bin/bash</w:t>
      </w:r>
    </w:p>
    <w:p w14:paraId="6637D981" w14:textId="77777777" w:rsidR="004D5687" w:rsidRPr="004D5687" w:rsidRDefault="004D5687" w:rsidP="004D5687">
      <w:r w:rsidRPr="004D5687">
        <w:rPr>
          <w:b/>
          <w:bCs/>
        </w:rPr>
        <w:t>Purpose:</w:t>
      </w:r>
      <w:r w:rsidRPr="004D5687">
        <w:t xml:space="preserve"> Opens an interactive terminal session inside a specific pod</w:t>
      </w:r>
    </w:p>
    <w:p w14:paraId="07A0292C" w14:textId="77777777" w:rsidR="004D5687" w:rsidRPr="004D5687" w:rsidRDefault="004D5687" w:rsidP="004D5687">
      <w:pPr>
        <w:numPr>
          <w:ilvl w:val="0"/>
          <w:numId w:val="4"/>
        </w:numPr>
      </w:pPr>
      <w:r w:rsidRPr="004D5687">
        <w:t>-it: Interactive terminal with TTY allocation</w:t>
      </w:r>
    </w:p>
    <w:p w14:paraId="26582167" w14:textId="77777777" w:rsidR="004D5687" w:rsidRPr="004D5687" w:rsidRDefault="004D5687" w:rsidP="004D5687">
      <w:pPr>
        <w:numPr>
          <w:ilvl w:val="0"/>
          <w:numId w:val="4"/>
        </w:numPr>
      </w:pPr>
      <w:r w:rsidRPr="004D5687">
        <w:lastRenderedPageBreak/>
        <w:t>content-556b5d8b7-wtr26: Specific pod name</w:t>
      </w:r>
    </w:p>
    <w:p w14:paraId="1E062A89" w14:textId="77777777" w:rsidR="004D5687" w:rsidRPr="004D5687" w:rsidRDefault="004D5687" w:rsidP="004D5687">
      <w:pPr>
        <w:numPr>
          <w:ilvl w:val="0"/>
          <w:numId w:val="4"/>
        </w:numPr>
      </w:pPr>
      <w:r w:rsidRPr="004D5687">
        <w:t>-n ib-dev: Target namespace</w:t>
      </w:r>
    </w:p>
    <w:p w14:paraId="6D9A937F" w14:textId="77777777" w:rsidR="004D5687" w:rsidRPr="004D5687" w:rsidRDefault="004D5687" w:rsidP="004D5687">
      <w:pPr>
        <w:numPr>
          <w:ilvl w:val="0"/>
          <w:numId w:val="4"/>
        </w:numPr>
      </w:pPr>
      <w:r w:rsidRPr="004D5687">
        <w:t>-- /bin/bash: Execute bash shell inside the container</w:t>
      </w:r>
    </w:p>
    <w:p w14:paraId="5E196526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Log Analysis Commands</w:t>
      </w:r>
    </w:p>
    <w:p w14:paraId="0F4A3FF2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5. Navigate to Application Logs</w:t>
      </w:r>
    </w:p>
    <w:p w14:paraId="2E83D1ED" w14:textId="77777777" w:rsidR="004D5687" w:rsidRPr="004D5687" w:rsidRDefault="004D5687" w:rsidP="004D5687">
      <w:r w:rsidRPr="004D5687">
        <w:t>root@content-556b5d8b7-wtr26:/# cd logs</w:t>
      </w:r>
    </w:p>
    <w:p w14:paraId="12192E9E" w14:textId="77777777" w:rsidR="004D5687" w:rsidRPr="004D5687" w:rsidRDefault="004D5687" w:rsidP="004D5687">
      <w:r w:rsidRPr="004D5687">
        <w:t>root@content-556b5d8b7-wtr26:/logs# cd content</w:t>
      </w:r>
    </w:p>
    <w:p w14:paraId="6B1E1BBE" w14:textId="77777777" w:rsidR="004D5687" w:rsidRPr="004D5687" w:rsidRDefault="004D5687" w:rsidP="004D5687">
      <w:r w:rsidRPr="004D5687">
        <w:rPr>
          <w:b/>
          <w:bCs/>
        </w:rPr>
        <w:t>Purpose:</w:t>
      </w:r>
      <w:r w:rsidRPr="004D5687">
        <w:t xml:space="preserve"> Navigate to the application's log directory structure within the pod</w:t>
      </w:r>
    </w:p>
    <w:p w14:paraId="7D1B38A3" w14:textId="77777777" w:rsidR="004D5687" w:rsidRPr="004D5687" w:rsidRDefault="004D5687" w:rsidP="004D5687">
      <w:pPr>
        <w:numPr>
          <w:ilvl w:val="0"/>
          <w:numId w:val="5"/>
        </w:numPr>
      </w:pPr>
      <w:r w:rsidRPr="004D5687">
        <w:t>Standard directory traversal to reach log files location</w:t>
      </w:r>
    </w:p>
    <w:p w14:paraId="1858C5B8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6. Filter Log Warnings</w:t>
      </w:r>
    </w:p>
    <w:p w14:paraId="20A5EB1A" w14:textId="77777777" w:rsidR="004D5687" w:rsidRPr="004D5687" w:rsidRDefault="004D5687" w:rsidP="004D5687">
      <w:r w:rsidRPr="004D5687">
        <w:t>root@content-556b5d8b7-wtr26:/logs/content# cat today-payment-b5c48877d-w86z2.log | grep WARN</w:t>
      </w:r>
    </w:p>
    <w:p w14:paraId="18391452" w14:textId="77777777" w:rsidR="004D5687" w:rsidRPr="004D5687" w:rsidRDefault="004D5687" w:rsidP="004D5687">
      <w:r w:rsidRPr="004D5687">
        <w:rPr>
          <w:b/>
          <w:bCs/>
        </w:rPr>
        <w:t>Purpose:</w:t>
      </w:r>
      <w:r w:rsidRPr="004D5687">
        <w:t xml:space="preserve"> Search for WARNING level messages in payment service logs</w:t>
      </w:r>
    </w:p>
    <w:p w14:paraId="60CD5964" w14:textId="77777777" w:rsidR="004D5687" w:rsidRPr="004D5687" w:rsidRDefault="004D5687" w:rsidP="004D5687">
      <w:pPr>
        <w:numPr>
          <w:ilvl w:val="0"/>
          <w:numId w:val="6"/>
        </w:numPr>
      </w:pPr>
      <w:r w:rsidRPr="004D5687">
        <w:t>cat: Display file contents</w:t>
      </w:r>
    </w:p>
    <w:p w14:paraId="40EB35BB" w14:textId="77777777" w:rsidR="004D5687" w:rsidRPr="004D5687" w:rsidRDefault="004D5687" w:rsidP="004D5687">
      <w:pPr>
        <w:numPr>
          <w:ilvl w:val="0"/>
          <w:numId w:val="6"/>
        </w:numPr>
      </w:pPr>
      <w:r w:rsidRPr="004D5687">
        <w:t>| grep WARN: Filter output to show only lines containing "WARN"</w:t>
      </w:r>
    </w:p>
    <w:p w14:paraId="1A793010" w14:textId="77777777" w:rsidR="004D5687" w:rsidRPr="004D5687" w:rsidRDefault="004D5687" w:rsidP="004D5687">
      <w:pPr>
        <w:numPr>
          <w:ilvl w:val="0"/>
          <w:numId w:val="6"/>
        </w:numPr>
      </w:pPr>
      <w:r w:rsidRPr="004D5687">
        <w:t>Useful for identifying potential issues or error conditions</w:t>
      </w:r>
    </w:p>
    <w:p w14:paraId="36358338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7. Decompress Log Files</w:t>
      </w:r>
    </w:p>
    <w:p w14:paraId="3DF7D808" w14:textId="77777777" w:rsidR="004D5687" w:rsidRPr="004D5687" w:rsidRDefault="004D5687" w:rsidP="004D5687">
      <w:r w:rsidRPr="004D5687">
        <w:t>gzip -d log-payment-65b8d9b49f-xmdjp.2025-05-15_16-19.0.1og.gz</w:t>
      </w:r>
    </w:p>
    <w:p w14:paraId="682778D4" w14:textId="77777777" w:rsidR="004D5687" w:rsidRPr="004D5687" w:rsidRDefault="004D5687" w:rsidP="004D5687">
      <w:r w:rsidRPr="004D5687">
        <w:rPr>
          <w:b/>
          <w:bCs/>
        </w:rPr>
        <w:t>Purpose:</w:t>
      </w:r>
      <w:r w:rsidRPr="004D5687">
        <w:t xml:space="preserve"> Extract compressed log files for analysis</w:t>
      </w:r>
    </w:p>
    <w:p w14:paraId="4D53599F" w14:textId="77777777" w:rsidR="004D5687" w:rsidRPr="004D5687" w:rsidRDefault="004D5687" w:rsidP="004D5687">
      <w:pPr>
        <w:numPr>
          <w:ilvl w:val="0"/>
          <w:numId w:val="7"/>
        </w:numPr>
      </w:pPr>
      <w:r w:rsidRPr="004D5687">
        <w:t>-d: Decompress the gzipped log file</w:t>
      </w:r>
    </w:p>
    <w:p w14:paraId="11A2053A" w14:textId="77777777" w:rsidR="004D5687" w:rsidRPr="004D5687" w:rsidRDefault="004D5687" w:rsidP="004D5687">
      <w:pPr>
        <w:numPr>
          <w:ilvl w:val="0"/>
          <w:numId w:val="7"/>
        </w:numPr>
      </w:pPr>
      <w:r w:rsidRPr="004D5687">
        <w:t>Enables access to archived log data from specific time periods</w:t>
      </w:r>
    </w:p>
    <w:p w14:paraId="0FAF3B18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Remote Log Monitoring Commands</w:t>
      </w:r>
    </w:p>
    <w:p w14:paraId="507AC3F6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8. Stream Application Logs (Incorrect Syntax)</w:t>
      </w:r>
    </w:p>
    <w:p w14:paraId="10BC8FB5" w14:textId="77777777" w:rsidR="004D5687" w:rsidRPr="004D5687" w:rsidRDefault="004D5687" w:rsidP="004D5687">
      <w:r w:rsidRPr="004D5687">
        <w:t># Incorrect command (has typo: kubect1 instead of kubectl)</w:t>
      </w:r>
    </w:p>
    <w:p w14:paraId="2CE1D657" w14:textId="77777777" w:rsidR="004D5687" w:rsidRDefault="004D5687" w:rsidP="004D5687">
      <w:r w:rsidRPr="004D5687">
        <w:t>C:\Users\it232059&gt; kubect1 logs --all-containers -l app=portal -n ib-dev -f --max-log-requests=20</w:t>
      </w:r>
    </w:p>
    <w:p w14:paraId="2015F36E" w14:textId="77777777" w:rsidR="006D3344" w:rsidRDefault="006D3344" w:rsidP="004D5687"/>
    <w:p w14:paraId="7C827649" w14:textId="77777777" w:rsidR="006D3344" w:rsidRPr="004D5687" w:rsidRDefault="006D3344" w:rsidP="004D5687"/>
    <w:p w14:paraId="6EE89B4C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9. Stream Application Logs to File (Corrected)</w:t>
      </w:r>
    </w:p>
    <w:p w14:paraId="6C9AAEB0" w14:textId="77777777" w:rsidR="004D5687" w:rsidRPr="004D5687" w:rsidRDefault="004D5687" w:rsidP="004D5687">
      <w:r w:rsidRPr="004D5687">
        <w:t>C:\Users\it232059&gt; kubectl logs --all-containers -l app=portal -n ib-dev -f --max-log-requests=20 &gt;C:\Users\it232059\Desktop\LOGS\1.txt</w:t>
      </w:r>
    </w:p>
    <w:p w14:paraId="052C8E5A" w14:textId="77777777" w:rsidR="004D5687" w:rsidRPr="004D5687" w:rsidRDefault="004D5687" w:rsidP="004D5687">
      <w:r w:rsidRPr="004D5687">
        <w:rPr>
          <w:b/>
          <w:bCs/>
        </w:rPr>
        <w:t>Purpose:</w:t>
      </w:r>
      <w:r w:rsidRPr="004D5687">
        <w:t xml:space="preserve"> Stream real-time logs from portal application to a local file</w:t>
      </w:r>
    </w:p>
    <w:p w14:paraId="195DC247" w14:textId="77777777" w:rsidR="004D5687" w:rsidRPr="004D5687" w:rsidRDefault="004D5687" w:rsidP="004D5687">
      <w:pPr>
        <w:numPr>
          <w:ilvl w:val="0"/>
          <w:numId w:val="8"/>
        </w:numPr>
      </w:pPr>
      <w:r w:rsidRPr="004D5687">
        <w:t>--all-containers: Include logs from all containers in matching pods</w:t>
      </w:r>
    </w:p>
    <w:p w14:paraId="3CF2DE62" w14:textId="77777777" w:rsidR="004D5687" w:rsidRPr="004D5687" w:rsidRDefault="004D5687" w:rsidP="004D5687">
      <w:pPr>
        <w:numPr>
          <w:ilvl w:val="0"/>
          <w:numId w:val="8"/>
        </w:numPr>
      </w:pPr>
      <w:r w:rsidRPr="004D5687">
        <w:t>-l app=portal: Select pods with label "app=portal"</w:t>
      </w:r>
    </w:p>
    <w:p w14:paraId="4C4A1F1B" w14:textId="77777777" w:rsidR="004D5687" w:rsidRPr="004D5687" w:rsidRDefault="004D5687" w:rsidP="004D5687">
      <w:pPr>
        <w:numPr>
          <w:ilvl w:val="0"/>
          <w:numId w:val="8"/>
        </w:numPr>
      </w:pPr>
      <w:r w:rsidRPr="004D5687">
        <w:t>-n ib-dev: Target namespace</w:t>
      </w:r>
    </w:p>
    <w:p w14:paraId="52982FEA" w14:textId="77777777" w:rsidR="004D5687" w:rsidRPr="004D5687" w:rsidRDefault="004D5687" w:rsidP="004D5687">
      <w:pPr>
        <w:numPr>
          <w:ilvl w:val="0"/>
          <w:numId w:val="8"/>
        </w:numPr>
      </w:pPr>
      <w:r w:rsidRPr="004D5687">
        <w:t>-f: Follow/stream logs in real-time</w:t>
      </w:r>
    </w:p>
    <w:p w14:paraId="33730D6F" w14:textId="77777777" w:rsidR="004D5687" w:rsidRPr="004D5687" w:rsidRDefault="004D5687" w:rsidP="004D5687">
      <w:pPr>
        <w:numPr>
          <w:ilvl w:val="0"/>
          <w:numId w:val="8"/>
        </w:numPr>
      </w:pPr>
      <w:r w:rsidRPr="004D5687">
        <w:t>--max-log-requests=20: Limit concurrent log streaming requests</w:t>
      </w:r>
    </w:p>
    <w:p w14:paraId="5FD7249A" w14:textId="77777777" w:rsidR="004D5687" w:rsidRPr="004D5687" w:rsidRDefault="004D5687" w:rsidP="004D5687">
      <w:pPr>
        <w:numPr>
          <w:ilvl w:val="0"/>
          <w:numId w:val="8"/>
        </w:numPr>
      </w:pPr>
      <w:r w:rsidRPr="004D5687">
        <w:t>&gt;C:\Users\it232059\Desktop\LOGS\1.txt: Redirect output to local file</w:t>
      </w:r>
    </w:p>
    <w:p w14:paraId="5BA41A82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Typical Workflow Summary</w:t>
      </w:r>
    </w:p>
    <w:p w14:paraId="4199E304" w14:textId="77777777" w:rsidR="004D5687" w:rsidRPr="004D5687" w:rsidRDefault="004D5687" w:rsidP="004D5687">
      <w:r w:rsidRPr="004D5687">
        <w:t>This command sequence represents a common troubleshooting workflow:</w:t>
      </w:r>
    </w:p>
    <w:p w14:paraId="47A6D89C" w14:textId="77777777" w:rsidR="004D5687" w:rsidRPr="004D5687" w:rsidRDefault="004D5687" w:rsidP="004D5687">
      <w:pPr>
        <w:numPr>
          <w:ilvl w:val="0"/>
          <w:numId w:val="9"/>
        </w:numPr>
      </w:pPr>
      <w:r w:rsidRPr="004D5687">
        <w:rPr>
          <w:b/>
          <w:bCs/>
        </w:rPr>
        <w:t>Authentication:</w:t>
      </w:r>
      <w:r w:rsidRPr="004D5687">
        <w:t xml:space="preserve"> Login to vSphere/Tanzu environment</w:t>
      </w:r>
    </w:p>
    <w:p w14:paraId="66D0AF70" w14:textId="77777777" w:rsidR="004D5687" w:rsidRPr="004D5687" w:rsidRDefault="004D5687" w:rsidP="004D5687">
      <w:pPr>
        <w:numPr>
          <w:ilvl w:val="0"/>
          <w:numId w:val="9"/>
        </w:numPr>
      </w:pPr>
      <w:r w:rsidRPr="004D5687">
        <w:rPr>
          <w:b/>
          <w:bCs/>
        </w:rPr>
        <w:t>Discovery:</w:t>
      </w:r>
      <w:r w:rsidRPr="004D5687">
        <w:t xml:space="preserve"> List available pods to identify targets</w:t>
      </w:r>
    </w:p>
    <w:p w14:paraId="6EE74290" w14:textId="77777777" w:rsidR="004D5687" w:rsidRPr="004D5687" w:rsidRDefault="004D5687" w:rsidP="004D5687">
      <w:pPr>
        <w:numPr>
          <w:ilvl w:val="0"/>
          <w:numId w:val="9"/>
        </w:numPr>
      </w:pPr>
      <w:r w:rsidRPr="004D5687">
        <w:rPr>
          <w:b/>
          <w:bCs/>
        </w:rPr>
        <w:t>Access:</w:t>
      </w:r>
      <w:r w:rsidRPr="004D5687">
        <w:t xml:space="preserve"> Enter pod for direct log analysis</w:t>
      </w:r>
    </w:p>
    <w:p w14:paraId="38F17736" w14:textId="77777777" w:rsidR="004D5687" w:rsidRPr="004D5687" w:rsidRDefault="004D5687" w:rsidP="004D5687">
      <w:pPr>
        <w:numPr>
          <w:ilvl w:val="0"/>
          <w:numId w:val="9"/>
        </w:numPr>
      </w:pPr>
      <w:r w:rsidRPr="004D5687">
        <w:rPr>
          <w:b/>
          <w:bCs/>
        </w:rPr>
        <w:t>Investigation:</w:t>
      </w:r>
      <w:r w:rsidRPr="004D5687">
        <w:t xml:space="preserve"> Navigate log directories and search for issues</w:t>
      </w:r>
    </w:p>
    <w:p w14:paraId="227737D9" w14:textId="77777777" w:rsidR="004D5687" w:rsidRPr="004D5687" w:rsidRDefault="004D5687" w:rsidP="004D5687">
      <w:pPr>
        <w:numPr>
          <w:ilvl w:val="0"/>
          <w:numId w:val="9"/>
        </w:numPr>
      </w:pPr>
      <w:r w:rsidRPr="004D5687">
        <w:rPr>
          <w:b/>
          <w:bCs/>
        </w:rPr>
        <w:t>Archival:</w:t>
      </w:r>
      <w:r w:rsidRPr="004D5687">
        <w:t xml:space="preserve"> Extract compressed historical logs when needed</w:t>
      </w:r>
    </w:p>
    <w:p w14:paraId="52A64284" w14:textId="77777777" w:rsidR="004D5687" w:rsidRPr="004D5687" w:rsidRDefault="004D5687" w:rsidP="004D5687">
      <w:pPr>
        <w:numPr>
          <w:ilvl w:val="0"/>
          <w:numId w:val="9"/>
        </w:numPr>
      </w:pPr>
      <w:r w:rsidRPr="004D5687">
        <w:rPr>
          <w:b/>
          <w:bCs/>
        </w:rPr>
        <w:t>Monitoring:</w:t>
      </w:r>
      <w:r w:rsidRPr="004D5687">
        <w:t xml:space="preserve"> Stream live logs to local files for analysis</w:t>
      </w:r>
    </w:p>
    <w:p w14:paraId="4F52B51E" w14:textId="77777777" w:rsidR="004D5687" w:rsidRPr="004D5687" w:rsidRDefault="004D5687" w:rsidP="004D5687">
      <w:pPr>
        <w:rPr>
          <w:b/>
          <w:bCs/>
        </w:rPr>
      </w:pPr>
      <w:r w:rsidRPr="004D5687">
        <w:rPr>
          <w:b/>
          <w:bCs/>
        </w:rPr>
        <w:t>Environment Details</w:t>
      </w:r>
    </w:p>
    <w:p w14:paraId="32FB20B5" w14:textId="77777777" w:rsidR="004D5687" w:rsidRPr="004D5687" w:rsidRDefault="004D5687" w:rsidP="004D5687">
      <w:pPr>
        <w:numPr>
          <w:ilvl w:val="0"/>
          <w:numId w:val="10"/>
        </w:numPr>
      </w:pPr>
      <w:r w:rsidRPr="004D5687">
        <w:rPr>
          <w:b/>
          <w:bCs/>
        </w:rPr>
        <w:t>Development Environment:</w:t>
      </w:r>
      <w:r w:rsidRPr="004D5687">
        <w:t xml:space="preserve"> ib-dev namespace</w:t>
      </w:r>
    </w:p>
    <w:p w14:paraId="67228D4D" w14:textId="77777777" w:rsidR="004D5687" w:rsidRPr="004D5687" w:rsidRDefault="004D5687" w:rsidP="004D5687">
      <w:pPr>
        <w:numPr>
          <w:ilvl w:val="0"/>
          <w:numId w:val="10"/>
        </w:numPr>
      </w:pPr>
      <w:r w:rsidRPr="004D5687">
        <w:rPr>
          <w:b/>
          <w:bCs/>
        </w:rPr>
        <w:t>Application Components:</w:t>
      </w:r>
      <w:r w:rsidRPr="004D5687">
        <w:t xml:space="preserve"> Content service, Payment service, Portal application</w:t>
      </w:r>
    </w:p>
    <w:p w14:paraId="3393C31A" w14:textId="77777777" w:rsidR="004D5687" w:rsidRPr="004D5687" w:rsidRDefault="004D5687" w:rsidP="004D5687">
      <w:pPr>
        <w:numPr>
          <w:ilvl w:val="0"/>
          <w:numId w:val="10"/>
        </w:numPr>
      </w:pPr>
      <w:r w:rsidRPr="004D5687">
        <w:rPr>
          <w:b/>
          <w:bCs/>
        </w:rPr>
        <w:t>Infrastructure:</w:t>
      </w:r>
      <w:r w:rsidRPr="004D5687">
        <w:t xml:space="preserve"> VMware vSphere with Tanzu Kubernetes clusters</w:t>
      </w:r>
    </w:p>
    <w:p w14:paraId="46B08726" w14:textId="77777777" w:rsidR="004D5687" w:rsidRPr="004D5687" w:rsidRDefault="004D5687" w:rsidP="004D5687">
      <w:pPr>
        <w:numPr>
          <w:ilvl w:val="0"/>
          <w:numId w:val="10"/>
        </w:numPr>
      </w:pPr>
      <w:r w:rsidRPr="004D5687">
        <w:rPr>
          <w:b/>
          <w:bCs/>
        </w:rPr>
        <w:t>Log Management:</w:t>
      </w:r>
      <w:r w:rsidRPr="004D5687">
        <w:t xml:space="preserve"> Combination of in-pod analysis and remote streaming</w:t>
      </w:r>
    </w:p>
    <w:p w14:paraId="1AC50495" w14:textId="77777777" w:rsidR="00E04E96" w:rsidRDefault="00E04E96"/>
    <w:sectPr w:rsidR="00E04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5C0A6E"/>
    <w:multiLevelType w:val="multilevel"/>
    <w:tmpl w:val="8CE0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977799"/>
    <w:multiLevelType w:val="multilevel"/>
    <w:tmpl w:val="F8D0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5371A"/>
    <w:multiLevelType w:val="multilevel"/>
    <w:tmpl w:val="4300B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11AD7"/>
    <w:multiLevelType w:val="multilevel"/>
    <w:tmpl w:val="AD3E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2325B6"/>
    <w:multiLevelType w:val="multilevel"/>
    <w:tmpl w:val="F694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281E3C"/>
    <w:multiLevelType w:val="multilevel"/>
    <w:tmpl w:val="4C4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5844CF"/>
    <w:multiLevelType w:val="multilevel"/>
    <w:tmpl w:val="F650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816508"/>
    <w:multiLevelType w:val="multilevel"/>
    <w:tmpl w:val="7CD0B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93FED"/>
    <w:multiLevelType w:val="multilevel"/>
    <w:tmpl w:val="2C1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DC36C4"/>
    <w:multiLevelType w:val="multilevel"/>
    <w:tmpl w:val="9A0C5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688875">
    <w:abstractNumId w:val="9"/>
  </w:num>
  <w:num w:numId="2" w16cid:durableId="960259170">
    <w:abstractNumId w:val="4"/>
  </w:num>
  <w:num w:numId="3" w16cid:durableId="1681197245">
    <w:abstractNumId w:val="7"/>
  </w:num>
  <w:num w:numId="4" w16cid:durableId="1238126712">
    <w:abstractNumId w:val="8"/>
  </w:num>
  <w:num w:numId="5" w16cid:durableId="1059789213">
    <w:abstractNumId w:val="6"/>
  </w:num>
  <w:num w:numId="6" w16cid:durableId="1836189523">
    <w:abstractNumId w:val="5"/>
  </w:num>
  <w:num w:numId="7" w16cid:durableId="1818497626">
    <w:abstractNumId w:val="0"/>
  </w:num>
  <w:num w:numId="8" w16cid:durableId="1755008476">
    <w:abstractNumId w:val="2"/>
  </w:num>
  <w:num w:numId="9" w16cid:durableId="470343">
    <w:abstractNumId w:val="3"/>
  </w:num>
  <w:num w:numId="10" w16cid:durableId="47691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96"/>
    <w:rsid w:val="000D21F9"/>
    <w:rsid w:val="00135283"/>
    <w:rsid w:val="003A329B"/>
    <w:rsid w:val="00473771"/>
    <w:rsid w:val="004D5687"/>
    <w:rsid w:val="006D3344"/>
    <w:rsid w:val="00704CF8"/>
    <w:rsid w:val="00B51745"/>
    <w:rsid w:val="00B546A6"/>
    <w:rsid w:val="00B93870"/>
    <w:rsid w:val="00CB5600"/>
    <w:rsid w:val="00E0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B14F4"/>
  <w15:chartTrackingRefBased/>
  <w15:docId w15:val="{7A088F24-6BE6-4BED-A006-463A04BD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4E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E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4E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4E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4E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4E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E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4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4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4E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E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E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4E9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4E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4E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39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Sasindu Ashan</dc:creator>
  <cp:keywords/>
  <dc:description/>
  <cp:lastModifiedBy>Sasindu Ashan</cp:lastModifiedBy>
  <cp:revision>3</cp:revision>
  <dcterms:created xsi:type="dcterms:W3CDTF">2025-06-05T16:57:00Z</dcterms:created>
  <dcterms:modified xsi:type="dcterms:W3CDTF">2025-06-05T16:59:00Z</dcterms:modified>
</cp:coreProperties>
</file>