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62" w:rsidRDefault="00A51262"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b/>
          <w:sz w:val="34"/>
          <w:szCs w:val="34"/>
        </w:rPr>
      </w:pPr>
      <w:proofErr w:type="gramStart"/>
      <w:r w:rsidRPr="00BB1209">
        <w:rPr>
          <w:rFonts w:ascii="Times New Roman" w:hAnsi="Times New Roman" w:cs="Times New Roman"/>
          <w:b/>
          <w:sz w:val="34"/>
          <w:szCs w:val="34"/>
        </w:rPr>
        <w:t>Title :</w:t>
      </w:r>
      <w:proofErr w:type="gramEnd"/>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autoSpaceDE w:val="0"/>
        <w:autoSpaceDN w:val="0"/>
        <w:adjustRightInd w:val="0"/>
        <w:jc w:val="both"/>
        <w:rPr>
          <w:rFonts w:eastAsia="Calibri"/>
          <w:b/>
          <w:sz w:val="26"/>
          <w:szCs w:val="26"/>
        </w:rPr>
      </w:pPr>
      <w:r>
        <w:rPr>
          <w:rFonts w:eastAsia="Calibri"/>
          <w:b/>
          <w:sz w:val="26"/>
          <w:szCs w:val="26"/>
        </w:rPr>
        <w:t>Ravi Raja’s Classes</w:t>
      </w:r>
    </w:p>
    <w:p w:rsidR="00BB1209" w:rsidRDefault="00BB1209" w:rsidP="00BB1209">
      <w:pPr>
        <w:autoSpaceDE w:val="0"/>
        <w:autoSpaceDN w:val="0"/>
        <w:adjustRightInd w:val="0"/>
        <w:jc w:val="both"/>
        <w:rPr>
          <w:rFonts w:eastAsia="Calibri"/>
          <w:b/>
          <w:sz w:val="26"/>
          <w:szCs w:val="26"/>
        </w:rPr>
      </w:pPr>
      <w:r>
        <w:rPr>
          <w:rFonts w:eastAsia="Calibri"/>
          <w:b/>
          <w:sz w:val="26"/>
          <w:szCs w:val="26"/>
        </w:rPr>
        <w:t>We provide Classes for</w:t>
      </w:r>
    </w:p>
    <w:p w:rsidR="00BB1209" w:rsidRPr="00424CD6" w:rsidRDefault="00BB1209" w:rsidP="00BB1209">
      <w:pPr>
        <w:autoSpaceDE w:val="0"/>
        <w:autoSpaceDN w:val="0"/>
        <w:adjustRightInd w:val="0"/>
        <w:jc w:val="both"/>
        <w:rPr>
          <w:rFonts w:eastAsia="Calibri"/>
          <w:b/>
          <w:sz w:val="26"/>
          <w:szCs w:val="26"/>
        </w:rPr>
      </w:pPr>
      <w:r w:rsidRPr="00424CD6">
        <w:rPr>
          <w:rFonts w:eastAsia="Calibri"/>
          <w:b/>
          <w:sz w:val="26"/>
          <w:szCs w:val="26"/>
        </w:rPr>
        <w:t>CAT || XAT || MAT || CMAT || SNAP || IIFT || GMAT || GRE || SAT || IELTS || TOEFL || B.B.A. || B.C.A. || M.C.A. || B.</w:t>
      </w:r>
      <w:r>
        <w:rPr>
          <w:rFonts w:eastAsia="Calibri"/>
          <w:b/>
          <w:sz w:val="26"/>
          <w:szCs w:val="26"/>
        </w:rPr>
        <w:t xml:space="preserve"> </w:t>
      </w:r>
      <w:r w:rsidRPr="00424CD6">
        <w:rPr>
          <w:rFonts w:eastAsia="Calibri"/>
          <w:b/>
          <w:sz w:val="26"/>
          <w:szCs w:val="26"/>
        </w:rPr>
        <w:t>Com. || B.</w:t>
      </w:r>
      <w:r>
        <w:rPr>
          <w:rFonts w:eastAsia="Calibri"/>
          <w:b/>
          <w:sz w:val="26"/>
          <w:szCs w:val="26"/>
        </w:rPr>
        <w:t xml:space="preserve"> </w:t>
      </w:r>
      <w:r w:rsidRPr="00424CD6">
        <w:rPr>
          <w:rFonts w:eastAsia="Calibri"/>
          <w:b/>
          <w:sz w:val="26"/>
          <w:szCs w:val="26"/>
        </w:rPr>
        <w:t>Tech. || CPT || CLAT || Bank Exams || Campus Recruitment Tests (E – Litmus / AMCAT) ||</w:t>
      </w: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b/>
          <w:sz w:val="34"/>
          <w:szCs w:val="34"/>
        </w:rPr>
      </w:pPr>
      <w:r w:rsidRPr="00BB1209">
        <w:rPr>
          <w:rFonts w:ascii="Times New Roman" w:hAnsi="Times New Roman" w:cs="Times New Roman"/>
          <w:b/>
          <w:sz w:val="34"/>
          <w:szCs w:val="34"/>
        </w:rPr>
        <w:t>About Ravi Raja:</w:t>
      </w:r>
    </w:p>
    <w:p w:rsidR="00BB1209" w:rsidRPr="00BB1209" w:rsidRDefault="00BB1209" w:rsidP="00BB1209">
      <w:pPr>
        <w:pStyle w:val="NoSpacing"/>
        <w:rPr>
          <w:rFonts w:ascii="Times New Roman" w:hAnsi="Times New Roman" w:cs="Times New Roman"/>
          <w:sz w:val="26"/>
          <w:szCs w:val="26"/>
        </w:rPr>
      </w:pPr>
    </w:p>
    <w:p w:rsidR="00BB1209" w:rsidRPr="00BB1209" w:rsidRDefault="00BB1209" w:rsidP="00BB1209">
      <w:pPr>
        <w:pStyle w:val="NoSpacing"/>
        <w:rPr>
          <w:rFonts w:ascii="Times New Roman" w:hAnsi="Times New Roman" w:cs="Times New Roman"/>
          <w:sz w:val="26"/>
          <w:szCs w:val="26"/>
        </w:rPr>
      </w:pPr>
      <w:r w:rsidRPr="00BB1209">
        <w:rPr>
          <w:rFonts w:ascii="Times New Roman" w:hAnsi="Times New Roman" w:cs="Times New Roman"/>
          <w:sz w:val="26"/>
          <w:szCs w:val="26"/>
        </w:rPr>
        <w:t>Ravi Raja is a B. Sc. Mathematics (</w:t>
      </w:r>
      <w:proofErr w:type="spellStart"/>
      <w:r w:rsidRPr="00BB1209">
        <w:rPr>
          <w:rFonts w:ascii="Times New Roman" w:hAnsi="Times New Roman" w:cs="Times New Roman"/>
          <w:sz w:val="26"/>
          <w:szCs w:val="26"/>
        </w:rPr>
        <w:t>Honours</w:t>
      </w:r>
      <w:proofErr w:type="spellEnd"/>
      <w:r w:rsidRPr="00BB1209">
        <w:rPr>
          <w:rFonts w:ascii="Times New Roman" w:hAnsi="Times New Roman" w:cs="Times New Roman"/>
          <w:sz w:val="26"/>
          <w:szCs w:val="26"/>
        </w:rPr>
        <w:t>) Graduate from St. Xavier’s College and been into the teaching profession since 2003, thus having a teaching experience of more than 11 years. He has taught Quantitative Aptitude, Data Interpretation and Logical and Analytical Reasoning to students preparing for various competitive examinations.</w:t>
      </w:r>
    </w:p>
    <w:p w:rsidR="00BB1209" w:rsidRPr="00BB1209" w:rsidRDefault="00BB1209" w:rsidP="00BB1209">
      <w:pPr>
        <w:pStyle w:val="NoSpacing"/>
        <w:rPr>
          <w:rFonts w:ascii="Times New Roman" w:hAnsi="Times New Roman" w:cs="Times New Roman"/>
          <w:sz w:val="26"/>
          <w:szCs w:val="26"/>
        </w:rPr>
      </w:pPr>
    </w:p>
    <w:p w:rsidR="00BB1209" w:rsidRPr="00BB1209" w:rsidRDefault="00BB1209" w:rsidP="00BB1209">
      <w:pPr>
        <w:pStyle w:val="NoSpacing"/>
        <w:rPr>
          <w:rFonts w:ascii="Times New Roman" w:hAnsi="Times New Roman" w:cs="Times New Roman"/>
          <w:sz w:val="26"/>
          <w:szCs w:val="26"/>
        </w:rPr>
      </w:pPr>
      <w:r w:rsidRPr="00BB1209">
        <w:rPr>
          <w:rFonts w:ascii="Times New Roman" w:hAnsi="Times New Roman" w:cs="Times New Roman"/>
          <w:sz w:val="26"/>
          <w:szCs w:val="26"/>
        </w:rPr>
        <w:t xml:space="preserve">He has taught Mathematics to students of Class IX, X, XI, XII of all boards, students of </w:t>
      </w:r>
      <w:proofErr w:type="gramStart"/>
      <w:r w:rsidRPr="00BB1209">
        <w:rPr>
          <w:rFonts w:ascii="Times New Roman" w:hAnsi="Times New Roman" w:cs="Times New Roman"/>
          <w:sz w:val="26"/>
          <w:szCs w:val="26"/>
        </w:rPr>
        <w:t>CA(</w:t>
      </w:r>
      <w:proofErr w:type="gramEnd"/>
      <w:r w:rsidRPr="00BB1209">
        <w:rPr>
          <w:rFonts w:ascii="Times New Roman" w:hAnsi="Times New Roman" w:cs="Times New Roman"/>
          <w:sz w:val="26"/>
          <w:szCs w:val="26"/>
        </w:rPr>
        <w:t xml:space="preserve">CPT), B. Com., B. Sc., B.B.A. and also to those pursuing Engineering as their career. He has also been teaching Quantitative Aptitude, Data Interpretation and Logical Reasoning to students preparing for CLAT, M.C.A., B.B.A., </w:t>
      </w:r>
      <w:proofErr w:type="gramStart"/>
      <w:r w:rsidRPr="00BB1209">
        <w:rPr>
          <w:rFonts w:ascii="Times New Roman" w:hAnsi="Times New Roman" w:cs="Times New Roman"/>
          <w:sz w:val="26"/>
          <w:szCs w:val="26"/>
        </w:rPr>
        <w:t>M.B.A</w:t>
      </w:r>
      <w:proofErr w:type="gramEnd"/>
      <w:r w:rsidRPr="00BB1209">
        <w:rPr>
          <w:rFonts w:ascii="Times New Roman" w:hAnsi="Times New Roman" w:cs="Times New Roman"/>
          <w:sz w:val="26"/>
          <w:szCs w:val="26"/>
        </w:rPr>
        <w:t>. Entrance Examinations and also to students preparing for different Campus Recruitment Tests (E – Litmus, AMCAT, Infosys, Accenture, TCS, CTS, Wipro, etc.).</w:t>
      </w:r>
    </w:p>
    <w:p w:rsidR="00BB1209" w:rsidRPr="00BB1209" w:rsidRDefault="00BB1209" w:rsidP="00BB1209">
      <w:pPr>
        <w:pStyle w:val="NoSpacing"/>
        <w:rPr>
          <w:rFonts w:ascii="Times New Roman" w:hAnsi="Times New Roman" w:cs="Times New Roman"/>
          <w:sz w:val="26"/>
          <w:szCs w:val="26"/>
        </w:rPr>
      </w:pPr>
    </w:p>
    <w:p w:rsidR="00BB1209" w:rsidRPr="00BB1209" w:rsidRDefault="00BB1209" w:rsidP="00BB1209">
      <w:pPr>
        <w:pStyle w:val="NoSpacing"/>
        <w:rPr>
          <w:rFonts w:ascii="Times New Roman" w:hAnsi="Times New Roman" w:cs="Times New Roman"/>
          <w:sz w:val="26"/>
          <w:szCs w:val="26"/>
        </w:rPr>
      </w:pPr>
      <w:r w:rsidRPr="00BB1209">
        <w:rPr>
          <w:rFonts w:ascii="Times New Roman" w:hAnsi="Times New Roman" w:cs="Times New Roman"/>
          <w:sz w:val="26"/>
          <w:szCs w:val="26"/>
        </w:rPr>
        <w:t xml:space="preserve">He has also taught students of I.I.T. </w:t>
      </w:r>
      <w:proofErr w:type="spellStart"/>
      <w:r w:rsidRPr="00BB1209">
        <w:rPr>
          <w:rFonts w:ascii="Times New Roman" w:hAnsi="Times New Roman" w:cs="Times New Roman"/>
          <w:sz w:val="26"/>
          <w:szCs w:val="26"/>
        </w:rPr>
        <w:t>Kharagpur</w:t>
      </w:r>
      <w:proofErr w:type="spellEnd"/>
      <w:r w:rsidRPr="00BB1209">
        <w:rPr>
          <w:rFonts w:ascii="Times New Roman" w:hAnsi="Times New Roman" w:cs="Times New Roman"/>
          <w:sz w:val="26"/>
          <w:szCs w:val="26"/>
        </w:rPr>
        <w:t xml:space="preserve"> and I.I.T. </w:t>
      </w:r>
      <w:proofErr w:type="spellStart"/>
      <w:r w:rsidRPr="00BB1209">
        <w:rPr>
          <w:rFonts w:ascii="Times New Roman" w:hAnsi="Times New Roman" w:cs="Times New Roman"/>
          <w:sz w:val="26"/>
          <w:szCs w:val="26"/>
        </w:rPr>
        <w:t>Guwahati</w:t>
      </w:r>
      <w:proofErr w:type="spellEnd"/>
      <w:r w:rsidRPr="00BB1209">
        <w:rPr>
          <w:rFonts w:ascii="Times New Roman" w:hAnsi="Times New Roman" w:cs="Times New Roman"/>
          <w:sz w:val="26"/>
          <w:szCs w:val="26"/>
        </w:rPr>
        <w:t xml:space="preserve"> for the preparation of various entrance exams. Being in this profession since the last 11 years, he himself appears for all these exams every year thus having the best knowledge of the questions asked in these examinations and hence does complete research work and prepares his own set of materials for the students providing them with the best of methods and strategies to crack these exams.</w:t>
      </w:r>
    </w:p>
    <w:p w:rsidR="00BB1209" w:rsidRP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b/>
          <w:sz w:val="34"/>
          <w:szCs w:val="34"/>
        </w:rPr>
      </w:pPr>
      <w:r w:rsidRPr="00BB1209">
        <w:rPr>
          <w:rFonts w:ascii="Times New Roman" w:hAnsi="Times New Roman" w:cs="Times New Roman"/>
          <w:b/>
          <w:sz w:val="34"/>
          <w:szCs w:val="34"/>
        </w:rPr>
        <w:lastRenderedPageBreak/>
        <w:t>What we provide / Why Join Us</w:t>
      </w:r>
    </w:p>
    <w:p w:rsid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Default="00BB1209" w:rsidP="00BB1209">
      <w:pPr>
        <w:pStyle w:val="NoSpacing"/>
        <w:rPr>
          <w:rStyle w:val="5yl5"/>
          <w:rFonts w:ascii="Times New Roman" w:hAnsi="Times New Roman" w:cs="Times New Roman"/>
        </w:rPr>
      </w:pPr>
      <w:r>
        <w:rPr>
          <w:rStyle w:val="5yl5"/>
          <w:rFonts w:ascii="Times New Roman" w:hAnsi="Times New Roman" w:cs="Times New Roman"/>
        </w:rPr>
        <w:t>Ravi Raja's Classes</w:t>
      </w:r>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We provide Classes for CAT, XAT, MAT, CMAT, IIFT, SNAP, NMAT, IBSAT, MHCET, MICAT, and all other M.B.A. Entrance Exams.</w:t>
      </w:r>
    </w:p>
    <w:p w:rsidR="00BB1209" w:rsidRDefault="00BB1209" w:rsidP="00BB1209">
      <w:pPr>
        <w:pStyle w:val="NoSpacing"/>
        <w:rPr>
          <w:rStyle w:val="5yl5"/>
          <w:rFonts w:ascii="Times New Roman" w:hAnsi="Times New Roman" w:cs="Times New Roman"/>
        </w:rPr>
      </w:pPr>
    </w:p>
    <w:p w:rsidR="00BB1209" w:rsidRPr="00027B40" w:rsidRDefault="00BB1209" w:rsidP="00BB1209">
      <w:pPr>
        <w:pStyle w:val="NoSpacing"/>
        <w:rPr>
          <w:rStyle w:val="5yl5"/>
          <w:rFonts w:ascii="Times New Roman" w:hAnsi="Times New Roman" w:cs="Times New Roman"/>
        </w:rPr>
      </w:pPr>
      <w:r>
        <w:rPr>
          <w:rStyle w:val="5yl5"/>
          <w:rFonts w:ascii="Times New Roman" w:hAnsi="Times New Roman" w:cs="Times New Roman"/>
        </w:rPr>
        <w:t>We also provide classes for GRE, GMAT, IELTS, TOEFL, SAT, Bank Exams, M.C.A., B.B.A., B. Com., CLAT, CA (CPT), B.C.A., Campus Recruitment Tests (E – Litmus/AMCAT), etc.</w:t>
      </w:r>
    </w:p>
    <w:p w:rsidR="00BB1209" w:rsidRPr="00027B40" w:rsidRDefault="00BB1209" w:rsidP="00BB1209">
      <w:pPr>
        <w:pStyle w:val="NoSpacing"/>
        <w:rPr>
          <w:rStyle w:val="5yl5"/>
          <w:rFonts w:ascii="Times New Roman" w:hAnsi="Times New Roman" w:cs="Times New Roman"/>
        </w:rPr>
      </w:pPr>
    </w:p>
    <w:p w:rsidR="00BB1209" w:rsidRPr="00027B40"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GUARANTEED Admission in one of the Top 20 B-Schools under one of these exams or else COMPLETE fees will be REFUNDED.</w:t>
      </w:r>
    </w:p>
    <w:p w:rsidR="00BB1209" w:rsidRPr="00027B40" w:rsidRDefault="00BB1209" w:rsidP="00BB1209">
      <w:pPr>
        <w:pStyle w:val="NoSpacing"/>
        <w:rPr>
          <w:rStyle w:val="5yl5"/>
          <w:rFonts w:ascii="Times New Roman" w:hAnsi="Times New Roman" w:cs="Times New Roman"/>
        </w:rPr>
      </w:pPr>
    </w:p>
    <w:p w:rsidR="00BB1209" w:rsidRPr="00027B40"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We also help students to get scholarships of </w:t>
      </w:r>
      <w:proofErr w:type="spellStart"/>
      <w:r w:rsidRPr="00027B40">
        <w:rPr>
          <w:rStyle w:val="5yl5"/>
          <w:rFonts w:ascii="Times New Roman" w:hAnsi="Times New Roman" w:cs="Times New Roman"/>
        </w:rPr>
        <w:t>upto</w:t>
      </w:r>
      <w:proofErr w:type="spellEnd"/>
      <w:r w:rsidRPr="00027B40">
        <w:rPr>
          <w:rStyle w:val="5yl5"/>
          <w:rFonts w:ascii="Times New Roman" w:hAnsi="Times New Roman" w:cs="Times New Roman"/>
        </w:rPr>
        <w:t xml:space="preserve"> Rs. 1 </w:t>
      </w:r>
      <w:proofErr w:type="spellStart"/>
      <w:r w:rsidRPr="00027B40">
        <w:rPr>
          <w:rStyle w:val="5yl5"/>
          <w:rFonts w:ascii="Times New Roman" w:hAnsi="Times New Roman" w:cs="Times New Roman"/>
        </w:rPr>
        <w:t>lakh</w:t>
      </w:r>
      <w:proofErr w:type="spellEnd"/>
      <w:r w:rsidRPr="00027B40">
        <w:rPr>
          <w:rStyle w:val="5yl5"/>
          <w:rFonts w:ascii="Times New Roman" w:hAnsi="Times New Roman" w:cs="Times New Roman"/>
        </w:rPr>
        <w:t xml:space="preserve"> or more in their B-School fees.</w:t>
      </w:r>
    </w:p>
    <w:p w:rsidR="00BB1209" w:rsidRPr="00027B40" w:rsidRDefault="00BB1209" w:rsidP="00BB1209">
      <w:pPr>
        <w:pStyle w:val="NoSpacing"/>
        <w:rPr>
          <w:rStyle w:val="5yl5"/>
          <w:rFonts w:ascii="Times New Roman" w:hAnsi="Times New Roman" w:cs="Times New Roman"/>
        </w:rPr>
      </w:pPr>
    </w:p>
    <w:p w:rsidR="00BB1209" w:rsidRPr="00027B40"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Attend 7 FREE Demo Classes and then decide to join.</w:t>
      </w:r>
    </w:p>
    <w:p w:rsidR="00BB1209" w:rsidRPr="00027B40" w:rsidRDefault="00BB1209" w:rsidP="00BB1209">
      <w:pPr>
        <w:pStyle w:val="NoSpacing"/>
        <w:rPr>
          <w:rStyle w:val="5yl5"/>
          <w:rFonts w:ascii="Times New Roman" w:hAnsi="Times New Roman" w:cs="Times New Roman"/>
        </w:rPr>
      </w:pPr>
    </w:p>
    <w:p w:rsidR="00BB1209" w:rsidRPr="00027B40"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Classes (7 days a week) starting from next week.</w:t>
      </w:r>
    </w:p>
    <w:p w:rsidR="00BB1209" w:rsidRPr="00027B40"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We provide the following 1000+ hours of classroom coaching (which includes GDPI classes along with classes on Quantitative Aptitude, Data Interpretation, Logical Reasoning, and Verbal A</w:t>
      </w:r>
      <w:r>
        <w:rPr>
          <w:rStyle w:val="5yl5"/>
          <w:rFonts w:ascii="Times New Roman" w:hAnsi="Times New Roman" w:cs="Times New Roman"/>
        </w:rPr>
        <w:t>bility).</w:t>
      </w:r>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Details of wh</w:t>
      </w:r>
      <w:r>
        <w:rPr>
          <w:rStyle w:val="5yl5"/>
          <w:rFonts w:ascii="Times New Roman" w:hAnsi="Times New Roman" w:cs="Times New Roman"/>
        </w:rPr>
        <w:t xml:space="preserve">at we provide are given </w:t>
      </w:r>
      <w:proofErr w:type="gramStart"/>
      <w:r>
        <w:rPr>
          <w:rStyle w:val="5yl5"/>
          <w:rFonts w:ascii="Times New Roman" w:hAnsi="Times New Roman" w:cs="Times New Roman"/>
        </w:rPr>
        <w:t>below :</w:t>
      </w:r>
      <w:proofErr w:type="gramEnd"/>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We provide every student with a Personal Login ID and Password to access their own account of On</w:t>
      </w:r>
      <w:r>
        <w:rPr>
          <w:rStyle w:val="5yl5"/>
          <w:rFonts w:ascii="Times New Roman" w:hAnsi="Times New Roman" w:cs="Times New Roman"/>
        </w:rPr>
        <w:t>line Materials (Theory + Tests)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Username and Password will be provided to each student to use the application of "Ravi Raja's Classes" on Google Store to gain all time access to all Th</w:t>
      </w:r>
      <w:r>
        <w:rPr>
          <w:rStyle w:val="5yl5"/>
          <w:rFonts w:ascii="Times New Roman" w:hAnsi="Times New Roman" w:cs="Times New Roman"/>
        </w:rPr>
        <w:t>eory and Tests uploaded online.</w:t>
      </w:r>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Pr>
          <w:rStyle w:val="5yl5"/>
          <w:rFonts w:ascii="Times New Roman" w:hAnsi="Times New Roman" w:cs="Times New Roman"/>
        </w:rPr>
        <w:t xml:space="preserve">We also </w:t>
      </w:r>
      <w:proofErr w:type="gramStart"/>
      <w:r>
        <w:rPr>
          <w:rStyle w:val="5yl5"/>
          <w:rFonts w:ascii="Times New Roman" w:hAnsi="Times New Roman" w:cs="Times New Roman"/>
        </w:rPr>
        <w:t>provide :</w:t>
      </w:r>
      <w:proofErr w:type="gramEnd"/>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45+ Books containing 4500+ Pages of Materi</w:t>
      </w:r>
      <w:r>
        <w:rPr>
          <w:rStyle w:val="5yl5"/>
          <w:rFonts w:ascii="Times New Roman" w:hAnsi="Times New Roman" w:cs="Times New Roman"/>
        </w:rPr>
        <w:t>als (Class Assignments + Books) 15,000+ Questions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100+ Concept Exercises (for clearing </w:t>
      </w:r>
      <w:r>
        <w:rPr>
          <w:rStyle w:val="5yl5"/>
          <w:rFonts w:ascii="Times New Roman" w:hAnsi="Times New Roman" w:cs="Times New Roman"/>
        </w:rPr>
        <w:t>concepts)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100+ Concept Tests</w:t>
      </w:r>
      <w:r>
        <w:rPr>
          <w:rStyle w:val="5yl5"/>
          <w:rFonts w:ascii="Times New Roman" w:hAnsi="Times New Roman" w:cs="Times New Roman"/>
        </w:rPr>
        <w:t xml:space="preserve"> (to test a student's concepts)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100+ Topic Tests (to test the student's </w:t>
      </w:r>
      <w:r>
        <w:rPr>
          <w:rStyle w:val="5yl5"/>
          <w:rFonts w:ascii="Times New Roman" w:hAnsi="Times New Roman" w:cs="Times New Roman"/>
        </w:rPr>
        <w:t>strength in a particular topic)</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100+ Module </w:t>
      </w:r>
      <w:r>
        <w:rPr>
          <w:rStyle w:val="5yl5"/>
          <w:rFonts w:ascii="Times New Roman" w:hAnsi="Times New Roman" w:cs="Times New Roman"/>
        </w:rPr>
        <w:t>Tests (CAT level section tests)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500+ Tests (Online + Paper Based) covering </w:t>
      </w:r>
      <w:r>
        <w:rPr>
          <w:rStyle w:val="5yl5"/>
          <w:rFonts w:ascii="Times New Roman" w:hAnsi="Times New Roman" w:cs="Times New Roman"/>
        </w:rPr>
        <w:t>CAT and all other Non-CAT Exams</w:t>
      </w:r>
    </w:p>
    <w:p w:rsidR="00BB1209" w:rsidRDefault="00BB1209" w:rsidP="00BB1209">
      <w:pPr>
        <w:pStyle w:val="NoSpacing"/>
        <w:rPr>
          <w:rStyle w:val="5yl5"/>
          <w:rFonts w:ascii="Times New Roman" w:hAnsi="Times New Roman" w:cs="Times New Roman"/>
        </w:rPr>
      </w:pPr>
      <w:proofErr w:type="gramStart"/>
      <w:r w:rsidRPr="00027B40">
        <w:rPr>
          <w:rStyle w:val="5yl5"/>
          <w:rFonts w:ascii="Times New Roman" w:hAnsi="Times New Roman" w:cs="Times New Roman"/>
        </w:rPr>
        <w:t>Note :</w:t>
      </w:r>
      <w:proofErr w:type="gramEnd"/>
      <w:r w:rsidRPr="00027B40">
        <w:rPr>
          <w:rStyle w:val="5yl5"/>
          <w:rFonts w:ascii="Times New Roman" w:hAnsi="Times New Roman" w:cs="Times New Roman"/>
        </w:rPr>
        <w:t xml:space="preserve"> This includes our own All India Tests and also the All India Tests provided by other profes</w:t>
      </w:r>
      <w:r>
        <w:rPr>
          <w:rStyle w:val="5yl5"/>
          <w:rFonts w:ascii="Times New Roman" w:hAnsi="Times New Roman" w:cs="Times New Roman"/>
        </w:rPr>
        <w:t>sional institutes across India.</w:t>
      </w:r>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The following number of Tests will </w:t>
      </w:r>
      <w:r>
        <w:rPr>
          <w:rStyle w:val="5yl5"/>
          <w:rFonts w:ascii="Times New Roman" w:hAnsi="Times New Roman" w:cs="Times New Roman"/>
        </w:rPr>
        <w:t xml:space="preserve">be provided for each </w:t>
      </w:r>
      <w:proofErr w:type="gramStart"/>
      <w:r>
        <w:rPr>
          <w:rStyle w:val="5yl5"/>
          <w:rFonts w:ascii="Times New Roman" w:hAnsi="Times New Roman" w:cs="Times New Roman"/>
        </w:rPr>
        <w:t>category :</w:t>
      </w:r>
      <w:proofErr w:type="gramEnd"/>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CAT - 10</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SNAP - 30+ Test Papers (</w:t>
      </w:r>
      <w:r>
        <w:rPr>
          <w:rStyle w:val="5yl5"/>
          <w:rFonts w:ascii="Times New Roman" w:hAnsi="Times New Roman" w:cs="Times New Roman"/>
        </w:rPr>
        <w:t>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IIFT - 3</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NMAT - 3</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IBSAT - 2</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XAT - 3</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CMAT - 3</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MHCET - 20+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MAT - 3</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lastRenderedPageBreak/>
        <w:t>ATMA - 2</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TISS - 1</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MICAT - 1</w:t>
      </w:r>
      <w:r>
        <w:rPr>
          <w:rStyle w:val="5yl5"/>
          <w:rFonts w:ascii="Times New Roman" w:hAnsi="Times New Roman" w:cs="Times New Roman"/>
        </w:rPr>
        <w:t>0+ Test Papers (Online + Paper)</w:t>
      </w:r>
    </w:p>
    <w:p w:rsidR="00BB1209" w:rsidRDefault="00BB1209" w:rsidP="00BB1209">
      <w:pPr>
        <w:pStyle w:val="NoSpacing"/>
        <w:rPr>
          <w:rStyle w:val="5yl5"/>
          <w:rFonts w:ascii="Times New Roman" w:hAnsi="Times New Roman" w:cs="Times New Roman"/>
        </w:rPr>
      </w:pPr>
    </w:p>
    <w:p w:rsidR="00BB1209" w:rsidRDefault="00BB1209" w:rsidP="00BB1209">
      <w:pPr>
        <w:pStyle w:val="NoSpacing"/>
        <w:rPr>
          <w:rStyle w:val="5yl5"/>
          <w:rFonts w:ascii="Times New Roman" w:hAnsi="Times New Roman" w:cs="Times New Roman"/>
        </w:rPr>
      </w:pPr>
      <w:proofErr w:type="spellStart"/>
      <w:r w:rsidRPr="00027B40">
        <w:rPr>
          <w:rStyle w:val="5yl5"/>
          <w:rFonts w:ascii="Times New Roman" w:hAnsi="Times New Roman" w:cs="Times New Roman"/>
        </w:rPr>
        <w:t>Upto</w:t>
      </w:r>
      <w:proofErr w:type="spellEnd"/>
      <w:r w:rsidRPr="00027B40">
        <w:rPr>
          <w:rStyle w:val="5yl5"/>
          <w:rFonts w:ascii="Times New Roman" w:hAnsi="Times New Roman" w:cs="Times New Roman"/>
        </w:rPr>
        <w:t xml:space="preserve"> 50% of Group Discounts are also provided to students joining in groups of 5, 10, or more. For Group Discussion and Personal Interv</w:t>
      </w:r>
      <w:r>
        <w:rPr>
          <w:rStyle w:val="5yl5"/>
          <w:rFonts w:ascii="Times New Roman" w:hAnsi="Times New Roman" w:cs="Times New Roman"/>
        </w:rPr>
        <w:t xml:space="preserve">iew, we provide the </w:t>
      </w:r>
      <w:proofErr w:type="gramStart"/>
      <w:r>
        <w:rPr>
          <w:rStyle w:val="5yl5"/>
          <w:rFonts w:ascii="Times New Roman" w:hAnsi="Times New Roman" w:cs="Times New Roman"/>
        </w:rPr>
        <w:t>following :</w:t>
      </w:r>
      <w:proofErr w:type="gramEnd"/>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1. GDPI and Essay Writing Su</w:t>
      </w:r>
      <w:r>
        <w:rPr>
          <w:rStyle w:val="5yl5"/>
          <w:rFonts w:ascii="Times New Roman" w:hAnsi="Times New Roman" w:cs="Times New Roman"/>
        </w:rPr>
        <w:t>ccess Guide (Theory + Workbook)</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2. GDPI and Essay Writing Classroom</w:t>
      </w:r>
      <w:r>
        <w:rPr>
          <w:rStyle w:val="5yl5"/>
          <w:rFonts w:ascii="Times New Roman" w:hAnsi="Times New Roman" w:cs="Times New Roman"/>
        </w:rPr>
        <w:t xml:space="preserve"> Sessions (Minimum 15 Sessions)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3. Onlin</w:t>
      </w:r>
      <w:r>
        <w:rPr>
          <w:rStyle w:val="5yl5"/>
          <w:rFonts w:ascii="Times New Roman" w:hAnsi="Times New Roman" w:cs="Times New Roman"/>
        </w:rPr>
        <w:t>e Essay Writing and GDPI Module</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4. Institute Spec</w:t>
      </w:r>
      <w:r>
        <w:rPr>
          <w:rStyle w:val="5yl5"/>
          <w:rFonts w:ascii="Times New Roman" w:hAnsi="Times New Roman" w:cs="Times New Roman"/>
        </w:rPr>
        <w:t>ific Form Filling Guidelines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5. Test Taker's and Call Getter's Guide-Book (with d</w:t>
      </w:r>
      <w:r>
        <w:rPr>
          <w:rStyle w:val="5yl5"/>
          <w:rFonts w:ascii="Times New Roman" w:hAnsi="Times New Roman" w:cs="Times New Roman"/>
        </w:rPr>
        <w:t>etails of the Top 30 B-Schools)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6. I</w:t>
      </w:r>
      <w:r>
        <w:rPr>
          <w:rStyle w:val="5yl5"/>
          <w:rFonts w:ascii="Times New Roman" w:hAnsi="Times New Roman" w:cs="Times New Roman"/>
        </w:rPr>
        <w:t>nstitute Specific GDPI Sessions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7</w:t>
      </w:r>
      <w:r>
        <w:rPr>
          <w:rStyle w:val="5yl5"/>
          <w:rFonts w:ascii="Times New Roman" w:hAnsi="Times New Roman" w:cs="Times New Roman"/>
        </w:rPr>
        <w:t>. Call Getter's Rewards Program</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 xml:space="preserve">8. Online GK Subscription (Online General Awareness and General Knowledge Questions along </w:t>
      </w:r>
      <w:r>
        <w:rPr>
          <w:rStyle w:val="5yl5"/>
          <w:rFonts w:ascii="Times New Roman" w:hAnsi="Times New Roman" w:cs="Times New Roman"/>
        </w:rPr>
        <w:t>with updates on current events)</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9.</w:t>
      </w:r>
      <w:r>
        <w:rPr>
          <w:rStyle w:val="5yl5"/>
          <w:rFonts w:ascii="Times New Roman" w:hAnsi="Times New Roman" w:cs="Times New Roman"/>
        </w:rPr>
        <w:t xml:space="preserve"> B-School Magazine Subscription</w:t>
      </w:r>
    </w:p>
    <w:p w:rsidR="00BB1209" w:rsidRDefault="00BB1209" w:rsidP="00BB1209">
      <w:pPr>
        <w:pStyle w:val="NoSpacing"/>
        <w:rPr>
          <w:rStyle w:val="5yl5"/>
          <w:rFonts w:ascii="Times New Roman" w:hAnsi="Times New Roman" w:cs="Times New Roman"/>
        </w:rPr>
      </w:pPr>
      <w:r w:rsidRPr="00027B40">
        <w:rPr>
          <w:rStyle w:val="5yl5"/>
          <w:rFonts w:ascii="Times New Roman" w:hAnsi="Times New Roman" w:cs="Times New Roman"/>
        </w:rPr>
        <w:t>10. National Level Call Getter's Workshop Session (entire day's GDPI Program and Training under Faculty fro</w:t>
      </w:r>
      <w:r>
        <w:rPr>
          <w:rStyle w:val="5yl5"/>
          <w:rFonts w:ascii="Times New Roman" w:hAnsi="Times New Roman" w:cs="Times New Roman"/>
        </w:rPr>
        <w:t>m IIMs and other Top B-Schools)</w:t>
      </w:r>
    </w:p>
    <w:p w:rsidR="00BB1209" w:rsidRDefault="00BB1209" w:rsidP="00BB1209">
      <w:pPr>
        <w:pStyle w:val="NoSpacing"/>
        <w:rPr>
          <w:rStyle w:val="5yl5"/>
          <w:rFonts w:ascii="Times New Roman" w:hAnsi="Times New Roman" w:cs="Times New Roman"/>
        </w:rPr>
      </w:pPr>
    </w:p>
    <w:p w:rsidR="00BB1209" w:rsidRPr="00027B40" w:rsidRDefault="00BB1209" w:rsidP="00BB1209">
      <w:pPr>
        <w:pStyle w:val="NoSpacing"/>
        <w:rPr>
          <w:rFonts w:ascii="Times New Roman" w:hAnsi="Times New Roman" w:cs="Times New Roman"/>
        </w:rPr>
      </w:pPr>
      <w:r w:rsidRPr="00027B40">
        <w:rPr>
          <w:rStyle w:val="5yl5"/>
          <w:rFonts w:ascii="Times New Roman" w:hAnsi="Times New Roman" w:cs="Times New Roman"/>
        </w:rPr>
        <w:t xml:space="preserve">For more details, </w:t>
      </w:r>
      <w:proofErr w:type="gramStart"/>
      <w:r w:rsidRPr="00027B40">
        <w:rPr>
          <w:rStyle w:val="5yl5"/>
          <w:rFonts w:ascii="Times New Roman" w:hAnsi="Times New Roman" w:cs="Times New Roman"/>
        </w:rPr>
        <w:t>contact :</w:t>
      </w:r>
      <w:proofErr w:type="gramEnd"/>
      <w:r w:rsidRPr="00027B40">
        <w:rPr>
          <w:rStyle w:val="5yl5"/>
          <w:rFonts w:ascii="Times New Roman" w:hAnsi="Times New Roman" w:cs="Times New Roman"/>
        </w:rPr>
        <w:t xml:space="preserve"> 9831689457 / 9830589457</w:t>
      </w:r>
    </w:p>
    <w:p w:rsidR="00BB1209" w:rsidRDefault="00BB1209" w:rsidP="00BB1209">
      <w:pPr>
        <w:autoSpaceDE w:val="0"/>
        <w:autoSpaceDN w:val="0"/>
        <w:adjustRightInd w:val="0"/>
        <w:jc w:val="both"/>
        <w:rPr>
          <w:rFonts w:eastAsia="Calibri"/>
          <w:sz w:val="26"/>
          <w:szCs w:val="26"/>
        </w:rPr>
      </w:pPr>
    </w:p>
    <w:p w:rsidR="00BB1209" w:rsidRPr="000173BF" w:rsidRDefault="00BB1209" w:rsidP="00BB1209">
      <w:pPr>
        <w:rPr>
          <w:sz w:val="26"/>
          <w:szCs w:val="26"/>
        </w:rPr>
      </w:pPr>
      <w:r w:rsidRPr="000173BF">
        <w:rPr>
          <w:sz w:val="26"/>
          <w:szCs w:val="26"/>
        </w:rPr>
        <w:t>For more details, contact:</w:t>
      </w:r>
      <w:r w:rsidRPr="000173BF">
        <w:rPr>
          <w:sz w:val="26"/>
          <w:szCs w:val="26"/>
        </w:rPr>
        <w:tab/>
      </w:r>
      <w:r w:rsidRPr="000173BF">
        <w:rPr>
          <w:sz w:val="26"/>
          <w:szCs w:val="26"/>
        </w:rPr>
        <w:tab/>
      </w:r>
      <w:r w:rsidRPr="000173BF">
        <w:rPr>
          <w:b/>
          <w:sz w:val="26"/>
          <w:szCs w:val="26"/>
        </w:rPr>
        <w:t xml:space="preserve">Ravi Raja </w:t>
      </w:r>
      <w:r w:rsidRPr="000173BF">
        <w:rPr>
          <w:b/>
          <w:sz w:val="26"/>
          <w:szCs w:val="26"/>
        </w:rPr>
        <w:tab/>
      </w:r>
      <w:r w:rsidRPr="000173BF">
        <w:rPr>
          <w:b/>
          <w:sz w:val="26"/>
          <w:szCs w:val="26"/>
        </w:rPr>
        <w:tab/>
        <w:t>9831689457 / 9830589457</w:t>
      </w:r>
    </w:p>
    <w:p w:rsidR="00BB1209" w:rsidRPr="000173BF" w:rsidRDefault="00BB1209" w:rsidP="00BB1209">
      <w:pPr>
        <w:rPr>
          <w:b/>
          <w:sz w:val="26"/>
          <w:szCs w:val="26"/>
        </w:rPr>
      </w:pPr>
      <w:r w:rsidRPr="000173BF">
        <w:rPr>
          <w:sz w:val="26"/>
          <w:szCs w:val="26"/>
        </w:rPr>
        <w:tab/>
      </w:r>
      <w:r w:rsidRPr="000173BF">
        <w:rPr>
          <w:sz w:val="26"/>
          <w:szCs w:val="26"/>
        </w:rPr>
        <w:tab/>
      </w:r>
      <w:r w:rsidRPr="000173BF">
        <w:rPr>
          <w:sz w:val="26"/>
          <w:szCs w:val="26"/>
        </w:rPr>
        <w:tab/>
      </w:r>
      <w:r w:rsidRPr="000173BF">
        <w:rPr>
          <w:sz w:val="26"/>
          <w:szCs w:val="26"/>
        </w:rPr>
        <w:tab/>
      </w:r>
      <w:r w:rsidRPr="000173BF">
        <w:rPr>
          <w:sz w:val="26"/>
          <w:szCs w:val="26"/>
        </w:rPr>
        <w:tab/>
      </w:r>
      <w:r w:rsidRPr="000173BF">
        <w:rPr>
          <w:b/>
          <w:sz w:val="26"/>
          <w:szCs w:val="26"/>
        </w:rPr>
        <w:t xml:space="preserve">E – </w:t>
      </w:r>
      <w:proofErr w:type="gramStart"/>
      <w:r w:rsidRPr="000173BF">
        <w:rPr>
          <w:b/>
          <w:sz w:val="26"/>
          <w:szCs w:val="26"/>
        </w:rPr>
        <w:t>mail</w:t>
      </w:r>
      <w:proofErr w:type="gramEnd"/>
      <w:r w:rsidRPr="000173BF">
        <w:rPr>
          <w:b/>
          <w:sz w:val="26"/>
          <w:szCs w:val="26"/>
        </w:rPr>
        <w:t>:</w:t>
      </w:r>
      <w:r w:rsidRPr="000173BF">
        <w:rPr>
          <w:b/>
          <w:sz w:val="26"/>
          <w:szCs w:val="26"/>
        </w:rPr>
        <w:tab/>
      </w:r>
      <w:r w:rsidRPr="000173BF">
        <w:rPr>
          <w:b/>
          <w:sz w:val="26"/>
          <w:szCs w:val="26"/>
        </w:rPr>
        <w:tab/>
        <w:t>raviraja.info@gmail.com</w:t>
      </w:r>
    </w:p>
    <w:p w:rsidR="00BB1209" w:rsidRPr="000173BF" w:rsidRDefault="00BB1209" w:rsidP="00BB1209">
      <w:pPr>
        <w:autoSpaceDE w:val="0"/>
        <w:autoSpaceDN w:val="0"/>
        <w:adjustRightInd w:val="0"/>
        <w:ind w:left="5040" w:firstLine="720"/>
        <w:jc w:val="both"/>
        <w:rPr>
          <w:b/>
          <w:sz w:val="26"/>
          <w:szCs w:val="26"/>
        </w:rPr>
      </w:pPr>
      <w:proofErr w:type="gramStart"/>
      <w:r w:rsidRPr="000173BF">
        <w:rPr>
          <w:b/>
          <w:sz w:val="26"/>
          <w:szCs w:val="26"/>
        </w:rPr>
        <w:t>Address :</w:t>
      </w:r>
      <w:proofErr w:type="gramEnd"/>
    </w:p>
    <w:p w:rsidR="00BB1209" w:rsidRPr="000173BF" w:rsidRDefault="00BB1209" w:rsidP="00BB1209">
      <w:pPr>
        <w:autoSpaceDE w:val="0"/>
        <w:autoSpaceDN w:val="0"/>
        <w:adjustRightInd w:val="0"/>
        <w:ind w:left="5040" w:firstLine="720"/>
        <w:jc w:val="both"/>
        <w:rPr>
          <w:b/>
          <w:sz w:val="26"/>
          <w:szCs w:val="26"/>
        </w:rPr>
      </w:pPr>
    </w:p>
    <w:p w:rsidR="00BB1209" w:rsidRPr="000173BF" w:rsidRDefault="00BB1209" w:rsidP="00BB1209">
      <w:pPr>
        <w:autoSpaceDE w:val="0"/>
        <w:autoSpaceDN w:val="0"/>
        <w:adjustRightInd w:val="0"/>
        <w:ind w:left="5040" w:firstLine="720"/>
        <w:jc w:val="both"/>
        <w:rPr>
          <w:b/>
          <w:sz w:val="26"/>
          <w:szCs w:val="26"/>
        </w:rPr>
      </w:pPr>
      <w:proofErr w:type="gramStart"/>
      <w:r w:rsidRPr="000173BF">
        <w:rPr>
          <w:b/>
          <w:sz w:val="26"/>
          <w:szCs w:val="26"/>
        </w:rPr>
        <w:t>Residence :</w:t>
      </w:r>
      <w:proofErr w:type="gramEnd"/>
      <w:r w:rsidRPr="000173BF">
        <w:rPr>
          <w:b/>
          <w:sz w:val="26"/>
          <w:szCs w:val="26"/>
        </w:rPr>
        <w:t xml:space="preserve"> 6, </w:t>
      </w:r>
      <w:proofErr w:type="spellStart"/>
      <w:r w:rsidRPr="000173BF">
        <w:rPr>
          <w:b/>
          <w:sz w:val="26"/>
          <w:szCs w:val="26"/>
        </w:rPr>
        <w:t>Sarat</w:t>
      </w:r>
      <w:proofErr w:type="spellEnd"/>
      <w:r w:rsidRPr="000173BF">
        <w:rPr>
          <w:b/>
          <w:sz w:val="26"/>
          <w:szCs w:val="26"/>
        </w:rPr>
        <w:t xml:space="preserve"> Bose Road</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9F, Lansdowne Heights</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Calcutta – 700020</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Adjacent to Hindustan Club</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p>
    <w:p w:rsidR="00BB1209" w:rsidRPr="000173BF" w:rsidRDefault="00BB1209" w:rsidP="00BB1209">
      <w:pPr>
        <w:autoSpaceDE w:val="0"/>
        <w:autoSpaceDN w:val="0"/>
        <w:adjustRightInd w:val="0"/>
        <w:ind w:left="5040" w:firstLine="720"/>
        <w:jc w:val="both"/>
        <w:rPr>
          <w:b/>
          <w:sz w:val="26"/>
          <w:szCs w:val="26"/>
        </w:rPr>
      </w:pPr>
      <w:proofErr w:type="gramStart"/>
      <w:r w:rsidRPr="000173BF">
        <w:rPr>
          <w:b/>
          <w:sz w:val="26"/>
          <w:szCs w:val="26"/>
        </w:rPr>
        <w:t>Office :</w:t>
      </w:r>
      <w:proofErr w:type="gramEnd"/>
      <w:r w:rsidRPr="000173BF">
        <w:rPr>
          <w:b/>
          <w:sz w:val="26"/>
          <w:szCs w:val="26"/>
        </w:rPr>
        <w:t xml:space="preserve"> 6/1 </w:t>
      </w:r>
      <w:proofErr w:type="spellStart"/>
      <w:r w:rsidRPr="000173BF">
        <w:rPr>
          <w:b/>
          <w:sz w:val="26"/>
          <w:szCs w:val="26"/>
        </w:rPr>
        <w:t>Sarat</w:t>
      </w:r>
      <w:proofErr w:type="spellEnd"/>
      <w:r w:rsidRPr="000173BF">
        <w:rPr>
          <w:b/>
          <w:sz w:val="26"/>
          <w:szCs w:val="26"/>
        </w:rPr>
        <w:t xml:space="preserve"> Bose Road</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proofErr w:type="spellStart"/>
      <w:r w:rsidRPr="000173BF">
        <w:rPr>
          <w:b/>
          <w:sz w:val="26"/>
          <w:szCs w:val="26"/>
        </w:rPr>
        <w:t>Gitanjali</w:t>
      </w:r>
      <w:proofErr w:type="spellEnd"/>
      <w:r w:rsidRPr="000173BF">
        <w:rPr>
          <w:b/>
          <w:sz w:val="26"/>
          <w:szCs w:val="26"/>
        </w:rPr>
        <w:t xml:space="preserve"> Building</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First Floor</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Calcutta – 700020</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Adjacent to Hindustan Club</w:t>
      </w:r>
    </w:p>
    <w:p w:rsidR="00BB1209" w:rsidRPr="000173BF" w:rsidRDefault="00BB1209" w:rsidP="00BB1209">
      <w:pPr>
        <w:autoSpaceDE w:val="0"/>
        <w:autoSpaceDN w:val="0"/>
        <w:adjustRightInd w:val="0"/>
        <w:jc w:val="both"/>
        <w:rPr>
          <w:b/>
          <w:sz w:val="26"/>
          <w:szCs w:val="26"/>
        </w:rPr>
      </w:pP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r>
      <w:r w:rsidRPr="000173BF">
        <w:rPr>
          <w:b/>
          <w:sz w:val="26"/>
          <w:szCs w:val="26"/>
        </w:rPr>
        <w:tab/>
        <w:t>Above Toppers Saloon</w:t>
      </w:r>
    </w:p>
    <w:p w:rsidR="00BB1209" w:rsidRPr="000173BF" w:rsidRDefault="00BB1209" w:rsidP="00BB1209">
      <w:pPr>
        <w:rPr>
          <w:sz w:val="26"/>
          <w:szCs w:val="26"/>
        </w:rPr>
      </w:pPr>
    </w:p>
    <w:p w:rsid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p w:rsidR="00BB1209" w:rsidRPr="00BB1209" w:rsidRDefault="00BB1209" w:rsidP="00BB1209">
      <w:pPr>
        <w:pStyle w:val="NoSpacing"/>
        <w:rPr>
          <w:rFonts w:ascii="Times New Roman" w:hAnsi="Times New Roman" w:cs="Times New Roman"/>
        </w:rPr>
      </w:pPr>
    </w:p>
    <w:sectPr w:rsidR="00BB1209" w:rsidRPr="00BB1209" w:rsidSect="00A51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B12D5"/>
    <w:rsid w:val="00034ABA"/>
    <w:rsid w:val="006B12D5"/>
    <w:rsid w:val="00A51262"/>
    <w:rsid w:val="00BB1209"/>
    <w:rsid w:val="00DA2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09"/>
    <w:pPr>
      <w:spacing w:after="0" w:line="240" w:lineRule="auto"/>
    </w:pPr>
    <w:rPr>
      <w:rFonts w:ascii="Times New Roman" w:eastAsia="Times New Roman" w:hAnsi="Times New Roman" w:cs="Times New Roman"/>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209"/>
    <w:pPr>
      <w:spacing w:after="0" w:line="240" w:lineRule="auto"/>
    </w:pPr>
  </w:style>
  <w:style w:type="character" w:customStyle="1" w:styleId="5yl5">
    <w:name w:val="_5yl5"/>
    <w:basedOn w:val="DefaultParagraphFont"/>
    <w:rsid w:val="00BB12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2015-07-06T11:13:00Z</dcterms:created>
  <dcterms:modified xsi:type="dcterms:W3CDTF">2015-07-06T11:22:00Z</dcterms:modified>
</cp:coreProperties>
</file>