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Introduction to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Agents and Environments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Informed Search (Heuristics and A*)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Genetic Algorithm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Local Search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Games (Minimax and Alpha beta)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Gradient Descent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has already been mentioned in the class. Pay attention.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This is the syllabus for the midterm: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Introduction, Agents, Environments, etc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Heuristics: Admissibility, consistency, dominance,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State Space, A* search, Best first search, Iterative deepening A*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2-player games, minimax, alpha-beta pruning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local search: hill climbing, simulated annealing, gradient descent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Genetic Algorithm: n-queen problem, 0-1 knapsack problem</w:t>
      </w:r>
    </w:p>
    <w:p w:rsidR="00000000" w:rsidDel="00000000" w:rsidP="00000000" w:rsidRDefault="00000000" w:rsidRPr="00000000" w14:paraId="00000012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1d1c1d"/>
          <w:sz w:val="27"/>
          <w:szCs w:val="27"/>
          <w:u w:val="single"/>
        </w:rPr>
      </w:pPr>
      <w:r w:rsidDel="00000000" w:rsidR="00000000" w:rsidRPr="00000000">
        <w:rPr>
          <w:b w:val="1"/>
          <w:color w:val="1d1c1d"/>
          <w:sz w:val="27"/>
          <w:szCs w:val="27"/>
          <w:u w:val="single"/>
          <w:rtl w:val="0"/>
        </w:rPr>
        <w:t xml:space="preserve">Syllabus for final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1d1c1d"/>
          <w:sz w:val="15"/>
          <w:szCs w:val="1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351c75"/>
          <w:sz w:val="29"/>
          <w:szCs w:val="29"/>
          <w:u w:val="single"/>
        </w:rPr>
      </w:pPr>
      <w:r w:rsidDel="00000000" w:rsidR="00000000" w:rsidRPr="00000000">
        <w:rPr>
          <w:b w:val="1"/>
          <w:color w:val="351c75"/>
          <w:sz w:val="29"/>
          <w:szCs w:val="29"/>
          <w:u w:val="single"/>
          <w:rtl w:val="0"/>
        </w:rPr>
        <w:t xml:space="preserve">Local search (excluding GA)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Search 1: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rtl w:val="0"/>
          </w:rPr>
          <w:t xml:space="preserve">https://drive.google.com/file/d/1IYQrFipwd2HMuGFUi-LfF3vI547sQDZT/view?usp=sharing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on Local and informed Search: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https://drive.google.com/file/d/17x3Lo-f5E6D1cao36VyJnF8xGdBJXv24/view?usp=sharing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cc0000"/>
          <w:sz w:val="33"/>
          <w:szCs w:val="33"/>
        </w:rPr>
      </w:pPr>
      <w:r w:rsidDel="00000000" w:rsidR="00000000" w:rsidRPr="00000000">
        <w:rPr>
          <w:b w:val="1"/>
          <w:color w:val="cc0000"/>
          <w:sz w:val="33"/>
          <w:szCs w:val="33"/>
          <w:rtl w:val="0"/>
        </w:rPr>
        <w:t xml:space="preserve">Regression analysis</w:t>
      </w:r>
    </w:p>
    <w:p w:rsidR="00000000" w:rsidDel="00000000" w:rsidP="00000000" w:rsidRDefault="00000000" w:rsidRPr="00000000" w14:paraId="0000001A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351c75"/>
          <w:sz w:val="29"/>
          <w:szCs w:val="29"/>
          <w:u w:val="single"/>
        </w:rPr>
      </w:pPr>
      <w:r w:rsidDel="00000000" w:rsidR="00000000" w:rsidRPr="00000000">
        <w:rPr>
          <w:b w:val="1"/>
          <w:color w:val="351c75"/>
          <w:sz w:val="29"/>
          <w:szCs w:val="29"/>
          <w:u w:val="single"/>
          <w:rtl w:val="0"/>
        </w:rPr>
        <w:t xml:space="preserve">CSP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Constraint Satisfaction Problem 1: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https://drive.google.com/file/d/1j5iIIIWOneSvXBl1tbwtz4WUcfeJojcb/view?usp=sharing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Constraint Satisfaction Problem 2: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https://drive.google.com/file/d/1RPSTJaziwIrzMXH2RFcpU5v3D4ra0HXE/view?usp=sharing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351c75"/>
          <w:sz w:val="29"/>
          <w:szCs w:val="29"/>
          <w:u w:val="single"/>
        </w:rPr>
      </w:pPr>
      <w:r w:rsidDel="00000000" w:rsidR="00000000" w:rsidRPr="00000000">
        <w:rPr>
          <w:b w:val="1"/>
          <w:color w:val="351c75"/>
          <w:sz w:val="29"/>
          <w:szCs w:val="29"/>
          <w:u w:val="single"/>
          <w:rtl w:val="0"/>
        </w:rPr>
        <w:t xml:space="preserve">Probability theory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Probability theory 1: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https://drive.google.com/file/d/1yj2KzNC5B6-wEnX_XZ4Ek6pmRawE29oX/view?usp=sharing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Probability theory 2: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https://drive.google.com/file/d/1R-NqBSTZZvLfPwdCesTUd_KdMJCeaqOu/view?usp=sharing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351c75"/>
          <w:sz w:val="29"/>
          <w:szCs w:val="29"/>
          <w:u w:val="single"/>
        </w:rPr>
      </w:pPr>
      <w:r w:rsidDel="00000000" w:rsidR="00000000" w:rsidRPr="00000000">
        <w:rPr>
          <w:b w:val="1"/>
          <w:color w:val="351c75"/>
          <w:sz w:val="29"/>
          <w:szCs w:val="29"/>
          <w:u w:val="single"/>
          <w:rtl w:val="0"/>
        </w:rPr>
        <w:t xml:space="preserve">Naive Bayes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Naive Bayes: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https://drive.google.com/file/d/1CRFJYkEj93GzOce4IR_YvI7j8B5T_79N/view?usp=sharing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cc0000"/>
          <w:sz w:val="31"/>
          <w:szCs w:val="31"/>
        </w:rPr>
      </w:pPr>
      <w:r w:rsidDel="00000000" w:rsidR="00000000" w:rsidRPr="00000000">
        <w:rPr>
          <w:b w:val="1"/>
          <w:color w:val="cc0000"/>
          <w:sz w:val="31"/>
          <w:szCs w:val="31"/>
          <w:rtl w:val="0"/>
        </w:rPr>
        <w:t xml:space="preserve">Decision Tree</w:t>
      </w:r>
    </w:p>
    <w:p w:rsidR="00000000" w:rsidDel="00000000" w:rsidP="00000000" w:rsidRDefault="00000000" w:rsidRPr="00000000" w14:paraId="00000026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CSE422 Live Session Recordings Fall2021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https://drive.google.com/file/d/1wh9PHRZfDoIca4FIpcF7ij6iBLJRFDDw/view?usp=sharing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Agents: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https://drive.google.com/file/d/1k0QWcn7EmpBL5mQTdKh69eO_9SLvsndi/view?usp=sharing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 of environment: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rtl w:val="0"/>
          </w:rPr>
          <w:t xml:space="preserve">https://drive.google.com/file/d/121vLyepBg_5vkkF2f1w6FWOrdTmT3oRG/view?usp=sharing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Uninformed Search 1: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https://drive.google.com/file/d/1aHYvpLW4zscGCvQOQCZpFvMeCgh9UoF3/view?usp=sharing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Uninformed Search 2: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https://drive.google.com/file/d/1VPer_Z5Ntd2c1S-_aKVOyccozT4Vs0Oy/view?usp=sharing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Informed Search 1: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rtl w:val="0"/>
          </w:rPr>
          <w:t xml:space="preserve">https://drive.google.com/file/d/1ZSQS3FAVoLt5Muxw2dNyt3X9FnMd1WTD/view?usp=sharing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Informed Search 2: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https://drive.google.com/file/d/1zRBYJB3mDF7SzchN2C4nJu_5RTbl9EgR/view?usp=sharing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Search 2 and Genetic Algorithm 1: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https://drive.google.com/file/d/1k6F2z72X4OXnxCYsCr3qYovgu7OoWkYB/view?usp=sharing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Games: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https://drive.google.com/file/d/15FawYZuqDw0_kURAdiMrJgBmsqEJdg13/view?usp=sharing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21vLyepBg_5vkkF2f1w6FWOrdTmT3oRG/view?usp=sharing" TargetMode="External"/><Relationship Id="rId22" Type="http://schemas.openxmlformats.org/officeDocument/2006/relationships/hyperlink" Target="https://drive.google.com/file/d/1aHYvpLW4zscGCvQOQCZpFvMeCgh9UoF3/view?usp=sharing" TargetMode="External"/><Relationship Id="rId21" Type="http://schemas.openxmlformats.org/officeDocument/2006/relationships/hyperlink" Target="https://drive.google.com/file/d/121vLyepBg_5vkkF2f1w6FWOrdTmT3oRG/view?usp=sharing" TargetMode="External"/><Relationship Id="rId24" Type="http://schemas.openxmlformats.org/officeDocument/2006/relationships/hyperlink" Target="https://drive.google.com/file/d/1aHYvpLW4zscGCvQOQCZpFvMeCgh9UoF3/view?usp=sharing" TargetMode="External"/><Relationship Id="rId23" Type="http://schemas.openxmlformats.org/officeDocument/2006/relationships/hyperlink" Target="https://drive.google.com/file/d/1aHYvpLW4zscGCvQOQCZpFvMeCgh9UoF3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7x3Lo-f5E6D1cao36VyJnF8xGdBJXv24/view?usp=sharing" TargetMode="External"/><Relationship Id="rId26" Type="http://schemas.openxmlformats.org/officeDocument/2006/relationships/hyperlink" Target="https://drive.google.com/file/d/1ZSQS3FAVoLt5Muxw2dNyt3X9FnMd1WTD/view?usp=sharing" TargetMode="External"/><Relationship Id="rId25" Type="http://schemas.openxmlformats.org/officeDocument/2006/relationships/hyperlink" Target="https://drive.google.com/file/d/1VPer_Z5Ntd2c1S-_aKVOyccozT4Vs0Oy/view?usp=sharing" TargetMode="External"/><Relationship Id="rId28" Type="http://schemas.openxmlformats.org/officeDocument/2006/relationships/hyperlink" Target="https://drive.google.com/file/d/1zRBYJB3mDF7SzchN2C4nJu_5RTbl9EgR/view?usp=sharing" TargetMode="External"/><Relationship Id="rId27" Type="http://schemas.openxmlformats.org/officeDocument/2006/relationships/hyperlink" Target="https://drive.google.com/file/d/1ZSQS3FAVoLt5Muxw2dNyt3X9FnMd1WTD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YQrFipwd2HMuGFUi-LfF3vI547sQDZT/view?usp=sharing" TargetMode="External"/><Relationship Id="rId29" Type="http://schemas.openxmlformats.org/officeDocument/2006/relationships/hyperlink" Target="https://drive.google.com/file/d/1zRBYJB3mDF7SzchN2C4nJu_5RTbl9EgR/view?usp=sharing" TargetMode="External"/><Relationship Id="rId7" Type="http://schemas.openxmlformats.org/officeDocument/2006/relationships/hyperlink" Target="https://drive.google.com/file/d/1IYQrFipwd2HMuGFUi-LfF3vI547sQDZT/view?usp=sharing" TargetMode="External"/><Relationship Id="rId8" Type="http://schemas.openxmlformats.org/officeDocument/2006/relationships/hyperlink" Target="https://drive.google.com/file/d/17x3Lo-f5E6D1cao36VyJnF8xGdBJXv24/view?usp=sharing" TargetMode="External"/><Relationship Id="rId31" Type="http://schemas.openxmlformats.org/officeDocument/2006/relationships/hyperlink" Target="https://drive.google.com/file/d/1k6F2z72X4OXnxCYsCr3qYovgu7OoWkYB/view?usp=sharing" TargetMode="External"/><Relationship Id="rId30" Type="http://schemas.openxmlformats.org/officeDocument/2006/relationships/hyperlink" Target="https://drive.google.com/file/d/1k6F2z72X4OXnxCYsCr3qYovgu7OoWkYB/view?usp=sharing" TargetMode="External"/><Relationship Id="rId11" Type="http://schemas.openxmlformats.org/officeDocument/2006/relationships/hyperlink" Target="https://drive.google.com/file/d/1j5iIIIWOneSvXBl1tbwtz4WUcfeJojcb/view?usp=sharing" TargetMode="External"/><Relationship Id="rId10" Type="http://schemas.openxmlformats.org/officeDocument/2006/relationships/hyperlink" Target="https://drive.google.com/file/d/1j5iIIIWOneSvXBl1tbwtz4WUcfeJojcb/view?usp=sharing" TargetMode="External"/><Relationship Id="rId32" Type="http://schemas.openxmlformats.org/officeDocument/2006/relationships/hyperlink" Target="https://drive.google.com/file/d/15FawYZuqDw0_kURAdiMrJgBmsqEJdg13/view?usp=sharing" TargetMode="External"/><Relationship Id="rId13" Type="http://schemas.openxmlformats.org/officeDocument/2006/relationships/hyperlink" Target="https://drive.google.com/file/d/1yj2KzNC5B6-wEnX_XZ4Ek6pmRawE29oX/view?usp=sharing" TargetMode="External"/><Relationship Id="rId12" Type="http://schemas.openxmlformats.org/officeDocument/2006/relationships/hyperlink" Target="https://drive.google.com/file/d/1RPSTJaziwIrzMXH2RFcpU5v3D4ra0HXE/view?usp=sharing" TargetMode="External"/><Relationship Id="rId15" Type="http://schemas.openxmlformats.org/officeDocument/2006/relationships/hyperlink" Target="https://drive.google.com/file/d/1CRFJYkEj93GzOce4IR_YvI7j8B5T_79N/view?usp=sharing" TargetMode="External"/><Relationship Id="rId14" Type="http://schemas.openxmlformats.org/officeDocument/2006/relationships/hyperlink" Target="https://drive.google.com/file/d/1R-NqBSTZZvLfPwdCesTUd_KdMJCeaqOu/view?usp=sharing" TargetMode="External"/><Relationship Id="rId17" Type="http://schemas.openxmlformats.org/officeDocument/2006/relationships/hyperlink" Target="https://drive.google.com/file/d/1wh9PHRZfDoIca4FIpcF7ij6iBLJRFDDw/view?usp=sharing" TargetMode="External"/><Relationship Id="rId16" Type="http://schemas.openxmlformats.org/officeDocument/2006/relationships/hyperlink" Target="https://drive.google.com/file/d/1wh9PHRZfDoIca4FIpcF7ij6iBLJRFDDw/view?usp=sharing" TargetMode="External"/><Relationship Id="rId19" Type="http://schemas.openxmlformats.org/officeDocument/2006/relationships/hyperlink" Target="https://drive.google.com/file/d/1k0QWcn7EmpBL5mQTdKh69eO_9SLvsndi/view?usp=sharing" TargetMode="External"/><Relationship Id="rId18" Type="http://schemas.openxmlformats.org/officeDocument/2006/relationships/hyperlink" Target="https://drive.google.com/file/d/1k0QWcn7EmpBL5mQTdKh69eO_9SLvsnd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