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21B43" w14:textId="441F1755" w:rsidR="00B4025E" w:rsidRPr="00942665" w:rsidRDefault="00761FDA" w:rsidP="00942665">
      <w:pPr>
        <w:rPr>
          <w:sz w:val="32"/>
          <w:szCs w:val="32"/>
          <w:lang w:val="en-US"/>
        </w:rPr>
      </w:pPr>
      <w:r w:rsidRPr="00942665">
        <w:rPr>
          <w:sz w:val="32"/>
          <w:szCs w:val="32"/>
          <w:lang w:val="en-US"/>
        </w:rPr>
        <w:t>Circuit Breaker Pattern</w:t>
      </w:r>
    </w:p>
    <w:p w14:paraId="4D7DC56A" w14:textId="77CF020D" w:rsidR="00761FDA" w:rsidRPr="00942665" w:rsidRDefault="00761FDA" w:rsidP="00761FDA">
      <w:pPr>
        <w:rPr>
          <w:lang w:val="en-US"/>
        </w:rPr>
      </w:pPr>
    </w:p>
    <w:p w14:paraId="5B8E9552" w14:textId="2A0A250D" w:rsidR="00761FDA" w:rsidRPr="00942665" w:rsidRDefault="00761FDA" w:rsidP="00942665">
      <w:pPr>
        <w:pStyle w:val="Heading1"/>
        <w:rPr>
          <w:lang w:val="en-US"/>
        </w:rPr>
      </w:pPr>
      <w:r w:rsidRPr="00942665">
        <w:rPr>
          <w:lang w:val="en-US"/>
        </w:rPr>
        <w:t>Problem</w:t>
      </w:r>
    </w:p>
    <w:p w14:paraId="623C32EC" w14:textId="4757EDB4" w:rsidR="00761FDA" w:rsidRDefault="00761FDA" w:rsidP="00761FDA">
      <w:pPr>
        <w:rPr>
          <w:lang w:val="en-US"/>
        </w:rPr>
      </w:pPr>
      <w:r w:rsidRPr="00761FDA">
        <w:rPr>
          <w:lang w:val="en-US"/>
        </w:rPr>
        <w:t>In case if system calls a</w:t>
      </w:r>
      <w:r>
        <w:rPr>
          <w:lang w:val="en-US"/>
        </w:rPr>
        <w:t>ny external components</w:t>
      </w:r>
      <w:r w:rsidR="00651B44">
        <w:rPr>
          <w:lang w:val="en-US"/>
        </w:rPr>
        <w:t xml:space="preserve"> synchronously</w:t>
      </w:r>
      <w:r>
        <w:rPr>
          <w:lang w:val="en-US"/>
        </w:rPr>
        <w:t xml:space="preserve"> </w:t>
      </w:r>
      <w:r w:rsidR="00651B44">
        <w:rPr>
          <w:lang w:val="en-US"/>
        </w:rPr>
        <w:t>(</w:t>
      </w:r>
      <w:r>
        <w:rPr>
          <w:lang w:val="en-US"/>
        </w:rPr>
        <w:t>subordinary microservice, database, messaging system</w:t>
      </w:r>
      <w:r w:rsidR="00651B44">
        <w:rPr>
          <w:lang w:val="en-US"/>
        </w:rPr>
        <w:t>),</w:t>
      </w:r>
      <w:r>
        <w:rPr>
          <w:lang w:val="en-US"/>
        </w:rPr>
        <w:t xml:space="preserve"> there is a risk that external system doesn’t response in expected time. It can happen because of number of reasons: network issues, failure </w:t>
      </w:r>
      <w:r w:rsidR="00651B44">
        <w:rPr>
          <w:lang w:val="en-US"/>
        </w:rPr>
        <w:t>or</w:t>
      </w:r>
      <w:r>
        <w:rPr>
          <w:lang w:val="en-US"/>
        </w:rPr>
        <w:t xml:space="preserve"> high load on external component.</w:t>
      </w:r>
    </w:p>
    <w:p w14:paraId="3BB0BF17" w14:textId="0863C5E2" w:rsidR="00467737" w:rsidRPr="00467737" w:rsidRDefault="00761FDA" w:rsidP="00761FDA">
      <w:pPr>
        <w:rPr>
          <w:rFonts w:cstheme="minorHAnsi"/>
          <w:color w:val="333333"/>
          <w:shd w:val="clear" w:color="auto" w:fill="FFFFFF"/>
          <w:lang w:val="en-US"/>
        </w:rPr>
      </w:pPr>
      <w:r>
        <w:rPr>
          <w:lang w:val="en-US"/>
        </w:rPr>
        <w:t xml:space="preserve">In case if such external calls are not protected, the failure will be propagated to top layer and make </w:t>
      </w:r>
      <w:r w:rsidRPr="00467737">
        <w:rPr>
          <w:rFonts w:cstheme="minorHAnsi"/>
          <w:lang w:val="en-US"/>
        </w:rPr>
        <w:t xml:space="preserve">the whole system not available. </w:t>
      </w:r>
      <w:r w:rsidR="00467737">
        <w:rPr>
          <w:rFonts w:cstheme="minorHAnsi"/>
          <w:lang w:val="en-US"/>
        </w:rPr>
        <w:t>R</w:t>
      </w:r>
      <w:r w:rsidR="00467737" w:rsidRPr="00467737">
        <w:rPr>
          <w:rFonts w:cstheme="minorHAnsi"/>
          <w:color w:val="333333"/>
          <w:shd w:val="clear" w:color="auto" w:fill="FFFFFF"/>
          <w:lang w:val="en-US"/>
        </w:rPr>
        <w:t>esources such as threads might be consumed in the caller while waiting for the other service to respond. This might lead to resource exhaustion, which would make the calling service unable to handle other requests. The failure of one service can potentially cascade to other services throughout the application.</w:t>
      </w:r>
    </w:p>
    <w:p w14:paraId="39970ADB" w14:textId="6BED07E9" w:rsidR="00761FDA" w:rsidRPr="00467737" w:rsidRDefault="00761FDA" w:rsidP="00761FDA">
      <w:pPr>
        <w:rPr>
          <w:lang w:val="en-US"/>
        </w:rPr>
      </w:pPr>
      <w:r>
        <w:rPr>
          <w:lang w:val="en-US"/>
        </w:rPr>
        <w:t>This situation is typical in microservice architecture, using cascading microservices calls.</w:t>
      </w:r>
    </w:p>
    <w:p w14:paraId="4FE26F17" w14:textId="50B4EBF3" w:rsidR="00651B44" w:rsidRDefault="00467737" w:rsidP="00761FDA">
      <w:pPr>
        <w:rPr>
          <w:lang w:val="en-US"/>
        </w:rPr>
      </w:pPr>
      <w:r>
        <w:rPr>
          <w:noProof/>
          <w:lang w:val="en-US"/>
        </w:rPr>
        <mc:AlternateContent>
          <mc:Choice Requires="wps">
            <w:drawing>
              <wp:anchor distT="0" distB="0" distL="114300" distR="114300" simplePos="0" relativeHeight="251659264" behindDoc="0" locked="0" layoutInCell="1" allowOverlap="1" wp14:anchorId="47CCA8A9" wp14:editId="5BDFD9AB">
                <wp:simplePos x="0" y="0"/>
                <wp:positionH relativeFrom="column">
                  <wp:posOffset>-13969</wp:posOffset>
                </wp:positionH>
                <wp:positionV relativeFrom="paragraph">
                  <wp:posOffset>121285</wp:posOffset>
                </wp:positionV>
                <wp:extent cx="4991100" cy="36480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4991100" cy="3648075"/>
                        </a:xfrm>
                        <a:prstGeom prst="rect">
                          <a:avLst/>
                        </a:prstGeom>
                        <a:solidFill>
                          <a:schemeClr val="lt1"/>
                        </a:solidFill>
                        <a:ln w="6350">
                          <a:solidFill>
                            <a:prstClr val="black"/>
                          </a:solidFill>
                        </a:ln>
                      </wps:spPr>
                      <wps:txbx>
                        <w:txbxContent>
                          <w:p w14:paraId="73AA6156" w14:textId="54D293AB" w:rsidR="00467737" w:rsidRDefault="00467737">
                            <w:r w:rsidRPr="00467737">
                              <w:rPr>
                                <w:noProof/>
                              </w:rPr>
                              <w:drawing>
                                <wp:inline distT="0" distB="0" distL="0" distR="0" wp14:anchorId="19535704" wp14:editId="615524F5">
                                  <wp:extent cx="4820244" cy="3476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4950" cy="34800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CA8A9" id="_x0000_t202" coordsize="21600,21600" o:spt="202" path="m,l,21600r21600,l21600,xe">
                <v:stroke joinstyle="miter"/>
                <v:path gradientshapeok="t" o:connecttype="rect"/>
              </v:shapetype>
              <v:shape id="Text Box 5" o:spid="_x0000_s1026" type="#_x0000_t202" style="position:absolute;margin-left:-1.1pt;margin-top:9.55pt;width:393pt;height:28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" fillcolor="white [3201]" strokeweight=".5pt">
                <v:textbox>
                  <w:txbxContent>
                    <w:p w14:paraId="73AA6156" w14:textId="54D293AB" w:rsidR="00467737" w:rsidRDefault="00467737">
                      <w:r w:rsidRPr="00467737">
                        <w:rPr>
                          <w:noProof/>
                        </w:rPr>
                        <w:drawing>
                          <wp:inline distT="0" distB="0" distL="0" distR="0" wp14:anchorId="19535704" wp14:editId="615524F5">
                            <wp:extent cx="4820244" cy="3476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4950" cy="3480019"/>
                                    </a:xfrm>
                                    <a:prstGeom prst="rect">
                                      <a:avLst/>
                                    </a:prstGeom>
                                    <a:noFill/>
                                    <a:ln>
                                      <a:noFill/>
                                    </a:ln>
                                  </pic:spPr>
                                </pic:pic>
                              </a:graphicData>
                            </a:graphic>
                          </wp:inline>
                        </w:drawing>
                      </w:r>
                    </w:p>
                  </w:txbxContent>
                </v:textbox>
              </v:shape>
            </w:pict>
          </mc:Fallback>
        </mc:AlternateContent>
      </w:r>
    </w:p>
    <w:p w14:paraId="33007D0E" w14:textId="77777777" w:rsidR="00651B44" w:rsidRDefault="00651B44" w:rsidP="00761FDA">
      <w:pPr>
        <w:rPr>
          <w:lang w:val="en-US"/>
        </w:rPr>
      </w:pPr>
    </w:p>
    <w:p w14:paraId="51D34F47" w14:textId="09AD2176" w:rsidR="00761FDA" w:rsidRDefault="00761FDA" w:rsidP="00761FDA">
      <w:pPr>
        <w:rPr>
          <w:lang w:val="en-US"/>
        </w:rPr>
      </w:pPr>
    </w:p>
    <w:p w14:paraId="51E96E2E" w14:textId="5C9E379B" w:rsidR="00651B44" w:rsidRDefault="00651B44" w:rsidP="00761FDA">
      <w:pPr>
        <w:rPr>
          <w:lang w:val="en-US"/>
        </w:rPr>
      </w:pPr>
    </w:p>
    <w:p w14:paraId="3CC8113F" w14:textId="624A72DB" w:rsidR="00651B44" w:rsidRDefault="00651B44" w:rsidP="00761FDA">
      <w:pPr>
        <w:rPr>
          <w:lang w:val="en-US"/>
        </w:rPr>
      </w:pPr>
    </w:p>
    <w:p w14:paraId="5D2514A6" w14:textId="7295FD04" w:rsidR="00651B44" w:rsidRDefault="00651B44" w:rsidP="00761FDA">
      <w:pPr>
        <w:rPr>
          <w:lang w:val="en-US"/>
        </w:rPr>
      </w:pPr>
    </w:p>
    <w:p w14:paraId="7F18850D" w14:textId="6AB534A3" w:rsidR="00651B44" w:rsidRDefault="00651B44" w:rsidP="00761FDA">
      <w:pPr>
        <w:rPr>
          <w:lang w:val="en-US"/>
        </w:rPr>
      </w:pPr>
    </w:p>
    <w:p w14:paraId="44B1473A" w14:textId="60065921" w:rsidR="00651B44" w:rsidRDefault="00651B44" w:rsidP="00761FDA">
      <w:pPr>
        <w:rPr>
          <w:lang w:val="en-US"/>
        </w:rPr>
      </w:pPr>
    </w:p>
    <w:p w14:paraId="6E9637C1" w14:textId="13E5CF1E" w:rsidR="00651B44" w:rsidRDefault="00651B44" w:rsidP="00761FDA">
      <w:pPr>
        <w:rPr>
          <w:lang w:val="en-US"/>
        </w:rPr>
      </w:pPr>
    </w:p>
    <w:p w14:paraId="724769DE" w14:textId="38B55DCA" w:rsidR="00651B44" w:rsidRDefault="00651B44" w:rsidP="00761FDA">
      <w:pPr>
        <w:rPr>
          <w:lang w:val="en-US"/>
        </w:rPr>
      </w:pPr>
    </w:p>
    <w:p w14:paraId="20DBD6D7" w14:textId="2CCDC262" w:rsidR="00651B44" w:rsidRDefault="00651B44" w:rsidP="00761FDA">
      <w:pPr>
        <w:rPr>
          <w:lang w:val="en-US"/>
        </w:rPr>
      </w:pPr>
    </w:p>
    <w:p w14:paraId="6CA6FFFE" w14:textId="5DB79DAC" w:rsidR="00651B44" w:rsidRDefault="00651B44" w:rsidP="00761FDA">
      <w:pPr>
        <w:rPr>
          <w:lang w:val="en-US"/>
        </w:rPr>
      </w:pPr>
    </w:p>
    <w:p w14:paraId="6828A6A0" w14:textId="7A8D2B7A" w:rsidR="00651B44" w:rsidRDefault="00651B44" w:rsidP="00761FDA">
      <w:pPr>
        <w:rPr>
          <w:lang w:val="en-US"/>
        </w:rPr>
      </w:pPr>
    </w:p>
    <w:p w14:paraId="14C9E1FB" w14:textId="1FEF1B00" w:rsidR="00651B44" w:rsidRDefault="00651B44" w:rsidP="00761FDA">
      <w:pPr>
        <w:rPr>
          <w:lang w:val="en-US"/>
        </w:rPr>
      </w:pPr>
    </w:p>
    <w:p w14:paraId="5E73345A" w14:textId="4ED56E36" w:rsidR="00651B44" w:rsidRPr="00942665" w:rsidRDefault="00651B44" w:rsidP="00942665">
      <w:pPr>
        <w:pStyle w:val="Heading1"/>
        <w:rPr>
          <w:lang w:val="en-US"/>
        </w:rPr>
      </w:pPr>
      <w:r w:rsidRPr="00942665">
        <w:rPr>
          <w:lang w:val="en-US"/>
        </w:rPr>
        <w:t>Solutions</w:t>
      </w:r>
    </w:p>
    <w:p w14:paraId="6F857073" w14:textId="6CCE7740" w:rsidR="00651B44" w:rsidRDefault="00651B44" w:rsidP="00651B44">
      <w:pPr>
        <w:rPr>
          <w:lang w:val="en-US"/>
        </w:rPr>
      </w:pPr>
      <w:r>
        <w:rPr>
          <w:lang w:val="en-US"/>
        </w:rPr>
        <w:t>There are several solutions to prevent cascading failure:</w:t>
      </w:r>
    </w:p>
    <w:p w14:paraId="31DF4BFF" w14:textId="5FE8D4A1" w:rsidR="00651B44" w:rsidRDefault="00651B44" w:rsidP="00651B44">
      <w:pPr>
        <w:pStyle w:val="ListParagraph"/>
        <w:numPr>
          <w:ilvl w:val="0"/>
          <w:numId w:val="1"/>
        </w:numPr>
        <w:rPr>
          <w:lang w:val="en-US"/>
        </w:rPr>
      </w:pPr>
      <w:r>
        <w:rPr>
          <w:lang w:val="en-US"/>
        </w:rPr>
        <w:t>Timeout</w:t>
      </w:r>
    </w:p>
    <w:p w14:paraId="02321FAD" w14:textId="44085ED7" w:rsidR="00651B44" w:rsidRDefault="00651B44" w:rsidP="00651B44">
      <w:pPr>
        <w:pStyle w:val="ListParagraph"/>
        <w:numPr>
          <w:ilvl w:val="0"/>
          <w:numId w:val="1"/>
        </w:numPr>
        <w:rPr>
          <w:lang w:val="en-US"/>
        </w:rPr>
      </w:pPr>
      <w:r>
        <w:rPr>
          <w:lang w:val="en-US"/>
        </w:rPr>
        <w:t>Circuit Breaker</w:t>
      </w:r>
    </w:p>
    <w:p w14:paraId="102B3A6C" w14:textId="4B116722" w:rsidR="00651B44" w:rsidRDefault="00651B44" w:rsidP="00651B44">
      <w:pPr>
        <w:pStyle w:val="ListParagraph"/>
        <w:numPr>
          <w:ilvl w:val="0"/>
          <w:numId w:val="1"/>
        </w:numPr>
        <w:rPr>
          <w:lang w:val="en-US"/>
        </w:rPr>
      </w:pPr>
      <w:r>
        <w:rPr>
          <w:lang w:val="en-US"/>
        </w:rPr>
        <w:t>Redundancy and Duplications</w:t>
      </w:r>
    </w:p>
    <w:p w14:paraId="75AE5D6A" w14:textId="6CF1FD8F" w:rsidR="00651B44" w:rsidRDefault="00651B44" w:rsidP="00651B44">
      <w:pPr>
        <w:rPr>
          <w:lang w:val="en-US"/>
        </w:rPr>
      </w:pPr>
      <w:r>
        <w:rPr>
          <w:lang w:val="en-US"/>
        </w:rPr>
        <w:t>Circuit Breaker is the most effective and important patterns to prevent vertical failure propagation.</w:t>
      </w:r>
    </w:p>
    <w:p w14:paraId="021C7493" w14:textId="7FE94466" w:rsidR="00651B44" w:rsidRPr="00467737" w:rsidRDefault="00651B44" w:rsidP="00942665">
      <w:pPr>
        <w:pStyle w:val="Heading1"/>
        <w:rPr>
          <w:lang w:val="en-US"/>
        </w:rPr>
      </w:pPr>
      <w:r w:rsidRPr="00467737">
        <w:rPr>
          <w:lang w:val="en-US"/>
        </w:rPr>
        <w:lastRenderedPageBreak/>
        <w:t>Circuit Breaker Pattern</w:t>
      </w:r>
    </w:p>
    <w:p w14:paraId="747CE832" w14:textId="61C18061" w:rsidR="00651B44" w:rsidRDefault="00467737" w:rsidP="00651B44">
      <w:pPr>
        <w:rPr>
          <w:rFonts w:cstheme="minorHAnsi"/>
          <w:color w:val="333333"/>
          <w:shd w:val="clear" w:color="auto" w:fill="FFFFFF"/>
          <w:lang w:val="en-US"/>
        </w:rPr>
      </w:pPr>
      <w:r w:rsidRPr="00467737">
        <w:rPr>
          <w:rFonts w:cstheme="minorHAnsi"/>
          <w:color w:val="333333"/>
          <w:shd w:val="clear" w:color="auto" w:fill="FFFFFF"/>
          <w:lang w:val="en-US"/>
        </w:rPr>
        <w:t>A service client should invoke a remote service via a proxy that functions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14:paraId="5766F9C8" w14:textId="378E79AE" w:rsidR="00AE5371" w:rsidRPr="00467737" w:rsidRDefault="00AE5371" w:rsidP="00651B44">
      <w:pPr>
        <w:rPr>
          <w:rFonts w:cstheme="minorHAnsi"/>
          <w:lang w:val="en-US"/>
        </w:rPr>
      </w:pPr>
      <w:r w:rsidRPr="00AE5371">
        <w:rPr>
          <w:rFonts w:cstheme="minorHAnsi"/>
          <w:noProof/>
        </w:rPr>
        <w:drawing>
          <wp:inline distT="0" distB="0" distL="0" distR="0" wp14:anchorId="6FDED0E4" wp14:editId="52009C02">
            <wp:extent cx="3517341" cy="5280249"/>
            <wp:effectExtent l="0" t="0" r="6985" b="0"/>
            <wp:docPr id="3" name="Picture 2">
              <a:extLst xmlns:a="http://schemas.openxmlformats.org/drawingml/2006/main">
                <a:ext uri="{FF2B5EF4-FFF2-40B4-BE49-F238E27FC236}">
                  <a16:creationId xmlns:a16="http://schemas.microsoft.com/office/drawing/2014/main" id="{A2F0FC11-30BF-49F2-B0CA-1EBF48FA9A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2F0FC11-30BF-49F2-B0CA-1EBF48FA9AC7}"/>
                        </a:ext>
                      </a:extLst>
                    </pic:cNvPr>
                    <pic:cNvPicPr>
                      <a:picLocks noChangeAspect="1"/>
                    </pic:cNvPicPr>
                  </pic:nvPicPr>
                  <pic:blipFill>
                    <a:blip r:embed="rId7"/>
                    <a:stretch>
                      <a:fillRect/>
                    </a:stretch>
                  </pic:blipFill>
                  <pic:spPr>
                    <a:xfrm>
                      <a:off x="0" y="0"/>
                      <a:ext cx="3517341" cy="5280249"/>
                    </a:xfrm>
                    <a:prstGeom prst="rect">
                      <a:avLst/>
                    </a:prstGeom>
                  </pic:spPr>
                </pic:pic>
              </a:graphicData>
            </a:graphic>
          </wp:inline>
        </w:drawing>
      </w:r>
    </w:p>
    <w:p w14:paraId="76E3649E" w14:textId="77777777" w:rsidR="0035479C" w:rsidRDefault="0035479C">
      <w:pPr>
        <w:rPr>
          <w:rFonts w:cstheme="minorHAnsi"/>
          <w:lang w:val="en-US"/>
        </w:rPr>
      </w:pPr>
      <w:r>
        <w:rPr>
          <w:rFonts w:cstheme="minorHAnsi"/>
          <w:lang w:val="en-US"/>
        </w:rPr>
        <w:br w:type="page"/>
      </w:r>
    </w:p>
    <w:p w14:paraId="1A993F07" w14:textId="1A8EE492" w:rsidR="00651B44" w:rsidRDefault="00467737" w:rsidP="00651B44">
      <w:pPr>
        <w:rPr>
          <w:rFonts w:cstheme="minorHAnsi"/>
          <w:lang w:val="en-US"/>
        </w:rPr>
      </w:pPr>
      <w:r>
        <w:rPr>
          <w:rFonts w:cstheme="minorHAnsi"/>
          <w:noProof/>
          <w:lang w:val="en-US"/>
        </w:rPr>
        <w:lastRenderedPageBreak/>
        <mc:AlternateContent>
          <mc:Choice Requires="wps">
            <w:drawing>
              <wp:anchor distT="0" distB="0" distL="114300" distR="114300" simplePos="0" relativeHeight="251660288" behindDoc="0" locked="0" layoutInCell="1" allowOverlap="1" wp14:anchorId="3E95C156" wp14:editId="2D00EB03">
                <wp:simplePos x="0" y="0"/>
                <wp:positionH relativeFrom="column">
                  <wp:posOffset>195580</wp:posOffset>
                </wp:positionH>
                <wp:positionV relativeFrom="paragraph">
                  <wp:posOffset>234315</wp:posOffset>
                </wp:positionV>
                <wp:extent cx="4324350" cy="38481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324350" cy="3848100"/>
                        </a:xfrm>
                        <a:prstGeom prst="rect">
                          <a:avLst/>
                        </a:prstGeom>
                        <a:solidFill>
                          <a:schemeClr val="lt1"/>
                        </a:solidFill>
                        <a:ln w="6350">
                          <a:solidFill>
                            <a:prstClr val="black"/>
                          </a:solidFill>
                        </a:ln>
                      </wps:spPr>
                      <wps:txbx>
                        <w:txbxContent>
                          <w:p w14:paraId="66084988" w14:textId="28541F25" w:rsidR="00467737" w:rsidRDefault="00467737">
                            <w:r w:rsidRPr="00467737">
                              <w:rPr>
                                <w:rFonts w:cstheme="minorHAnsi"/>
                                <w:noProof/>
                              </w:rPr>
                              <w:drawing>
                                <wp:inline distT="0" distB="0" distL="0" distR="0" wp14:anchorId="3E3B9746" wp14:editId="486E65BA">
                                  <wp:extent cx="4114800" cy="3750936"/>
                                  <wp:effectExtent l="0" t="0" r="0" b="2540"/>
                                  <wp:docPr id="4" name="Picture 3">
                                    <a:extLst xmlns:a="http://schemas.openxmlformats.org/drawingml/2006/main">
                                      <a:ext uri="{FF2B5EF4-FFF2-40B4-BE49-F238E27FC236}">
                                        <a16:creationId xmlns:a16="http://schemas.microsoft.com/office/drawing/2014/main" id="{C82BD3A3-87A9-4828-818A-8D16DE08B9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82BD3A3-87A9-4828-818A-8D16DE08B9DE}"/>
                                              </a:ext>
                                            </a:extLst>
                                          </pic:cNvPr>
                                          <pic:cNvPicPr>
                                            <a:picLocks noChangeAspect="1"/>
                                          </pic:cNvPicPr>
                                        </pic:nvPicPr>
                                        <pic:blipFill>
                                          <a:blip r:embed="rId8"/>
                                          <a:stretch>
                                            <a:fillRect/>
                                          </a:stretch>
                                        </pic:blipFill>
                                        <pic:spPr>
                                          <a:xfrm>
                                            <a:off x="0" y="0"/>
                                            <a:ext cx="4125896" cy="376105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5C156" id="Text Box 9" o:spid="_x0000_s1027" type="#_x0000_t202" style="position:absolute;margin-left:15.4pt;margin-top:18.45pt;width:340.5pt;height:3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" fillcolor="white [3201]" strokeweight=".5pt">
                <v:textbox>
                  <w:txbxContent>
                    <w:p w14:paraId="66084988" w14:textId="28541F25" w:rsidR="00467737" w:rsidRDefault="00467737">
                      <w:r w:rsidRPr="00467737">
                        <w:rPr>
                          <w:rFonts w:cstheme="minorHAnsi"/>
                          <w:noProof/>
                        </w:rPr>
                        <w:drawing>
                          <wp:inline distT="0" distB="0" distL="0" distR="0" wp14:anchorId="3E3B9746" wp14:editId="486E65BA">
                            <wp:extent cx="4114800" cy="3750936"/>
                            <wp:effectExtent l="0" t="0" r="0" b="2540"/>
                            <wp:docPr id="4" name="Picture 3">
                              <a:extLst xmlns:a="http://schemas.openxmlformats.org/drawingml/2006/main">
                                <a:ext uri="{FF2B5EF4-FFF2-40B4-BE49-F238E27FC236}">
                                  <a16:creationId xmlns:a16="http://schemas.microsoft.com/office/drawing/2014/main" id="{C82BD3A3-87A9-4828-818A-8D16DE08B9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82BD3A3-87A9-4828-818A-8D16DE08B9DE}"/>
                                        </a:ext>
                                      </a:extLst>
                                    </pic:cNvPr>
                                    <pic:cNvPicPr>
                                      <a:picLocks noChangeAspect="1"/>
                                    </pic:cNvPicPr>
                                  </pic:nvPicPr>
                                  <pic:blipFill>
                                    <a:blip r:embed="rId9"/>
                                    <a:stretch>
                                      <a:fillRect/>
                                    </a:stretch>
                                  </pic:blipFill>
                                  <pic:spPr>
                                    <a:xfrm>
                                      <a:off x="0" y="0"/>
                                      <a:ext cx="4125896" cy="3761051"/>
                                    </a:xfrm>
                                    <a:prstGeom prst="rect">
                                      <a:avLst/>
                                    </a:prstGeom>
                                  </pic:spPr>
                                </pic:pic>
                              </a:graphicData>
                            </a:graphic>
                          </wp:inline>
                        </w:drawing>
                      </w:r>
                    </w:p>
                  </w:txbxContent>
                </v:textbox>
              </v:shape>
            </w:pict>
          </mc:Fallback>
        </mc:AlternateContent>
      </w:r>
      <w:r>
        <w:rPr>
          <w:rFonts w:cstheme="minorHAnsi"/>
          <w:lang w:val="en-US"/>
        </w:rPr>
        <w:t>The Circuit Breaker states are depicted bellow:</w:t>
      </w:r>
    </w:p>
    <w:p w14:paraId="13CDC6EA" w14:textId="57C6AA89" w:rsidR="00467737" w:rsidRDefault="00467737" w:rsidP="00651B44">
      <w:pPr>
        <w:rPr>
          <w:rFonts w:cstheme="minorHAnsi"/>
          <w:lang w:val="en-US"/>
        </w:rPr>
      </w:pPr>
    </w:p>
    <w:p w14:paraId="44DA0A83" w14:textId="3E00C501" w:rsidR="00467737" w:rsidRDefault="00467737" w:rsidP="00651B44">
      <w:pPr>
        <w:rPr>
          <w:rFonts w:cstheme="minorHAnsi"/>
          <w:lang w:val="en-US"/>
        </w:rPr>
      </w:pPr>
    </w:p>
    <w:p w14:paraId="45C8A1C1" w14:textId="77777777" w:rsidR="00467737" w:rsidRDefault="00467737" w:rsidP="00651B44">
      <w:pPr>
        <w:rPr>
          <w:rFonts w:cstheme="minorHAnsi"/>
          <w:lang w:val="en-US"/>
        </w:rPr>
      </w:pPr>
    </w:p>
    <w:p w14:paraId="3337DF84" w14:textId="384CAF09" w:rsidR="00467737" w:rsidRDefault="00467737" w:rsidP="00651B44">
      <w:pPr>
        <w:rPr>
          <w:rFonts w:cstheme="minorHAnsi"/>
          <w:lang w:val="en-US"/>
        </w:rPr>
      </w:pPr>
    </w:p>
    <w:p w14:paraId="70E3AB22" w14:textId="6ADC467F" w:rsidR="00467737" w:rsidRDefault="00467737" w:rsidP="00651B44">
      <w:pPr>
        <w:rPr>
          <w:rFonts w:cstheme="minorHAnsi"/>
          <w:lang w:val="en-US"/>
        </w:rPr>
      </w:pPr>
    </w:p>
    <w:p w14:paraId="1F897717" w14:textId="77AA780E" w:rsidR="00467737" w:rsidRDefault="00467737" w:rsidP="00651B44">
      <w:pPr>
        <w:rPr>
          <w:rFonts w:cstheme="minorHAnsi"/>
          <w:lang w:val="en-US"/>
        </w:rPr>
      </w:pPr>
    </w:p>
    <w:p w14:paraId="61CCB4F5" w14:textId="05470F39" w:rsidR="00467737" w:rsidRDefault="00467737" w:rsidP="00651B44">
      <w:pPr>
        <w:rPr>
          <w:rFonts w:cstheme="minorHAnsi"/>
          <w:lang w:val="en-US"/>
        </w:rPr>
      </w:pPr>
    </w:p>
    <w:p w14:paraId="121FA69F" w14:textId="6347DBFB" w:rsidR="00467737" w:rsidRDefault="00467737" w:rsidP="00651B44">
      <w:pPr>
        <w:rPr>
          <w:rFonts w:cstheme="minorHAnsi"/>
          <w:lang w:val="en-US"/>
        </w:rPr>
      </w:pPr>
    </w:p>
    <w:p w14:paraId="56CF0B31" w14:textId="5FED3CED" w:rsidR="00467737" w:rsidRDefault="00467737" w:rsidP="00651B44">
      <w:pPr>
        <w:rPr>
          <w:rFonts w:cstheme="minorHAnsi"/>
          <w:lang w:val="en-US"/>
        </w:rPr>
      </w:pPr>
    </w:p>
    <w:p w14:paraId="2B47400B" w14:textId="6770A7B5" w:rsidR="00467737" w:rsidRDefault="00467737" w:rsidP="00651B44">
      <w:pPr>
        <w:rPr>
          <w:rFonts w:cstheme="minorHAnsi"/>
          <w:lang w:val="en-US"/>
        </w:rPr>
      </w:pPr>
    </w:p>
    <w:p w14:paraId="67DEB00E" w14:textId="6514F91A" w:rsidR="00467737" w:rsidRDefault="00467737" w:rsidP="00651B44">
      <w:pPr>
        <w:rPr>
          <w:rFonts w:cstheme="minorHAnsi"/>
          <w:lang w:val="en-US"/>
        </w:rPr>
      </w:pPr>
    </w:p>
    <w:p w14:paraId="70A5497D" w14:textId="10012198" w:rsidR="00467737" w:rsidRDefault="00467737" w:rsidP="00651B44">
      <w:pPr>
        <w:rPr>
          <w:rFonts w:cstheme="minorHAnsi"/>
          <w:lang w:val="en-US"/>
        </w:rPr>
      </w:pPr>
    </w:p>
    <w:p w14:paraId="16728E53" w14:textId="43CAD248" w:rsidR="00467737" w:rsidRDefault="00467737" w:rsidP="00651B44">
      <w:pPr>
        <w:rPr>
          <w:rFonts w:cstheme="minorHAnsi"/>
          <w:lang w:val="en-US"/>
        </w:rPr>
      </w:pPr>
    </w:p>
    <w:p w14:paraId="56F1DC9C" w14:textId="17A93F51" w:rsidR="00467737" w:rsidRDefault="00467737" w:rsidP="00651B44">
      <w:pPr>
        <w:rPr>
          <w:rFonts w:cstheme="minorHAnsi"/>
          <w:lang w:val="en-US"/>
        </w:rPr>
      </w:pPr>
    </w:p>
    <w:p w14:paraId="52EEB674" w14:textId="6D7E7B53" w:rsidR="00467737" w:rsidRDefault="00467737" w:rsidP="00467737">
      <w:pPr>
        <w:pStyle w:val="ListParagraph"/>
        <w:numPr>
          <w:ilvl w:val="0"/>
          <w:numId w:val="2"/>
        </w:numPr>
        <w:rPr>
          <w:rFonts w:cstheme="minorHAnsi"/>
          <w:lang w:val="en-US"/>
        </w:rPr>
      </w:pPr>
      <w:r>
        <w:rPr>
          <w:rFonts w:cstheme="minorHAnsi"/>
          <w:lang w:val="en-US"/>
        </w:rPr>
        <w:t>CB is closed</w:t>
      </w:r>
    </w:p>
    <w:p w14:paraId="284E159E" w14:textId="3AB6CEFA" w:rsidR="00467737" w:rsidRDefault="00467737" w:rsidP="00467737">
      <w:pPr>
        <w:pStyle w:val="ListParagraph"/>
        <w:numPr>
          <w:ilvl w:val="0"/>
          <w:numId w:val="2"/>
        </w:numPr>
        <w:rPr>
          <w:rFonts w:cstheme="minorHAnsi"/>
          <w:lang w:val="en-US"/>
        </w:rPr>
      </w:pPr>
      <w:r>
        <w:rPr>
          <w:rFonts w:cstheme="minorHAnsi"/>
          <w:lang w:val="en-US"/>
        </w:rPr>
        <w:t>External system failure threshold is reached</w:t>
      </w:r>
    </w:p>
    <w:p w14:paraId="122F1188" w14:textId="051962CB" w:rsidR="00467737" w:rsidRDefault="00467737" w:rsidP="00467737">
      <w:pPr>
        <w:pStyle w:val="ListParagraph"/>
        <w:numPr>
          <w:ilvl w:val="0"/>
          <w:numId w:val="2"/>
        </w:numPr>
        <w:rPr>
          <w:rFonts w:cstheme="minorHAnsi"/>
          <w:lang w:val="en-US"/>
        </w:rPr>
      </w:pPr>
      <w:r>
        <w:rPr>
          <w:rFonts w:cstheme="minorHAnsi"/>
          <w:lang w:val="en-US"/>
        </w:rPr>
        <w:t xml:space="preserve">CB </w:t>
      </w:r>
      <w:r w:rsidR="004E4896">
        <w:rPr>
          <w:rFonts w:cstheme="minorHAnsi"/>
          <w:lang w:val="en-US"/>
        </w:rPr>
        <w:t>moves</w:t>
      </w:r>
      <w:r>
        <w:rPr>
          <w:rFonts w:cstheme="minorHAnsi"/>
          <w:lang w:val="en-US"/>
        </w:rPr>
        <w:t xml:space="preserve"> into open state. In this state all </w:t>
      </w:r>
      <w:r w:rsidR="004E4896">
        <w:rPr>
          <w:rFonts w:cstheme="minorHAnsi"/>
          <w:lang w:val="en-US"/>
        </w:rPr>
        <w:t>calls of external system will be immediately rejected and fallback value (if any) will be returned</w:t>
      </w:r>
    </w:p>
    <w:p w14:paraId="2EE77758" w14:textId="43B022AE" w:rsidR="00467737" w:rsidRDefault="00467737" w:rsidP="00467737">
      <w:pPr>
        <w:pStyle w:val="ListParagraph"/>
        <w:numPr>
          <w:ilvl w:val="0"/>
          <w:numId w:val="2"/>
        </w:numPr>
        <w:rPr>
          <w:rFonts w:cstheme="minorHAnsi"/>
          <w:lang w:val="en-US"/>
        </w:rPr>
      </w:pPr>
      <w:r>
        <w:rPr>
          <w:rFonts w:cstheme="minorHAnsi"/>
          <w:lang w:val="en-US"/>
        </w:rPr>
        <w:t xml:space="preserve">After the </w:t>
      </w:r>
      <w:r w:rsidR="004E4896">
        <w:rPr>
          <w:rFonts w:cstheme="minorHAnsi"/>
          <w:lang w:val="en-US"/>
        </w:rPr>
        <w:t>configured time, CB goes into half open state</w:t>
      </w:r>
    </w:p>
    <w:p w14:paraId="572F3FC8" w14:textId="5C9FE81D" w:rsidR="004E4896" w:rsidRDefault="004E4896" w:rsidP="00467737">
      <w:pPr>
        <w:pStyle w:val="ListParagraph"/>
        <w:numPr>
          <w:ilvl w:val="0"/>
          <w:numId w:val="2"/>
        </w:numPr>
        <w:rPr>
          <w:rFonts w:cstheme="minorHAnsi"/>
          <w:lang w:val="en-US"/>
        </w:rPr>
      </w:pPr>
      <w:r>
        <w:rPr>
          <w:rFonts w:cstheme="minorHAnsi"/>
          <w:lang w:val="en-US"/>
        </w:rPr>
        <w:t>In this state CB tries to invoke external system</w:t>
      </w:r>
    </w:p>
    <w:p w14:paraId="7D987B58" w14:textId="0B8B230C" w:rsidR="004E4896" w:rsidRDefault="004E4896" w:rsidP="00467737">
      <w:pPr>
        <w:pStyle w:val="ListParagraph"/>
        <w:numPr>
          <w:ilvl w:val="0"/>
          <w:numId w:val="2"/>
        </w:numPr>
        <w:rPr>
          <w:rFonts w:cstheme="minorHAnsi"/>
          <w:lang w:val="en-US"/>
        </w:rPr>
      </w:pPr>
      <w:r>
        <w:rPr>
          <w:rFonts w:cstheme="minorHAnsi"/>
          <w:lang w:val="en-US"/>
        </w:rPr>
        <w:t>In success case, CB moves into closed state</w:t>
      </w:r>
    </w:p>
    <w:p w14:paraId="7D090EB0" w14:textId="31082A67" w:rsidR="004E4896" w:rsidRDefault="004E4896" w:rsidP="00467737">
      <w:pPr>
        <w:pStyle w:val="ListParagraph"/>
        <w:numPr>
          <w:ilvl w:val="0"/>
          <w:numId w:val="2"/>
        </w:numPr>
        <w:rPr>
          <w:rFonts w:cstheme="minorHAnsi"/>
          <w:lang w:val="en-US"/>
        </w:rPr>
      </w:pPr>
      <w:r>
        <w:rPr>
          <w:rFonts w:cstheme="minorHAnsi"/>
          <w:lang w:val="en-US"/>
        </w:rPr>
        <w:t>In failure case, CB returns into open state</w:t>
      </w:r>
    </w:p>
    <w:p w14:paraId="214F7DC6" w14:textId="464793BC" w:rsidR="009A3BFE" w:rsidRDefault="00EE6F13" w:rsidP="00942665">
      <w:pPr>
        <w:pStyle w:val="Heading2"/>
        <w:rPr>
          <w:lang w:val="en-US"/>
        </w:rPr>
      </w:pPr>
      <w:r>
        <w:rPr>
          <w:lang w:val="en-US"/>
        </w:rPr>
        <w:t>Pros of Circuit Breaker</w:t>
      </w:r>
    </w:p>
    <w:p w14:paraId="42FB7D8C" w14:textId="4E6E13E5" w:rsidR="00EE6F13" w:rsidRDefault="00EE6F13" w:rsidP="00EE6F13">
      <w:pPr>
        <w:pStyle w:val="ListParagraph"/>
        <w:numPr>
          <w:ilvl w:val="0"/>
          <w:numId w:val="3"/>
        </w:numPr>
        <w:rPr>
          <w:lang w:val="en-US"/>
        </w:rPr>
      </w:pPr>
      <w:r w:rsidRPr="00EE6F13">
        <w:rPr>
          <w:lang w:val="en-US"/>
        </w:rPr>
        <w:t>ensures fail fast in case</w:t>
      </w:r>
      <w:r>
        <w:rPr>
          <w:lang w:val="en-US"/>
        </w:rPr>
        <w:t xml:space="preserve"> if external system is not available</w:t>
      </w:r>
    </w:p>
    <w:p w14:paraId="44463F77" w14:textId="6FFE1A6B" w:rsidR="00EE6F13" w:rsidRDefault="00EE6F13" w:rsidP="00EE6F13">
      <w:pPr>
        <w:pStyle w:val="ListParagraph"/>
        <w:numPr>
          <w:ilvl w:val="0"/>
          <w:numId w:val="3"/>
        </w:numPr>
        <w:rPr>
          <w:lang w:val="en-US"/>
        </w:rPr>
      </w:pPr>
      <w:r>
        <w:rPr>
          <w:lang w:val="en-US"/>
        </w:rPr>
        <w:t>isolates external calls using own thread pool</w:t>
      </w:r>
    </w:p>
    <w:p w14:paraId="125FF7AF" w14:textId="3715ED4A" w:rsidR="00EE6F13" w:rsidRDefault="00EE6F13" w:rsidP="00EE6F13">
      <w:pPr>
        <w:pStyle w:val="ListParagraph"/>
        <w:numPr>
          <w:ilvl w:val="0"/>
          <w:numId w:val="3"/>
        </w:numPr>
        <w:rPr>
          <w:lang w:val="en-US"/>
        </w:rPr>
      </w:pPr>
      <w:r>
        <w:rPr>
          <w:lang w:val="en-US"/>
        </w:rPr>
        <w:t>provides option to use default fallback, if external system is not available</w:t>
      </w:r>
    </w:p>
    <w:p w14:paraId="5F3CF916" w14:textId="0F2399A5" w:rsidR="007E0609" w:rsidRDefault="007E0609" w:rsidP="00EE6F13">
      <w:pPr>
        <w:pStyle w:val="ListParagraph"/>
        <w:numPr>
          <w:ilvl w:val="0"/>
          <w:numId w:val="3"/>
        </w:numPr>
        <w:rPr>
          <w:lang w:val="en-US"/>
        </w:rPr>
      </w:pPr>
      <w:r>
        <w:rPr>
          <w:lang w:val="en-US"/>
        </w:rPr>
        <w:t>relaxes external system and gives more chances to recover</w:t>
      </w:r>
    </w:p>
    <w:p w14:paraId="28279D22" w14:textId="7C57F4F9" w:rsidR="007E0609" w:rsidRDefault="007E0609" w:rsidP="00942665">
      <w:pPr>
        <w:pStyle w:val="Heading2"/>
        <w:rPr>
          <w:lang w:val="en-US"/>
        </w:rPr>
      </w:pPr>
      <w:r>
        <w:rPr>
          <w:lang w:val="en-US"/>
        </w:rPr>
        <w:t>Cons of Circuit Breaker</w:t>
      </w:r>
    </w:p>
    <w:p w14:paraId="555DED51" w14:textId="74BD43F4" w:rsidR="007E0609" w:rsidRDefault="007E0609" w:rsidP="007E0609">
      <w:pPr>
        <w:pStyle w:val="ListParagraph"/>
        <w:numPr>
          <w:ilvl w:val="0"/>
          <w:numId w:val="4"/>
        </w:numPr>
        <w:rPr>
          <w:lang w:val="en-US"/>
        </w:rPr>
      </w:pPr>
      <w:r>
        <w:rPr>
          <w:lang w:val="en-US"/>
        </w:rPr>
        <w:t>requires external framework</w:t>
      </w:r>
    </w:p>
    <w:p w14:paraId="1BE4EE84" w14:textId="50475BBC" w:rsidR="007E0609" w:rsidRPr="007E0609" w:rsidRDefault="007E0609" w:rsidP="007E0609">
      <w:pPr>
        <w:pStyle w:val="ListParagraph"/>
        <w:numPr>
          <w:ilvl w:val="0"/>
          <w:numId w:val="4"/>
        </w:numPr>
        <w:rPr>
          <w:lang w:val="en-US"/>
        </w:rPr>
      </w:pPr>
      <w:r>
        <w:rPr>
          <w:lang w:val="en-US"/>
        </w:rPr>
        <w:t>requires additional configuration and monitoring</w:t>
      </w:r>
    </w:p>
    <w:p w14:paraId="3AB98E5A" w14:textId="77777777" w:rsidR="0035479C" w:rsidRDefault="0035479C">
      <w:pPr>
        <w:rPr>
          <w:rFonts w:asciiTheme="majorHAnsi" w:eastAsiaTheme="majorEastAsia" w:hAnsiTheme="majorHAnsi" w:cstheme="majorBidi"/>
          <w:color w:val="2F5496" w:themeColor="accent1" w:themeShade="BF"/>
          <w:sz w:val="32"/>
          <w:szCs w:val="32"/>
          <w:lang w:val="en-US"/>
        </w:rPr>
      </w:pPr>
      <w:r>
        <w:rPr>
          <w:lang w:val="en-US"/>
        </w:rPr>
        <w:br w:type="page"/>
      </w:r>
    </w:p>
    <w:p w14:paraId="51CD40C9" w14:textId="0C97E85A" w:rsidR="00482D02" w:rsidRDefault="00482D02" w:rsidP="00942665">
      <w:pPr>
        <w:pStyle w:val="Heading1"/>
        <w:rPr>
          <w:lang w:val="en-US"/>
        </w:rPr>
      </w:pPr>
      <w:bookmarkStart w:id="0" w:name="_GoBack"/>
      <w:bookmarkEnd w:id="0"/>
      <w:r>
        <w:rPr>
          <w:lang w:val="en-US"/>
        </w:rPr>
        <w:lastRenderedPageBreak/>
        <w:t xml:space="preserve">Tutorial </w:t>
      </w:r>
    </w:p>
    <w:p w14:paraId="16EF8422" w14:textId="5E0384C9" w:rsidR="00482D02" w:rsidRDefault="00482D02" w:rsidP="00482D02">
      <w:pPr>
        <w:rPr>
          <w:lang w:val="en-US"/>
        </w:rPr>
      </w:pPr>
      <w:r>
        <w:rPr>
          <w:lang w:val="en-US"/>
        </w:rPr>
        <w:t xml:space="preserve">Tutorial demonstrates using Circuit Breaker in Microservices chain calls based on </w:t>
      </w:r>
      <w:proofErr w:type="spellStart"/>
      <w:r>
        <w:rPr>
          <w:lang w:val="en-US"/>
        </w:rPr>
        <w:t>SpringBoot</w:t>
      </w:r>
      <w:proofErr w:type="spellEnd"/>
      <w:r>
        <w:rPr>
          <w:lang w:val="en-US"/>
        </w:rPr>
        <w:t xml:space="preserve"> 2 and </w:t>
      </w:r>
      <w:proofErr w:type="spellStart"/>
      <w:r>
        <w:rPr>
          <w:lang w:val="en-US"/>
        </w:rPr>
        <w:t>Hystrix</w:t>
      </w:r>
      <w:proofErr w:type="spellEnd"/>
      <w:r>
        <w:rPr>
          <w:lang w:val="en-US"/>
        </w:rPr>
        <w:t xml:space="preserve"> implementation.</w:t>
      </w:r>
    </w:p>
    <w:p w14:paraId="4809EA9C" w14:textId="47F59E81" w:rsidR="00482D02" w:rsidRDefault="00613609" w:rsidP="008F3ABA">
      <w:pPr>
        <w:pStyle w:val="Heading3"/>
        <w:rPr>
          <w:lang w:val="en-US"/>
        </w:rPr>
      </w:pPr>
      <w:r>
        <w:rPr>
          <w:lang w:val="en-US"/>
        </w:rPr>
        <w:t>Important configuration</w:t>
      </w:r>
      <w:r w:rsidR="008F3ABA">
        <w:rPr>
          <w:lang w:val="en-US"/>
        </w:rPr>
        <w:t>s</w:t>
      </w:r>
    </w:p>
    <w:p w14:paraId="0FBF15E3" w14:textId="5DC96328" w:rsidR="00613609" w:rsidRDefault="00613609" w:rsidP="00613609">
      <w:pPr>
        <w:pStyle w:val="ListParagraph"/>
        <w:numPr>
          <w:ilvl w:val="0"/>
          <w:numId w:val="5"/>
        </w:numPr>
        <w:rPr>
          <w:lang w:val="en-US"/>
        </w:rPr>
      </w:pPr>
      <w:proofErr w:type="spellStart"/>
      <w:r>
        <w:rPr>
          <w:lang w:val="en-US"/>
        </w:rPr>
        <w:t>SpringBoot</w:t>
      </w:r>
      <w:proofErr w:type="spellEnd"/>
      <w:r>
        <w:rPr>
          <w:lang w:val="en-US"/>
        </w:rPr>
        <w:t xml:space="preserve"> application class is annotated with @</w:t>
      </w:r>
      <w:proofErr w:type="spellStart"/>
      <w:r>
        <w:rPr>
          <w:lang w:val="en-US"/>
        </w:rPr>
        <w:t>EnableCircuiteBreaker</w:t>
      </w:r>
      <w:proofErr w:type="spellEnd"/>
      <w:r>
        <w:rPr>
          <w:lang w:val="en-US"/>
        </w:rPr>
        <w:t xml:space="preserve"> annotation</w:t>
      </w:r>
    </w:p>
    <w:p w14:paraId="11EDE8D9" w14:textId="130C2F11" w:rsidR="00613609" w:rsidRDefault="00EA4277" w:rsidP="00613609">
      <w:pPr>
        <w:pStyle w:val="ListParagraph"/>
        <w:numPr>
          <w:ilvl w:val="0"/>
          <w:numId w:val="5"/>
        </w:numPr>
        <w:rPr>
          <w:lang w:val="en-US"/>
        </w:rPr>
      </w:pPr>
      <w:r>
        <w:rPr>
          <w:lang w:val="en-US"/>
        </w:rPr>
        <w:t>Method protected by Circuit Breaker is annotated with @</w:t>
      </w:r>
      <w:proofErr w:type="spellStart"/>
      <w:r>
        <w:rPr>
          <w:lang w:val="en-US"/>
        </w:rPr>
        <w:t>HystrixCommand</w:t>
      </w:r>
      <w:proofErr w:type="spellEnd"/>
      <w:r>
        <w:rPr>
          <w:lang w:val="en-US"/>
        </w:rPr>
        <w:t xml:space="preserve"> annotation</w:t>
      </w:r>
    </w:p>
    <w:p w14:paraId="557665FB" w14:textId="30526A6F" w:rsidR="00EA4277" w:rsidRDefault="00EA4277" w:rsidP="00613609">
      <w:pPr>
        <w:pStyle w:val="ListParagraph"/>
        <w:numPr>
          <w:ilvl w:val="0"/>
          <w:numId w:val="5"/>
        </w:numPr>
        <w:rPr>
          <w:lang w:val="en-US"/>
        </w:rPr>
      </w:pPr>
      <w:r>
        <w:rPr>
          <w:lang w:val="en-US"/>
        </w:rPr>
        <w:t>@</w:t>
      </w:r>
      <w:proofErr w:type="spellStart"/>
      <w:r>
        <w:rPr>
          <w:lang w:val="en-US"/>
        </w:rPr>
        <w:t>HystrixCommad</w:t>
      </w:r>
      <w:proofErr w:type="spellEnd"/>
      <w:r>
        <w:rPr>
          <w:lang w:val="en-US"/>
        </w:rPr>
        <w:t xml:space="preserve"> annotation contains link to fallback method, command and group keys</w:t>
      </w:r>
    </w:p>
    <w:p w14:paraId="37361627" w14:textId="4E88FA38" w:rsidR="00EA4277" w:rsidRDefault="00EA4277" w:rsidP="00EA4277">
      <w:pPr>
        <w:pStyle w:val="ListParagraph"/>
        <w:numPr>
          <w:ilvl w:val="0"/>
          <w:numId w:val="5"/>
        </w:numPr>
        <w:rPr>
          <w:lang w:val="en-US"/>
        </w:rPr>
      </w:pPr>
      <w:r>
        <w:rPr>
          <w:lang w:val="en-US"/>
        </w:rPr>
        <w:t>Additional configurations are listed in table bellow</w:t>
      </w:r>
    </w:p>
    <w:tbl>
      <w:tblPr>
        <w:tblStyle w:val="TableGrid"/>
        <w:tblW w:w="0" w:type="auto"/>
        <w:tblInd w:w="137" w:type="dxa"/>
        <w:tblLook w:val="04A0" w:firstRow="1" w:lastRow="0" w:firstColumn="1" w:lastColumn="0" w:noHBand="0" w:noVBand="1"/>
      </w:tblPr>
      <w:tblGrid>
        <w:gridCol w:w="6321"/>
        <w:gridCol w:w="1713"/>
        <w:gridCol w:w="891"/>
      </w:tblGrid>
      <w:tr w:rsidR="00EA4277" w14:paraId="00D04816" w14:textId="77777777" w:rsidTr="008F3ABA">
        <w:tc>
          <w:tcPr>
            <w:tcW w:w="6095" w:type="dxa"/>
          </w:tcPr>
          <w:p w14:paraId="04EB2008" w14:textId="7298267E" w:rsidR="00EA4277" w:rsidRPr="00EA4277" w:rsidRDefault="00EA4277" w:rsidP="00EA4277">
            <w:pPr>
              <w:pStyle w:val="ListParagraph"/>
              <w:ind w:left="0"/>
              <w:rPr>
                <w:b/>
                <w:bCs/>
                <w:lang w:val="en-US"/>
              </w:rPr>
            </w:pPr>
            <w:r w:rsidRPr="00EA4277">
              <w:rPr>
                <w:b/>
                <w:bCs/>
                <w:lang w:val="en-US"/>
              </w:rPr>
              <w:t>Parameter</w:t>
            </w:r>
          </w:p>
        </w:tc>
        <w:tc>
          <w:tcPr>
            <w:tcW w:w="1939" w:type="dxa"/>
          </w:tcPr>
          <w:p w14:paraId="4B388376" w14:textId="792FEB37" w:rsidR="00EA4277" w:rsidRPr="00EA4277" w:rsidRDefault="00EA4277" w:rsidP="00EA4277">
            <w:pPr>
              <w:pStyle w:val="ListParagraph"/>
              <w:ind w:left="0"/>
              <w:rPr>
                <w:b/>
                <w:bCs/>
                <w:lang w:val="en-US"/>
              </w:rPr>
            </w:pPr>
            <w:r w:rsidRPr="00EA4277">
              <w:rPr>
                <w:b/>
                <w:bCs/>
                <w:lang w:val="en-US"/>
              </w:rPr>
              <w:t>Description</w:t>
            </w:r>
          </w:p>
        </w:tc>
        <w:tc>
          <w:tcPr>
            <w:tcW w:w="891" w:type="dxa"/>
          </w:tcPr>
          <w:p w14:paraId="52181451" w14:textId="34F926C5" w:rsidR="00EA4277" w:rsidRPr="00EA4277" w:rsidRDefault="00EA4277" w:rsidP="00EA4277">
            <w:pPr>
              <w:pStyle w:val="ListParagraph"/>
              <w:ind w:left="0"/>
              <w:rPr>
                <w:b/>
                <w:bCs/>
                <w:lang w:val="en-US"/>
              </w:rPr>
            </w:pPr>
            <w:r w:rsidRPr="00EA4277">
              <w:rPr>
                <w:b/>
                <w:bCs/>
                <w:lang w:val="en-US"/>
              </w:rPr>
              <w:t>Sample value</w:t>
            </w:r>
          </w:p>
        </w:tc>
      </w:tr>
      <w:tr w:rsidR="00EA4277" w14:paraId="1C004E02" w14:textId="77777777" w:rsidTr="008F3ABA">
        <w:tc>
          <w:tcPr>
            <w:tcW w:w="6095" w:type="dxa"/>
          </w:tcPr>
          <w:p w14:paraId="516A339B" w14:textId="4EB73CD2" w:rsidR="00EA4277" w:rsidRDefault="00EA4277" w:rsidP="00EA4277">
            <w:pPr>
              <w:pStyle w:val="ListParagraph"/>
              <w:ind w:left="0"/>
              <w:rPr>
                <w:lang w:val="en-US"/>
              </w:rPr>
            </w:pPr>
            <w:proofErr w:type="spellStart"/>
            <w:proofErr w:type="gramStart"/>
            <w:r>
              <w:rPr>
                <w:lang w:val="en-US"/>
              </w:rPr>
              <w:t>hystrix.command</w:t>
            </w:r>
            <w:proofErr w:type="gramEnd"/>
            <w:r>
              <w:rPr>
                <w:lang w:val="en-US"/>
              </w:rPr>
              <w:t>.default.circuitbreaker.enabled</w:t>
            </w:r>
            <w:proofErr w:type="spellEnd"/>
          </w:p>
        </w:tc>
        <w:tc>
          <w:tcPr>
            <w:tcW w:w="1939" w:type="dxa"/>
          </w:tcPr>
          <w:p w14:paraId="724AA350" w14:textId="63B48BC9" w:rsidR="00EA4277" w:rsidRDefault="00EA4277" w:rsidP="00EA4277">
            <w:pPr>
              <w:pStyle w:val="ListParagraph"/>
              <w:ind w:left="0"/>
              <w:rPr>
                <w:lang w:val="en-US"/>
              </w:rPr>
            </w:pPr>
            <w:r>
              <w:rPr>
                <w:lang w:val="en-US"/>
              </w:rPr>
              <w:t>Enable/disable CB</w:t>
            </w:r>
          </w:p>
        </w:tc>
        <w:tc>
          <w:tcPr>
            <w:tcW w:w="891" w:type="dxa"/>
          </w:tcPr>
          <w:p w14:paraId="34682FD8" w14:textId="5FA334E3" w:rsidR="00EA4277" w:rsidRDefault="00EA4277" w:rsidP="00EA4277">
            <w:pPr>
              <w:pStyle w:val="ListParagraph"/>
              <w:ind w:left="0"/>
              <w:rPr>
                <w:lang w:val="en-US"/>
              </w:rPr>
            </w:pPr>
            <w:r>
              <w:rPr>
                <w:lang w:val="en-US"/>
              </w:rPr>
              <w:t>True</w:t>
            </w:r>
          </w:p>
        </w:tc>
      </w:tr>
      <w:tr w:rsidR="00EA4277" w14:paraId="02DCDC7B" w14:textId="77777777" w:rsidTr="008F3ABA">
        <w:tc>
          <w:tcPr>
            <w:tcW w:w="6095" w:type="dxa"/>
          </w:tcPr>
          <w:p w14:paraId="52BD62B7" w14:textId="1D680913" w:rsidR="00EA4277" w:rsidRDefault="00EA4277" w:rsidP="00EA4277">
            <w:pPr>
              <w:pStyle w:val="ListParagraph"/>
              <w:ind w:left="0"/>
              <w:rPr>
                <w:lang w:val="en-US"/>
              </w:rPr>
            </w:pPr>
            <w:proofErr w:type="spellStart"/>
            <w:proofErr w:type="gramStart"/>
            <w:r>
              <w:rPr>
                <w:lang w:val="en-US"/>
              </w:rPr>
              <w:t>hystrix.command</w:t>
            </w:r>
            <w:proofErr w:type="gramEnd"/>
            <w:r>
              <w:rPr>
                <w:lang w:val="en-US"/>
              </w:rPr>
              <w:t>.default.circuitbreaker.requestValumeThreshold</w:t>
            </w:r>
            <w:proofErr w:type="spellEnd"/>
          </w:p>
        </w:tc>
        <w:tc>
          <w:tcPr>
            <w:tcW w:w="1939" w:type="dxa"/>
          </w:tcPr>
          <w:p w14:paraId="4680E4F7" w14:textId="51FEC26E" w:rsidR="00EA4277" w:rsidRPr="00EA4277" w:rsidRDefault="00EA4277" w:rsidP="00EA4277">
            <w:pPr>
              <w:pStyle w:val="ListParagraph"/>
              <w:ind w:left="0"/>
              <w:rPr>
                <w:rFonts w:cstheme="minorHAnsi"/>
                <w:lang w:val="en-US"/>
              </w:rPr>
            </w:pPr>
            <w:r w:rsidRPr="00EA4277">
              <w:rPr>
                <w:rFonts w:cstheme="minorHAnsi"/>
                <w:color w:val="24292E"/>
                <w:shd w:val="clear" w:color="auto" w:fill="FFFFFF"/>
                <w:lang w:val="en-US"/>
              </w:rPr>
              <w:t>minimum number of requests in a rolling window that will trip the circuit.</w:t>
            </w:r>
          </w:p>
        </w:tc>
        <w:tc>
          <w:tcPr>
            <w:tcW w:w="891" w:type="dxa"/>
          </w:tcPr>
          <w:p w14:paraId="59DCB371" w14:textId="49992128" w:rsidR="00EA4277" w:rsidRDefault="00EA4277" w:rsidP="00EA4277">
            <w:pPr>
              <w:pStyle w:val="ListParagraph"/>
              <w:ind w:left="0"/>
              <w:rPr>
                <w:lang w:val="en-US"/>
              </w:rPr>
            </w:pPr>
            <w:r>
              <w:rPr>
                <w:lang w:val="en-US"/>
              </w:rPr>
              <w:t>20</w:t>
            </w:r>
          </w:p>
        </w:tc>
      </w:tr>
      <w:tr w:rsidR="00EA4277" w14:paraId="7BD30A40" w14:textId="77777777" w:rsidTr="008F3ABA">
        <w:tc>
          <w:tcPr>
            <w:tcW w:w="6095" w:type="dxa"/>
          </w:tcPr>
          <w:p w14:paraId="2773E10B" w14:textId="2BCA6568" w:rsidR="00EA4277" w:rsidRPr="00942665" w:rsidRDefault="00EA4277" w:rsidP="00EA4277">
            <w:pPr>
              <w:pStyle w:val="ListParagraph"/>
              <w:ind w:left="0"/>
            </w:pPr>
            <w:proofErr w:type="gramStart"/>
            <w:r w:rsidRPr="00942665">
              <w:t>hystrix.command</w:t>
            </w:r>
            <w:proofErr w:type="gramEnd"/>
            <w:r w:rsidRPr="00942665">
              <w:t>.default.circuitbreaker.sleepWindowInMilliseconds</w:t>
            </w:r>
          </w:p>
        </w:tc>
        <w:tc>
          <w:tcPr>
            <w:tcW w:w="1939" w:type="dxa"/>
          </w:tcPr>
          <w:p w14:paraId="238D392A" w14:textId="349D6B7B" w:rsidR="00EA4277" w:rsidRPr="00EA4277" w:rsidRDefault="00EA4277" w:rsidP="00EA4277">
            <w:pPr>
              <w:pStyle w:val="ListParagraph"/>
              <w:ind w:left="0"/>
              <w:rPr>
                <w:rFonts w:cstheme="minorHAnsi"/>
                <w:color w:val="24292E"/>
                <w:shd w:val="clear" w:color="auto" w:fill="FFFFFF"/>
                <w:lang w:val="en-US"/>
              </w:rPr>
            </w:pPr>
            <w:r w:rsidRPr="00EA4277">
              <w:rPr>
                <w:rFonts w:cstheme="minorHAnsi"/>
                <w:color w:val="24292E"/>
                <w:shd w:val="clear" w:color="auto" w:fill="FFFFFF"/>
                <w:lang w:val="en-US"/>
              </w:rPr>
              <w:t>amount of time, after tripping the circuit, to reject requests before allowing attempts again to determine if the circuit should again be closed</w:t>
            </w:r>
          </w:p>
        </w:tc>
        <w:tc>
          <w:tcPr>
            <w:tcW w:w="891" w:type="dxa"/>
          </w:tcPr>
          <w:p w14:paraId="7BD6D5BF" w14:textId="707AB56A" w:rsidR="00EA4277" w:rsidRDefault="00EA4277" w:rsidP="00EA4277">
            <w:pPr>
              <w:pStyle w:val="ListParagraph"/>
              <w:ind w:left="0"/>
              <w:rPr>
                <w:lang w:val="en-US"/>
              </w:rPr>
            </w:pPr>
            <w:r>
              <w:rPr>
                <w:lang w:val="en-US"/>
              </w:rPr>
              <w:t>5000</w:t>
            </w:r>
          </w:p>
        </w:tc>
      </w:tr>
      <w:tr w:rsidR="00EA4277" w14:paraId="78E89D15" w14:textId="77777777" w:rsidTr="008F3ABA">
        <w:tc>
          <w:tcPr>
            <w:tcW w:w="6095" w:type="dxa"/>
          </w:tcPr>
          <w:p w14:paraId="5CE38FE3" w14:textId="3E02D6F7" w:rsidR="00EA4277" w:rsidRDefault="00EA4277" w:rsidP="00EA4277">
            <w:pPr>
              <w:pStyle w:val="ListParagraph"/>
              <w:ind w:left="0"/>
              <w:rPr>
                <w:lang w:val="en-US"/>
              </w:rPr>
            </w:pPr>
            <w:proofErr w:type="spellStart"/>
            <w:proofErr w:type="gramStart"/>
            <w:r>
              <w:rPr>
                <w:lang w:val="en-US"/>
              </w:rPr>
              <w:t>hystrix.command</w:t>
            </w:r>
            <w:proofErr w:type="gramEnd"/>
            <w:r>
              <w:rPr>
                <w:lang w:val="en-US"/>
              </w:rPr>
              <w:t>.default.circuitbreaker.</w:t>
            </w:r>
            <w:r w:rsidRPr="00EA4277">
              <w:rPr>
                <w:lang w:val="en-US"/>
              </w:rPr>
              <w:t>errorThresholdPercentage</w:t>
            </w:r>
            <w:proofErr w:type="spellEnd"/>
          </w:p>
        </w:tc>
        <w:tc>
          <w:tcPr>
            <w:tcW w:w="1939" w:type="dxa"/>
          </w:tcPr>
          <w:p w14:paraId="2113F0DA" w14:textId="42BF355C" w:rsidR="00EA4277" w:rsidRPr="00EA4277" w:rsidRDefault="00EA4277" w:rsidP="00EA4277">
            <w:pPr>
              <w:pStyle w:val="ListParagraph"/>
              <w:ind w:left="0"/>
              <w:rPr>
                <w:rFonts w:cstheme="minorHAnsi"/>
                <w:color w:val="24292E"/>
                <w:shd w:val="clear" w:color="auto" w:fill="FFFFFF"/>
                <w:lang w:val="en-US"/>
              </w:rPr>
            </w:pPr>
            <w:r w:rsidRPr="00EA4277">
              <w:rPr>
                <w:rFonts w:cstheme="minorHAnsi"/>
                <w:color w:val="24292E"/>
                <w:shd w:val="clear" w:color="auto" w:fill="FFFFFF"/>
                <w:lang w:val="en-US"/>
              </w:rPr>
              <w:t>error percentage at or above which the circuit should trip open and start short-circuiting requests to fallback logic</w:t>
            </w:r>
          </w:p>
        </w:tc>
        <w:tc>
          <w:tcPr>
            <w:tcW w:w="891" w:type="dxa"/>
          </w:tcPr>
          <w:p w14:paraId="150B9891" w14:textId="5E32E877" w:rsidR="00EA4277" w:rsidRDefault="00EA4277" w:rsidP="00EA4277">
            <w:pPr>
              <w:pStyle w:val="ListParagraph"/>
              <w:ind w:left="0"/>
              <w:rPr>
                <w:lang w:val="en-US"/>
              </w:rPr>
            </w:pPr>
            <w:r>
              <w:rPr>
                <w:lang w:val="en-US"/>
              </w:rPr>
              <w:t>50</w:t>
            </w:r>
          </w:p>
        </w:tc>
      </w:tr>
    </w:tbl>
    <w:p w14:paraId="77F41546" w14:textId="77777777" w:rsidR="00EA4277" w:rsidRPr="00EA4277" w:rsidRDefault="00EA4277" w:rsidP="00EA4277">
      <w:pPr>
        <w:pStyle w:val="ListParagraph"/>
        <w:rPr>
          <w:lang w:val="en-US"/>
        </w:rPr>
      </w:pPr>
    </w:p>
    <w:p w14:paraId="63CA0556" w14:textId="16708C6E" w:rsidR="007E0609" w:rsidRDefault="008F3ABA" w:rsidP="008F3ABA">
      <w:pPr>
        <w:pStyle w:val="Heading3"/>
        <w:rPr>
          <w:lang w:val="en-US"/>
        </w:rPr>
      </w:pPr>
      <w:r>
        <w:rPr>
          <w:lang w:val="en-US"/>
        </w:rPr>
        <w:t>How to run demo</w:t>
      </w:r>
    </w:p>
    <w:p w14:paraId="3ACFE0BD" w14:textId="70E5A32B" w:rsidR="00875599" w:rsidRPr="00AC5A51" w:rsidRDefault="00AC5A51" w:rsidP="008F3ABA">
      <w:pPr>
        <w:pStyle w:val="ListParagraph"/>
        <w:numPr>
          <w:ilvl w:val="0"/>
          <w:numId w:val="6"/>
        </w:numPr>
        <w:rPr>
          <w:lang w:val="en-US"/>
        </w:rPr>
      </w:pPr>
      <w:r>
        <w:rPr>
          <w:lang w:val="en-US"/>
        </w:rPr>
        <w:t>Clone</w:t>
      </w:r>
      <w:r w:rsidR="00875599">
        <w:rPr>
          <w:lang w:val="en-US"/>
        </w:rPr>
        <w:t xml:space="preserve"> projects from </w:t>
      </w:r>
      <w:hyperlink r:id="rId10" w:history="1">
        <w:proofErr w:type="spellStart"/>
        <w:r>
          <w:rPr>
            <w:rStyle w:val="Hyperlink"/>
            <w:lang w:val="en-US"/>
          </w:rPr>
          <w:t>circuitbreaker</w:t>
        </w:r>
        <w:proofErr w:type="spellEnd"/>
      </w:hyperlink>
    </w:p>
    <w:p w14:paraId="089526F7" w14:textId="00C5EA66" w:rsidR="00AC5A51" w:rsidRDefault="00AC5A51" w:rsidP="008F3ABA">
      <w:pPr>
        <w:pStyle w:val="ListParagraph"/>
        <w:numPr>
          <w:ilvl w:val="0"/>
          <w:numId w:val="6"/>
        </w:numPr>
        <w:rPr>
          <w:lang w:val="en-US"/>
        </w:rPr>
      </w:pPr>
      <w:r>
        <w:rPr>
          <w:lang w:val="en-US"/>
        </w:rPr>
        <w:t>Import basic and composite service projects in your favorite IDE</w:t>
      </w:r>
    </w:p>
    <w:p w14:paraId="76C821EA" w14:textId="0EC87226" w:rsidR="008F3ABA" w:rsidRDefault="008F3ABA" w:rsidP="008F3ABA">
      <w:pPr>
        <w:pStyle w:val="ListParagraph"/>
        <w:numPr>
          <w:ilvl w:val="0"/>
          <w:numId w:val="6"/>
        </w:numPr>
        <w:rPr>
          <w:lang w:val="en-US"/>
        </w:rPr>
      </w:pPr>
      <w:r>
        <w:rPr>
          <w:lang w:val="en-US"/>
        </w:rPr>
        <w:t>Start both basic and composite microservices</w:t>
      </w:r>
    </w:p>
    <w:p w14:paraId="7089801E" w14:textId="5328BA0A" w:rsidR="008F3ABA" w:rsidRPr="00887D23" w:rsidRDefault="00AC5A51" w:rsidP="008F3ABA">
      <w:pPr>
        <w:pStyle w:val="ListParagraph"/>
        <w:numPr>
          <w:ilvl w:val="0"/>
          <w:numId w:val="6"/>
        </w:numPr>
        <w:rPr>
          <w:lang w:val="en-US"/>
        </w:rPr>
      </w:pPr>
      <w:r>
        <w:rPr>
          <w:lang w:val="en-US"/>
        </w:rPr>
        <w:t xml:space="preserve">Call composite microservice using </w:t>
      </w:r>
      <w:r w:rsidR="00887D23">
        <w:rPr>
          <w:lang w:val="en-US"/>
        </w:rPr>
        <w:t>[</w:t>
      </w:r>
      <w:r w:rsidR="00887D23" w:rsidRPr="00887D23">
        <w:rPr>
          <w:rFonts w:ascii="Consolas" w:hAnsi="Consolas" w:cs="Consolas"/>
          <w:lang w:val="en-US"/>
        </w:rPr>
        <w:t xml:space="preserve">curl </w:t>
      </w:r>
      <w:hyperlink r:id="rId11" w:history="1">
        <w:r w:rsidR="00887D23" w:rsidRPr="00E033EC">
          <w:rPr>
            <w:rStyle w:val="Hyperlink"/>
            <w:rFonts w:ascii="Consolas" w:hAnsi="Consolas" w:cs="Consolas"/>
            <w:lang w:val="en-US"/>
          </w:rPr>
          <w:t>http://localhost:8081/composite/hello</w:t>
        </w:r>
      </w:hyperlink>
      <w:r w:rsidR="00887D23">
        <w:rPr>
          <w:rFonts w:ascii="Consolas" w:hAnsi="Consolas" w:cs="Consolas"/>
          <w:lang w:val="en-US"/>
        </w:rPr>
        <w:t>]</w:t>
      </w:r>
    </w:p>
    <w:p w14:paraId="5C760432" w14:textId="0063C144" w:rsidR="00887D23" w:rsidRDefault="00887D23" w:rsidP="008F3ABA">
      <w:pPr>
        <w:pStyle w:val="ListParagraph"/>
        <w:numPr>
          <w:ilvl w:val="0"/>
          <w:numId w:val="6"/>
        </w:numPr>
        <w:rPr>
          <w:rFonts w:cstheme="minorHAnsi"/>
          <w:lang w:val="en-US"/>
        </w:rPr>
      </w:pPr>
      <w:r w:rsidRPr="00887D23">
        <w:rPr>
          <w:rFonts w:cstheme="minorHAnsi"/>
          <w:lang w:val="en-US"/>
        </w:rPr>
        <w:t xml:space="preserve">Expected result is </w:t>
      </w:r>
      <w:r>
        <w:rPr>
          <w:rFonts w:cstheme="minorHAnsi"/>
          <w:lang w:val="en-US"/>
        </w:rPr>
        <w:t>200 “</w:t>
      </w:r>
      <w:r w:rsidRPr="00887D23">
        <w:rPr>
          <w:rFonts w:ascii="Consolas" w:hAnsi="Consolas" w:cs="Consolas"/>
          <w:lang w:val="en-US"/>
        </w:rPr>
        <w:t>Hello from basic service</w:t>
      </w:r>
      <w:r>
        <w:rPr>
          <w:rFonts w:cstheme="minorHAnsi"/>
          <w:lang w:val="en-US"/>
        </w:rPr>
        <w:t>”</w:t>
      </w:r>
    </w:p>
    <w:p w14:paraId="1BE3F6AD" w14:textId="77777777" w:rsidR="00887D23" w:rsidRPr="00887D23" w:rsidRDefault="00887D23" w:rsidP="00887D23">
      <w:pPr>
        <w:pStyle w:val="ListParagraph"/>
        <w:numPr>
          <w:ilvl w:val="0"/>
          <w:numId w:val="6"/>
        </w:numPr>
        <w:rPr>
          <w:lang w:val="en-US"/>
        </w:rPr>
      </w:pPr>
      <w:r>
        <w:rPr>
          <w:rFonts w:cstheme="minorHAnsi"/>
          <w:lang w:val="en-US"/>
        </w:rPr>
        <w:t xml:space="preserve">Stop basic microservice and invoke </w:t>
      </w:r>
      <w:r>
        <w:rPr>
          <w:lang w:val="en-US"/>
        </w:rPr>
        <w:t>composite microservice using [</w:t>
      </w:r>
      <w:r w:rsidRPr="00887D23">
        <w:rPr>
          <w:rFonts w:ascii="Consolas" w:hAnsi="Consolas" w:cs="Consolas"/>
          <w:lang w:val="en-US"/>
        </w:rPr>
        <w:t xml:space="preserve">curl </w:t>
      </w:r>
      <w:hyperlink r:id="rId12" w:history="1">
        <w:r w:rsidRPr="00E033EC">
          <w:rPr>
            <w:rStyle w:val="Hyperlink"/>
            <w:rFonts w:ascii="Consolas" w:hAnsi="Consolas" w:cs="Consolas"/>
            <w:lang w:val="en-US"/>
          </w:rPr>
          <w:t>http://localhost:8081/composite/hello</w:t>
        </w:r>
      </w:hyperlink>
      <w:r>
        <w:rPr>
          <w:rFonts w:ascii="Consolas" w:hAnsi="Consolas" w:cs="Consolas"/>
          <w:lang w:val="en-US"/>
        </w:rPr>
        <w:t>]</w:t>
      </w:r>
    </w:p>
    <w:p w14:paraId="0DF9F45F" w14:textId="4F7B19C2" w:rsidR="00887D23" w:rsidRDefault="00887D23" w:rsidP="008F3ABA">
      <w:pPr>
        <w:pStyle w:val="ListParagraph"/>
        <w:numPr>
          <w:ilvl w:val="0"/>
          <w:numId w:val="6"/>
        </w:numPr>
        <w:rPr>
          <w:rFonts w:cstheme="minorHAnsi"/>
          <w:lang w:val="en-US"/>
        </w:rPr>
      </w:pPr>
      <w:r>
        <w:rPr>
          <w:rFonts w:cstheme="minorHAnsi"/>
          <w:lang w:val="en-US"/>
        </w:rPr>
        <w:t>Expected result is 200 “</w:t>
      </w:r>
      <w:r w:rsidRPr="00887D23">
        <w:rPr>
          <w:rFonts w:ascii="Consolas" w:hAnsi="Consolas" w:cs="Consolas"/>
          <w:lang w:val="en-US"/>
        </w:rPr>
        <w:t xml:space="preserve">Hello from composite fallback: </w:t>
      </w:r>
      <w:proofErr w:type="spellStart"/>
      <w:proofErr w:type="gramStart"/>
      <w:r w:rsidRPr="00887D23">
        <w:rPr>
          <w:rFonts w:ascii="Consolas" w:hAnsi="Consolas" w:cs="Consolas"/>
          <w:lang w:val="en-US"/>
        </w:rPr>
        <w:t>com.netflix</w:t>
      </w:r>
      <w:proofErr w:type="gramEnd"/>
      <w:r w:rsidRPr="00887D23">
        <w:rPr>
          <w:rFonts w:ascii="Consolas" w:hAnsi="Consolas" w:cs="Consolas"/>
          <w:lang w:val="en-US"/>
        </w:rPr>
        <w:t>.hystrix.exception.HystrixTimeoutException</w:t>
      </w:r>
      <w:proofErr w:type="spellEnd"/>
      <w:r>
        <w:rPr>
          <w:rFonts w:cstheme="minorHAnsi"/>
          <w:lang w:val="en-US"/>
        </w:rPr>
        <w:t xml:space="preserve">”. That means, basic microservice call is failed due </w:t>
      </w:r>
      <w:proofErr w:type="spellStart"/>
      <w:r>
        <w:rPr>
          <w:rFonts w:cstheme="minorHAnsi"/>
          <w:lang w:val="en-US"/>
        </w:rPr>
        <w:t>hystrix</w:t>
      </w:r>
      <w:proofErr w:type="spellEnd"/>
      <w:r>
        <w:rPr>
          <w:rFonts w:cstheme="minorHAnsi"/>
          <w:lang w:val="en-US"/>
        </w:rPr>
        <w:t xml:space="preserve"> timeout, but fallback value was returned</w:t>
      </w:r>
    </w:p>
    <w:p w14:paraId="5A0871CC" w14:textId="77777777" w:rsidR="00887D23" w:rsidRPr="00887D23" w:rsidRDefault="00887D23" w:rsidP="00887D23">
      <w:pPr>
        <w:pStyle w:val="ListParagraph"/>
        <w:numPr>
          <w:ilvl w:val="0"/>
          <w:numId w:val="6"/>
        </w:numPr>
        <w:rPr>
          <w:lang w:val="en-US"/>
        </w:rPr>
      </w:pPr>
      <w:r>
        <w:rPr>
          <w:rFonts w:cstheme="minorHAnsi"/>
          <w:lang w:val="en-US"/>
        </w:rPr>
        <w:lastRenderedPageBreak/>
        <w:t xml:space="preserve">Make the 6 invocations of composite service using </w:t>
      </w:r>
      <w:r>
        <w:rPr>
          <w:lang w:val="en-US"/>
        </w:rPr>
        <w:t>[</w:t>
      </w:r>
      <w:r w:rsidRPr="00887D23">
        <w:rPr>
          <w:rFonts w:ascii="Consolas" w:hAnsi="Consolas" w:cs="Consolas"/>
          <w:lang w:val="en-US"/>
        </w:rPr>
        <w:t xml:space="preserve">curl </w:t>
      </w:r>
      <w:hyperlink r:id="rId13" w:history="1">
        <w:r w:rsidRPr="00E033EC">
          <w:rPr>
            <w:rStyle w:val="Hyperlink"/>
            <w:rFonts w:ascii="Consolas" w:hAnsi="Consolas" w:cs="Consolas"/>
            <w:lang w:val="en-US"/>
          </w:rPr>
          <w:t>http://localhost:8081/composite/hello</w:t>
        </w:r>
      </w:hyperlink>
      <w:r>
        <w:rPr>
          <w:rFonts w:ascii="Consolas" w:hAnsi="Consolas" w:cs="Consolas"/>
          <w:lang w:val="en-US"/>
        </w:rPr>
        <w:t>]</w:t>
      </w:r>
    </w:p>
    <w:p w14:paraId="4098037D" w14:textId="3F2C868D" w:rsidR="00887D23" w:rsidRPr="00887D23" w:rsidRDefault="00887D23" w:rsidP="008F3ABA">
      <w:pPr>
        <w:pStyle w:val="ListParagraph"/>
        <w:numPr>
          <w:ilvl w:val="0"/>
          <w:numId w:val="6"/>
        </w:numPr>
        <w:rPr>
          <w:rFonts w:cstheme="minorHAnsi"/>
          <w:lang w:val="en-US"/>
        </w:rPr>
      </w:pPr>
      <w:r>
        <w:rPr>
          <w:rFonts w:cstheme="minorHAnsi"/>
          <w:lang w:val="en-US"/>
        </w:rPr>
        <w:t>The 6-th call will return “</w:t>
      </w:r>
      <w:r w:rsidRPr="00887D23">
        <w:rPr>
          <w:rFonts w:ascii="Consolas" w:hAnsi="Consolas" w:cs="Consolas"/>
          <w:lang w:val="en-US"/>
        </w:rPr>
        <w:t xml:space="preserve">Hello from composite fallback: </w:t>
      </w:r>
      <w:proofErr w:type="spellStart"/>
      <w:proofErr w:type="gramStart"/>
      <w:r w:rsidRPr="00887D23">
        <w:rPr>
          <w:rFonts w:ascii="Consolas" w:hAnsi="Consolas" w:cs="Consolas"/>
          <w:lang w:val="en-US"/>
        </w:rPr>
        <w:t>java.lang</w:t>
      </w:r>
      <w:proofErr w:type="gramEnd"/>
      <w:r w:rsidRPr="00887D23">
        <w:rPr>
          <w:rFonts w:ascii="Consolas" w:hAnsi="Consolas" w:cs="Consolas"/>
          <w:lang w:val="en-US"/>
        </w:rPr>
        <w:t>.RuntimeException</w:t>
      </w:r>
      <w:proofErr w:type="spellEnd"/>
      <w:r w:rsidRPr="00887D23">
        <w:rPr>
          <w:rFonts w:ascii="Consolas" w:hAnsi="Consolas" w:cs="Consolas"/>
          <w:lang w:val="en-US"/>
        </w:rPr>
        <w:t xml:space="preserve">: </w:t>
      </w:r>
      <w:proofErr w:type="spellStart"/>
      <w:r w:rsidRPr="00887D23">
        <w:rPr>
          <w:rFonts w:ascii="Consolas" w:hAnsi="Consolas" w:cs="Consolas"/>
          <w:lang w:val="en-US"/>
        </w:rPr>
        <w:t>Hystrix</w:t>
      </w:r>
      <w:proofErr w:type="spellEnd"/>
      <w:r w:rsidRPr="00887D23">
        <w:rPr>
          <w:rFonts w:ascii="Consolas" w:hAnsi="Consolas" w:cs="Consolas"/>
          <w:lang w:val="en-US"/>
        </w:rPr>
        <w:t xml:space="preserve"> circuit short-circuited and is OPEN</w:t>
      </w:r>
      <w:r>
        <w:rPr>
          <w:rFonts w:cstheme="minorHAnsi"/>
          <w:lang w:val="en-US"/>
        </w:rPr>
        <w:t xml:space="preserve">”. This means, minimum value of calls (5) and failure threshold (50%) is reached and CB moves into OPEN state. During </w:t>
      </w:r>
      <w:proofErr w:type="spellStart"/>
      <w:r w:rsidRPr="00887D23">
        <w:rPr>
          <w:rFonts w:ascii="Consolas" w:hAnsi="Consolas"/>
          <w:color w:val="24292E"/>
          <w:sz w:val="20"/>
          <w:szCs w:val="20"/>
          <w:lang w:val="en-US"/>
        </w:rPr>
        <w:t>sleepWindowInMilliseconds</w:t>
      </w:r>
      <w:proofErr w:type="spellEnd"/>
      <w:r w:rsidRPr="00887D23">
        <w:rPr>
          <w:rFonts w:ascii="Consolas" w:hAnsi="Consolas"/>
          <w:color w:val="24292E"/>
          <w:sz w:val="20"/>
          <w:szCs w:val="20"/>
          <w:lang w:val="en-US"/>
        </w:rPr>
        <w:t xml:space="preserve"> </w:t>
      </w:r>
      <w:r>
        <w:rPr>
          <w:rFonts w:ascii="Consolas" w:hAnsi="Consolas"/>
          <w:color w:val="24292E"/>
          <w:sz w:val="20"/>
          <w:szCs w:val="20"/>
          <w:lang w:val="en-US"/>
        </w:rPr>
        <w:t xml:space="preserve">(20 sec) </w:t>
      </w:r>
      <w:r w:rsidRPr="00887D23">
        <w:rPr>
          <w:rFonts w:cstheme="minorHAnsi"/>
          <w:color w:val="24292E"/>
          <w:lang w:val="en-US"/>
        </w:rPr>
        <w:t>time CB will reject all requests immediately and r</w:t>
      </w:r>
      <w:r>
        <w:rPr>
          <w:rFonts w:cstheme="minorHAnsi"/>
          <w:color w:val="24292E"/>
          <w:lang w:val="en-US"/>
        </w:rPr>
        <w:t>eturn fallback value.</w:t>
      </w:r>
    </w:p>
    <w:p w14:paraId="6F9A27CF" w14:textId="72F06E4D" w:rsidR="00887D23" w:rsidRDefault="00887D23" w:rsidP="008F3ABA">
      <w:pPr>
        <w:pStyle w:val="ListParagraph"/>
        <w:numPr>
          <w:ilvl w:val="0"/>
          <w:numId w:val="6"/>
        </w:numPr>
        <w:rPr>
          <w:rFonts w:cstheme="minorHAnsi"/>
          <w:lang w:val="en-US"/>
        </w:rPr>
      </w:pPr>
      <w:r>
        <w:rPr>
          <w:rFonts w:cstheme="minorHAnsi"/>
          <w:lang w:val="en-US"/>
        </w:rPr>
        <w:t>After 20 sec, composite microservice will try to call basic service again. If it is not available, CB returns into OPEN state.</w:t>
      </w:r>
    </w:p>
    <w:p w14:paraId="0CC4620F" w14:textId="0E9D8363" w:rsidR="00887D23" w:rsidRDefault="00887D23" w:rsidP="008F3ABA">
      <w:pPr>
        <w:pStyle w:val="ListParagraph"/>
        <w:numPr>
          <w:ilvl w:val="0"/>
          <w:numId w:val="6"/>
        </w:numPr>
        <w:rPr>
          <w:rFonts w:cstheme="minorHAnsi"/>
          <w:lang w:val="en-US"/>
        </w:rPr>
      </w:pPr>
      <w:r>
        <w:rPr>
          <w:rFonts w:cstheme="minorHAnsi"/>
          <w:lang w:val="en-US"/>
        </w:rPr>
        <w:t>Start basic microservice.</w:t>
      </w:r>
    </w:p>
    <w:p w14:paraId="4E921B54" w14:textId="4A754D01" w:rsidR="00887D23" w:rsidRPr="00887D23" w:rsidRDefault="00887D23" w:rsidP="00887D23">
      <w:pPr>
        <w:pStyle w:val="ListParagraph"/>
        <w:numPr>
          <w:ilvl w:val="0"/>
          <w:numId w:val="6"/>
        </w:numPr>
        <w:rPr>
          <w:lang w:val="en-US"/>
        </w:rPr>
      </w:pPr>
      <w:r>
        <w:rPr>
          <w:rFonts w:cstheme="minorHAnsi"/>
          <w:lang w:val="en-US"/>
        </w:rPr>
        <w:t xml:space="preserve">Invoke composite </w:t>
      </w:r>
      <w:proofErr w:type="spellStart"/>
      <w:r>
        <w:rPr>
          <w:rFonts w:cstheme="minorHAnsi"/>
          <w:lang w:val="en-US"/>
        </w:rPr>
        <w:t>microsevice</w:t>
      </w:r>
      <w:proofErr w:type="spellEnd"/>
      <w:r>
        <w:rPr>
          <w:rFonts w:cstheme="minorHAnsi"/>
          <w:lang w:val="en-US"/>
        </w:rPr>
        <w:t xml:space="preserve"> using </w:t>
      </w:r>
      <w:r>
        <w:rPr>
          <w:lang w:val="en-US"/>
        </w:rPr>
        <w:t>[</w:t>
      </w:r>
      <w:r w:rsidRPr="00887D23">
        <w:rPr>
          <w:rFonts w:ascii="Consolas" w:hAnsi="Consolas" w:cs="Consolas"/>
          <w:lang w:val="en-US"/>
        </w:rPr>
        <w:t>curl</w:t>
      </w:r>
      <w:r>
        <w:rPr>
          <w:rFonts w:ascii="Consolas" w:hAnsi="Consolas" w:cs="Consolas"/>
          <w:lang w:val="en-US"/>
        </w:rPr>
        <w:t xml:space="preserve"> </w:t>
      </w:r>
      <w:hyperlink r:id="rId14" w:history="1">
        <w:r w:rsidRPr="00E033EC">
          <w:rPr>
            <w:rStyle w:val="Hyperlink"/>
            <w:rFonts w:ascii="Consolas" w:hAnsi="Consolas" w:cs="Consolas"/>
            <w:lang w:val="en-US"/>
          </w:rPr>
          <w:t>http://localhost:8081/composite/hello</w:t>
        </w:r>
      </w:hyperlink>
      <w:r>
        <w:rPr>
          <w:rFonts w:ascii="Consolas" w:hAnsi="Consolas" w:cs="Consolas"/>
          <w:lang w:val="en-US"/>
        </w:rPr>
        <w:t>]</w:t>
      </w:r>
    </w:p>
    <w:p w14:paraId="45DFEDC8" w14:textId="77777777" w:rsidR="001C573A" w:rsidRDefault="001C573A" w:rsidP="001C573A">
      <w:pPr>
        <w:pStyle w:val="ListParagraph"/>
        <w:numPr>
          <w:ilvl w:val="0"/>
          <w:numId w:val="6"/>
        </w:numPr>
        <w:rPr>
          <w:rFonts w:cstheme="minorHAnsi"/>
          <w:lang w:val="en-US"/>
        </w:rPr>
      </w:pPr>
      <w:r>
        <w:rPr>
          <w:rFonts w:cstheme="minorHAnsi"/>
          <w:lang w:val="en-US"/>
        </w:rPr>
        <w:t>Invocation is successful, CB moves into CLOSED state and call returns 200 “</w:t>
      </w:r>
      <w:r w:rsidRPr="00887D23">
        <w:rPr>
          <w:rFonts w:ascii="Consolas" w:hAnsi="Consolas" w:cs="Consolas"/>
          <w:lang w:val="en-US"/>
        </w:rPr>
        <w:t>Hello from basic service</w:t>
      </w:r>
      <w:r>
        <w:rPr>
          <w:rFonts w:cstheme="minorHAnsi"/>
          <w:lang w:val="en-US"/>
        </w:rPr>
        <w:t>”</w:t>
      </w:r>
    </w:p>
    <w:p w14:paraId="4BC62263" w14:textId="5B56EF69" w:rsidR="00887D23" w:rsidRDefault="00887D23" w:rsidP="001C573A">
      <w:pPr>
        <w:pStyle w:val="ListParagraph"/>
        <w:rPr>
          <w:rFonts w:cstheme="minorHAnsi"/>
          <w:lang w:val="en-US"/>
        </w:rPr>
      </w:pPr>
    </w:p>
    <w:p w14:paraId="312B71AD" w14:textId="676F1CCC" w:rsidR="00942665" w:rsidRDefault="00840E68" w:rsidP="00840E68">
      <w:pPr>
        <w:pStyle w:val="Heading1"/>
        <w:rPr>
          <w:lang w:val="en-US"/>
        </w:rPr>
      </w:pPr>
      <w:r>
        <w:rPr>
          <w:lang w:val="en-US"/>
        </w:rPr>
        <w:t>Links</w:t>
      </w:r>
    </w:p>
    <w:p w14:paraId="2CB0B8FE" w14:textId="778587CD" w:rsidR="00840E68" w:rsidRPr="00840E68" w:rsidRDefault="0035479C" w:rsidP="00840E68">
      <w:pPr>
        <w:pStyle w:val="ListParagraph"/>
        <w:numPr>
          <w:ilvl w:val="0"/>
          <w:numId w:val="8"/>
        </w:numPr>
        <w:rPr>
          <w:lang w:val="en-US"/>
        </w:rPr>
      </w:pPr>
      <w:hyperlink r:id="rId15" w:history="1">
        <w:r w:rsidR="00840E68" w:rsidRPr="00840E68">
          <w:rPr>
            <w:rStyle w:val="Hyperlink"/>
            <w:lang w:val="en-US"/>
          </w:rPr>
          <w:t>https://microservices.io/patterns/reliability/circuit-breaker.html</w:t>
        </w:r>
      </w:hyperlink>
    </w:p>
    <w:p w14:paraId="58B7CE2A" w14:textId="5EBEE496" w:rsidR="00840E68" w:rsidRPr="00840E68" w:rsidRDefault="0035479C" w:rsidP="00840E68">
      <w:pPr>
        <w:pStyle w:val="ListParagraph"/>
        <w:numPr>
          <w:ilvl w:val="0"/>
          <w:numId w:val="8"/>
        </w:numPr>
        <w:rPr>
          <w:lang w:val="en-US"/>
        </w:rPr>
      </w:pPr>
      <w:hyperlink r:id="rId16" w:history="1">
        <w:r w:rsidR="00840E68" w:rsidRPr="00840E68">
          <w:rPr>
            <w:rStyle w:val="Hyperlink"/>
            <w:lang w:val="en-US"/>
          </w:rPr>
          <w:t>https://github.com/Netflix/Hystrix/wiki/How-it-Works</w:t>
        </w:r>
      </w:hyperlink>
    </w:p>
    <w:p w14:paraId="5C542449" w14:textId="4C5A47D4" w:rsidR="00840E68" w:rsidRPr="00840E68" w:rsidRDefault="0035479C" w:rsidP="00840E68">
      <w:pPr>
        <w:pStyle w:val="ListParagraph"/>
        <w:numPr>
          <w:ilvl w:val="0"/>
          <w:numId w:val="8"/>
        </w:numPr>
        <w:rPr>
          <w:lang w:val="en-US"/>
        </w:rPr>
      </w:pPr>
      <w:hyperlink r:id="rId17" w:history="1">
        <w:r w:rsidR="00840E68" w:rsidRPr="00840E68">
          <w:rPr>
            <w:rStyle w:val="Hyperlink"/>
            <w:lang w:val="en-US"/>
          </w:rPr>
          <w:t>https://github.com/ashakirin-talend/microservice-patterns/tree/master/circuitbreaker</w:t>
        </w:r>
      </w:hyperlink>
    </w:p>
    <w:p w14:paraId="3558020D" w14:textId="77777777" w:rsidR="00942665" w:rsidRPr="00887D23" w:rsidRDefault="00942665" w:rsidP="001C573A">
      <w:pPr>
        <w:pStyle w:val="ListParagraph"/>
        <w:rPr>
          <w:rFonts w:cstheme="minorHAnsi"/>
          <w:lang w:val="en-US"/>
        </w:rPr>
      </w:pPr>
    </w:p>
    <w:sectPr w:rsidR="00942665" w:rsidRPr="00887D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55A5F"/>
    <w:multiLevelType w:val="hybridMultilevel"/>
    <w:tmpl w:val="4D02B5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B56142"/>
    <w:multiLevelType w:val="hybridMultilevel"/>
    <w:tmpl w:val="F828A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F460FC"/>
    <w:multiLevelType w:val="hybridMultilevel"/>
    <w:tmpl w:val="FF6219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DA1835"/>
    <w:multiLevelType w:val="hybridMultilevel"/>
    <w:tmpl w:val="D78212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B7063A"/>
    <w:multiLevelType w:val="hybridMultilevel"/>
    <w:tmpl w:val="21A068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765D14"/>
    <w:multiLevelType w:val="hybridMultilevel"/>
    <w:tmpl w:val="19486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C94CBB"/>
    <w:multiLevelType w:val="hybridMultilevel"/>
    <w:tmpl w:val="34DE9D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50B7F28"/>
    <w:multiLevelType w:val="hybridMultilevel"/>
    <w:tmpl w:val="F8F44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DA"/>
    <w:rsid w:val="001C573A"/>
    <w:rsid w:val="0035479C"/>
    <w:rsid w:val="00467737"/>
    <w:rsid w:val="00482D02"/>
    <w:rsid w:val="004E4896"/>
    <w:rsid w:val="00613609"/>
    <w:rsid w:val="00651B44"/>
    <w:rsid w:val="00761FDA"/>
    <w:rsid w:val="007E0609"/>
    <w:rsid w:val="00840E68"/>
    <w:rsid w:val="00875599"/>
    <w:rsid w:val="00887D23"/>
    <w:rsid w:val="008F3ABA"/>
    <w:rsid w:val="00942665"/>
    <w:rsid w:val="009A3BFE"/>
    <w:rsid w:val="00AC5A51"/>
    <w:rsid w:val="00AE5371"/>
    <w:rsid w:val="00B4025E"/>
    <w:rsid w:val="00EA4277"/>
    <w:rsid w:val="00EE6F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AED7"/>
  <w15:chartTrackingRefBased/>
  <w15:docId w15:val="{C520FDFC-47A4-44F8-9D56-7FE221E7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F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F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B44"/>
    <w:pPr>
      <w:ind w:left="720"/>
      <w:contextualSpacing/>
    </w:pPr>
  </w:style>
  <w:style w:type="character" w:customStyle="1" w:styleId="Heading3Char">
    <w:name w:val="Heading 3 Char"/>
    <w:basedOn w:val="DefaultParagraphFont"/>
    <w:link w:val="Heading3"/>
    <w:uiPriority w:val="9"/>
    <w:rsid w:val="00482D0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A4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5A51"/>
    <w:rPr>
      <w:color w:val="0000FF"/>
      <w:u w:val="single"/>
    </w:rPr>
  </w:style>
  <w:style w:type="character" w:styleId="UnresolvedMention">
    <w:name w:val="Unresolved Mention"/>
    <w:basedOn w:val="DefaultParagraphFont"/>
    <w:uiPriority w:val="99"/>
    <w:semiHidden/>
    <w:unhideWhenUsed/>
    <w:rsid w:val="00887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13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1/composite/hell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8081/composite/hello" TargetMode="External"/><Relationship Id="rId17" Type="http://schemas.openxmlformats.org/officeDocument/2006/relationships/hyperlink" Target="https://github.com/ashakirin-talend/microservice-patterns/tree/master/circuitbreaker" TargetMode="External"/><Relationship Id="rId2" Type="http://schemas.openxmlformats.org/officeDocument/2006/relationships/styles" Target="styles.xml"/><Relationship Id="rId16" Type="http://schemas.openxmlformats.org/officeDocument/2006/relationships/hyperlink" Target="https://github.com/Netflix/Hystrix/wiki/How-it-Works" TargetMode="External"/><Relationship Id="rId1" Type="http://schemas.openxmlformats.org/officeDocument/2006/relationships/numbering" Target="numbering.xml"/><Relationship Id="rId6" Type="http://schemas.openxmlformats.org/officeDocument/2006/relationships/image" Target="media/image10.emf"/><Relationship Id="rId11" Type="http://schemas.openxmlformats.org/officeDocument/2006/relationships/hyperlink" Target="http://localhost:8081/composite/hello" TargetMode="External"/><Relationship Id="rId5" Type="http://schemas.openxmlformats.org/officeDocument/2006/relationships/image" Target="media/image1.emf"/><Relationship Id="rId15" Type="http://schemas.openxmlformats.org/officeDocument/2006/relationships/hyperlink" Target="https://microservices.io/patterns/reliability/circuit-breaker.html" TargetMode="External"/><Relationship Id="rId10" Type="http://schemas.openxmlformats.org/officeDocument/2006/relationships/hyperlink" Target="https://github.com/ashakirin-talend/microservice-patterns/tree/master/circuitbreak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0.png"/><Relationship Id="rId14" Type="http://schemas.openxmlformats.org/officeDocument/2006/relationships/hyperlink" Target="http://localhost:8081/composite/he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795</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Shakirin</dc:creator>
  <cp:keywords/>
  <dc:description/>
  <cp:lastModifiedBy>Andrei Shakirin</cp:lastModifiedBy>
  <cp:revision>13</cp:revision>
  <cp:lastPrinted>2020-02-29T18:36:00Z</cp:lastPrinted>
  <dcterms:created xsi:type="dcterms:W3CDTF">2020-02-29T15:28:00Z</dcterms:created>
  <dcterms:modified xsi:type="dcterms:W3CDTF">2020-03-08T14:58:00Z</dcterms:modified>
</cp:coreProperties>
</file>