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FE1B97" w14:textId="77777777" w:rsidR="0060115C" w:rsidRDefault="0060115C" w:rsidP="00711BB3">
      <w:pPr>
        <w:pStyle w:val="Heading2"/>
      </w:pPr>
      <w:r>
        <w:rPr>
          <w:rFonts w:cs="PT Bold Heading" w:hint="cs"/>
          <w:sz w:val="36"/>
          <w:szCs w:val="36"/>
          <w:rtl/>
        </w:rPr>
        <w:t xml:space="preserve">صحيفة دعوى </w:t>
      </w:r>
    </w:p>
    <w:tbl>
      <w:tblPr>
        <w:tblpPr w:leftFromText="180" w:rightFromText="180" w:vertAnchor="text" w:horzAnchor="margin" w:tblpXSpec="center" w:tblpY="584"/>
        <w:bidiVisual/>
        <w:tblW w:w="10700" w:type="dxa"/>
        <w:tblBorders>
          <w:insideH w:val="single" w:sz="4" w:space="0" w:color="auto"/>
          <w:insideV w:val="single" w:sz="4" w:space="0" w:color="auto"/>
        </w:tblBorders>
        <w:tblLook w:val="0000" w:firstRow="0" w:lastRow="0" w:firstColumn="0" w:lastColumn="0" w:noHBand="0" w:noVBand="0"/>
      </w:tblPr>
      <w:tblGrid>
        <w:gridCol w:w="7587"/>
        <w:gridCol w:w="3113"/>
      </w:tblGrid>
      <w:tr w:rsidR="0060115C" w:rsidRPr="00711BB3" w14:paraId="5A597444" w14:textId="77777777" w:rsidTr="00DC5751">
        <w:tc>
          <w:tcPr>
            <w:tcW w:w="7587" w:type="dxa"/>
          </w:tcPr>
          <w:p w14:paraId="0075177F" w14:textId="2BAA1446" w:rsidR="0060115C" w:rsidRPr="00711BB3" w:rsidRDefault="0060115C" w:rsidP="00E5704E">
            <w:pPr>
              <w:pStyle w:val="Heading2"/>
              <w:jc w:val="left"/>
              <w:rPr>
                <w:rFonts w:cs="PT Bold Heading"/>
                <w:sz w:val="36"/>
                <w:szCs w:val="36"/>
                <w:u w:val="none"/>
                <w:rtl/>
              </w:rPr>
            </w:pPr>
            <w:r w:rsidRPr="00711BB3">
              <w:rPr>
                <w:rFonts w:cs="PT Bold Heading" w:hint="cs"/>
                <w:sz w:val="28"/>
                <w:szCs w:val="28"/>
                <w:u w:val="none"/>
                <w:rtl/>
              </w:rPr>
              <w:t>إ</w:t>
            </w:r>
            <w:r w:rsidRPr="00711BB3">
              <w:rPr>
                <w:rFonts w:cs="PT Bold Heading"/>
                <w:sz w:val="28"/>
                <w:szCs w:val="28"/>
                <w:u w:val="none"/>
                <w:rtl/>
              </w:rPr>
              <w:t xml:space="preserve">نه في يوم   </w:t>
            </w:r>
            <w:r w:rsidRPr="00711BB3">
              <w:rPr>
                <w:rFonts w:cs="PT Bold Heading" w:hint="cs"/>
                <w:sz w:val="28"/>
                <w:szCs w:val="28"/>
                <w:u w:val="none"/>
                <w:rtl/>
              </w:rPr>
              <w:t xml:space="preserve">   </w:t>
            </w:r>
            <w:r w:rsidRPr="00711BB3">
              <w:rPr>
                <w:rFonts w:cs="PT Bold Heading"/>
                <w:sz w:val="28"/>
                <w:szCs w:val="28"/>
                <w:u w:val="none"/>
                <w:rtl/>
              </w:rPr>
              <w:t xml:space="preserve">  </w:t>
            </w:r>
            <w:r w:rsidRPr="00711BB3">
              <w:rPr>
                <w:rFonts w:cs="PT Bold Heading" w:hint="cs"/>
                <w:sz w:val="28"/>
                <w:szCs w:val="28"/>
                <w:u w:val="none"/>
                <w:rtl/>
              </w:rPr>
              <w:t xml:space="preserve">    </w:t>
            </w:r>
            <w:r w:rsidRPr="00711BB3">
              <w:rPr>
                <w:rFonts w:cs="PT Bold Heading"/>
                <w:sz w:val="28"/>
                <w:szCs w:val="28"/>
                <w:u w:val="none"/>
                <w:rtl/>
              </w:rPr>
              <w:t xml:space="preserve">  الموافق    /   </w:t>
            </w:r>
            <w:r w:rsidRPr="00711BB3">
              <w:rPr>
                <w:rFonts w:cs="PT Bold Heading" w:hint="cs"/>
                <w:sz w:val="28"/>
                <w:szCs w:val="28"/>
                <w:u w:val="none"/>
                <w:rtl/>
              </w:rPr>
              <w:t>/202</w:t>
            </w:r>
            <w:r w:rsidR="006E6211">
              <w:rPr>
                <w:rFonts w:cs="PT Bold Heading" w:hint="cs"/>
                <w:sz w:val="28"/>
                <w:szCs w:val="28"/>
                <w:u w:val="none"/>
                <w:rtl/>
              </w:rPr>
              <w:t>4</w:t>
            </w:r>
            <w:r w:rsidRPr="00711BB3">
              <w:rPr>
                <w:rFonts w:cs="PT Bold Heading" w:hint="cs"/>
                <w:sz w:val="28"/>
                <w:szCs w:val="28"/>
                <w:u w:val="none"/>
                <w:rtl/>
              </w:rPr>
              <w:t xml:space="preserve"> الساعـة</w:t>
            </w:r>
            <w:r w:rsidRPr="00711BB3">
              <w:rPr>
                <w:rFonts w:cs="PT Bold Heading" w:hint="cs"/>
                <w:sz w:val="36"/>
                <w:szCs w:val="36"/>
                <w:u w:val="none"/>
                <w:rtl/>
              </w:rPr>
              <w:t>:</w:t>
            </w:r>
          </w:p>
          <w:p w14:paraId="4110D4A8" w14:textId="68DE39FA" w:rsidR="00E72B8A" w:rsidRDefault="0060298B" w:rsidP="0060298B">
            <w:pPr>
              <w:spacing w:before="240"/>
              <w:jc w:val="mediumKashida"/>
              <w:rPr>
                <w:i w:val="0"/>
                <w:iCs w:val="0"/>
                <w:sz w:val="32"/>
                <w:highlight w:val="yellow"/>
                <w:rtl/>
              </w:rPr>
            </w:pPr>
            <w:r w:rsidRPr="00711BB3">
              <w:rPr>
                <w:b w:val="0"/>
                <w:bCs w:val="0"/>
                <w:i w:val="0"/>
                <w:iCs w:val="0"/>
                <w:sz w:val="32"/>
                <w:rtl/>
              </w:rPr>
              <w:t xml:space="preserve">بناء على </w:t>
            </w:r>
            <w:r w:rsidRPr="0055526D">
              <w:rPr>
                <w:b w:val="0"/>
                <w:bCs w:val="0"/>
                <w:i w:val="0"/>
                <w:iCs w:val="0"/>
                <w:sz w:val="32"/>
                <w:rtl/>
              </w:rPr>
              <w:t>طلب</w:t>
            </w:r>
            <w:r w:rsidRPr="0060298B">
              <w:rPr>
                <w:rFonts w:cs="Times New Roman"/>
                <w:i w:val="0"/>
                <w:iCs w:val="0"/>
                <w:sz w:val="32"/>
                <w:rtl/>
              </w:rPr>
              <w:t>/ {plaintiff_name}</w:t>
            </w:r>
            <w:r w:rsidRPr="0060298B">
              <w:rPr>
                <w:rFonts w:hint="cs"/>
                <w:i w:val="0"/>
                <w:iCs w:val="0"/>
                <w:sz w:val="32"/>
                <w:rtl/>
              </w:rPr>
            </w:r>
            <w:r w:rsidR="00E72B8A">
              <w:rPr>
                <w:rFonts w:hint="cs"/>
                <w:i w:val="0"/>
                <w:iCs w:val="0"/>
                <w:sz w:val="32"/>
                <w:rtl/>
              </w:rPr>
            </w:r>
            <w:r w:rsidRPr="0060298B">
              <w:rPr>
                <w:rFonts w:hint="cs"/>
                <w:i w:val="0"/>
                <w:iCs w:val="0"/>
                <w:sz w:val="32"/>
                <w:rtl/>
              </w:rPr>
            </w:r>
            <w:r w:rsidR="00E72B8A">
              <w:rPr>
                <w:rFonts w:hint="cs"/>
                <w:i w:val="0"/>
                <w:iCs w:val="0"/>
                <w:sz w:val="32"/>
                <w:rtl/>
              </w:rPr>
            </w:r>
          </w:p>
          <w:p w14:paraId="7037E1E3" w14:textId="40A8769D" w:rsidR="00E72B8A" w:rsidRPr="00E72B8A" w:rsidRDefault="00E72B8A" w:rsidP="00E72B8A">
            <w:pPr>
              <w:spacing w:before="240"/>
              <w:jc w:val="mediumKashida"/>
              <w:rPr>
                <w:b w:val="0"/>
                <w:bCs w:val="0"/>
                <w:i w:val="0"/>
                <w:iCs w:val="0"/>
                <w:sz w:val="32"/>
                <w:rtl/>
              </w:rPr>
            </w:pPr>
            <w:r w:rsidRPr="00E72B8A">
              <w:rPr>
                <w:rFonts w:hint="cs"/>
                <w:b w:val="0"/>
                <w:bCs w:val="0"/>
                <w:i w:val="0"/>
                <w:iCs w:val="0"/>
                <w:sz w:val="32"/>
                <w:rtl/>
              </w:rPr>
              <w:t xml:space="preserve">وموطنهم المختار شركة مكتب علي العريان وحمد الصراف للمحاماة والاستشارات القانونية شركة مهنية للمحاماة ذ.م.م. </w:t>
            </w:r>
            <w:r w:rsidRPr="00E72B8A">
              <w:rPr>
                <w:b w:val="0"/>
                <w:bCs w:val="0"/>
                <w:i w:val="0"/>
                <w:iCs w:val="0"/>
                <w:sz w:val="32"/>
                <w:rtl/>
              </w:rPr>
              <w:t>–</w:t>
            </w:r>
            <w:r w:rsidRPr="00E72B8A">
              <w:rPr>
                <w:rFonts w:hint="cs"/>
                <w:b w:val="0"/>
                <w:bCs w:val="0"/>
                <w:i w:val="0"/>
                <w:iCs w:val="0"/>
                <w:sz w:val="32"/>
                <w:rtl/>
              </w:rPr>
              <w:t xml:space="preserve"> رقم السجل التجاري (475059) رقم القيد في سجل الشركات المهنية لدى جمعية المحامين الكويتية (ج.م.ك.1491</w:t>
            </w:r>
            <w:r w:rsidRPr="00E72B8A">
              <w:rPr>
                <w:b w:val="0"/>
                <w:bCs w:val="0"/>
                <w:i w:val="0"/>
                <w:iCs w:val="0"/>
                <w:sz w:val="32"/>
                <w:rtl/>
              </w:rPr>
              <w:t>/</w:t>
            </w:r>
            <w:r w:rsidRPr="00E72B8A">
              <w:rPr>
                <w:rFonts w:hint="cs"/>
                <w:b w:val="0"/>
                <w:bCs w:val="0"/>
                <w:i w:val="0"/>
                <w:iCs w:val="0"/>
                <w:sz w:val="32"/>
                <w:rtl/>
              </w:rPr>
              <w:t xml:space="preserve">2023) رأس مال الشركة (10000 د.ك) والكائنة في:  صباح السالم، قطعة (1)، شارع (102)، برج العربيد، بلوك (4)، الدور (19)، رقم الهاتف هو (95547066) البريد الالكتروني هو </w:t>
            </w:r>
            <w:r w:rsidRPr="00E72B8A">
              <w:rPr>
                <w:b w:val="0"/>
                <w:bCs w:val="0"/>
                <w:i w:val="0"/>
                <w:iCs w:val="0"/>
                <w:sz w:val="32"/>
              </w:rPr>
              <w:t>info@saar.law</w:t>
            </w:r>
          </w:p>
          <w:p w14:paraId="22D8B0E4" w14:textId="77777777" w:rsidR="0060115C" w:rsidRPr="00711BB3" w:rsidRDefault="0060115C" w:rsidP="00DC5751">
            <w:pPr>
              <w:pStyle w:val="BodyText2"/>
              <w:spacing w:before="240"/>
              <w:rPr>
                <w:b w:val="0"/>
                <w:bCs w:val="0"/>
                <w:i w:val="0"/>
                <w:iCs w:val="0"/>
                <w:sz w:val="32"/>
                <w:u w:val="none"/>
                <w:rtl/>
              </w:rPr>
            </w:pPr>
            <w:r w:rsidRPr="00711BB3">
              <w:rPr>
                <w:b w:val="0"/>
                <w:bCs w:val="0"/>
                <w:i w:val="0"/>
                <w:iCs w:val="0"/>
                <w:sz w:val="32"/>
                <w:u w:val="none"/>
                <w:rtl/>
              </w:rPr>
              <w:lastRenderedPageBreak/>
              <w:t>أنا                          مندوب الإعلان</w:t>
            </w:r>
            <w:r w:rsidRPr="00711BB3">
              <w:rPr>
                <w:rFonts w:hint="cs"/>
                <w:b w:val="0"/>
                <w:bCs w:val="0"/>
                <w:i w:val="0"/>
                <w:iCs w:val="0"/>
                <w:sz w:val="32"/>
                <w:u w:val="none"/>
                <w:rtl/>
              </w:rPr>
              <w:t xml:space="preserve"> بإدارة التنفيذ</w:t>
            </w:r>
            <w:r w:rsidRPr="00711BB3">
              <w:rPr>
                <w:b w:val="0"/>
                <w:bCs w:val="0"/>
                <w:i w:val="0"/>
                <w:iCs w:val="0"/>
                <w:sz w:val="32"/>
                <w:u w:val="none"/>
                <w:rtl/>
              </w:rPr>
              <w:t xml:space="preserve"> </w:t>
            </w:r>
            <w:r w:rsidRPr="00711BB3">
              <w:rPr>
                <w:rFonts w:hint="cs"/>
                <w:b w:val="0"/>
                <w:bCs w:val="0"/>
                <w:i w:val="0"/>
                <w:iCs w:val="0"/>
                <w:sz w:val="32"/>
                <w:u w:val="none"/>
                <w:rtl/>
              </w:rPr>
              <w:t xml:space="preserve">بوزارة العدل </w:t>
            </w:r>
            <w:r w:rsidRPr="00711BB3">
              <w:rPr>
                <w:b w:val="0"/>
                <w:bCs w:val="0"/>
                <w:i w:val="0"/>
                <w:iCs w:val="0"/>
                <w:sz w:val="32"/>
                <w:u w:val="none"/>
                <w:rtl/>
              </w:rPr>
              <w:t xml:space="preserve">قد انتقلت </w:t>
            </w:r>
            <w:r w:rsidR="004B6F2E">
              <w:rPr>
                <w:rFonts w:hint="cs"/>
                <w:b w:val="0"/>
                <w:bCs w:val="0"/>
                <w:i w:val="0"/>
                <w:iCs w:val="0"/>
                <w:sz w:val="32"/>
                <w:u w:val="none"/>
                <w:rtl/>
              </w:rPr>
              <w:t>حيث أعلنت</w:t>
            </w:r>
            <w:r w:rsidRPr="00711BB3">
              <w:rPr>
                <w:rFonts w:hint="cs"/>
                <w:b w:val="0"/>
                <w:bCs w:val="0"/>
                <w:i w:val="0"/>
                <w:iCs w:val="0"/>
                <w:sz w:val="32"/>
                <w:u w:val="none"/>
                <w:rtl/>
              </w:rPr>
              <w:t xml:space="preserve">: </w:t>
            </w:r>
          </w:p>
          <w:p w14:paraId="6E06DFB9" w14:textId="77777777" w:rsidR="0060115C" w:rsidRPr="00711BB3" w:rsidRDefault="00FF1F86" w:rsidP="005C7604">
            <w:pPr>
              <w:pStyle w:val="BodyText2"/>
              <w:spacing w:before="240"/>
              <w:rPr>
                <w:b w:val="0"/>
                <w:bCs w:val="0"/>
                <w:i w:val="0"/>
                <w:iCs w:val="0"/>
                <w:sz w:val="32"/>
                <w:highlight w:val="yellow"/>
                <w:u w:val="none"/>
                <w:rtl/>
              </w:rPr>
            </w:pPr>
            <w:r w:rsidRPr="00711BB3">
              <w:rPr>
                <w:rFonts w:hint="cs"/>
                <w:i w:val="0"/>
                <w:iCs w:val="0"/>
                <w:sz w:val="32"/>
                <w:u w:val="none"/>
                <w:rtl/>
              </w:rPr>
              <w:t>{defendant_name}</w:t>
            </w:r>
            <w:r w:rsidR="0060115C" w:rsidRPr="00711BB3">
              <w:rPr>
                <w:rFonts w:hint="cs"/>
                <w:i w:val="0"/>
                <w:iCs w:val="0"/>
                <w:sz w:val="32"/>
                <w:u w:val="none"/>
                <w:rtl/>
              </w:rPr>
            </w:r>
            <w:r w:rsidR="0060115C" w:rsidRPr="00711BB3">
              <w:rPr>
                <w:i w:val="0"/>
                <w:iCs w:val="0"/>
                <w:sz w:val="32"/>
                <w:u w:val="none"/>
                <w:rtl/>
              </w:rPr>
            </w:r>
            <w:r w:rsidR="0060115C" w:rsidRPr="00711BB3">
              <w:rPr>
                <w:rFonts w:hint="cs"/>
                <w:i w:val="0"/>
                <w:iCs w:val="0"/>
                <w:sz w:val="32"/>
                <w:u w:val="none"/>
                <w:rtl/>
              </w:rPr>
            </w:r>
            <w:r w:rsidRPr="00711BB3">
              <w:rPr>
                <w:rFonts w:hint="cs"/>
                <w:i w:val="0"/>
                <w:iCs w:val="0"/>
                <w:sz w:val="32"/>
                <w:u w:val="none"/>
                <w:rtl/>
              </w:rPr>
            </w:r>
            <w:r w:rsidR="0060115C" w:rsidRPr="00711BB3">
              <w:rPr>
                <w:rFonts w:hint="cs"/>
                <w:i w:val="0"/>
                <w:iCs w:val="0"/>
                <w:sz w:val="32"/>
                <w:u w:val="none"/>
                <w:rtl/>
              </w:rPr>
            </w:r>
            <w:r w:rsidR="0060115C" w:rsidRPr="00711BB3">
              <w:rPr>
                <w:i w:val="0"/>
                <w:iCs w:val="0"/>
                <w:sz w:val="32"/>
                <w:u w:val="none"/>
                <w:rtl/>
              </w:rPr>
            </w:r>
            <w:r w:rsidR="0060115C" w:rsidRPr="00711BB3">
              <w:rPr>
                <w:rFonts w:hint="cs"/>
                <w:i w:val="0"/>
                <w:iCs w:val="0"/>
                <w:sz w:val="32"/>
                <w:u w:val="none"/>
                <w:rtl/>
              </w:rPr>
            </w:r>
            <w:r w:rsidRPr="00711BB3">
              <w:rPr>
                <w:rFonts w:hint="cs"/>
                <w:i w:val="0"/>
                <w:iCs w:val="0"/>
                <w:sz w:val="32"/>
                <w:u w:val="none"/>
                <w:rtl/>
              </w:rPr>
            </w:r>
            <w:r w:rsidR="005C7604" w:rsidRPr="00711BB3">
              <w:rPr>
                <w:rFonts w:hint="cs"/>
                <w:i w:val="0"/>
                <w:iCs w:val="0"/>
                <w:sz w:val="32"/>
                <w:u w:val="none"/>
                <w:rtl/>
              </w:rPr>
            </w:r>
            <w:r w:rsidRPr="00711BB3">
              <w:rPr>
                <w:rFonts w:hint="cs"/>
                <w:i w:val="0"/>
                <w:iCs w:val="0"/>
                <w:sz w:val="32"/>
                <w:u w:val="none"/>
                <w:rtl/>
              </w:rPr>
            </w:r>
            <w:r w:rsidR="0060115C" w:rsidRPr="00711BB3">
              <w:rPr>
                <w:rFonts w:hint="cs"/>
                <w:i w:val="0"/>
                <w:iCs w:val="0"/>
                <w:sz w:val="32"/>
                <w:u w:val="none"/>
                <w:rtl/>
              </w:rPr>
            </w:r>
          </w:p>
          <w:p w14:paraId="18C1A9F1" w14:textId="77777777" w:rsidR="0060115C" w:rsidRPr="00711BB3" w:rsidRDefault="0060115C" w:rsidP="00FF1F86">
            <w:pPr>
              <w:spacing w:before="240"/>
              <w:jc w:val="mediumKashida"/>
              <w:rPr>
                <w:b w:val="0"/>
                <w:bCs w:val="0"/>
                <w:i w:val="0"/>
                <w:iCs w:val="0"/>
                <w:sz w:val="32"/>
                <w:rtl/>
              </w:rPr>
            </w:pPr>
            <w:r w:rsidRPr="00711BB3">
              <w:rPr>
                <w:rFonts w:hint="cs"/>
                <w:b w:val="0"/>
                <w:bCs w:val="0"/>
                <w:i w:val="0"/>
                <w:iCs w:val="0"/>
                <w:sz w:val="32"/>
                <w:rtl/>
              </w:rPr>
              <w:t>ويعلن في: {defendant_address}</w:t>
            </w:r>
            <w:r w:rsidRPr="00711BB3">
              <w:rPr>
                <w:b w:val="0"/>
                <w:bCs w:val="0"/>
                <w:i w:val="0"/>
                <w:iCs w:val="0"/>
                <w:sz w:val="32"/>
                <w:rtl/>
              </w:rPr>
            </w:r>
            <w:r w:rsidRPr="00711BB3">
              <w:rPr>
                <w:rFonts w:hint="cs"/>
                <w:b w:val="0"/>
                <w:bCs w:val="0"/>
                <w:i w:val="0"/>
                <w:iCs w:val="0"/>
                <w:sz w:val="32"/>
                <w:rtl/>
              </w:rPr>
            </w:r>
            <w:r w:rsidR="00FF1F86" w:rsidRPr="00711BB3">
              <w:rPr>
                <w:rFonts w:hint="cs"/>
                <w:b w:val="0"/>
                <w:bCs w:val="0"/>
                <w:i w:val="0"/>
                <w:iCs w:val="0"/>
                <w:sz w:val="32"/>
                <w:rtl/>
              </w:rPr>
            </w:r>
            <w:r w:rsidR="006A36E0" w:rsidRPr="00711BB3">
              <w:rPr>
                <w:rFonts w:hint="cs"/>
                <w:b w:val="0"/>
                <w:bCs w:val="0"/>
                <w:i w:val="0"/>
                <w:iCs w:val="0"/>
                <w:sz w:val="32"/>
                <w:rtl/>
              </w:rPr>
            </w:r>
            <w:r w:rsidR="00FF1F86" w:rsidRPr="00711BB3">
              <w:rPr>
                <w:rFonts w:hint="cs"/>
                <w:b w:val="0"/>
                <w:bCs w:val="0"/>
                <w:i w:val="0"/>
                <w:iCs w:val="0"/>
                <w:sz w:val="32"/>
                <w:rtl/>
              </w:rPr>
            </w:r>
            <w:r w:rsidR="00FF1F86" w:rsidRPr="00711BB3">
              <w:rPr>
                <w:b w:val="0"/>
                <w:bCs w:val="0"/>
                <w:i w:val="0"/>
                <w:iCs w:val="0"/>
                <w:sz w:val="32"/>
                <w:rtl/>
              </w:rPr>
            </w:r>
            <w:r w:rsidR="00FF1F86" w:rsidRPr="00711BB3">
              <w:rPr>
                <w:rFonts w:hint="cs"/>
                <w:b w:val="0"/>
                <w:bCs w:val="0"/>
                <w:i w:val="0"/>
                <w:iCs w:val="0"/>
                <w:sz w:val="32"/>
                <w:rtl/>
              </w:rPr>
            </w:r>
            <w:r w:rsidR="006A36E0" w:rsidRPr="00711BB3">
              <w:rPr>
                <w:b w:val="0"/>
                <w:bCs w:val="0"/>
                <w:i w:val="0"/>
                <w:iCs w:val="0"/>
                <w:sz w:val="32"/>
              </w:rPr>
            </w:r>
            <w:r w:rsidR="00FF1F86" w:rsidRPr="00711BB3">
              <w:rPr>
                <w:rFonts w:hint="cs"/>
                <w:b w:val="0"/>
                <w:bCs w:val="0"/>
                <w:i w:val="0"/>
                <w:iCs w:val="0"/>
                <w:sz w:val="32"/>
                <w:rtl/>
              </w:rPr>
            </w:r>
            <w:r w:rsidR="00FF1F86" w:rsidRPr="00711BB3">
              <w:rPr>
                <w:b w:val="0"/>
                <w:bCs w:val="0"/>
                <w:i w:val="0"/>
                <w:iCs w:val="0"/>
                <w:sz w:val="32"/>
              </w:rPr>
            </w:r>
            <w:r w:rsidR="00FF1F86" w:rsidRPr="00711BB3">
              <w:rPr>
                <w:rFonts w:hint="cs"/>
                <w:b w:val="0"/>
                <w:bCs w:val="0"/>
                <w:i w:val="0"/>
                <w:iCs w:val="0"/>
                <w:sz w:val="32"/>
                <w:rtl/>
              </w:rPr>
            </w:r>
            <w:r w:rsidR="00FF1F86" w:rsidRPr="00711BB3">
              <w:rPr>
                <w:b w:val="0"/>
                <w:bCs w:val="0"/>
                <w:i w:val="0"/>
                <w:iCs w:val="0"/>
                <w:sz w:val="32"/>
                <w:rtl/>
              </w:rPr>
            </w:r>
            <w:r w:rsidR="00FF1F86" w:rsidRPr="00711BB3">
              <w:rPr>
                <w:rFonts w:hint="cs"/>
                <w:b w:val="0"/>
                <w:bCs w:val="0"/>
                <w:i w:val="0"/>
                <w:iCs w:val="0"/>
                <w:sz w:val="32"/>
                <w:rtl/>
              </w:rPr>
            </w:r>
            <w:r w:rsidR="006A36E0" w:rsidRPr="00711BB3">
              <w:rPr>
                <w:rFonts w:hint="cs"/>
                <w:b w:val="0"/>
                <w:bCs w:val="0"/>
                <w:i w:val="0"/>
                <w:iCs w:val="0"/>
                <w:sz w:val="32"/>
                <w:rtl/>
              </w:rPr>
            </w:r>
            <w:r w:rsidR="006A36E0" w:rsidRPr="00711BB3">
              <w:rPr>
                <w:b w:val="0"/>
                <w:bCs w:val="0"/>
                <w:i w:val="0"/>
                <w:iCs w:val="0"/>
                <w:sz w:val="32"/>
                <w:rtl/>
              </w:rPr>
            </w:r>
            <w:r w:rsidR="006A36E0" w:rsidRPr="00711BB3">
              <w:rPr>
                <w:rFonts w:hint="cs"/>
                <w:b w:val="0"/>
                <w:bCs w:val="0"/>
                <w:i w:val="0"/>
                <w:iCs w:val="0"/>
                <w:sz w:val="32"/>
                <w:rtl/>
              </w:rPr>
            </w:r>
            <w:r w:rsidR="00FF1F86" w:rsidRPr="00711BB3">
              <w:rPr>
                <w:rFonts w:hint="cs"/>
                <w:b w:val="0"/>
                <w:bCs w:val="0"/>
                <w:i w:val="0"/>
                <w:iCs w:val="0"/>
                <w:sz w:val="32"/>
                <w:rtl/>
              </w:rPr>
            </w:r>
            <w:r w:rsidRPr="00711BB3">
              <w:rPr>
                <w:rFonts w:hint="cs"/>
                <w:b w:val="0"/>
                <w:bCs w:val="0"/>
                <w:i w:val="0"/>
                <w:iCs w:val="0"/>
                <w:sz w:val="32"/>
                <w:rtl/>
              </w:rPr>
            </w:r>
            <w:r w:rsidR="00FF1F86" w:rsidRPr="00711BB3">
              <w:rPr>
                <w:rFonts w:hint="cs"/>
                <w:b w:val="0"/>
                <w:bCs w:val="0"/>
                <w:i w:val="0"/>
                <w:iCs w:val="0"/>
                <w:sz w:val="32"/>
                <w:rtl/>
              </w:rPr>
            </w:r>
            <w:r w:rsidRPr="00711BB3">
              <w:rPr>
                <w:rFonts w:hint="cs"/>
                <w:b w:val="0"/>
                <w:bCs w:val="0"/>
                <w:i w:val="0"/>
                <w:iCs w:val="0"/>
                <w:sz w:val="32"/>
                <w:rtl/>
              </w:rPr>
            </w:r>
            <w:r w:rsidR="00FF1F86" w:rsidRPr="00711BB3">
              <w:rPr>
                <w:rFonts w:hint="cs"/>
                <w:b w:val="0"/>
                <w:bCs w:val="0"/>
                <w:i w:val="0"/>
                <w:iCs w:val="0"/>
                <w:sz w:val="32"/>
                <w:rtl/>
              </w:rPr>
            </w:r>
            <w:r w:rsidRPr="00711BB3">
              <w:rPr>
                <w:rFonts w:hint="cs"/>
                <w:b w:val="0"/>
                <w:bCs w:val="0"/>
                <w:i w:val="0"/>
                <w:iCs w:val="0"/>
                <w:sz w:val="32"/>
                <w:rtl/>
              </w:rPr>
            </w:r>
          </w:p>
          <w:p w14:paraId="58A149CE" w14:textId="77777777" w:rsidR="00711BB3" w:rsidRPr="00711BB3" w:rsidRDefault="00711BB3" w:rsidP="00711BB3">
            <w:pPr>
              <w:spacing w:before="240"/>
              <w:jc w:val="mediumKashida"/>
              <w:rPr>
                <w:b w:val="0"/>
                <w:bCs w:val="0"/>
                <w:i w:val="0"/>
                <w:iCs w:val="0"/>
                <w:sz w:val="32"/>
                <w:rtl/>
              </w:rPr>
            </w:pPr>
            <w:r w:rsidRPr="00711BB3">
              <w:rPr>
                <w:rFonts w:hint="cs"/>
                <w:b w:val="0"/>
                <w:bCs w:val="0"/>
                <w:i w:val="0"/>
                <w:iCs w:val="0"/>
                <w:sz w:val="32"/>
                <w:rtl/>
              </w:rPr>
              <w:t xml:space="preserve">العنوان الالكتروني </w:t>
            </w:r>
            <w:r w:rsidRPr="00711BB3">
              <w:rPr>
                <w:b w:val="0"/>
                <w:bCs w:val="0"/>
                <w:i w:val="0"/>
                <w:iCs w:val="0"/>
                <w:sz w:val="32"/>
                <w:rtl/>
              </w:rPr>
              <w:t>–</w:t>
            </w:r>
            <w:r w:rsidRPr="00711BB3">
              <w:rPr>
                <w:rFonts w:hint="cs"/>
                <w:b w:val="0"/>
                <w:bCs w:val="0"/>
                <w:i w:val="0"/>
                <w:iCs w:val="0"/>
                <w:sz w:val="32"/>
                <w:rtl/>
              </w:rPr>
              <w:t xml:space="preserve"> تطبيق هويتي:</w:t>
            </w:r>
          </w:p>
          <w:p w14:paraId="3E995A13" w14:textId="77777777" w:rsidR="0060115C" w:rsidRPr="00711BB3" w:rsidRDefault="0060115C" w:rsidP="00711BB3">
            <w:pPr>
              <w:spacing w:before="240"/>
              <w:jc w:val="mediumKashida"/>
              <w:rPr>
                <w:rFonts w:cs="PT Bold Heading"/>
                <w:sz w:val="32"/>
                <w:rtl/>
              </w:rPr>
            </w:pPr>
            <w:r w:rsidRPr="00711BB3">
              <w:rPr>
                <w:rFonts w:hint="cs"/>
                <w:b w:val="0"/>
                <w:bCs w:val="0"/>
                <w:i w:val="0"/>
                <w:iCs w:val="0"/>
                <w:rtl/>
              </w:rPr>
              <w:t xml:space="preserve"> </w:t>
            </w:r>
            <w:r w:rsidR="00711BB3" w:rsidRPr="00711BB3">
              <w:rPr>
                <w:rFonts w:hint="cs"/>
                <w:i w:val="0"/>
                <w:iCs w:val="0"/>
                <w:sz w:val="32"/>
                <w:rtl/>
              </w:rPr>
              <w:t>مخاطباً مع /</w:t>
            </w:r>
          </w:p>
        </w:tc>
        <w:tc>
          <w:tcPr>
            <w:tcW w:w="3113" w:type="dxa"/>
          </w:tcPr>
          <w:p w14:paraId="1C215682" w14:textId="77777777" w:rsidR="0060115C" w:rsidRPr="00711BB3" w:rsidRDefault="0060115C" w:rsidP="00DC5751">
            <w:pPr>
              <w:jc w:val="center"/>
              <w:rPr>
                <w:i w:val="0"/>
                <w:iCs w:val="0"/>
                <w:sz w:val="36"/>
                <w:szCs w:val="36"/>
                <w:u w:val="single"/>
                <w:rtl/>
              </w:rPr>
            </w:pPr>
            <w:r w:rsidRPr="00711BB3">
              <w:rPr>
                <w:rFonts w:hint="cs"/>
                <w:i w:val="0"/>
                <w:iCs w:val="0"/>
                <w:sz w:val="36"/>
                <w:szCs w:val="36"/>
                <w:u w:val="single"/>
                <w:rtl/>
              </w:rPr>
              <w:lastRenderedPageBreak/>
              <w:t>الموضوع</w:t>
            </w:r>
          </w:p>
          <w:p w14:paraId="46007744" w14:textId="77777777" w:rsidR="0060115C" w:rsidRPr="00711BB3" w:rsidRDefault="0060115C" w:rsidP="00DC5751">
            <w:pPr>
              <w:jc w:val="lowKashida"/>
              <w:rPr>
                <w:i w:val="0"/>
                <w:iCs w:val="0"/>
                <w:sz w:val="32"/>
                <w:rtl/>
              </w:rPr>
            </w:pPr>
          </w:p>
          <w:p w14:paraId="1AEC54D5" w14:textId="77777777" w:rsidR="0060115C" w:rsidRPr="00711BB3" w:rsidRDefault="0060115C" w:rsidP="00DC5751">
            <w:pPr>
              <w:jc w:val="center"/>
              <w:rPr>
                <w:i w:val="0"/>
                <w:iCs w:val="0"/>
                <w:sz w:val="36"/>
                <w:szCs w:val="36"/>
                <w:rtl/>
              </w:rPr>
            </w:pPr>
            <w:r w:rsidRPr="00711BB3">
              <w:rPr>
                <w:rFonts w:hint="cs"/>
                <w:i w:val="0"/>
                <w:iCs w:val="0"/>
                <w:sz w:val="36"/>
                <w:szCs w:val="36"/>
                <w:rtl/>
              </w:rPr>
              <w:t xml:space="preserve">دعوى إخلاء ومطالبة بمتأخر أجرة وما يستجد حتى تمام الإخلاء </w:t>
            </w:r>
          </w:p>
          <w:p w14:paraId="777F1CC8" w14:textId="77777777" w:rsidR="0060115C" w:rsidRPr="00711BB3" w:rsidRDefault="0060115C" w:rsidP="00DC5751">
            <w:pPr>
              <w:pStyle w:val="BodyText3"/>
              <w:rPr>
                <w:szCs w:val="28"/>
                <w:rtl/>
                <w:lang w:bidi="ar-EG"/>
              </w:rPr>
            </w:pPr>
          </w:p>
          <w:p w14:paraId="628027B4" w14:textId="66F03B9C" w:rsidR="0060115C" w:rsidRPr="00711BB3" w:rsidRDefault="0060115C" w:rsidP="00DC5751">
            <w:pPr>
              <w:pStyle w:val="Heading1"/>
              <w:rPr>
                <w:rFonts w:cs="Mudir MT"/>
                <w:sz w:val="28"/>
                <w:szCs w:val="28"/>
                <w:u w:val="none"/>
                <w:rtl/>
              </w:rPr>
            </w:pPr>
            <w:r w:rsidRPr="00711BB3">
              <w:rPr>
                <w:rFonts w:cs="Mudir MT" w:hint="cs"/>
                <w:sz w:val="28"/>
                <w:szCs w:val="28"/>
                <w:u w:val="none"/>
                <w:rtl/>
              </w:rPr>
              <w:t>وكيل الطالب</w:t>
            </w:r>
            <w:r w:rsidR="00407172">
              <w:rPr>
                <w:rFonts w:cs="Mudir MT" w:hint="cs"/>
                <w:sz w:val="28"/>
                <w:szCs w:val="28"/>
                <w:u w:val="none"/>
                <w:rtl/>
              </w:rPr>
              <w:t>ين</w:t>
            </w:r>
          </w:p>
          <w:p w14:paraId="698018C1" w14:textId="77777777" w:rsidR="0060115C" w:rsidRPr="00711BB3" w:rsidRDefault="0060115C" w:rsidP="00DC5751">
            <w:pPr>
              <w:pStyle w:val="Heading1"/>
              <w:rPr>
                <w:rFonts w:cs="Mudir MT"/>
                <w:sz w:val="28"/>
                <w:szCs w:val="28"/>
                <w:u w:val="none"/>
                <w:rtl/>
              </w:rPr>
            </w:pPr>
            <w:r w:rsidRPr="00711BB3">
              <w:rPr>
                <w:rFonts w:cs="Mudir MT" w:hint="cs"/>
                <w:sz w:val="28"/>
                <w:szCs w:val="28"/>
                <w:u w:val="none"/>
                <w:rtl/>
              </w:rPr>
              <w:t>علي محمود العريان</w:t>
            </w:r>
          </w:p>
          <w:p w14:paraId="72428152" w14:textId="77777777" w:rsidR="0060115C" w:rsidRPr="00711BB3" w:rsidRDefault="0060115C" w:rsidP="00DC5751">
            <w:pPr>
              <w:pStyle w:val="Heading3"/>
              <w:rPr>
                <w:rFonts w:cs="Mudir MT"/>
                <w:i w:val="0"/>
                <w:iCs w:val="0"/>
                <w:sz w:val="18"/>
                <w:szCs w:val="28"/>
                <w:rtl/>
              </w:rPr>
            </w:pPr>
            <w:r w:rsidRPr="00711BB3">
              <w:rPr>
                <w:rFonts w:cs="Mudir MT" w:hint="cs"/>
                <w:i w:val="0"/>
                <w:iCs w:val="0"/>
                <w:sz w:val="18"/>
                <w:szCs w:val="28"/>
                <w:rtl/>
              </w:rPr>
              <w:t xml:space="preserve">المحامــي </w:t>
            </w:r>
          </w:p>
          <w:p w14:paraId="7C68257D" w14:textId="77777777" w:rsidR="0060115C" w:rsidRPr="00555B65" w:rsidRDefault="0060115C" w:rsidP="00DC5751">
            <w:pPr>
              <w:jc w:val="center"/>
              <w:rPr>
                <w:i w:val="0"/>
                <w:iCs w:val="0"/>
                <w:sz w:val="24"/>
                <w:szCs w:val="28"/>
                <w:rtl/>
              </w:rPr>
            </w:pPr>
            <w:r w:rsidRPr="00555B65">
              <w:rPr>
                <w:rFonts w:hint="cs"/>
                <w:i w:val="0"/>
                <w:iCs w:val="0"/>
                <w:sz w:val="24"/>
                <w:szCs w:val="28"/>
                <w:rtl/>
              </w:rPr>
              <w:t>رقم القيد:5095</w:t>
            </w:r>
          </w:p>
          <w:p w14:paraId="4273329B" w14:textId="77777777" w:rsidR="0060115C" w:rsidRPr="00555B65" w:rsidRDefault="0060115C" w:rsidP="00555B65">
            <w:pPr>
              <w:jc w:val="center"/>
              <w:rPr>
                <w:i w:val="0"/>
                <w:iCs w:val="0"/>
                <w:sz w:val="24"/>
                <w:szCs w:val="28"/>
                <w:rtl/>
              </w:rPr>
            </w:pPr>
            <w:r w:rsidRPr="00555B65">
              <w:rPr>
                <w:rFonts w:hint="cs"/>
                <w:i w:val="0"/>
                <w:iCs w:val="0"/>
                <w:sz w:val="24"/>
                <w:szCs w:val="28"/>
                <w:rtl/>
              </w:rPr>
              <w:t xml:space="preserve">درجة القيد: </w:t>
            </w:r>
            <w:r w:rsidR="00555B65" w:rsidRPr="00555B65">
              <w:rPr>
                <w:rFonts w:hint="cs"/>
                <w:i w:val="0"/>
                <w:iCs w:val="0"/>
                <w:sz w:val="24"/>
                <w:szCs w:val="28"/>
                <w:rtl/>
              </w:rPr>
              <w:t>دستورية وتمييز</w:t>
            </w:r>
          </w:p>
          <w:p w14:paraId="58694A6F" w14:textId="77777777" w:rsidR="0060115C" w:rsidRPr="00711BB3" w:rsidRDefault="0060115C" w:rsidP="00DC5751">
            <w:pPr>
              <w:rPr>
                <w:i w:val="0"/>
                <w:iCs w:val="0"/>
                <w:sz w:val="24"/>
                <w:szCs w:val="28"/>
              </w:rPr>
            </w:pPr>
          </w:p>
        </w:tc>
      </w:tr>
    </w:tbl>
    <w:p w14:paraId="34CE3CC8" w14:textId="77777777" w:rsidR="0060115C" w:rsidRPr="00711BB3" w:rsidRDefault="0060115C" w:rsidP="0060115C">
      <w:pPr>
        <w:spacing w:before="240"/>
        <w:rPr>
          <w:b w:val="0"/>
          <w:bCs w:val="0"/>
          <w:i w:val="0"/>
          <w:iCs w:val="0"/>
          <w:sz w:val="32"/>
          <w:rtl/>
        </w:rPr>
      </w:pPr>
      <w:r w:rsidRPr="00711BB3">
        <w:rPr>
          <w:rFonts w:cs="PT Bold Heading" w:hint="cs"/>
          <w:sz w:val="32"/>
          <w:rtl/>
        </w:rPr>
        <w:t>وأعلنته بالآتي:</w:t>
      </w:r>
    </w:p>
    <w:p w14:paraId="66FE8398" w14:textId="77777777" w:rsidR="00711BB3" w:rsidRDefault="00711BB3" w:rsidP="009D24FF">
      <w:pPr>
        <w:spacing w:before="240"/>
        <w:jc w:val="mediumKashida"/>
        <w:rPr>
          <w:b w:val="0"/>
          <w:bCs w:val="0"/>
          <w:i w:val="0"/>
          <w:iCs w:val="0"/>
          <w:sz w:val="36"/>
          <w:szCs w:val="36"/>
          <w:rtl/>
        </w:rPr>
      </w:pPr>
    </w:p>
    <w:p w14:paraId="4D0B4E3C" w14:textId="77777777" w:rsidR="0060115C" w:rsidRPr="00B56670" w:rsidRDefault="0060115C" w:rsidP="009D24FF">
      <w:pPr>
        <w:spacing w:before="240"/>
        <w:jc w:val="mediumKashida"/>
        <w:rPr>
          <w:b w:val="0"/>
          <w:bCs w:val="0"/>
          <w:i w:val="0"/>
          <w:iCs w:val="0"/>
          <w:sz w:val="36"/>
          <w:szCs w:val="36"/>
          <w:rtl/>
        </w:rPr>
      </w:pPr>
      <w:r w:rsidRPr="00B56670">
        <w:rPr>
          <w:rFonts w:hint="cs"/>
          <w:b w:val="0"/>
          <w:bCs w:val="0"/>
          <w:i w:val="0"/>
          <w:iCs w:val="0"/>
          <w:sz w:val="36"/>
          <w:szCs w:val="36"/>
          <w:rtl/>
        </w:rPr>
        <w:t xml:space="preserve">بموجب عقد إيجار </w:t>
      </w:r>
      <w:r w:rsidRPr="008378CD">
        <w:rPr>
          <w:rFonts w:hint="cs"/>
          <w:i w:val="0"/>
          <w:iCs w:val="0"/>
          <w:sz w:val="36"/>
          <w:szCs w:val="36"/>
          <w:rtl/>
        </w:rPr>
        <w:t>{lease_date_phrase}</w:t>
      </w:r>
      <w:r w:rsidR="006A36E0" w:rsidRPr="008378CD">
        <w:rPr>
          <w:rFonts w:hint="cs"/>
          <w:i w:val="0"/>
          <w:iCs w:val="0"/>
          <w:sz w:val="36"/>
          <w:szCs w:val="36"/>
          <w:rtl/>
        </w:rPr>
      </w:r>
      <w:r w:rsidRPr="008378CD">
        <w:rPr>
          <w:rFonts w:hint="cs"/>
          <w:i w:val="0"/>
          <w:iCs w:val="0"/>
          <w:sz w:val="36"/>
          <w:szCs w:val="36"/>
          <w:rtl/>
        </w:rPr>
      </w:r>
      <w:r w:rsidR="006A36E0" w:rsidRPr="008378CD">
        <w:rPr>
          <w:rFonts w:hint="cs"/>
          <w:i w:val="0"/>
          <w:iCs w:val="0"/>
          <w:sz w:val="36"/>
          <w:szCs w:val="36"/>
          <w:rtl/>
        </w:rPr>
      </w:r>
      <w:r w:rsidRPr="008378CD">
        <w:rPr>
          <w:rFonts w:hint="cs"/>
          <w:i w:val="0"/>
          <w:iCs w:val="0"/>
          <w:sz w:val="36"/>
          <w:szCs w:val="36"/>
          <w:rtl/>
        </w:rPr>
      </w:r>
      <w:r w:rsidR="006A36E0" w:rsidRPr="008378CD">
        <w:rPr>
          <w:rFonts w:hint="cs"/>
          <w:i w:val="0"/>
          <w:iCs w:val="0"/>
          <w:sz w:val="36"/>
          <w:szCs w:val="36"/>
          <w:rtl/>
        </w:rPr>
      </w:r>
      <w:r w:rsidRPr="008378CD">
        <w:rPr>
          <w:rFonts w:hint="cs"/>
          <w:i w:val="0"/>
          <w:iCs w:val="0"/>
          <w:sz w:val="36"/>
          <w:szCs w:val="36"/>
          <w:rtl/>
        </w:rPr>
      </w:r>
      <w:r w:rsidR="006A36E0" w:rsidRPr="008378CD">
        <w:rPr>
          <w:rFonts w:hint="cs"/>
          <w:i w:val="0"/>
          <w:iCs w:val="0"/>
          <w:sz w:val="36"/>
          <w:szCs w:val="36"/>
          <w:rtl/>
        </w:rPr>
      </w:r>
      <w:r>
        <w:rPr>
          <w:rFonts w:hint="cs"/>
          <w:b w:val="0"/>
          <w:bCs w:val="0"/>
          <w:i w:val="0"/>
          <w:iCs w:val="0"/>
          <w:sz w:val="36"/>
          <w:szCs w:val="36"/>
          <w:rtl/>
        </w:rPr>
        <w:t xml:space="preserve"> يستأجر المعلن إليه من الطالب </w:t>
      </w:r>
      <w:r w:rsidRPr="008378CD">
        <w:rPr>
          <w:rFonts w:hint="cs"/>
          <w:b w:val="0"/>
          <w:bCs w:val="0"/>
          <w:i w:val="0"/>
          <w:iCs w:val="0"/>
          <w:sz w:val="36"/>
          <w:szCs w:val="36"/>
          <w:rtl/>
        </w:rPr>
        <w:t>{premises_lead} {premises_address}</w:t>
      </w:r>
      <w:r w:rsidR="006A36E0" w:rsidRPr="008378CD">
        <w:rPr>
          <w:rFonts w:hint="cs"/>
          <w:i w:val="0"/>
          <w:iCs w:val="0"/>
          <w:sz w:val="36"/>
          <w:szCs w:val="36"/>
          <w:rtl/>
        </w:rPr>
      </w:r>
      <w:r w:rsidR="006A36E0" w:rsidRPr="008378CD">
        <w:rPr>
          <w:i w:val="0"/>
          <w:iCs w:val="0"/>
          <w:sz w:val="36"/>
          <w:szCs w:val="36"/>
          <w:rtl/>
        </w:rPr>
      </w:r>
      <w:r w:rsidR="006A36E0" w:rsidRPr="008378CD">
        <w:rPr>
          <w:rFonts w:hint="cs"/>
          <w:i w:val="0"/>
          <w:iCs w:val="0"/>
          <w:sz w:val="36"/>
          <w:szCs w:val="36"/>
          <w:rtl/>
        </w:rPr>
      </w:r>
      <w:r w:rsidR="006A36E0" w:rsidRPr="008378CD">
        <w:rPr>
          <w:i w:val="0"/>
          <w:iCs w:val="0"/>
          <w:sz w:val="36"/>
          <w:szCs w:val="36"/>
          <w:rtl/>
        </w:rPr>
      </w:r>
      <w:r w:rsidR="006A36E0" w:rsidRPr="008378CD">
        <w:rPr>
          <w:rFonts w:hint="cs"/>
          <w:i w:val="0"/>
          <w:iCs w:val="0"/>
          <w:sz w:val="36"/>
          <w:szCs w:val="36"/>
          <w:rtl/>
        </w:rPr>
      </w:r>
      <w:r w:rsidR="006A36E0" w:rsidRPr="008378CD">
        <w:rPr>
          <w:i w:val="0"/>
          <w:iCs w:val="0"/>
          <w:sz w:val="36"/>
          <w:szCs w:val="36"/>
        </w:rPr>
      </w:r>
      <w:r w:rsidR="006A36E0" w:rsidRPr="008378CD">
        <w:rPr>
          <w:rFonts w:hint="cs"/>
          <w:i w:val="0"/>
          <w:iCs w:val="0"/>
          <w:sz w:val="36"/>
          <w:szCs w:val="36"/>
          <w:rtl/>
        </w:rPr>
      </w:r>
      <w:r w:rsidR="006A36E0" w:rsidRPr="008378CD">
        <w:rPr>
          <w:i w:val="0"/>
          <w:iCs w:val="0"/>
          <w:sz w:val="36"/>
          <w:szCs w:val="36"/>
        </w:rPr>
      </w:r>
      <w:r w:rsidR="006A36E0" w:rsidRPr="008378CD">
        <w:rPr>
          <w:rFonts w:hint="cs"/>
          <w:i w:val="0"/>
          <w:iCs w:val="0"/>
          <w:sz w:val="36"/>
          <w:szCs w:val="36"/>
          <w:rtl/>
        </w:rPr>
      </w:r>
      <w:r w:rsidR="006A36E0" w:rsidRPr="008378CD">
        <w:rPr>
          <w:i w:val="0"/>
          <w:iCs w:val="0"/>
          <w:sz w:val="36"/>
          <w:szCs w:val="36"/>
          <w:rtl/>
        </w:rPr>
      </w:r>
      <w:r w:rsidR="006A36E0" w:rsidRPr="008378CD">
        <w:rPr>
          <w:rFonts w:hint="cs"/>
          <w:i w:val="0"/>
          <w:iCs w:val="0"/>
          <w:sz w:val="36"/>
          <w:szCs w:val="36"/>
          <w:rtl/>
        </w:rPr>
      </w:r>
      <w:r w:rsidR="006A36E0" w:rsidRPr="008378CD">
        <w:rPr>
          <w:i w:val="0"/>
          <w:iCs w:val="0"/>
          <w:sz w:val="36"/>
          <w:szCs w:val="36"/>
          <w:rtl/>
        </w:rPr>
      </w:r>
      <w:r w:rsidR="006A36E0" w:rsidRPr="008378CD">
        <w:rPr>
          <w:rFonts w:hint="cs"/>
          <w:i w:val="0"/>
          <w:iCs w:val="0"/>
          <w:sz w:val="36"/>
          <w:szCs w:val="36"/>
          <w:rtl/>
        </w:rPr>
      </w:r>
      <w:r w:rsidRPr="00B56670">
        <w:rPr>
          <w:rFonts w:hint="cs"/>
          <w:b w:val="0"/>
          <w:bCs w:val="0"/>
          <w:i w:val="0"/>
          <w:iCs w:val="0"/>
          <w:sz w:val="36"/>
          <w:szCs w:val="36"/>
          <w:rtl/>
        </w:rPr>
        <w:t xml:space="preserve"> وذلك بغرض استعمالها </w:t>
      </w:r>
      <w:r>
        <w:rPr>
          <w:rFonts w:hint="cs"/>
          <w:b w:val="0"/>
          <w:bCs w:val="0"/>
          <w:i w:val="0"/>
          <w:iCs w:val="0"/>
          <w:sz w:val="36"/>
          <w:szCs w:val="36"/>
          <w:rtl/>
        </w:rPr>
        <w:t xml:space="preserve">كـ </w:t>
      </w:r>
      <w:r w:rsidRPr="008378CD">
        <w:rPr>
          <w:rFonts w:hint="cs"/>
          <w:i w:val="0"/>
          <w:iCs w:val="0"/>
          <w:sz w:val="36"/>
          <w:szCs w:val="36"/>
          <w:rtl/>
        </w:rPr>
        <w:t>( {property_use} ) لقاء أجرة شهرية قدرها {monthly_rent} د.ك (فقط {monthly_rent_words} شهريا)</w:t>
      </w:r>
      <w:r w:rsidR="009D24FF" w:rsidRPr="008378CD">
        <w:rPr>
          <w:rFonts w:hint="cs"/>
          <w:i w:val="0"/>
          <w:iCs w:val="0"/>
          <w:sz w:val="36"/>
          <w:szCs w:val="36"/>
          <w:rtl/>
        </w:rPr>
      </w:r>
      <w:r w:rsidRPr="008378CD">
        <w:rPr>
          <w:rFonts w:hint="cs"/>
          <w:i w:val="0"/>
          <w:iCs w:val="0"/>
          <w:sz w:val="36"/>
          <w:szCs w:val="36"/>
          <w:rtl/>
        </w:rPr>
      </w:r>
      <w:r w:rsidR="009D24FF" w:rsidRPr="008378CD">
        <w:rPr>
          <w:rFonts w:hint="cs"/>
          <w:i w:val="0"/>
          <w:iCs w:val="0"/>
          <w:sz w:val="36"/>
          <w:szCs w:val="36"/>
          <w:rtl/>
        </w:rPr>
      </w:r>
      <w:r w:rsidR="00A2586B" w:rsidRPr="008378CD">
        <w:rPr>
          <w:rFonts w:hint="cs"/>
          <w:i w:val="0"/>
          <w:iCs w:val="0"/>
          <w:sz w:val="36"/>
          <w:szCs w:val="36"/>
          <w:rtl/>
        </w:rPr>
      </w:r>
      <w:r w:rsidR="009D24FF" w:rsidRPr="008378CD">
        <w:rPr>
          <w:rFonts w:hint="cs"/>
          <w:i w:val="0"/>
          <w:iCs w:val="0"/>
          <w:sz w:val="36"/>
          <w:szCs w:val="36"/>
          <w:rtl/>
        </w:rPr>
      </w:r>
      <w:r w:rsidRPr="008378CD">
        <w:rPr>
          <w:rFonts w:hint="cs"/>
          <w:i w:val="0"/>
          <w:iCs w:val="0"/>
          <w:sz w:val="36"/>
          <w:szCs w:val="36"/>
          <w:rtl/>
        </w:rPr>
      </w:r>
      <w:r w:rsidRPr="00B56670">
        <w:rPr>
          <w:rFonts w:hint="cs"/>
          <w:b w:val="0"/>
          <w:bCs w:val="0"/>
          <w:i w:val="0"/>
          <w:iCs w:val="0"/>
          <w:sz w:val="36"/>
          <w:szCs w:val="36"/>
          <w:rtl/>
        </w:rPr>
        <w:t xml:space="preserve"> تدفع مقدماً خلال </w:t>
      </w:r>
      <w:r>
        <w:rPr>
          <w:rFonts w:hint="cs"/>
          <w:b w:val="0"/>
          <w:bCs w:val="0"/>
          <w:i w:val="0"/>
          <w:iCs w:val="0"/>
          <w:sz w:val="36"/>
          <w:szCs w:val="36"/>
          <w:rtl/>
        </w:rPr>
        <w:t>الأسبوع الأول</w:t>
      </w:r>
      <w:r w:rsidRPr="00B56670">
        <w:rPr>
          <w:rFonts w:hint="cs"/>
          <w:b w:val="0"/>
          <w:bCs w:val="0"/>
          <w:i w:val="0"/>
          <w:iCs w:val="0"/>
          <w:sz w:val="36"/>
          <w:szCs w:val="36"/>
          <w:rtl/>
        </w:rPr>
        <w:t xml:space="preserve"> من ك</w:t>
      </w:r>
      <w:r>
        <w:rPr>
          <w:rFonts w:hint="cs"/>
          <w:b w:val="0"/>
          <w:bCs w:val="0"/>
          <w:i w:val="0"/>
          <w:iCs w:val="0"/>
          <w:sz w:val="36"/>
          <w:szCs w:val="36"/>
          <w:rtl/>
        </w:rPr>
        <w:t>ل شهر</w:t>
      </w:r>
      <w:r w:rsidRPr="00B56670">
        <w:rPr>
          <w:rFonts w:hint="cs"/>
          <w:b w:val="0"/>
          <w:bCs w:val="0"/>
          <w:i w:val="0"/>
          <w:iCs w:val="0"/>
          <w:sz w:val="36"/>
          <w:szCs w:val="36"/>
          <w:rtl/>
        </w:rPr>
        <w:t>.</w:t>
      </w:r>
    </w:p>
    <w:p w14:paraId="45C542D7" w14:textId="6E0C9F66" w:rsidR="0060115C" w:rsidRPr="00B56670" w:rsidRDefault="0060115C" w:rsidP="00F92EAF">
      <w:pPr>
        <w:spacing w:before="240"/>
        <w:jc w:val="mediumKashida"/>
        <w:rPr>
          <w:b w:val="0"/>
          <w:bCs w:val="0"/>
          <w:i w:val="0"/>
          <w:iCs w:val="0"/>
          <w:sz w:val="36"/>
          <w:szCs w:val="36"/>
          <w:rtl/>
        </w:rPr>
      </w:pPr>
      <w:r>
        <w:rPr>
          <w:rFonts w:hint="cs"/>
          <w:b w:val="0"/>
          <w:bCs w:val="0"/>
          <w:i w:val="0"/>
          <w:iCs w:val="0"/>
          <w:sz w:val="36"/>
          <w:szCs w:val="36"/>
          <w:rtl/>
        </w:rPr>
        <w:lastRenderedPageBreak/>
        <w:t xml:space="preserve">وحيث </w:t>
      </w:r>
      <w:r w:rsidRPr="008378CD">
        <w:rPr>
          <w:rFonts w:hint="cs"/>
          <w:i w:val="0"/>
          <w:iCs w:val="0"/>
          <w:sz w:val="36"/>
          <w:szCs w:val="36"/>
          <w:rtl/>
        </w:rPr>
        <w:t>امتنع المعلن إليه عن سداد الأجرة الشهرية من تاريخ {nonpayment_start_date}</w:t>
      </w:r>
      <w:r w:rsidR="003C4C65" w:rsidRPr="008378CD">
        <w:rPr>
          <w:rFonts w:hint="cs"/>
          <w:i w:val="0"/>
          <w:iCs w:val="0"/>
          <w:sz w:val="36"/>
          <w:szCs w:val="36"/>
          <w:rtl/>
        </w:rPr>
      </w:r>
      <w:r w:rsidRPr="008378CD">
        <w:rPr>
          <w:rFonts w:hint="cs"/>
          <w:i w:val="0"/>
          <w:iCs w:val="0"/>
          <w:sz w:val="36"/>
          <w:szCs w:val="36"/>
          <w:rtl/>
        </w:rPr>
      </w:r>
      <w:r w:rsidR="003C4C65" w:rsidRPr="008378CD">
        <w:rPr>
          <w:rFonts w:hint="cs"/>
          <w:i w:val="0"/>
          <w:iCs w:val="0"/>
          <w:sz w:val="36"/>
          <w:szCs w:val="36"/>
          <w:rtl/>
        </w:rPr>
      </w:r>
      <w:r w:rsidR="00D6754A">
        <w:rPr>
          <w:rFonts w:hint="cs"/>
          <w:i w:val="0"/>
          <w:iCs w:val="0"/>
          <w:sz w:val="36"/>
          <w:szCs w:val="36"/>
          <w:rtl/>
        </w:rPr>
      </w:r>
      <w:r w:rsidRPr="00B56670">
        <w:rPr>
          <w:rFonts w:hint="cs"/>
          <w:b w:val="0"/>
          <w:bCs w:val="0"/>
          <w:i w:val="0"/>
          <w:iCs w:val="0"/>
          <w:sz w:val="36"/>
          <w:szCs w:val="36"/>
          <w:rtl/>
        </w:rPr>
        <w:t xml:space="preserve"> دون أي مبرر أو مسوغ قانوني كما لم يقم بإيداع الأجرة المستحقة عليه بخزينة المحكمة</w:t>
      </w:r>
      <w:r>
        <w:rPr>
          <w:rFonts w:hint="cs"/>
          <w:b w:val="0"/>
          <w:bCs w:val="0"/>
          <w:i w:val="0"/>
          <w:iCs w:val="0"/>
          <w:sz w:val="36"/>
          <w:szCs w:val="36"/>
          <w:rtl/>
        </w:rPr>
        <w:t xml:space="preserve"> منذ هذا التاريخ و</w:t>
      </w:r>
      <w:r w:rsidRPr="00B56670">
        <w:rPr>
          <w:rFonts w:hint="cs"/>
          <w:b w:val="0"/>
          <w:bCs w:val="0"/>
          <w:i w:val="0"/>
          <w:iCs w:val="0"/>
          <w:sz w:val="36"/>
          <w:szCs w:val="36"/>
          <w:rtl/>
        </w:rPr>
        <w:t>حتى تاريخ رفع هذه الدعوى.</w:t>
      </w:r>
    </w:p>
    <w:p w14:paraId="3BA2134A" w14:textId="7E5A35EE" w:rsidR="0060115C" w:rsidRPr="00B56670" w:rsidRDefault="0060115C" w:rsidP="00C163BB">
      <w:pPr>
        <w:spacing w:before="240"/>
        <w:jc w:val="mediumKashida"/>
        <w:rPr>
          <w:b w:val="0"/>
          <w:bCs w:val="0"/>
          <w:i w:val="0"/>
          <w:iCs w:val="0"/>
          <w:sz w:val="36"/>
          <w:szCs w:val="36"/>
          <w:rtl/>
        </w:rPr>
      </w:pPr>
      <w:r w:rsidRPr="008378CD">
        <w:rPr>
          <w:rFonts w:hint="cs"/>
          <w:i w:val="0"/>
          <w:iCs w:val="0"/>
          <w:sz w:val="36"/>
          <w:szCs w:val="36"/>
          <w:rtl/>
        </w:rPr>
        <w:t>وعليه فإن المعلن إليه لم يقم بسداد الأجرة عن الأشهر من {arrears_from_month} إلى {arrears_to_month} /{arrears_year} ({monthly_rent} × {arrears_months_count} شهر = {arrears_total} د.ك {arrears_total_words})</w:t>
      </w:r>
      <w:r w:rsidR="003C4C65" w:rsidRPr="008378CD">
        <w:rPr>
          <w:rFonts w:hint="cs"/>
          <w:i w:val="0"/>
          <w:iCs w:val="0"/>
          <w:sz w:val="36"/>
          <w:szCs w:val="36"/>
          <w:rtl/>
        </w:rPr>
      </w:r>
      <w:r w:rsidRPr="008378CD">
        <w:rPr>
          <w:rFonts w:hint="cs"/>
          <w:i w:val="0"/>
          <w:iCs w:val="0"/>
          <w:sz w:val="36"/>
          <w:szCs w:val="36"/>
          <w:rtl/>
        </w:rPr>
      </w:r>
      <w:r w:rsidR="003C4C65" w:rsidRPr="008378CD">
        <w:rPr>
          <w:rFonts w:hint="cs"/>
          <w:i w:val="0"/>
          <w:iCs w:val="0"/>
          <w:sz w:val="36"/>
          <w:szCs w:val="36"/>
          <w:rtl/>
        </w:rPr>
      </w:r>
      <w:r w:rsidR="00D6754A">
        <w:rPr>
          <w:rFonts w:hint="cs"/>
          <w:i w:val="0"/>
          <w:iCs w:val="0"/>
          <w:sz w:val="36"/>
          <w:szCs w:val="36"/>
          <w:rtl/>
        </w:rPr>
      </w:r>
      <w:r w:rsidRPr="008378CD">
        <w:rPr>
          <w:rFonts w:hint="cs"/>
          <w:i w:val="0"/>
          <w:iCs w:val="0"/>
          <w:sz w:val="36"/>
          <w:szCs w:val="36"/>
          <w:rtl/>
        </w:rPr>
      </w:r>
      <w:r w:rsidR="003C4C65" w:rsidRPr="008378CD">
        <w:rPr>
          <w:rFonts w:hint="cs"/>
          <w:i w:val="0"/>
          <w:iCs w:val="0"/>
          <w:sz w:val="36"/>
          <w:szCs w:val="36"/>
          <w:rtl/>
        </w:rPr>
      </w:r>
      <w:r w:rsidRPr="008378CD">
        <w:rPr>
          <w:rFonts w:hint="cs"/>
          <w:i w:val="0"/>
          <w:iCs w:val="0"/>
          <w:sz w:val="36"/>
          <w:szCs w:val="36"/>
          <w:rtl/>
        </w:rPr>
      </w:r>
      <w:r w:rsidR="003C4C65" w:rsidRPr="008378CD">
        <w:rPr>
          <w:rFonts w:hint="cs"/>
          <w:i w:val="0"/>
          <w:iCs w:val="0"/>
          <w:sz w:val="36"/>
          <w:szCs w:val="36"/>
          <w:rtl/>
        </w:rPr>
      </w:r>
      <w:r w:rsidRPr="008378CD">
        <w:rPr>
          <w:rFonts w:hint="cs"/>
          <w:i w:val="0"/>
          <w:iCs w:val="0"/>
          <w:sz w:val="36"/>
          <w:szCs w:val="36"/>
          <w:rtl/>
        </w:rPr>
      </w:r>
      <w:r w:rsidR="003C4C65" w:rsidRPr="008378CD">
        <w:rPr>
          <w:rFonts w:hint="cs"/>
          <w:i w:val="0"/>
          <w:iCs w:val="0"/>
          <w:sz w:val="36"/>
          <w:szCs w:val="36"/>
          <w:rtl/>
        </w:rPr>
      </w:r>
      <w:r w:rsidRPr="008378CD">
        <w:rPr>
          <w:rFonts w:hint="cs"/>
          <w:i w:val="0"/>
          <w:iCs w:val="0"/>
          <w:sz w:val="36"/>
          <w:szCs w:val="36"/>
          <w:rtl/>
        </w:rPr>
      </w:r>
      <w:r w:rsidR="003C4C65" w:rsidRPr="008378CD">
        <w:rPr>
          <w:rFonts w:hint="cs"/>
          <w:i w:val="0"/>
          <w:iCs w:val="0"/>
          <w:sz w:val="36"/>
          <w:szCs w:val="36"/>
          <w:rtl/>
        </w:rPr>
      </w:r>
      <w:r w:rsidRPr="008378CD">
        <w:rPr>
          <w:rFonts w:hint="cs"/>
          <w:i w:val="0"/>
          <w:iCs w:val="0"/>
          <w:sz w:val="36"/>
          <w:szCs w:val="36"/>
          <w:rtl/>
        </w:rPr>
      </w:r>
      <w:r w:rsidR="00A2586B" w:rsidRPr="008378CD">
        <w:rPr>
          <w:rFonts w:hint="cs"/>
          <w:i w:val="0"/>
          <w:iCs w:val="0"/>
          <w:sz w:val="36"/>
          <w:szCs w:val="36"/>
          <w:rtl/>
        </w:rPr>
      </w:r>
      <w:r w:rsidR="003C4C65" w:rsidRPr="008378CD">
        <w:rPr>
          <w:rFonts w:hint="cs"/>
          <w:i w:val="0"/>
          <w:iCs w:val="0"/>
          <w:sz w:val="36"/>
          <w:szCs w:val="36"/>
          <w:rtl/>
        </w:rPr>
      </w:r>
      <w:r w:rsidRPr="008378CD">
        <w:rPr>
          <w:rFonts w:hint="cs"/>
          <w:i w:val="0"/>
          <w:iCs w:val="0"/>
          <w:sz w:val="36"/>
          <w:szCs w:val="36"/>
          <w:rtl/>
        </w:rPr>
      </w:r>
      <w:r>
        <w:rPr>
          <w:rFonts w:hint="cs"/>
          <w:b w:val="0"/>
          <w:bCs w:val="0"/>
          <w:i w:val="0"/>
          <w:iCs w:val="0"/>
          <w:sz w:val="36"/>
          <w:szCs w:val="36"/>
          <w:rtl/>
        </w:rPr>
        <w:t xml:space="preserve">، بالإضافة إلى </w:t>
      </w:r>
      <w:r w:rsidRPr="00B56670">
        <w:rPr>
          <w:rFonts w:hint="cs"/>
          <w:b w:val="0"/>
          <w:bCs w:val="0"/>
          <w:i w:val="0"/>
          <w:iCs w:val="0"/>
          <w:sz w:val="36"/>
          <w:szCs w:val="36"/>
          <w:rtl/>
        </w:rPr>
        <w:t>ما</w:t>
      </w:r>
      <w:r>
        <w:rPr>
          <w:rFonts w:hint="cs"/>
          <w:b w:val="0"/>
          <w:bCs w:val="0"/>
          <w:i w:val="0"/>
          <w:iCs w:val="0"/>
          <w:sz w:val="36"/>
          <w:szCs w:val="36"/>
          <w:rtl/>
        </w:rPr>
        <w:t xml:space="preserve"> يستجد من أجرة حتى تمام الإخلاء</w:t>
      </w:r>
      <w:r w:rsidRPr="00B56670">
        <w:rPr>
          <w:rFonts w:hint="cs"/>
          <w:b w:val="0"/>
          <w:bCs w:val="0"/>
          <w:i w:val="0"/>
          <w:iCs w:val="0"/>
          <w:sz w:val="36"/>
          <w:szCs w:val="36"/>
          <w:rtl/>
        </w:rPr>
        <w:t>.</w:t>
      </w:r>
    </w:p>
    <w:p w14:paraId="53CAC7E9" w14:textId="77777777" w:rsidR="0060115C" w:rsidRPr="00B56670" w:rsidRDefault="0060115C" w:rsidP="0060115C">
      <w:pPr>
        <w:spacing w:before="240"/>
        <w:jc w:val="mediumKashida"/>
        <w:rPr>
          <w:i w:val="0"/>
          <w:iCs w:val="0"/>
          <w:sz w:val="36"/>
          <w:szCs w:val="36"/>
          <w:rtl/>
        </w:rPr>
      </w:pPr>
      <w:r w:rsidRPr="00B56670">
        <w:rPr>
          <w:rFonts w:hint="cs"/>
          <w:i w:val="0"/>
          <w:iCs w:val="0"/>
          <w:sz w:val="36"/>
          <w:szCs w:val="36"/>
          <w:rtl/>
        </w:rPr>
        <w:t>وحيث تنص المادة 20/1 من القانون رقم 35/ 1978من قانون إيجار العقارات بشأن الإخلاء لعدم سداد الأجرة ( إذا لم يدفع المستأجر الأجرة المستحقة عليه وفق شروط العقد ووفق الحكم الصادر بتحد</w:t>
      </w:r>
      <w:r>
        <w:rPr>
          <w:rFonts w:hint="cs"/>
          <w:i w:val="0"/>
          <w:iCs w:val="0"/>
          <w:sz w:val="36"/>
          <w:szCs w:val="36"/>
          <w:rtl/>
        </w:rPr>
        <w:t>يدها خلال عشرين يوماً من تاريخ ا</w:t>
      </w:r>
      <w:r w:rsidRPr="00B56670">
        <w:rPr>
          <w:rFonts w:hint="cs"/>
          <w:i w:val="0"/>
          <w:iCs w:val="0"/>
          <w:sz w:val="36"/>
          <w:szCs w:val="36"/>
          <w:rtl/>
        </w:rPr>
        <w:t>ستحقاقها المقر في المادة 10 .....)</w:t>
      </w:r>
    </w:p>
    <w:p w14:paraId="2564212B" w14:textId="77777777" w:rsidR="0060115C" w:rsidRPr="00B56670" w:rsidRDefault="0060115C" w:rsidP="0060115C">
      <w:pPr>
        <w:spacing w:before="240" w:line="288" w:lineRule="auto"/>
        <w:jc w:val="mediumKashida"/>
        <w:rPr>
          <w:b w:val="0"/>
          <w:bCs w:val="0"/>
          <w:i w:val="0"/>
          <w:iCs w:val="0"/>
          <w:sz w:val="36"/>
          <w:szCs w:val="36"/>
          <w:rtl/>
        </w:rPr>
      </w:pPr>
      <w:r w:rsidRPr="00B56670">
        <w:rPr>
          <w:rFonts w:hint="cs"/>
          <w:b w:val="0"/>
          <w:bCs w:val="0"/>
          <w:i w:val="0"/>
          <w:iCs w:val="0"/>
          <w:sz w:val="36"/>
          <w:szCs w:val="36"/>
          <w:rtl/>
        </w:rPr>
        <w:t>وحيث أن القانون أوجب</w:t>
      </w:r>
      <w:r>
        <w:rPr>
          <w:rFonts w:hint="cs"/>
          <w:b w:val="0"/>
          <w:bCs w:val="0"/>
          <w:i w:val="0"/>
          <w:iCs w:val="0"/>
          <w:sz w:val="36"/>
          <w:szCs w:val="36"/>
          <w:rtl/>
        </w:rPr>
        <w:t xml:space="preserve"> على المستأجر أن يقوم بالوفاء با</w:t>
      </w:r>
      <w:r w:rsidRPr="00B56670">
        <w:rPr>
          <w:rFonts w:hint="cs"/>
          <w:b w:val="0"/>
          <w:bCs w:val="0"/>
          <w:i w:val="0"/>
          <w:iCs w:val="0"/>
          <w:sz w:val="36"/>
          <w:szCs w:val="36"/>
          <w:rtl/>
        </w:rPr>
        <w:t>لتزامه وسداد ال</w:t>
      </w:r>
      <w:r>
        <w:rPr>
          <w:rFonts w:hint="cs"/>
          <w:b w:val="0"/>
          <w:bCs w:val="0"/>
          <w:i w:val="0"/>
          <w:iCs w:val="0"/>
          <w:sz w:val="36"/>
          <w:szCs w:val="36"/>
          <w:rtl/>
        </w:rPr>
        <w:t>أجرة خلال عشرين يوماً من تاريخ ا</w:t>
      </w:r>
      <w:r w:rsidRPr="00B56670">
        <w:rPr>
          <w:rFonts w:hint="cs"/>
          <w:b w:val="0"/>
          <w:bCs w:val="0"/>
          <w:i w:val="0"/>
          <w:iCs w:val="0"/>
          <w:sz w:val="36"/>
          <w:szCs w:val="36"/>
          <w:rtl/>
        </w:rPr>
        <w:t>ستحقاقها فإذا تقاعس المستأجر ولم يقم بالسداد أو الإيداع أو أودعها بعد صدور حكم الإخلاء فإنه يكون قد أخلَّ بالتزامه بدفع الأجرة إخلالاً يكفي بموجبه أن يحرم من ميزة الامتداد القانوني لعقد الإيجار مما يستتبع معه جواز طلب إخلاؤه من العين من قبل المؤجر ويجاب المؤجر إلى طلبه حتى لو قام المستأجر بدفع الأجرة بعد رفع الدعوى بالإخلاء ضده وقبضها المؤجر منه وهذه هي الكفارة التي يقدمها القان</w:t>
      </w:r>
      <w:r>
        <w:rPr>
          <w:rFonts w:hint="cs"/>
          <w:b w:val="0"/>
          <w:bCs w:val="0"/>
          <w:i w:val="0"/>
          <w:iCs w:val="0"/>
          <w:sz w:val="36"/>
          <w:szCs w:val="36"/>
          <w:rtl/>
        </w:rPr>
        <w:t xml:space="preserve">ون للمؤجر نظير التشدد معه في الامتداد القانوني، </w:t>
      </w:r>
      <w:r w:rsidRPr="00B56670">
        <w:rPr>
          <w:rFonts w:hint="cs"/>
          <w:b w:val="0"/>
          <w:bCs w:val="0"/>
          <w:i w:val="0"/>
          <w:iCs w:val="0"/>
          <w:sz w:val="36"/>
          <w:szCs w:val="36"/>
          <w:rtl/>
        </w:rPr>
        <w:t xml:space="preserve">الأمر </w:t>
      </w:r>
      <w:r w:rsidRPr="00B56670">
        <w:rPr>
          <w:rFonts w:hint="cs"/>
          <w:b w:val="0"/>
          <w:bCs w:val="0"/>
          <w:i w:val="0"/>
          <w:iCs w:val="0"/>
          <w:sz w:val="36"/>
          <w:szCs w:val="36"/>
          <w:rtl/>
        </w:rPr>
        <w:lastRenderedPageBreak/>
        <w:t>الذي يكون معه طلب الإخلاء قد صادف ص</w:t>
      </w:r>
      <w:r>
        <w:rPr>
          <w:rFonts w:hint="cs"/>
          <w:b w:val="0"/>
          <w:bCs w:val="0"/>
          <w:i w:val="0"/>
          <w:iCs w:val="0"/>
          <w:sz w:val="36"/>
          <w:szCs w:val="36"/>
          <w:rtl/>
        </w:rPr>
        <w:t>حيح القانون متعينا إجابة الطالب إليه.</w:t>
      </w:r>
    </w:p>
    <w:p w14:paraId="0D593B34" w14:textId="77777777" w:rsidR="0060115C" w:rsidRPr="00B56670" w:rsidRDefault="0060115C" w:rsidP="0060115C">
      <w:pPr>
        <w:spacing w:before="240" w:line="288" w:lineRule="auto"/>
        <w:jc w:val="mediumKashida"/>
        <w:rPr>
          <w:b w:val="0"/>
          <w:bCs w:val="0"/>
          <w:i w:val="0"/>
          <w:iCs w:val="0"/>
          <w:sz w:val="36"/>
          <w:szCs w:val="36"/>
          <w:rtl/>
        </w:rPr>
      </w:pPr>
      <w:r w:rsidRPr="00B56670">
        <w:rPr>
          <w:rFonts w:hint="cs"/>
          <w:b w:val="0"/>
          <w:bCs w:val="0"/>
          <w:i w:val="0"/>
          <w:iCs w:val="0"/>
          <w:sz w:val="36"/>
          <w:szCs w:val="36"/>
          <w:rtl/>
        </w:rPr>
        <w:t xml:space="preserve">أما عن طلب الإلزام بما يستجد من أجرة بعد الحكم بالإخلاء فإن هذا الحكم </w:t>
      </w:r>
      <w:r w:rsidRPr="00B56670">
        <w:rPr>
          <w:b w:val="0"/>
          <w:bCs w:val="0"/>
          <w:i w:val="0"/>
          <w:iCs w:val="0"/>
          <w:sz w:val="36"/>
          <w:szCs w:val="36"/>
          <w:rtl/>
        </w:rPr>
        <w:t>–</w:t>
      </w:r>
      <w:r w:rsidRPr="00B56670">
        <w:rPr>
          <w:rFonts w:hint="cs"/>
          <w:b w:val="0"/>
          <w:bCs w:val="0"/>
          <w:i w:val="0"/>
          <w:iCs w:val="0"/>
          <w:sz w:val="36"/>
          <w:szCs w:val="36"/>
          <w:rtl/>
        </w:rPr>
        <w:t xml:space="preserve"> ينطوي على قضاء ضمني بالفسخ للعلاقة الإيجارية للتلازم بينهما وعلى سند من المادة 23/1 من ذات القانون أن ما يستحقه المؤجر من مبالغ بعد تاريخ الحكم إنما يكون بمثابة تعويض له مقابل انت</w:t>
      </w:r>
      <w:r>
        <w:rPr>
          <w:rFonts w:hint="cs"/>
          <w:b w:val="0"/>
          <w:bCs w:val="0"/>
          <w:i w:val="0"/>
          <w:iCs w:val="0"/>
          <w:sz w:val="36"/>
          <w:szCs w:val="36"/>
          <w:rtl/>
        </w:rPr>
        <w:t>فاع المعلن إليه بالعين المؤجرة.</w:t>
      </w:r>
    </w:p>
    <w:p w14:paraId="3340DF6E" w14:textId="77777777" w:rsidR="0060115C" w:rsidRDefault="0060115C" w:rsidP="0060115C">
      <w:pPr>
        <w:spacing w:before="240" w:line="288" w:lineRule="auto"/>
        <w:jc w:val="mediumKashida"/>
        <w:rPr>
          <w:b w:val="0"/>
          <w:bCs w:val="0"/>
          <w:i w:val="0"/>
          <w:iCs w:val="0"/>
          <w:sz w:val="36"/>
          <w:szCs w:val="36"/>
          <w:rtl/>
        </w:rPr>
      </w:pPr>
      <w:r>
        <w:rPr>
          <w:rFonts w:hint="cs"/>
          <w:b w:val="0"/>
          <w:bCs w:val="0"/>
          <w:i w:val="0"/>
          <w:iCs w:val="0"/>
          <w:sz w:val="36"/>
          <w:szCs w:val="36"/>
          <w:rtl/>
        </w:rPr>
        <w:t>لما كان ذلك، وكان المعلن إليه قد ا</w:t>
      </w:r>
      <w:r w:rsidRPr="00B56670">
        <w:rPr>
          <w:rFonts w:hint="cs"/>
          <w:b w:val="0"/>
          <w:bCs w:val="0"/>
          <w:i w:val="0"/>
          <w:iCs w:val="0"/>
          <w:sz w:val="36"/>
          <w:szCs w:val="36"/>
          <w:rtl/>
        </w:rPr>
        <w:t>متنع عن سداد الأجرة الشهرية للعين المؤجرة دون أي مبرر من القانون رغم ال</w:t>
      </w:r>
      <w:r>
        <w:rPr>
          <w:rFonts w:hint="cs"/>
          <w:b w:val="0"/>
          <w:bCs w:val="0"/>
          <w:i w:val="0"/>
          <w:iCs w:val="0"/>
          <w:sz w:val="36"/>
          <w:szCs w:val="36"/>
          <w:rtl/>
        </w:rPr>
        <w:t>م</w:t>
      </w:r>
      <w:r w:rsidRPr="00B56670">
        <w:rPr>
          <w:rFonts w:hint="cs"/>
          <w:b w:val="0"/>
          <w:bCs w:val="0"/>
          <w:i w:val="0"/>
          <w:iCs w:val="0"/>
          <w:sz w:val="36"/>
          <w:szCs w:val="36"/>
          <w:rtl/>
        </w:rPr>
        <w:t>طالبات الودية المتكررة لحثه على السداد كما لم يقم بإيداعها بخزينة المحكمة الأمر الذي حدا بالطالبة إلى إقامة هذه الدعوى بغية القضاء بإخلاء المعلن إليه من العين المؤجرة وإلزامه بسداد الأجرة المستحقة عليه مع ما يستجد من أجرة حتى تمام الإخلاء.</w:t>
      </w:r>
    </w:p>
    <w:p w14:paraId="5AC858E0" w14:textId="77777777" w:rsidR="0060115C" w:rsidRPr="00D0327C" w:rsidRDefault="0060115C" w:rsidP="0060115C">
      <w:pPr>
        <w:ind w:left="-514"/>
        <w:jc w:val="center"/>
        <w:rPr>
          <w:rFonts w:cs="PT Bold Heading"/>
          <w:i w:val="0"/>
          <w:iCs w:val="0"/>
          <w:sz w:val="40"/>
          <w:szCs w:val="40"/>
          <w:rtl/>
        </w:rPr>
      </w:pPr>
      <w:r>
        <w:rPr>
          <w:rFonts w:cs="PT Bold Heading" w:hint="cs"/>
          <w:i w:val="0"/>
          <w:iCs w:val="0"/>
          <w:sz w:val="40"/>
          <w:szCs w:val="40"/>
          <w:rtl/>
        </w:rPr>
        <w:t xml:space="preserve"> (</w:t>
      </w:r>
      <w:r w:rsidRPr="00D0327C">
        <w:rPr>
          <w:rFonts w:cs="PT Bold Heading" w:hint="cs"/>
          <w:i w:val="0"/>
          <w:iCs w:val="0"/>
          <w:sz w:val="40"/>
          <w:szCs w:val="40"/>
          <w:rtl/>
        </w:rPr>
        <w:t>بنـــاء</w:t>
      </w:r>
      <w:r>
        <w:rPr>
          <w:rFonts w:cs="PT Bold Heading" w:hint="cs"/>
          <w:i w:val="0"/>
          <w:iCs w:val="0"/>
          <w:sz w:val="40"/>
          <w:szCs w:val="40"/>
          <w:rtl/>
        </w:rPr>
        <w:t>ً</w:t>
      </w:r>
      <w:r w:rsidRPr="00D0327C">
        <w:rPr>
          <w:rFonts w:cs="PT Bold Heading" w:hint="cs"/>
          <w:i w:val="0"/>
          <w:iCs w:val="0"/>
          <w:sz w:val="40"/>
          <w:szCs w:val="40"/>
          <w:rtl/>
        </w:rPr>
        <w:t xml:space="preserve"> علـــيه</w:t>
      </w:r>
      <w:r>
        <w:rPr>
          <w:rFonts w:cs="PT Bold Heading" w:hint="cs"/>
          <w:i w:val="0"/>
          <w:iCs w:val="0"/>
          <w:sz w:val="40"/>
          <w:szCs w:val="40"/>
          <w:rtl/>
        </w:rPr>
        <w:t>)</w:t>
      </w:r>
    </w:p>
    <w:p w14:paraId="53066204" w14:textId="0F7499F4" w:rsidR="0060115C" w:rsidRPr="00B56670" w:rsidRDefault="0060115C" w:rsidP="00334F3F">
      <w:pPr>
        <w:spacing w:before="240"/>
        <w:ind w:left="-514"/>
        <w:jc w:val="lowKashida"/>
        <w:rPr>
          <w:b w:val="0"/>
          <w:bCs w:val="0"/>
          <w:i w:val="0"/>
          <w:iCs w:val="0"/>
          <w:sz w:val="32"/>
          <w:szCs w:val="36"/>
          <w:rtl/>
        </w:rPr>
      </w:pPr>
      <w:r w:rsidRPr="00B56670">
        <w:rPr>
          <w:rFonts w:hint="cs"/>
          <w:b w:val="0"/>
          <w:bCs w:val="0"/>
          <w:i w:val="0"/>
          <w:iCs w:val="0"/>
          <w:sz w:val="32"/>
          <w:szCs w:val="36"/>
          <w:rtl/>
        </w:rPr>
        <w:t>أ</w:t>
      </w:r>
      <w:r>
        <w:rPr>
          <w:rFonts w:hint="cs"/>
          <w:b w:val="0"/>
          <w:bCs w:val="0"/>
          <w:i w:val="0"/>
          <w:iCs w:val="0"/>
          <w:sz w:val="32"/>
          <w:szCs w:val="36"/>
          <w:rtl/>
        </w:rPr>
        <w:t>نا مندوب الإعلان سالف الذكر قد ا</w:t>
      </w:r>
      <w:r w:rsidRPr="00B56670">
        <w:rPr>
          <w:rFonts w:hint="cs"/>
          <w:b w:val="0"/>
          <w:bCs w:val="0"/>
          <w:i w:val="0"/>
          <w:iCs w:val="0"/>
          <w:sz w:val="32"/>
          <w:szCs w:val="36"/>
          <w:rtl/>
        </w:rPr>
        <w:t xml:space="preserve">نتقلت في التاريخ المذكور أعلاه حيث سلمت المعلن إليه صورة طبق الأصل من هذه الصحيفة للعلم بما جاء بها ونفاذ مفعولها قانوناً في حقه وكلفته </w:t>
      </w:r>
      <w:r>
        <w:rPr>
          <w:rFonts w:hint="cs"/>
          <w:b w:val="0"/>
          <w:bCs w:val="0"/>
          <w:i w:val="0"/>
          <w:iCs w:val="0"/>
          <w:sz w:val="32"/>
          <w:szCs w:val="36"/>
          <w:rtl/>
        </w:rPr>
        <w:t>ب</w:t>
      </w:r>
      <w:r w:rsidRPr="00B56670">
        <w:rPr>
          <w:rFonts w:hint="cs"/>
          <w:b w:val="0"/>
          <w:bCs w:val="0"/>
          <w:i w:val="0"/>
          <w:iCs w:val="0"/>
          <w:sz w:val="32"/>
          <w:szCs w:val="36"/>
          <w:rtl/>
        </w:rPr>
        <w:t xml:space="preserve">الحضور أمام المحكمة الكلية الكائن مقرها (         ) وذلك </w:t>
      </w:r>
      <w:r w:rsidRPr="00B56670">
        <w:rPr>
          <w:rFonts w:hint="cs"/>
          <w:b w:val="0"/>
          <w:bCs w:val="0"/>
          <w:i w:val="0"/>
          <w:iCs w:val="0"/>
          <w:sz w:val="32"/>
          <w:szCs w:val="36"/>
          <w:rtl/>
        </w:rPr>
        <w:lastRenderedPageBreak/>
        <w:t xml:space="preserve">من صباح يوم (         ) الموافق    /     / </w:t>
      </w:r>
      <w:r>
        <w:rPr>
          <w:rFonts w:hint="cs"/>
          <w:b w:val="0"/>
          <w:bCs w:val="0"/>
          <w:i w:val="0"/>
          <w:iCs w:val="0"/>
          <w:sz w:val="32"/>
          <w:szCs w:val="36"/>
          <w:rtl/>
        </w:rPr>
        <w:t>202</w:t>
      </w:r>
      <w:r w:rsidR="00D6754A">
        <w:rPr>
          <w:rFonts w:hint="cs"/>
          <w:b w:val="0"/>
          <w:bCs w:val="0"/>
          <w:i w:val="0"/>
          <w:iCs w:val="0"/>
          <w:sz w:val="32"/>
          <w:szCs w:val="36"/>
          <w:rtl/>
        </w:rPr>
        <w:t>4</w:t>
      </w:r>
      <w:r w:rsidRPr="00B56670">
        <w:rPr>
          <w:rFonts w:hint="cs"/>
          <w:b w:val="0"/>
          <w:bCs w:val="0"/>
          <w:i w:val="0"/>
          <w:iCs w:val="0"/>
          <w:sz w:val="32"/>
          <w:szCs w:val="36"/>
          <w:rtl/>
        </w:rPr>
        <w:t xml:space="preserve"> أمام الدائرة (       ) في تمام الساعة الثامنة والنصف صباحاً وما بعدها </w:t>
      </w:r>
      <w:r>
        <w:rPr>
          <w:rFonts w:hint="cs"/>
          <w:i w:val="0"/>
          <w:iCs w:val="0"/>
          <w:sz w:val="32"/>
          <w:szCs w:val="36"/>
          <w:rtl/>
        </w:rPr>
        <w:t>لي</w:t>
      </w:r>
      <w:r w:rsidRPr="00B56670">
        <w:rPr>
          <w:rFonts w:hint="cs"/>
          <w:i w:val="0"/>
          <w:iCs w:val="0"/>
          <w:sz w:val="32"/>
          <w:szCs w:val="36"/>
          <w:rtl/>
        </w:rPr>
        <w:t xml:space="preserve">سمع المعلن إليه الحكم </w:t>
      </w:r>
      <w:r>
        <w:rPr>
          <w:rFonts w:hint="cs"/>
          <w:i w:val="0"/>
          <w:iCs w:val="0"/>
          <w:sz w:val="32"/>
          <w:szCs w:val="36"/>
          <w:rtl/>
        </w:rPr>
        <w:t>بالآ</w:t>
      </w:r>
      <w:r w:rsidRPr="00B56670">
        <w:rPr>
          <w:rFonts w:hint="cs"/>
          <w:i w:val="0"/>
          <w:iCs w:val="0"/>
          <w:sz w:val="32"/>
          <w:szCs w:val="36"/>
          <w:rtl/>
        </w:rPr>
        <w:t xml:space="preserve">تي:- </w:t>
      </w:r>
    </w:p>
    <w:p w14:paraId="36EB08B9" w14:textId="77777777" w:rsidR="002666F6" w:rsidRPr="008378CD" w:rsidRDefault="00FD34D4" w:rsidP="002666F6">
      <w:pPr>
        <w:spacing w:before="240"/>
        <w:ind w:left="-514"/>
        <w:jc w:val="lowKashida"/>
        <w:rPr>
          <w:i w:val="0"/>
          <w:iCs w:val="0"/>
          <w:sz w:val="32"/>
          <w:szCs w:val="36"/>
          <w:highlight w:val="yellow"/>
          <w:rtl/>
        </w:rPr>
      </w:pPr>
      <w:r>
        <w:rPr/>
        <w:t>{#include_eviction_request}</w:t>
      </w:r>
    </w:p>
    <w:p w14:paraId="36EB08B9" w14:textId="77777777" w:rsidR="002666F6" w:rsidRPr="008378CD" w:rsidRDefault="00FD34D4" w:rsidP="002666F6">
      <w:pPr>
        <w:spacing w:before="240"/>
        <w:ind w:left="-514"/>
        <w:jc w:val="lowKashida"/>
        <w:rPr>
          <w:i w:val="0"/>
          <w:iCs w:val="0"/>
          <w:sz w:val="32"/>
          <w:szCs w:val="36"/>
          <w:highlight w:val="yellow"/>
          <w:rtl/>
        </w:rPr>
      </w:pPr>
      <w:r>
        <w:rPr>
          <w:rFonts w:hint="cs"/>
          <w:i w:val="0"/>
          <w:iCs w:val="0"/>
          <w:sz w:val="32"/>
          <w:szCs w:val="36"/>
          <w:rtl/>
        </w:rPr>
        <w:t>{ordinal_eviction}: بإلزام المعلن إليه بإخلاء العين المبينة الوصف في صدر هذه الصحيفة وعقد الإيجار المؤرخ في {lease_date}.</w:t>
      </w:r>
      <w:r w:rsidR="0060115C" w:rsidRPr="008378CD">
        <w:rPr>
          <w:rFonts w:hint="cs"/>
          <w:i w:val="0"/>
          <w:iCs w:val="0"/>
          <w:sz w:val="32"/>
          <w:szCs w:val="36"/>
          <w:rtl/>
        </w:rPr>
      </w:r>
      <w:r w:rsidR="00074594" w:rsidRPr="008378CD">
        <w:rPr>
          <w:rFonts w:hint="cs"/>
          <w:i w:val="0"/>
          <w:iCs w:val="0"/>
          <w:sz w:val="32"/>
          <w:szCs w:val="36"/>
          <w:rtl/>
        </w:rPr>
      </w:r>
      <w:r w:rsidR="0060115C" w:rsidRPr="008378CD">
        <w:rPr>
          <w:rFonts w:hint="cs"/>
          <w:i w:val="0"/>
          <w:iCs w:val="0"/>
          <w:sz w:val="32"/>
          <w:szCs w:val="36"/>
          <w:rtl/>
        </w:rPr>
      </w:r>
      <w:r w:rsidR="00074594" w:rsidRPr="008378CD">
        <w:rPr>
          <w:rFonts w:hint="cs"/>
          <w:i w:val="0"/>
          <w:iCs w:val="0"/>
          <w:sz w:val="32"/>
          <w:szCs w:val="36"/>
          <w:rtl/>
        </w:rPr>
      </w:r>
      <w:r w:rsidR="0060115C" w:rsidRPr="008378CD">
        <w:rPr>
          <w:rFonts w:hint="cs"/>
          <w:i w:val="0"/>
          <w:iCs w:val="0"/>
          <w:sz w:val="32"/>
          <w:szCs w:val="36"/>
          <w:rtl/>
        </w:rPr>
      </w:r>
      <w:r w:rsidR="00074594" w:rsidRPr="008378CD">
        <w:rPr>
          <w:rFonts w:hint="cs"/>
          <w:i w:val="0"/>
          <w:iCs w:val="0"/>
          <w:sz w:val="32"/>
          <w:szCs w:val="36"/>
          <w:rtl/>
        </w:rPr>
      </w:r>
      <w:r w:rsidR="002666F6" w:rsidRPr="008378CD">
        <w:rPr>
          <w:rFonts w:hint="cs"/>
          <w:i w:val="0"/>
          <w:iCs w:val="0"/>
          <w:sz w:val="32"/>
          <w:szCs w:val="36"/>
          <w:rtl/>
        </w:rPr>
      </w:r>
    </w:p>
    <w:p w14:paraId="71BA6FCE" w14:textId="3F4EF358" w:rsidR="0060115C" w:rsidRDefault="00FD34D4" w:rsidP="00C163BB">
      <w:pPr>
        <w:spacing w:before="240"/>
        <w:ind w:left="-514"/>
        <w:jc w:val="lowKashida"/>
        <w:rPr>
          <w:i w:val="0"/>
          <w:iCs w:val="0"/>
          <w:sz w:val="32"/>
          <w:szCs w:val="36"/>
          <w:rtl/>
        </w:rPr>
      </w:pPr>
      <w:r>
        <w:rPr/>
        <w:t>{/include_eviction_request}</w:t>
      </w:r>
    </w:p>
    <w:p w14:paraId="71BA6FCE" w14:textId="3F4EF358" w:rsidR="0060115C" w:rsidRDefault="00FD34D4" w:rsidP="00C163BB">
      <w:pPr>
        <w:spacing w:before="240"/>
        <w:ind w:left="-514"/>
        <w:jc w:val="lowKashida"/>
        <w:rPr>
          <w:i w:val="0"/>
          <w:iCs w:val="0"/>
          <w:sz w:val="32"/>
          <w:szCs w:val="36"/>
          <w:rtl/>
        </w:rPr>
      </w:pPr>
      <w:r>
        <w:rPr>
          <w:rFonts w:hint="cs"/>
          <w:i w:val="0"/>
          <w:iCs w:val="0"/>
          <w:sz w:val="32"/>
          <w:szCs w:val="36"/>
          <w:rtl/>
        </w:rPr>
        <w:t>{ordinal_arrears}: بأداء الأجرة المتأخرة للطالب عن الأشهر {arrears_months_list} من سنة {arrears_year} بمبلغ {monthly_rent} د.ك لكل شهر بما مجموعه {arrears_total} د.ك ({arrears_total_words}) عن الأشهر الفائتة، بالإضافة إلى ما يستجد من مقابل الانتفاع من تاريخ {benefit_start_date} حتى تمام الإخلاء.</w:t>
      </w:r>
      <w:r w:rsidR="002666F6" w:rsidRPr="008378CD">
        <w:rPr>
          <w:rFonts w:hint="cs"/>
          <w:i w:val="0"/>
          <w:iCs w:val="0"/>
          <w:sz w:val="32"/>
          <w:szCs w:val="36"/>
          <w:rtl/>
        </w:rPr>
      </w:r>
      <w:r w:rsidR="0060115C" w:rsidRPr="008378CD">
        <w:rPr>
          <w:rFonts w:hint="cs"/>
          <w:i w:val="0"/>
          <w:iCs w:val="0"/>
          <w:sz w:val="32"/>
          <w:szCs w:val="36"/>
          <w:rtl/>
        </w:rPr>
      </w:r>
      <w:r w:rsidR="00074594" w:rsidRPr="008378CD">
        <w:rPr>
          <w:rFonts w:hint="cs"/>
          <w:i w:val="0"/>
          <w:iCs w:val="0"/>
          <w:sz w:val="32"/>
          <w:szCs w:val="36"/>
          <w:rtl/>
        </w:rPr>
      </w:r>
      <w:r w:rsidR="00C163BB">
        <w:rPr>
          <w:rFonts w:hint="cs"/>
          <w:i w:val="0"/>
          <w:iCs w:val="0"/>
          <w:sz w:val="32"/>
          <w:szCs w:val="36"/>
          <w:rtl/>
        </w:rPr>
      </w:r>
      <w:r w:rsidR="0060115C" w:rsidRPr="008378CD">
        <w:rPr>
          <w:rFonts w:hint="cs"/>
          <w:i w:val="0"/>
          <w:iCs w:val="0"/>
          <w:sz w:val="32"/>
          <w:szCs w:val="36"/>
          <w:rtl/>
        </w:rPr>
      </w:r>
      <w:r w:rsidR="00074594" w:rsidRPr="008378CD">
        <w:rPr>
          <w:rFonts w:hint="cs"/>
          <w:i w:val="0"/>
          <w:iCs w:val="0"/>
          <w:sz w:val="32"/>
          <w:szCs w:val="36"/>
          <w:rtl/>
        </w:rPr>
      </w:r>
      <w:r w:rsidR="0060115C" w:rsidRPr="008378CD">
        <w:rPr>
          <w:rFonts w:hint="cs"/>
          <w:i w:val="0"/>
          <w:iCs w:val="0"/>
          <w:sz w:val="32"/>
          <w:szCs w:val="36"/>
          <w:rtl/>
        </w:rPr>
      </w:r>
      <w:r w:rsidR="00074594" w:rsidRPr="008378CD">
        <w:rPr>
          <w:rFonts w:hint="cs"/>
          <w:i w:val="0"/>
          <w:iCs w:val="0"/>
          <w:sz w:val="36"/>
          <w:szCs w:val="36"/>
          <w:rtl/>
        </w:rPr>
      </w:r>
      <w:r w:rsidR="00A2586B" w:rsidRPr="008378CD">
        <w:rPr>
          <w:rFonts w:hint="cs"/>
          <w:i w:val="0"/>
          <w:iCs w:val="0"/>
          <w:sz w:val="36"/>
          <w:szCs w:val="36"/>
          <w:rtl/>
        </w:rPr>
      </w:r>
      <w:r w:rsidR="00C92E4E" w:rsidRPr="008378CD">
        <w:rPr>
          <w:rFonts w:hint="cs"/>
          <w:i w:val="0"/>
          <w:iCs w:val="0"/>
          <w:sz w:val="36"/>
          <w:szCs w:val="36"/>
          <w:rtl/>
        </w:rPr>
      </w:r>
      <w:r w:rsidR="00A2586B" w:rsidRPr="008378CD">
        <w:rPr>
          <w:rFonts w:hint="cs"/>
          <w:i w:val="0"/>
          <w:iCs w:val="0"/>
          <w:sz w:val="36"/>
          <w:szCs w:val="36"/>
          <w:rtl/>
        </w:rPr>
      </w:r>
      <w:r w:rsidR="00074594" w:rsidRPr="008378CD">
        <w:rPr>
          <w:rFonts w:hint="cs"/>
          <w:i w:val="0"/>
          <w:iCs w:val="0"/>
          <w:sz w:val="36"/>
          <w:szCs w:val="36"/>
          <w:rtl/>
        </w:rPr>
      </w:r>
      <w:r w:rsidR="00A2586B" w:rsidRPr="008378CD">
        <w:rPr>
          <w:rFonts w:hint="cs"/>
          <w:i w:val="0"/>
          <w:iCs w:val="0"/>
          <w:sz w:val="36"/>
          <w:szCs w:val="36"/>
          <w:rtl/>
        </w:rPr>
      </w:r>
      <w:r w:rsidR="00074594" w:rsidRPr="008378CD">
        <w:rPr>
          <w:rFonts w:hint="cs"/>
          <w:i w:val="0"/>
          <w:iCs w:val="0"/>
          <w:sz w:val="36"/>
          <w:szCs w:val="36"/>
          <w:rtl/>
        </w:rPr>
      </w:r>
      <w:r w:rsidR="00A2586B" w:rsidRPr="008378CD">
        <w:rPr>
          <w:rFonts w:hint="cs"/>
          <w:i w:val="0"/>
          <w:iCs w:val="0"/>
          <w:sz w:val="36"/>
          <w:szCs w:val="36"/>
          <w:rtl/>
        </w:rPr>
      </w:r>
      <w:r w:rsidR="00074594" w:rsidRPr="008378CD">
        <w:rPr>
          <w:rFonts w:hint="cs"/>
          <w:i w:val="0"/>
          <w:iCs w:val="0"/>
          <w:sz w:val="36"/>
          <w:szCs w:val="36"/>
          <w:rtl/>
        </w:rPr>
      </w:r>
      <w:r w:rsidR="00A2586B" w:rsidRPr="008378CD">
        <w:rPr>
          <w:rFonts w:hint="cs"/>
          <w:i w:val="0"/>
          <w:iCs w:val="0"/>
          <w:sz w:val="36"/>
          <w:szCs w:val="36"/>
          <w:rtl/>
        </w:rPr>
      </w:r>
      <w:r w:rsidR="00C92E4E" w:rsidRPr="008378CD">
        <w:rPr>
          <w:rFonts w:hint="cs"/>
          <w:i w:val="0"/>
          <w:iCs w:val="0"/>
          <w:sz w:val="36"/>
          <w:szCs w:val="36"/>
          <w:rtl/>
        </w:rPr>
      </w:r>
      <w:r w:rsidR="0060115C" w:rsidRPr="008378CD">
        <w:rPr>
          <w:rFonts w:hint="cs"/>
          <w:i w:val="0"/>
          <w:iCs w:val="0"/>
          <w:sz w:val="32"/>
          <w:szCs w:val="36"/>
          <w:rtl/>
        </w:rPr>
      </w:r>
      <w:r w:rsidR="002666F6" w:rsidRPr="008378CD">
        <w:rPr>
          <w:rFonts w:hint="cs"/>
          <w:i w:val="0"/>
          <w:iCs w:val="0"/>
          <w:sz w:val="32"/>
          <w:szCs w:val="36"/>
          <w:rtl/>
        </w:rPr>
      </w:r>
      <w:r w:rsidR="00276F72">
        <w:rPr>
          <w:rFonts w:hint="cs"/>
          <w:i w:val="0"/>
          <w:iCs w:val="0"/>
          <w:sz w:val="32"/>
          <w:szCs w:val="36"/>
          <w:rtl/>
        </w:rPr>
      </w:r>
      <w:r w:rsidR="0060115C" w:rsidRPr="008378CD">
        <w:rPr>
          <w:rFonts w:hint="cs"/>
          <w:i w:val="0"/>
          <w:iCs w:val="0"/>
          <w:sz w:val="32"/>
          <w:szCs w:val="36"/>
          <w:rtl/>
        </w:rPr>
      </w:r>
    </w:p>
    <w:p w14:paraId="1860206F" w14:textId="77777777" w:rsidR="00843FE1" w:rsidRPr="00B56670" w:rsidRDefault="00843FE1" w:rsidP="009B52E2">
      <w:pPr>
        <w:spacing w:before="240"/>
        <w:ind w:left="-514"/>
        <w:jc w:val="lowKashida"/>
        <w:rPr>
          <w:i w:val="0"/>
          <w:iCs w:val="0"/>
          <w:sz w:val="32"/>
          <w:szCs w:val="36"/>
          <w:rtl/>
        </w:rPr>
      </w:pPr>
      <w:r>
        <w:rPr/>
        <w:t>{#include_penalty_clause}</w:t>
      </w:r>
    </w:p>
    <w:p w14:paraId="1860206F" w14:textId="77777777" w:rsidR="00843FE1" w:rsidRPr="00B56670" w:rsidRDefault="00843FE1" w:rsidP="009B52E2">
      <w:pPr>
        <w:spacing w:before="240"/>
        <w:ind w:left="-514"/>
        <w:jc w:val="lowKashida"/>
        <w:rPr>
          <w:i w:val="0"/>
          <w:iCs w:val="0"/>
          <w:sz w:val="32"/>
          <w:szCs w:val="36"/>
          <w:rtl/>
        </w:rPr>
      </w:pPr>
      <w:r w:rsidRPr="00843FE1">
        <w:rPr>
          <w:rFonts w:hint="cs"/>
          <w:i w:val="0"/>
          <w:iCs w:val="0"/>
          <w:sz w:val="32"/>
          <w:szCs w:val="36"/>
          <w:rtl/>
        </w:rPr>
        <w:t>{ordinal_penalty}: إلزام المعلن إليه بأداء مبلغ وقدره {penalty_amount} د.ك. ({penalty_amount_words}) للطالب إعمالا للشرط الجزائي المقرر في البند السادس من عقد الإيجار المبرم بينهما.</w:t>
      </w:r>
    </w:p>
    <w:p w14:paraId="3AC8F9B2" w14:textId="77777777" w:rsidR="0060115C" w:rsidRPr="00B56670" w:rsidRDefault="00843FE1" w:rsidP="0060115C">
      <w:pPr>
        <w:spacing w:before="240"/>
        <w:ind w:left="-514"/>
        <w:jc w:val="lowKashida"/>
        <w:rPr>
          <w:i w:val="0"/>
          <w:iCs w:val="0"/>
          <w:sz w:val="32"/>
          <w:szCs w:val="36"/>
          <w:rtl/>
        </w:rPr>
      </w:pPr>
      <w:r>
        <w:rPr/>
        <w:t>{/include_penalty_clause}</w:t>
      </w:r>
    </w:p>
    <w:p w14:paraId="3AC8F9B2" w14:textId="77777777" w:rsidR="0060115C" w:rsidRPr="00B56670" w:rsidRDefault="00843FE1" w:rsidP="0060115C">
      <w:pPr>
        <w:spacing w:before="240"/>
        <w:ind w:left="-514"/>
        <w:jc w:val="lowKashida"/>
        <w:rPr>
          <w:i w:val="0"/>
          <w:iCs w:val="0"/>
          <w:sz w:val="32"/>
          <w:szCs w:val="36"/>
          <w:rtl/>
        </w:rPr>
      </w:pPr>
      <w:r>
        <w:rPr>
          <w:rFonts w:hint="cs"/>
          <w:i w:val="0"/>
          <w:iCs w:val="0"/>
          <w:sz w:val="32"/>
          <w:szCs w:val="36"/>
          <w:rtl/>
        </w:rPr>
        <w:t>{ordinal_costs}</w:t>
      </w:r>
      <w:r w:rsidR="00FD34D4">
        <w:rPr>
          <w:rFonts w:hint="cs"/>
          <w:i w:val="0"/>
          <w:iCs w:val="0"/>
          <w:sz w:val="32"/>
          <w:szCs w:val="36"/>
          <w:rtl/>
        </w:rPr>
        <w:t>:</w:t>
      </w:r>
      <w:r w:rsidR="0060115C" w:rsidRPr="00B56670">
        <w:rPr>
          <w:rFonts w:hint="cs"/>
          <w:i w:val="0"/>
          <w:iCs w:val="0"/>
          <w:sz w:val="32"/>
          <w:szCs w:val="36"/>
          <w:rtl/>
        </w:rPr>
        <w:t xml:space="preserve"> إلزام المعلن إليه بالمصروفات ومقابل أتعاب المحاماة الفعلية طبقاً لنص المادة 119 مكرر من قانون المرافعات مع</w:t>
      </w:r>
      <w:r>
        <w:rPr>
          <w:rFonts w:hint="cs"/>
          <w:i w:val="0"/>
          <w:iCs w:val="0"/>
          <w:sz w:val="32"/>
          <w:szCs w:val="36"/>
          <w:rtl/>
        </w:rPr>
        <w:t xml:space="preserve"> حفظ كافة الحقوق الأخرى للطالب</w:t>
      </w:r>
      <w:r w:rsidR="0060115C" w:rsidRPr="00B56670">
        <w:rPr>
          <w:rFonts w:hint="cs"/>
          <w:i w:val="0"/>
          <w:iCs w:val="0"/>
          <w:sz w:val="32"/>
          <w:szCs w:val="36"/>
          <w:rtl/>
        </w:rPr>
        <w:t>.</w:t>
      </w:r>
    </w:p>
    <w:p w14:paraId="4B20046B" w14:textId="77777777" w:rsidR="0060115C" w:rsidRPr="00B56670" w:rsidRDefault="0060115C" w:rsidP="0060115C">
      <w:pPr>
        <w:spacing w:before="240"/>
        <w:ind w:left="-514"/>
        <w:jc w:val="right"/>
        <w:rPr>
          <w:i w:val="0"/>
          <w:iCs w:val="0"/>
          <w:sz w:val="32"/>
          <w:szCs w:val="36"/>
          <w:rtl/>
        </w:rPr>
      </w:pPr>
      <w:r w:rsidRPr="00B56670">
        <w:rPr>
          <w:rFonts w:hint="cs"/>
          <w:i w:val="0"/>
          <w:iCs w:val="0"/>
          <w:sz w:val="32"/>
          <w:szCs w:val="36"/>
          <w:rtl/>
        </w:rPr>
        <w:t>ولأجل العلم ،،،،</w:t>
      </w:r>
    </w:p>
    <w:p w14:paraId="26566626" w14:textId="77777777" w:rsidR="007E5166" w:rsidRDefault="007E5166"/>
    <w:sectPr w:rsidR="007E5166" w:rsidSect="007C4FE1">
      <w:footerReference w:type="even" r:id="rId7"/>
      <w:footerReference w:type="default" r:id="rId8"/>
      <w:headerReference w:type="default" r:id="rId11"/>
      <w:pgSz w:w="11906" w:h="16838"/>
      <w:pgMar w:top="2268" w:right="1418" w:bottom="1134" w:left="1418"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2593EE" w14:textId="77777777" w:rsidR="00BC687D" w:rsidRDefault="00BC687D">
      <w:r>
        <w:separator/>
      </w:r>
    </w:p>
  </w:endnote>
  <w:endnote w:type="continuationSeparator" w:id="0">
    <w:p w14:paraId="1C76D6B2" w14:textId="77777777" w:rsidR="00BC687D" w:rsidRDefault="00BC6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Monotype Koufi">
    <w:panose1 w:val="00000000000000000000"/>
    <w:charset w:val="B2"/>
    <w:family w:val="auto"/>
    <w:pitch w:val="variable"/>
    <w:sig w:usb0="02942001" w:usb1="03D40006" w:usb2="02620000" w:usb3="00000000" w:csb0="00000040" w:csb1="00000000"/>
  </w:font>
  <w:font w:name="Segoe UI">
    <w:panose1 w:val="020B0502040204020203"/>
    <w:charset w:val="00"/>
    <w:family w:val="swiss"/>
    <w:pitch w:val="variable"/>
    <w:sig w:usb0="E4002EFF" w:usb1="C000E47F" w:usb2="00000009" w:usb3="00000000" w:csb0="000001FF" w:csb1="00000000"/>
  </w:font>
  <w:font w:name="PT Bold Heading">
    <w:panose1 w:val="02010400000000000000"/>
    <w:charset w:val="B2"/>
    <w:family w:val="auto"/>
    <w:pitch w:val="variable"/>
    <w:sig w:usb0="00002001" w:usb1="80000000" w:usb2="00000008" w:usb3="00000000" w:csb0="00000040" w:csb1="00000000"/>
  </w:font>
  <w:font w:name="Mudir MT">
    <w:panose1 w:val="00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BD3CC0" w14:textId="77777777" w:rsidR="00020822" w:rsidRDefault="002961A0" w:rsidP="00930E80">
    <w:pPr>
      <w:pStyle w:val="Footer"/>
      <w:framePr w:wrap="around" w:vAnchor="text" w:hAnchor="text" w:xAlign="center" w:y="1"/>
      <w:rPr>
        <w:rStyle w:val="PageNumber"/>
      </w:rPr>
    </w:pPr>
    <w:r>
      <w:rPr>
        <w:rStyle w:val="PageNumber"/>
        <w:rtl/>
      </w:rPr>
      <w:fldChar w:fldCharType="begin"/>
    </w:r>
    <w:r>
      <w:rPr>
        <w:rStyle w:val="PageNumber"/>
      </w:rPr>
      <w:instrText xml:space="preserve">PAGE  </w:instrText>
    </w:r>
    <w:r>
      <w:rPr>
        <w:rStyle w:val="PageNumber"/>
        <w:rtl/>
      </w:rPr>
      <w:fldChar w:fldCharType="end"/>
    </w:r>
  </w:p>
  <w:p w14:paraId="15D06D04" w14:textId="77777777" w:rsidR="00020822" w:rsidRDefault="000208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CA5D5B" w14:textId="77777777" w:rsidR="00020822" w:rsidRPr="000C65A4" w:rsidRDefault="00020822" w:rsidP="00930E80">
    <w:pPr>
      <w:pStyle w:val="Footer"/>
      <w:framePr w:wrap="around" w:vAnchor="text" w:hAnchor="text" w:xAlign="center" w:y="1"/>
      <w:rPr>
        <w:rStyle w:val="PageNumber"/>
        <w:i w:val="0"/>
        <w:iCs w:val="0"/>
      </w:rPr>
    </w:pPr>
  </w:p>
  <w:p w14:paraId="176C4168" w14:textId="77777777" w:rsidR="00020822" w:rsidRDefault="000208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4A504A" w14:textId="77777777" w:rsidR="00BC687D" w:rsidRDefault="00BC687D">
      <w:r>
        <w:separator/>
      </w:r>
    </w:p>
  </w:footnote>
  <w:footnote w:type="continuationSeparator" w:id="0">
    <w:p w14:paraId="4E9B829A" w14:textId="77777777" w:rsidR="00BC687D" w:rsidRDefault="00BC687D">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140941"/>
    <w:multiLevelType w:val="hybridMultilevel"/>
    <w:tmpl w:val="F78A258A"/>
    <w:lvl w:ilvl="0" w:tplc="541C38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3050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15C"/>
    <w:rsid w:val="00020822"/>
    <w:rsid w:val="00042404"/>
    <w:rsid w:val="000466A9"/>
    <w:rsid w:val="00074594"/>
    <w:rsid w:val="000A0667"/>
    <w:rsid w:val="00117E24"/>
    <w:rsid w:val="001E6096"/>
    <w:rsid w:val="00211F23"/>
    <w:rsid w:val="002666F6"/>
    <w:rsid w:val="00276F72"/>
    <w:rsid w:val="002961A0"/>
    <w:rsid w:val="00334F3F"/>
    <w:rsid w:val="00365AC3"/>
    <w:rsid w:val="003C4C65"/>
    <w:rsid w:val="00407172"/>
    <w:rsid w:val="004B6F2E"/>
    <w:rsid w:val="00555B65"/>
    <w:rsid w:val="005C7604"/>
    <w:rsid w:val="0060115C"/>
    <w:rsid w:val="0060298B"/>
    <w:rsid w:val="006A16AF"/>
    <w:rsid w:val="006A36E0"/>
    <w:rsid w:val="006B2212"/>
    <w:rsid w:val="006B2963"/>
    <w:rsid w:val="006E4EF8"/>
    <w:rsid w:val="006E6211"/>
    <w:rsid w:val="00711BB3"/>
    <w:rsid w:val="007A37C1"/>
    <w:rsid w:val="007E5166"/>
    <w:rsid w:val="00802282"/>
    <w:rsid w:val="008378CD"/>
    <w:rsid w:val="00843FE1"/>
    <w:rsid w:val="008B3EAF"/>
    <w:rsid w:val="008B4645"/>
    <w:rsid w:val="00935876"/>
    <w:rsid w:val="00971BA5"/>
    <w:rsid w:val="00994676"/>
    <w:rsid w:val="009B52E2"/>
    <w:rsid w:val="009D24FF"/>
    <w:rsid w:val="00A2586B"/>
    <w:rsid w:val="00A26F23"/>
    <w:rsid w:val="00A9751A"/>
    <w:rsid w:val="00AA1BAD"/>
    <w:rsid w:val="00AC5142"/>
    <w:rsid w:val="00B17C0F"/>
    <w:rsid w:val="00B47D8D"/>
    <w:rsid w:val="00B57C2A"/>
    <w:rsid w:val="00BC687D"/>
    <w:rsid w:val="00BD559B"/>
    <w:rsid w:val="00C05D27"/>
    <w:rsid w:val="00C06304"/>
    <w:rsid w:val="00C163BB"/>
    <w:rsid w:val="00C92E4E"/>
    <w:rsid w:val="00CD6B9F"/>
    <w:rsid w:val="00CE4D44"/>
    <w:rsid w:val="00D33F86"/>
    <w:rsid w:val="00D513B0"/>
    <w:rsid w:val="00D6754A"/>
    <w:rsid w:val="00E5704E"/>
    <w:rsid w:val="00E64784"/>
    <w:rsid w:val="00E72B8A"/>
    <w:rsid w:val="00E83417"/>
    <w:rsid w:val="00F021B2"/>
    <w:rsid w:val="00F1239D"/>
    <w:rsid w:val="00F353A6"/>
    <w:rsid w:val="00F40511"/>
    <w:rsid w:val="00F92EAF"/>
    <w:rsid w:val="00FD34D4"/>
    <w:rsid w:val="00FF1F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66F56"/>
  <w15:chartTrackingRefBased/>
  <w15:docId w15:val="{DF4532C5-4E54-4FB8-B1E2-27C62A6F3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15C"/>
    <w:pPr>
      <w:bidi/>
      <w:spacing w:after="0" w:line="240" w:lineRule="auto"/>
    </w:pPr>
    <w:rPr>
      <w:rFonts w:ascii="Times New Roman" w:eastAsia="Times New Roman" w:hAnsi="Times New Roman" w:cs="Simplified Arabic"/>
      <w:b/>
      <w:bCs/>
      <w:i/>
      <w:iCs/>
      <w:sz w:val="28"/>
      <w:szCs w:val="32"/>
    </w:rPr>
  </w:style>
  <w:style w:type="paragraph" w:styleId="Heading1">
    <w:name w:val="heading 1"/>
    <w:basedOn w:val="Normal"/>
    <w:next w:val="Normal"/>
    <w:link w:val="Heading1Char"/>
    <w:qFormat/>
    <w:rsid w:val="0060115C"/>
    <w:pPr>
      <w:keepNext/>
      <w:jc w:val="center"/>
      <w:outlineLvl w:val="0"/>
    </w:pPr>
    <w:rPr>
      <w:b w:val="0"/>
      <w:bCs w:val="0"/>
      <w:i w:val="0"/>
      <w:iCs w:val="0"/>
      <w:sz w:val="22"/>
      <w:szCs w:val="34"/>
      <w:u w:val="single"/>
    </w:rPr>
  </w:style>
  <w:style w:type="paragraph" w:styleId="Heading2">
    <w:name w:val="heading 2"/>
    <w:basedOn w:val="Normal"/>
    <w:next w:val="Normal"/>
    <w:link w:val="Heading2Char"/>
    <w:qFormat/>
    <w:rsid w:val="0060115C"/>
    <w:pPr>
      <w:keepNext/>
      <w:jc w:val="center"/>
      <w:outlineLvl w:val="1"/>
    </w:pPr>
    <w:rPr>
      <w:rFonts w:cs="Monotype Koufi"/>
      <w:b w:val="0"/>
      <w:bCs w:val="0"/>
      <w:i w:val="0"/>
      <w:iCs w:val="0"/>
      <w:sz w:val="20"/>
      <w:u w:val="single"/>
    </w:rPr>
  </w:style>
  <w:style w:type="paragraph" w:styleId="Heading3">
    <w:name w:val="heading 3"/>
    <w:basedOn w:val="Normal"/>
    <w:next w:val="Normal"/>
    <w:link w:val="Heading3Char"/>
    <w:qFormat/>
    <w:rsid w:val="0060115C"/>
    <w:pPr>
      <w:keepNext/>
      <w:jc w:val="center"/>
      <w:outlineLvl w:val="2"/>
    </w:pPr>
    <w:rPr>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0115C"/>
    <w:rPr>
      <w:rFonts w:ascii="Times New Roman" w:eastAsia="Times New Roman" w:hAnsi="Times New Roman" w:cs="Simplified Arabic"/>
      <w:szCs w:val="34"/>
      <w:u w:val="single"/>
    </w:rPr>
  </w:style>
  <w:style w:type="character" w:customStyle="1" w:styleId="Heading2Char">
    <w:name w:val="Heading 2 Char"/>
    <w:basedOn w:val="DefaultParagraphFont"/>
    <w:link w:val="Heading2"/>
    <w:rsid w:val="0060115C"/>
    <w:rPr>
      <w:rFonts w:ascii="Times New Roman" w:eastAsia="Times New Roman" w:hAnsi="Times New Roman" w:cs="Monotype Koufi"/>
      <w:sz w:val="20"/>
      <w:szCs w:val="32"/>
      <w:u w:val="single"/>
    </w:rPr>
  </w:style>
  <w:style w:type="character" w:customStyle="1" w:styleId="Heading3Char">
    <w:name w:val="Heading 3 Char"/>
    <w:basedOn w:val="DefaultParagraphFont"/>
    <w:link w:val="Heading3"/>
    <w:rsid w:val="0060115C"/>
    <w:rPr>
      <w:rFonts w:ascii="Times New Roman" w:eastAsia="Times New Roman" w:hAnsi="Times New Roman" w:cs="Simplified Arabic"/>
      <w:b/>
      <w:bCs/>
      <w:i/>
      <w:iCs/>
      <w:sz w:val="20"/>
      <w:szCs w:val="32"/>
    </w:rPr>
  </w:style>
  <w:style w:type="paragraph" w:styleId="BodyText2">
    <w:name w:val="Body Text 2"/>
    <w:basedOn w:val="Normal"/>
    <w:link w:val="BodyText2Char"/>
    <w:rsid w:val="0060115C"/>
    <w:pPr>
      <w:jc w:val="lowKashida"/>
    </w:pPr>
    <w:rPr>
      <w:sz w:val="20"/>
      <w:u w:val="single"/>
    </w:rPr>
  </w:style>
  <w:style w:type="character" w:customStyle="1" w:styleId="BodyText2Char">
    <w:name w:val="Body Text 2 Char"/>
    <w:basedOn w:val="DefaultParagraphFont"/>
    <w:link w:val="BodyText2"/>
    <w:rsid w:val="0060115C"/>
    <w:rPr>
      <w:rFonts w:ascii="Times New Roman" w:eastAsia="Times New Roman" w:hAnsi="Times New Roman" w:cs="Simplified Arabic"/>
      <w:b/>
      <w:bCs/>
      <w:i/>
      <w:iCs/>
      <w:sz w:val="20"/>
      <w:szCs w:val="32"/>
      <w:u w:val="single"/>
    </w:rPr>
  </w:style>
  <w:style w:type="paragraph" w:styleId="BodyText3">
    <w:name w:val="Body Text 3"/>
    <w:basedOn w:val="Normal"/>
    <w:link w:val="BodyText3Char"/>
    <w:rsid w:val="0060115C"/>
    <w:pPr>
      <w:jc w:val="lowKashida"/>
    </w:pPr>
    <w:rPr>
      <w:b w:val="0"/>
      <w:bCs w:val="0"/>
      <w:i w:val="0"/>
      <w:iCs w:val="0"/>
    </w:rPr>
  </w:style>
  <w:style w:type="character" w:customStyle="1" w:styleId="BodyText3Char">
    <w:name w:val="Body Text 3 Char"/>
    <w:basedOn w:val="DefaultParagraphFont"/>
    <w:link w:val="BodyText3"/>
    <w:rsid w:val="0060115C"/>
    <w:rPr>
      <w:rFonts w:ascii="Times New Roman" w:eastAsia="Times New Roman" w:hAnsi="Times New Roman" w:cs="Simplified Arabic"/>
      <w:sz w:val="28"/>
      <w:szCs w:val="32"/>
    </w:rPr>
  </w:style>
  <w:style w:type="paragraph" w:styleId="Footer">
    <w:name w:val="footer"/>
    <w:basedOn w:val="Normal"/>
    <w:link w:val="FooterChar"/>
    <w:rsid w:val="0060115C"/>
    <w:pPr>
      <w:tabs>
        <w:tab w:val="center" w:pos="4153"/>
        <w:tab w:val="right" w:pos="8306"/>
      </w:tabs>
    </w:pPr>
  </w:style>
  <w:style w:type="character" w:customStyle="1" w:styleId="FooterChar">
    <w:name w:val="Footer Char"/>
    <w:basedOn w:val="DefaultParagraphFont"/>
    <w:link w:val="Footer"/>
    <w:rsid w:val="0060115C"/>
    <w:rPr>
      <w:rFonts w:ascii="Times New Roman" w:eastAsia="Times New Roman" w:hAnsi="Times New Roman" w:cs="Simplified Arabic"/>
      <w:b/>
      <w:bCs/>
      <w:i/>
      <w:iCs/>
      <w:sz w:val="28"/>
      <w:szCs w:val="32"/>
    </w:rPr>
  </w:style>
  <w:style w:type="character" w:styleId="PageNumber">
    <w:name w:val="page number"/>
    <w:basedOn w:val="DefaultParagraphFont"/>
    <w:rsid w:val="0060115C"/>
  </w:style>
  <w:style w:type="character" w:styleId="PlaceholderText">
    <w:name w:val="Placeholder Text"/>
    <w:basedOn w:val="DefaultParagraphFont"/>
    <w:uiPriority w:val="99"/>
    <w:semiHidden/>
    <w:rsid w:val="0060115C"/>
    <w:rPr>
      <w:color w:val="808080"/>
    </w:rPr>
  </w:style>
  <w:style w:type="paragraph" w:styleId="BalloonText">
    <w:name w:val="Balloon Text"/>
    <w:basedOn w:val="Normal"/>
    <w:link w:val="BalloonTextChar"/>
    <w:uiPriority w:val="99"/>
    <w:semiHidden/>
    <w:unhideWhenUsed/>
    <w:rsid w:val="00D33F8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3F86"/>
    <w:rPr>
      <w:rFonts w:ascii="Segoe UI" w:eastAsia="Times New Roman" w:hAnsi="Segoe UI" w:cs="Segoe UI"/>
      <w:b/>
      <w:bCs/>
      <w:i/>
      <w:iCs/>
      <w:sz w:val="18"/>
      <w:szCs w:val="18"/>
    </w:rPr>
  </w:style>
  <w:style w:type="character" w:styleId="Hyperlink">
    <w:name w:val="Hyperlink"/>
    <w:basedOn w:val="DefaultParagraphFont"/>
    <w:uiPriority w:val="99"/>
    <w:unhideWhenUsed/>
    <w:rsid w:val="00D513B0"/>
    <w:rPr>
      <w:color w:val="0563C1" w:themeColor="hyperlink"/>
      <w:u w:val="single"/>
    </w:rPr>
  </w:style>
  <w:style w:type="paragraph" w:styleId="ListParagraph">
    <w:name w:val="List Paragraph"/>
    <w:basedOn w:val="Normal"/>
    <w:uiPriority w:val="34"/>
    <w:qFormat/>
    <w:rsid w:val="00E72B8A"/>
    <w:pPr>
      <w:ind w:left="720"/>
      <w:contextualSpacing/>
    </w:pPr>
  </w:style>
  <w:style w:type="paragraph" w:styleId="Header">
    <w:name w:val="header"/>
    <w:basedOn w:val="Normal"/>
    <w:link w:val="HeaderChar"/>
    <w:uiPriority w:val="99"/>
    <w:unhideWhenUsed/>
    <w:rsid w:val="00E72B8A"/>
    <w:pPr>
      <w:tabs>
        <w:tab w:val="center" w:pos="4680"/>
        <w:tab w:val="right" w:pos="9360"/>
      </w:tabs>
    </w:pPr>
  </w:style>
  <w:style w:type="character" w:customStyle="1" w:styleId="HeaderChar">
    <w:name w:val="Header Char"/>
    <w:basedOn w:val="DefaultParagraphFont"/>
    <w:link w:val="Header"/>
    <w:uiPriority w:val="99"/>
    <w:rsid w:val="00E72B8A"/>
    <w:rPr>
      <w:rFonts w:ascii="Times New Roman" w:eastAsia="Times New Roman" w:hAnsi="Times New Roman" w:cs="Simplified Arabic"/>
      <w:b/>
      <w:bCs/>
      <w:i/>
      <w:iCs/>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5</Pages>
  <Words>718</Words>
  <Characters>4095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alarian</dc:creator>
  <cp:keywords/>
  <dc:description/>
  <cp:lastModifiedBy>win</cp:lastModifiedBy>
  <cp:revision>43</cp:revision>
  <cp:lastPrinted>2020-08-08T14:40:00Z</cp:lastPrinted>
  <dcterms:created xsi:type="dcterms:W3CDTF">2020-02-10T06:03:00Z</dcterms:created>
  <dcterms:modified xsi:type="dcterms:W3CDTF">2024-09-07T11:54:00Z</dcterms:modified>
</cp:coreProperties>
</file>