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93C" w14:textId="77777777" w:rsidR="00801F2A" w:rsidRDefault="00801F2A" w:rsidP="00801F2A">
      <w:pPr>
        <w:pStyle w:val="Ttulo"/>
      </w:pPr>
      <w:r>
        <w:t>Title: "Analysing and Predicting Prices of Used Vehicles"</w:t>
      </w:r>
    </w:p>
    <w:p w14:paraId="163FAF4F" w14:textId="77777777" w:rsidR="00801F2A" w:rsidRDefault="00801F2A" w:rsidP="00801F2A"/>
    <w:p w14:paraId="24351921" w14:textId="77777777" w:rsidR="00801F2A" w:rsidRDefault="00801F2A" w:rsidP="00801F2A">
      <w:pPr>
        <w:pStyle w:val="Ttulo1"/>
      </w:pPr>
      <w:bookmarkStart w:id="0" w:name="_Toc149303788"/>
      <w:r>
        <w:t>Introduction:</w:t>
      </w:r>
      <w:bookmarkEnd w:id="0"/>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Ttulo1"/>
      </w:pPr>
      <w:bookmarkStart w:id="1" w:name="_Toc149303789"/>
      <w:r>
        <w:t>Objectives:</w:t>
      </w:r>
      <w:bookmarkEnd w:id="1"/>
    </w:p>
    <w:p w14:paraId="35481678" w14:textId="77777777" w:rsidR="00AE0D5A" w:rsidRDefault="00AE0D5A" w:rsidP="00AE0D5A"/>
    <w:p w14:paraId="2992D24F" w14:textId="77777777" w:rsidR="00AE0D5A" w:rsidRDefault="00AE0D5A" w:rsidP="00AE0D5A">
      <w:pPr>
        <w:rPr>
          <w:rStyle w:val="Ttulo2Car"/>
        </w:rPr>
      </w:pPr>
      <w:bookmarkStart w:id="2" w:name="_Toc149303790"/>
      <w:r>
        <w:rPr>
          <w:rStyle w:val="Ttulo2Car"/>
        </w:rPr>
        <w:t>Development of a Predictive Pricing Model:</w:t>
      </w:r>
      <w:bookmarkEnd w:id="2"/>
      <w:r>
        <w:rPr>
          <w:rStyle w:val="Ttulo2Car"/>
        </w:rPr>
        <w:t xml:space="preserve"> </w:t>
      </w:r>
    </w:p>
    <w:p w14:paraId="009AFCF1" w14:textId="77777777" w:rsidR="00AE0D5A" w:rsidRDefault="00AE0D5A" w:rsidP="00AE0D5A">
      <w:r>
        <w:t xml:space="preserve">Create an advanced pricing model that considers various factors influencing used </w:t>
      </w:r>
      <w:bookmarkStart w:id="3" w:name="_Hlk149262011"/>
      <w:r>
        <w:t>car prices, Manufacture, Model, Production year, Category, Fuel type, Mileage, and Engine size.</w:t>
      </w:r>
    </w:p>
    <w:p w14:paraId="54E64DAA" w14:textId="77777777" w:rsidR="00AE0D5A" w:rsidRDefault="00AE0D5A" w:rsidP="00AE0D5A">
      <w:bookmarkStart w:id="4" w:name="_Toc149303791"/>
      <w:bookmarkEnd w:id="3"/>
      <w:r>
        <w:rPr>
          <w:rStyle w:val="Ttulo2Car"/>
        </w:rPr>
        <w:t>Data collection and Analysis:</w:t>
      </w:r>
      <w:bookmarkEnd w:id="4"/>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5" w:name="_Toc149303792"/>
      <w:r>
        <w:rPr>
          <w:rStyle w:val="Ttulo2Car"/>
        </w:rPr>
        <w:t>Market insights:</w:t>
      </w:r>
      <w:bookmarkEnd w:id="5"/>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2E45E012" w14:textId="77777777" w:rsidR="00AE0D5A" w:rsidRPr="00AE0D5A" w:rsidRDefault="00AE0D5A" w:rsidP="001551D3"/>
    <w:p w14:paraId="4F9ED6B1" w14:textId="77777777" w:rsidR="001551D3" w:rsidRDefault="001551D3" w:rsidP="00801F2A">
      <w:pPr>
        <w:rPr>
          <w:lang w:val="en-GB"/>
        </w:rPr>
      </w:pPr>
    </w:p>
    <w:p w14:paraId="7DCDA14E" w14:textId="6DE25719" w:rsidR="005C69E9" w:rsidRDefault="005C69E9" w:rsidP="00801F2A"/>
    <w:sectPr w:rsidR="005C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506718"/>
    <w:rsid w:val="005C69E9"/>
    <w:rsid w:val="00801F2A"/>
    <w:rsid w:val="00AE0D5A"/>
    <w:rsid w:val="00B14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Ttulo1">
    <w:name w:val="heading 1"/>
    <w:basedOn w:val="Normal"/>
    <w:next w:val="Normal"/>
    <w:link w:val="Ttulo1C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F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F2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AE0D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4</cp:revision>
  <dcterms:created xsi:type="dcterms:W3CDTF">2023-10-28T11:47:00Z</dcterms:created>
  <dcterms:modified xsi:type="dcterms:W3CDTF">2023-10-28T12:13:00Z</dcterms:modified>
</cp:coreProperties>
</file>