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drop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</w:t>
      </w:r>
      <w:proofErr w:type="spellStart"/>
      <w:r w:rsidRPr="00EE573B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drop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train;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drop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track;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drop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station;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--This table contains one row for every halt of a train.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id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    : id of the train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</w:t>
      </w:r>
      <w:proofErr w:type="spellStart"/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seqno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 :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the halt number. Assume that the starting station has </w:t>
      </w:r>
      <w:proofErr w:type="spellStart"/>
      <w:r w:rsidRPr="00EE573B">
        <w:rPr>
          <w:rFonts w:ascii="Courier New" w:eastAsia="Times New Roman" w:hAnsi="Courier New" w:cs="Courier New"/>
          <w:color w:val="000000"/>
          <w:sz w:val="20"/>
        </w:rPr>
        <w:t>seqno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as 0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</w:t>
      </w:r>
      <w:proofErr w:type="spellStart"/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stcode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: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station code of this halt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</w:t>
      </w:r>
      <w:proofErr w:type="spellStart"/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timein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: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time at which the train arrives at this station. (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will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be null for the starting station of a train)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timeout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>: time at which the train departs this station. (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will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be null for the terminating station of a train)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If a train passes through a station without stopping, then there will be an entry with </w:t>
      </w:r>
      <w:proofErr w:type="spellStart"/>
      <w:r w:rsidRPr="00EE573B">
        <w:rPr>
          <w:rFonts w:ascii="Courier New" w:eastAsia="Times New Roman" w:hAnsi="Courier New" w:cs="Courier New"/>
          <w:color w:val="000000"/>
          <w:sz w:val="20"/>
        </w:rPr>
        <w:t>timein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= timeout.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</w:t>
      </w:r>
      <w:proofErr w:type="spellStart"/>
      <w:r w:rsidRPr="00EE573B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id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varchar(5) ,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seqno</w:t>
      </w:r>
      <w:proofErr w:type="spellEnd"/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integer ,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stcode</w:t>
      </w:r>
      <w:proofErr w:type="spellEnd"/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varchar(10),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spellStart"/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timein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 varchar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>(5) ,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timeout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varchar(5) ,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EE573B">
        <w:rPr>
          <w:rFonts w:ascii="Courier New" w:eastAsia="Times New Roman" w:hAnsi="Courier New" w:cs="Courier New"/>
          <w:color w:val="000000"/>
          <w:sz w:val="20"/>
        </w:rPr>
        <w:t>id,seqno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) );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>-- This table stores the distances between directly connected stations stcode1 and stcode2.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Assume that this represents a directed track. </w:t>
      </w:r>
      <w:proofErr w:type="spellStart"/>
      <w:r w:rsidRPr="00EE573B">
        <w:rPr>
          <w:rFonts w:ascii="Courier New" w:eastAsia="Times New Roman" w:hAnsi="Courier New" w:cs="Courier New"/>
          <w:color w:val="000000"/>
          <w:sz w:val="20"/>
        </w:rPr>
        <w:t>i.e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, for two stations A and B, there will be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-- 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an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entry corresponding to (A, B, distance) and another for (B,A, distance).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track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stcode1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varchar(5) ,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stcode2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varchar(5), 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distance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integer ,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key (stcode1,stcode2) );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station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spellStart"/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stcode</w:t>
      </w:r>
      <w:proofErr w:type="spellEnd"/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varchar(5),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name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varchar(20),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key (</w:t>
      </w:r>
      <w:proofErr w:type="spellStart"/>
      <w:r w:rsidRPr="00EE573B">
        <w:rPr>
          <w:rFonts w:ascii="Courier New" w:eastAsia="Times New Roman" w:hAnsi="Courier New" w:cs="Courier New"/>
          <w:color w:val="000000"/>
          <w:sz w:val="20"/>
        </w:rPr>
        <w:t>stcode</w:t>
      </w:r>
      <w:proofErr w:type="spellEnd"/>
      <w:r w:rsidRPr="00EE573B">
        <w:rPr>
          <w:rFonts w:ascii="Courier New" w:eastAsia="Times New Roman" w:hAnsi="Courier New" w:cs="Courier New"/>
          <w:color w:val="000000"/>
          <w:sz w:val="20"/>
        </w:rPr>
        <w:t>));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create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table train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  <w:t>(</w:t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id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varchar(5) ,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name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varchar(20),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EE573B">
        <w:rPr>
          <w:rFonts w:ascii="Courier New" w:eastAsia="Times New Roman" w:hAnsi="Courier New" w:cs="Courier New"/>
          <w:color w:val="000000"/>
          <w:sz w:val="20"/>
        </w:rPr>
        <w:tab/>
      </w:r>
      <w:proofErr w:type="gramStart"/>
      <w:r w:rsidRPr="00EE573B">
        <w:rPr>
          <w:rFonts w:ascii="Courier New" w:eastAsia="Times New Roman" w:hAnsi="Courier New" w:cs="Courier New"/>
          <w:color w:val="000000"/>
          <w:sz w:val="20"/>
        </w:rPr>
        <w:t>primary</w:t>
      </w:r>
      <w:proofErr w:type="gramEnd"/>
      <w:r w:rsidRPr="00EE573B">
        <w:rPr>
          <w:rFonts w:ascii="Courier New" w:eastAsia="Times New Roman" w:hAnsi="Courier New" w:cs="Courier New"/>
          <w:color w:val="000000"/>
          <w:sz w:val="20"/>
        </w:rPr>
        <w:t xml:space="preserve"> key (id) );</w:t>
      </w:r>
    </w:p>
    <w:p w:rsidR="00EE573B" w:rsidRPr="00EE573B" w:rsidRDefault="00EE573B" w:rsidP="00EE5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3834B2" w:rsidRDefault="003834B2"/>
    <w:p w:rsidR="007B6CA7" w:rsidRDefault="007B6CA7"/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from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from station;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from track;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delete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from train;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('CST' ,'MUMBAI');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('BYC' ,'BYCULLA');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('DR' ,'DADAR');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('KRL' ,'KURLA');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lastRenderedPageBreak/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('GPR' ,'GHATKOPAR');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('TNA' ,'THANE');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('DL' ,'DOMBIVALI');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('AMR' , 'AMBARNATH');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('KYN' ,'KALYAN');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station values ('KSR' ,'KASARA');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('KP11' ,'CST-KYN');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('KP11L' ,'CST-KYN_LOCAL');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('T129' ,'CST-TNA_LOCAL');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('A63' ,'CST-DL_LOCAL');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('K101' ,'CST-KYN_LOCAL');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('N27' ,'CST-TNA_LOCAL');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('S33' ,'CST-KGR_LOCAL');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train values ('A65' ,'CST-AMR_LOCAL');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,'BYC', 5);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,'DR', 9);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,'KRL', 16);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,'GPR', 20);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,'TNA', 34);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,'DL', 49);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,'KYN', 54);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,'KSR', 77);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('CST' ,'AMR', 65);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('BYC' ,'DR', 4);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('BYC' ,'KRL', 11);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('GRP' ,'TNA', 14);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('DR' ,'TNA', 25);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('KRL' ,'KYN', 38);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('TNA' ,'KYN', 20);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track values ('TNA' ,'KSR', 43);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0 , 'CST' , NULL, '20.23');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1 , 'BYC' , '20.31', '20.32');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2 , 'DR' , '20.41', '20.42');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3 , 'GPR' , '20.52', '20.53');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4 , 'GPR' , '20.52', '20.53');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5 , 'DR' , '20.41', '20.42');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6 , 'GPR' , '20.58', '20.59');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7 , 'TNA' , '21.21', '21.22');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8 , 'DL' , '21.45', '21.46');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('KP11' , 9 , 'KYN' , '21.54', NULL);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0 , 'CST' , NULL , '20.52');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1 , 'BYC' , '21.00' , '21.01');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2 , 'DR' , '21.10' , '21.11');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3 , 'KRL' , '21.22' , '21.23');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4 , 'GPR' , '21.28' , '21.29');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5 , 'TNA' , '21.49' , '21.50');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6 , 'DL' , '22.13' , '22.14');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7 , 'KYN' , '22.22' , '22.23');</w:t>
      </w:r>
    </w:p>
    <w:p w:rsidR="007B6CA7" w:rsidRPr="007B6CA7" w:rsidRDefault="007B6CA7" w:rsidP="007B6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7B6CA7">
        <w:rPr>
          <w:rFonts w:ascii="Courier New" w:eastAsia="Times New Roman" w:hAnsi="Courier New" w:cs="Courier New"/>
          <w:color w:val="000000"/>
          <w:sz w:val="20"/>
        </w:rPr>
        <w:t>insert</w:t>
      </w:r>
      <w:proofErr w:type="gram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into </w:t>
      </w:r>
      <w:proofErr w:type="spellStart"/>
      <w:r w:rsidRPr="007B6CA7">
        <w:rPr>
          <w:rFonts w:ascii="Courier New" w:eastAsia="Times New Roman" w:hAnsi="Courier New" w:cs="Courier New"/>
          <w:color w:val="000000"/>
          <w:sz w:val="20"/>
        </w:rPr>
        <w:t>trainhalts</w:t>
      </w:r>
      <w:proofErr w:type="spellEnd"/>
      <w:r w:rsidRPr="007B6CA7">
        <w:rPr>
          <w:rFonts w:ascii="Courier New" w:eastAsia="Times New Roman" w:hAnsi="Courier New" w:cs="Courier New"/>
          <w:color w:val="000000"/>
          <w:sz w:val="20"/>
        </w:rPr>
        <w:t xml:space="preserve"> values ('A65' , 8 , 'AMR' , '22.36' , NULL);</w:t>
      </w:r>
    </w:p>
    <w:p w:rsidR="007B6CA7" w:rsidRDefault="007B6CA7">
      <w:bookmarkStart w:id="0" w:name="_GoBack"/>
      <w:bookmarkEnd w:id="0"/>
    </w:p>
    <w:sectPr w:rsidR="007B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FC"/>
    <w:rsid w:val="001A47FC"/>
    <w:rsid w:val="003834B2"/>
    <w:rsid w:val="007B6CA7"/>
    <w:rsid w:val="00E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348A3-A55F-4DEE-BD9C-975261E1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3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3678</Characters>
  <Application>Microsoft Office Word</Application>
  <DocSecurity>0</DocSecurity>
  <Lines>30</Lines>
  <Paragraphs>8</Paragraphs>
  <ScaleCrop>false</ScaleCrop>
  <Company>Hewlett-Packard</Company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2018-08-01T10:49:00Z</dcterms:created>
  <dcterms:modified xsi:type="dcterms:W3CDTF">2018-08-01T10:50:00Z</dcterms:modified>
</cp:coreProperties>
</file>