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48DA" w:rsidRPr="00B01577" w:rsidRDefault="005D48DA" w:rsidP="008A6D83">
      <w:pPr>
        <w:jc w:val="center"/>
        <w:rPr>
          <w:rFonts w:ascii="Times New Roman" w:hAnsi="Times New Roman" w:cs="Times New Roman"/>
          <w:b/>
          <w:bCs/>
        </w:rPr>
      </w:pPr>
      <w:r w:rsidRPr="00B01577">
        <w:rPr>
          <w:rFonts w:ascii="Times New Roman" w:hAnsi="Times New Roman" w:cs="Times New Roman"/>
          <w:b/>
          <w:bCs/>
          <w:sz w:val="28"/>
        </w:rPr>
        <w:t>List of Figures</w:t>
      </w:r>
    </w:p>
    <w:p w:rsidR="005D48DA" w:rsidRDefault="005D48DA" w:rsidP="005D48DA">
      <w:pPr>
        <w:jc w:val="center"/>
        <w:rPr>
          <w:b/>
          <w:bCs/>
        </w:rPr>
      </w:pPr>
    </w:p>
    <w:p w:rsidR="005D48DA" w:rsidRPr="00B01577" w:rsidRDefault="005D48DA" w:rsidP="005D48DA">
      <w:pPr>
        <w:pStyle w:val="TOC1"/>
        <w:rPr>
          <w:b w:val="0"/>
        </w:rPr>
      </w:pPr>
      <w:r w:rsidRPr="00B01577">
        <w:rPr>
          <w:b w:val="0"/>
        </w:rPr>
        <w:t>Fig 2.1 Agile Development</w:t>
      </w:r>
      <w:r w:rsidRPr="00B01577">
        <w:rPr>
          <w:b w:val="0"/>
        </w:rPr>
        <w:tab/>
        <w:t>10</w:t>
      </w:r>
    </w:p>
    <w:p w:rsidR="005D48DA" w:rsidRPr="00B01577" w:rsidRDefault="005D48DA" w:rsidP="005D48DA">
      <w:pPr>
        <w:pStyle w:val="TOC1"/>
        <w:rPr>
          <w:b w:val="0"/>
        </w:rPr>
      </w:pPr>
      <w:r w:rsidRPr="00B01577">
        <w:rPr>
          <w:b w:val="0"/>
        </w:rPr>
        <w:t>Fig 2.2 Tasks and Duration</w:t>
      </w:r>
      <w:r w:rsidRPr="00B01577">
        <w:rPr>
          <w:b w:val="0"/>
        </w:rPr>
        <w:tab/>
        <w:t>11</w:t>
      </w:r>
    </w:p>
    <w:p w:rsidR="005D48DA" w:rsidRPr="00B01577" w:rsidRDefault="005D48DA" w:rsidP="005D48DA">
      <w:pPr>
        <w:pStyle w:val="TOC1"/>
        <w:rPr>
          <w:b w:val="0"/>
        </w:rPr>
      </w:pPr>
      <w:r w:rsidRPr="00B01577">
        <w:rPr>
          <w:b w:val="0"/>
        </w:rPr>
        <w:t>Fig 2.3 Gantt Chart</w:t>
      </w:r>
      <w:r w:rsidRPr="00B01577">
        <w:rPr>
          <w:b w:val="0"/>
        </w:rPr>
        <w:tab/>
        <w:t>11</w:t>
      </w:r>
    </w:p>
    <w:p w:rsidR="005D48DA" w:rsidRPr="00B01577" w:rsidRDefault="005D48DA" w:rsidP="005D48DA">
      <w:pPr>
        <w:pStyle w:val="TOC1"/>
        <w:rPr>
          <w:b w:val="0"/>
        </w:rPr>
      </w:pPr>
      <w:r w:rsidRPr="00B01577">
        <w:rPr>
          <w:b w:val="0"/>
        </w:rPr>
        <w:t>Fig 3.1 Use Case Diagram (Job Module)</w:t>
      </w:r>
      <w:r w:rsidRPr="00B01577">
        <w:rPr>
          <w:b w:val="0"/>
        </w:rPr>
        <w:tab/>
        <w:t>14</w:t>
      </w:r>
    </w:p>
    <w:p w:rsidR="005D48DA" w:rsidRPr="00B01577" w:rsidRDefault="005D48DA" w:rsidP="005D48DA">
      <w:pPr>
        <w:pStyle w:val="TOC1"/>
        <w:rPr>
          <w:b w:val="0"/>
        </w:rPr>
      </w:pPr>
      <w:r w:rsidRPr="00B01577">
        <w:rPr>
          <w:b w:val="0"/>
        </w:rPr>
        <w:t>Fig 4.1 System work flow</w:t>
      </w:r>
      <w:r w:rsidRPr="00B01577">
        <w:rPr>
          <w:b w:val="0"/>
        </w:rPr>
        <w:tab/>
        <w:t>21</w:t>
      </w:r>
    </w:p>
    <w:p w:rsidR="005D48DA" w:rsidRPr="00B01577" w:rsidRDefault="005D48DA" w:rsidP="005D48DA">
      <w:pPr>
        <w:pStyle w:val="TOC1"/>
        <w:rPr>
          <w:b w:val="0"/>
        </w:rPr>
      </w:pPr>
      <w:r w:rsidRPr="00B01577">
        <w:rPr>
          <w:b w:val="0"/>
        </w:rPr>
        <w:t>Fig 4.2 Work flow for job module</w:t>
      </w:r>
      <w:r w:rsidRPr="00B01577">
        <w:rPr>
          <w:b w:val="0"/>
        </w:rPr>
        <w:tab/>
        <w:t>22</w:t>
      </w:r>
    </w:p>
    <w:p w:rsidR="005D48DA" w:rsidRPr="00B01577" w:rsidRDefault="005D48DA" w:rsidP="005D48DA">
      <w:pPr>
        <w:pStyle w:val="TOC1"/>
        <w:rPr>
          <w:b w:val="0"/>
        </w:rPr>
      </w:pPr>
      <w:r w:rsidRPr="00B01577">
        <w:rPr>
          <w:b w:val="0"/>
        </w:rPr>
        <w:t>Fig 4.3 Class Diagram</w:t>
      </w:r>
      <w:r w:rsidRPr="00B01577">
        <w:rPr>
          <w:b w:val="0"/>
        </w:rPr>
        <w:tab/>
        <w:t>23</w:t>
      </w:r>
    </w:p>
    <w:p w:rsidR="005D48DA" w:rsidRPr="00B01577" w:rsidRDefault="005D48DA" w:rsidP="005D48DA">
      <w:pPr>
        <w:pStyle w:val="TOC1"/>
        <w:rPr>
          <w:b w:val="0"/>
        </w:rPr>
      </w:pPr>
      <w:r w:rsidRPr="00B01577">
        <w:rPr>
          <w:b w:val="0"/>
        </w:rPr>
        <w:t>Fig 4.4 Activity diagram for job module</w:t>
      </w:r>
      <w:r w:rsidRPr="00B01577">
        <w:rPr>
          <w:b w:val="0"/>
        </w:rPr>
        <w:tab/>
        <w:t>24</w:t>
      </w:r>
    </w:p>
    <w:p w:rsidR="005D48DA" w:rsidRPr="00B01577" w:rsidRDefault="005D48DA" w:rsidP="005D48DA">
      <w:pPr>
        <w:pStyle w:val="TOC1"/>
        <w:rPr>
          <w:b w:val="0"/>
        </w:rPr>
      </w:pPr>
      <w:r w:rsidRPr="00B01577">
        <w:rPr>
          <w:b w:val="0"/>
        </w:rPr>
        <w:t>Fig 4.5 Sequence diagram for Create Job</w:t>
      </w:r>
      <w:r w:rsidRPr="00B01577">
        <w:rPr>
          <w:b w:val="0"/>
        </w:rPr>
        <w:tab/>
        <w:t>25</w:t>
      </w:r>
    </w:p>
    <w:p w:rsidR="005D48DA" w:rsidRPr="00B01577" w:rsidRDefault="005D48DA" w:rsidP="005D48DA">
      <w:pPr>
        <w:pStyle w:val="TOC1"/>
        <w:rPr>
          <w:b w:val="0"/>
        </w:rPr>
      </w:pPr>
      <w:r w:rsidRPr="00B01577">
        <w:rPr>
          <w:b w:val="0"/>
        </w:rPr>
        <w:t>Fig 4.6 Sequence Diagram for Job Overview</w:t>
      </w:r>
      <w:r w:rsidRPr="00B01577">
        <w:rPr>
          <w:b w:val="0"/>
        </w:rPr>
        <w:tab/>
        <w:t>25</w:t>
      </w:r>
    </w:p>
    <w:p w:rsidR="005D48DA" w:rsidRPr="00B01577" w:rsidRDefault="005D48DA" w:rsidP="005D48DA">
      <w:pPr>
        <w:pStyle w:val="TOC1"/>
        <w:rPr>
          <w:b w:val="0"/>
        </w:rPr>
      </w:pPr>
      <w:r w:rsidRPr="00B01577">
        <w:rPr>
          <w:b w:val="0"/>
        </w:rPr>
        <w:t>Fig 4.7 State Chart diagram for Create Job</w:t>
      </w:r>
      <w:r w:rsidRPr="00B01577">
        <w:rPr>
          <w:b w:val="0"/>
        </w:rPr>
        <w:tab/>
        <w:t>26</w:t>
      </w:r>
    </w:p>
    <w:p w:rsidR="005D48DA" w:rsidRPr="00B01577" w:rsidRDefault="005D48DA" w:rsidP="005D48DA">
      <w:pPr>
        <w:pStyle w:val="TOC1"/>
        <w:rPr>
          <w:b w:val="0"/>
        </w:rPr>
      </w:pPr>
      <w:r w:rsidRPr="00B01577">
        <w:rPr>
          <w:b w:val="0"/>
        </w:rPr>
        <w:t>Fig 4.8 State Chart Diagram for View Job</w:t>
      </w:r>
      <w:r w:rsidRPr="00B01577">
        <w:rPr>
          <w:b w:val="0"/>
        </w:rPr>
        <w:tab/>
        <w:t>27</w:t>
      </w:r>
    </w:p>
    <w:p w:rsidR="005D48DA" w:rsidRPr="00B01577" w:rsidRDefault="005D48DA" w:rsidP="005D48DA">
      <w:pPr>
        <w:pStyle w:val="TOC1"/>
        <w:rPr>
          <w:b w:val="0"/>
        </w:rPr>
      </w:pPr>
      <w:r w:rsidRPr="00B01577">
        <w:rPr>
          <w:b w:val="0"/>
        </w:rPr>
        <w:t>Fig 5.1 Registration</w:t>
      </w:r>
      <w:r w:rsidRPr="00B01577">
        <w:rPr>
          <w:b w:val="0"/>
        </w:rPr>
        <w:tab/>
        <w:t>31</w:t>
      </w:r>
    </w:p>
    <w:p w:rsidR="005D48DA" w:rsidRPr="00B01577" w:rsidRDefault="005D48DA" w:rsidP="005D48DA">
      <w:pPr>
        <w:pStyle w:val="TOC1"/>
        <w:rPr>
          <w:b w:val="0"/>
        </w:rPr>
      </w:pPr>
      <w:r w:rsidRPr="00B01577">
        <w:rPr>
          <w:b w:val="0"/>
        </w:rPr>
        <w:t>Fig 5.2 Login</w:t>
      </w:r>
      <w:r w:rsidRPr="00B01577">
        <w:rPr>
          <w:b w:val="0"/>
        </w:rPr>
        <w:tab/>
        <w:t>32</w:t>
      </w:r>
    </w:p>
    <w:p w:rsidR="005D48DA" w:rsidRPr="00B01577" w:rsidRDefault="005D48DA" w:rsidP="005D48DA">
      <w:pPr>
        <w:pStyle w:val="TOC1"/>
        <w:rPr>
          <w:b w:val="0"/>
        </w:rPr>
      </w:pPr>
      <w:r w:rsidRPr="00B01577">
        <w:rPr>
          <w:b w:val="0"/>
        </w:rPr>
        <w:t>Fig5.3.1 Email Verification</w:t>
      </w:r>
      <w:r w:rsidRPr="00B01577">
        <w:rPr>
          <w:b w:val="0"/>
        </w:rPr>
        <w:tab/>
        <w:t>32</w:t>
      </w:r>
    </w:p>
    <w:p w:rsidR="005D48DA" w:rsidRPr="00B01577" w:rsidRDefault="005D48DA" w:rsidP="005D48DA">
      <w:pPr>
        <w:pStyle w:val="TOC1"/>
        <w:rPr>
          <w:b w:val="0"/>
        </w:rPr>
      </w:pPr>
      <w:r w:rsidRPr="00B01577">
        <w:rPr>
          <w:b w:val="0"/>
        </w:rPr>
        <w:t>Fig 5.3.2 Activate Account</w:t>
      </w:r>
      <w:r w:rsidRPr="00B01577">
        <w:rPr>
          <w:b w:val="0"/>
        </w:rPr>
        <w:tab/>
        <w:t>32</w:t>
      </w:r>
    </w:p>
    <w:p w:rsidR="005D48DA" w:rsidRPr="00B01577" w:rsidRDefault="005D48DA" w:rsidP="005D48DA">
      <w:pPr>
        <w:pStyle w:val="TOC1"/>
        <w:rPr>
          <w:b w:val="0"/>
        </w:rPr>
      </w:pPr>
      <w:r w:rsidRPr="00B01577">
        <w:rPr>
          <w:b w:val="0"/>
        </w:rPr>
        <w:t>Fig 5.3.3 Successful Verification</w:t>
      </w:r>
      <w:r w:rsidRPr="00B01577">
        <w:rPr>
          <w:b w:val="0"/>
        </w:rPr>
        <w:tab/>
        <w:t>33</w:t>
      </w:r>
    </w:p>
    <w:p w:rsidR="005D48DA" w:rsidRPr="00B01577" w:rsidRDefault="005D48DA" w:rsidP="005D48DA">
      <w:pPr>
        <w:pStyle w:val="TOC1"/>
        <w:rPr>
          <w:b w:val="0"/>
        </w:rPr>
      </w:pPr>
      <w:r w:rsidRPr="00B01577">
        <w:rPr>
          <w:b w:val="0"/>
        </w:rPr>
        <w:t>Fig 5.4 User Profile</w:t>
      </w:r>
      <w:r w:rsidRPr="00B01577">
        <w:rPr>
          <w:b w:val="0"/>
        </w:rPr>
        <w:tab/>
        <w:t>33</w:t>
      </w:r>
    </w:p>
    <w:p w:rsidR="005D48DA" w:rsidRPr="00B01577" w:rsidRDefault="005D48DA" w:rsidP="005D48DA">
      <w:pPr>
        <w:pStyle w:val="TOC1"/>
        <w:rPr>
          <w:b w:val="0"/>
        </w:rPr>
      </w:pPr>
      <w:r w:rsidRPr="00B01577">
        <w:rPr>
          <w:b w:val="0"/>
        </w:rPr>
        <w:t>Fig 5.5 Dashboard</w:t>
      </w:r>
      <w:r w:rsidRPr="00B01577">
        <w:rPr>
          <w:b w:val="0"/>
        </w:rPr>
        <w:tab/>
        <w:t>34</w:t>
      </w:r>
    </w:p>
    <w:p w:rsidR="005D48DA" w:rsidRPr="00B01577" w:rsidRDefault="005D48DA" w:rsidP="005D48DA">
      <w:pPr>
        <w:pStyle w:val="TOC1"/>
        <w:rPr>
          <w:b w:val="0"/>
        </w:rPr>
      </w:pPr>
      <w:r w:rsidRPr="00B01577">
        <w:rPr>
          <w:b w:val="0"/>
        </w:rPr>
        <w:t>Fig 5.6 Job</w:t>
      </w:r>
      <w:r w:rsidRPr="00B01577">
        <w:rPr>
          <w:b w:val="0"/>
        </w:rPr>
        <w:tab/>
        <w:t>34</w:t>
      </w:r>
    </w:p>
    <w:p w:rsidR="005D48DA" w:rsidRPr="00B01577" w:rsidRDefault="005D48DA" w:rsidP="005D48DA">
      <w:pPr>
        <w:pStyle w:val="TOC1"/>
        <w:rPr>
          <w:b w:val="0"/>
        </w:rPr>
      </w:pPr>
      <w:r w:rsidRPr="00B01577">
        <w:rPr>
          <w:b w:val="0"/>
        </w:rPr>
        <w:t>Fig 5.7 Create Job(Details) Layout</w:t>
      </w:r>
      <w:r w:rsidRPr="00B01577">
        <w:rPr>
          <w:b w:val="0"/>
        </w:rPr>
        <w:tab/>
        <w:t>35</w:t>
      </w:r>
    </w:p>
    <w:p w:rsidR="005D48DA" w:rsidRPr="00B01577" w:rsidRDefault="005D48DA" w:rsidP="005D48DA">
      <w:pPr>
        <w:pStyle w:val="TOC1"/>
        <w:rPr>
          <w:b w:val="0"/>
        </w:rPr>
      </w:pPr>
      <w:r w:rsidRPr="00B01577">
        <w:rPr>
          <w:b w:val="0"/>
        </w:rPr>
        <w:t>Fig 5.8 Overview/Conclusion Form</w:t>
      </w:r>
      <w:r w:rsidRPr="00B01577">
        <w:rPr>
          <w:b w:val="0"/>
        </w:rPr>
        <w:tab/>
        <w:t>35</w:t>
      </w:r>
    </w:p>
    <w:p w:rsidR="005D48DA" w:rsidRPr="00B01577" w:rsidRDefault="005D48DA" w:rsidP="005D48DA">
      <w:pPr>
        <w:pStyle w:val="TOC1"/>
        <w:rPr>
          <w:b w:val="0"/>
        </w:rPr>
      </w:pPr>
      <w:r w:rsidRPr="00B01577">
        <w:rPr>
          <w:b w:val="0"/>
        </w:rPr>
        <w:t>Fig 5.9 Form Fields</w:t>
      </w:r>
      <w:r w:rsidRPr="00B01577">
        <w:rPr>
          <w:b w:val="0"/>
        </w:rPr>
        <w:tab/>
        <w:t>36</w:t>
      </w:r>
    </w:p>
    <w:p w:rsidR="005D48DA" w:rsidRPr="00B01577" w:rsidRDefault="005D48DA" w:rsidP="005D48DA">
      <w:pPr>
        <w:pStyle w:val="TOC1"/>
        <w:rPr>
          <w:b w:val="0"/>
        </w:rPr>
      </w:pPr>
      <w:r w:rsidRPr="00B01577">
        <w:rPr>
          <w:b w:val="0"/>
        </w:rPr>
        <w:t>Fig 5.10 Create Form</w:t>
      </w:r>
      <w:r w:rsidRPr="00B01577">
        <w:rPr>
          <w:b w:val="0"/>
        </w:rPr>
        <w:tab/>
        <w:t>36</w:t>
      </w:r>
    </w:p>
    <w:p w:rsidR="005D48DA" w:rsidRPr="00B01577" w:rsidRDefault="005D48DA" w:rsidP="005D48DA">
      <w:pPr>
        <w:pStyle w:val="TOC1"/>
        <w:rPr>
          <w:b w:val="0"/>
        </w:rPr>
      </w:pPr>
      <w:r w:rsidRPr="00B01577">
        <w:rPr>
          <w:b w:val="0"/>
        </w:rPr>
        <w:t>Fig 5.11.1 Overview 1</w:t>
      </w:r>
      <w:r w:rsidRPr="00B01577">
        <w:rPr>
          <w:b w:val="0"/>
        </w:rPr>
        <w:tab/>
        <w:t>37</w:t>
      </w:r>
    </w:p>
    <w:p w:rsidR="005D48DA" w:rsidRPr="00B01577" w:rsidRDefault="005D48DA" w:rsidP="005D48DA">
      <w:pPr>
        <w:pStyle w:val="TOC1"/>
        <w:rPr>
          <w:b w:val="0"/>
        </w:rPr>
      </w:pPr>
      <w:r w:rsidRPr="00B01577">
        <w:rPr>
          <w:b w:val="0"/>
        </w:rPr>
        <w:t>Fig 5.11.2 Overview 2</w:t>
      </w:r>
      <w:r w:rsidRPr="00B01577">
        <w:rPr>
          <w:b w:val="0"/>
        </w:rPr>
        <w:tab/>
        <w:t>37</w:t>
      </w:r>
    </w:p>
    <w:p w:rsidR="005D48DA" w:rsidRPr="00B01577" w:rsidRDefault="005D48DA" w:rsidP="005D48DA">
      <w:pPr>
        <w:pStyle w:val="TOC1"/>
        <w:rPr>
          <w:b w:val="0"/>
        </w:rPr>
      </w:pPr>
      <w:r w:rsidRPr="00B01577">
        <w:rPr>
          <w:b w:val="0"/>
        </w:rPr>
        <w:t>Fig 5.11.3 Overview 3</w:t>
      </w:r>
      <w:r w:rsidRPr="00B01577">
        <w:rPr>
          <w:b w:val="0"/>
        </w:rPr>
        <w:tab/>
        <w:t>38</w:t>
      </w:r>
    </w:p>
    <w:p w:rsidR="005D48DA" w:rsidRPr="00B01577" w:rsidRDefault="005D48DA" w:rsidP="005D48DA">
      <w:pPr>
        <w:pStyle w:val="TOC1"/>
        <w:rPr>
          <w:b w:val="0"/>
        </w:rPr>
      </w:pPr>
      <w:r w:rsidRPr="00B01577">
        <w:rPr>
          <w:b w:val="0"/>
        </w:rPr>
        <w:t>Fig 5.12 Tasks</w:t>
      </w:r>
      <w:r w:rsidRPr="00B01577">
        <w:rPr>
          <w:b w:val="0"/>
        </w:rPr>
        <w:tab/>
        <w:t>38</w:t>
      </w:r>
    </w:p>
    <w:p w:rsidR="005D48DA" w:rsidRPr="00B01577" w:rsidRDefault="005D48DA" w:rsidP="005D48DA">
      <w:pPr>
        <w:pStyle w:val="TOC1"/>
        <w:rPr>
          <w:b w:val="0"/>
        </w:rPr>
      </w:pPr>
      <w:r w:rsidRPr="00B01577">
        <w:rPr>
          <w:b w:val="0"/>
        </w:rPr>
        <w:t>Fig 5.13 Forms</w:t>
      </w:r>
      <w:r w:rsidRPr="00B01577">
        <w:rPr>
          <w:b w:val="0"/>
        </w:rPr>
        <w:tab/>
        <w:t>39</w:t>
      </w:r>
    </w:p>
    <w:p w:rsidR="005D48DA" w:rsidRPr="00B01577" w:rsidRDefault="005D48DA" w:rsidP="005D48DA">
      <w:pPr>
        <w:pStyle w:val="TOC1"/>
        <w:rPr>
          <w:b w:val="0"/>
        </w:rPr>
      </w:pPr>
      <w:r w:rsidRPr="00B01577">
        <w:rPr>
          <w:b w:val="0"/>
        </w:rPr>
        <w:lastRenderedPageBreak/>
        <w:t>Fig 5.14 Create Form</w:t>
      </w:r>
      <w:r w:rsidRPr="00B01577">
        <w:rPr>
          <w:b w:val="0"/>
        </w:rPr>
        <w:tab/>
        <w:t>39</w:t>
      </w:r>
    </w:p>
    <w:p w:rsidR="005D48DA" w:rsidRPr="00B01577" w:rsidRDefault="005D48DA" w:rsidP="005D48DA">
      <w:pPr>
        <w:pStyle w:val="TOC1"/>
        <w:rPr>
          <w:b w:val="0"/>
        </w:rPr>
      </w:pPr>
      <w:r w:rsidRPr="00B01577">
        <w:rPr>
          <w:b w:val="0"/>
        </w:rPr>
        <w:t>Fig 5.15.1 Create General Form 1</w:t>
      </w:r>
      <w:r w:rsidRPr="00B01577">
        <w:rPr>
          <w:b w:val="0"/>
        </w:rPr>
        <w:tab/>
        <w:t>40</w:t>
      </w:r>
    </w:p>
    <w:p w:rsidR="005D48DA" w:rsidRPr="00B01577" w:rsidRDefault="005D48DA" w:rsidP="005D48DA">
      <w:pPr>
        <w:pStyle w:val="TOC1"/>
        <w:rPr>
          <w:b w:val="0"/>
        </w:rPr>
      </w:pPr>
      <w:r w:rsidRPr="00B01577">
        <w:rPr>
          <w:b w:val="0"/>
        </w:rPr>
        <w:t>Fig 5.15.2 General Form2</w:t>
      </w:r>
      <w:r w:rsidRPr="00B01577">
        <w:rPr>
          <w:b w:val="0"/>
        </w:rPr>
        <w:tab/>
        <w:t>40</w:t>
      </w:r>
    </w:p>
    <w:p w:rsidR="005D48DA" w:rsidRPr="00B01577" w:rsidRDefault="005D48DA" w:rsidP="005D48DA">
      <w:pPr>
        <w:pStyle w:val="TOC1"/>
        <w:rPr>
          <w:b w:val="0"/>
        </w:rPr>
      </w:pPr>
      <w:r w:rsidRPr="00B01577">
        <w:rPr>
          <w:b w:val="0"/>
        </w:rPr>
        <w:t>Fig 5.16.1 Add Agents</w:t>
      </w:r>
      <w:r w:rsidRPr="00B01577">
        <w:rPr>
          <w:b w:val="0"/>
        </w:rPr>
        <w:tab/>
        <w:t>41</w:t>
      </w:r>
    </w:p>
    <w:p w:rsidR="005D48DA" w:rsidRPr="00B01577" w:rsidRDefault="005D48DA" w:rsidP="005D48DA">
      <w:pPr>
        <w:pStyle w:val="TOC1"/>
        <w:rPr>
          <w:b w:val="0"/>
        </w:rPr>
      </w:pPr>
      <w:r w:rsidRPr="00B01577">
        <w:rPr>
          <w:b w:val="0"/>
        </w:rPr>
        <w:t>Fig 5.16.2 Agents</w:t>
      </w:r>
      <w:r w:rsidRPr="00B01577">
        <w:rPr>
          <w:b w:val="0"/>
        </w:rPr>
        <w:tab/>
        <w:t>41</w:t>
      </w:r>
    </w:p>
    <w:p w:rsidR="005D48DA" w:rsidRPr="00B01577" w:rsidRDefault="005D48DA" w:rsidP="005D48DA">
      <w:pPr>
        <w:pStyle w:val="TOC1"/>
        <w:rPr>
          <w:b w:val="0"/>
        </w:rPr>
      </w:pPr>
      <w:r w:rsidRPr="00B01577">
        <w:rPr>
          <w:b w:val="0"/>
        </w:rPr>
        <w:t>Fig 5.17 Directives</w:t>
      </w:r>
      <w:r w:rsidRPr="00B01577">
        <w:rPr>
          <w:b w:val="0"/>
        </w:rPr>
        <w:tab/>
        <w:t>41</w:t>
      </w:r>
    </w:p>
    <w:p w:rsidR="005D48DA" w:rsidRPr="00B01577" w:rsidRDefault="005D48DA" w:rsidP="005D48DA">
      <w:pPr>
        <w:pStyle w:val="TOC1"/>
        <w:rPr>
          <w:b w:val="0"/>
        </w:rPr>
      </w:pPr>
      <w:r w:rsidRPr="00B01577">
        <w:rPr>
          <w:b w:val="0"/>
        </w:rPr>
        <w:t>Fig 5.18.1 Assets 1</w:t>
      </w:r>
      <w:r w:rsidRPr="00B01577">
        <w:rPr>
          <w:b w:val="0"/>
        </w:rPr>
        <w:tab/>
        <w:t>42</w:t>
      </w:r>
    </w:p>
    <w:p w:rsidR="005D48DA" w:rsidRPr="00B01577" w:rsidRDefault="005D48DA" w:rsidP="005D48DA">
      <w:pPr>
        <w:pStyle w:val="TOC1"/>
        <w:rPr>
          <w:b w:val="0"/>
        </w:rPr>
      </w:pPr>
      <w:r w:rsidRPr="00B01577">
        <w:rPr>
          <w:b w:val="0"/>
        </w:rPr>
        <w:t>Fig 5.18.2 Assets 2</w:t>
      </w:r>
      <w:r w:rsidRPr="00B01577">
        <w:rPr>
          <w:b w:val="0"/>
        </w:rPr>
        <w:tab/>
        <w:t>42</w:t>
      </w:r>
    </w:p>
    <w:p w:rsidR="005D48DA" w:rsidRPr="00B01577" w:rsidRDefault="005D48DA" w:rsidP="005D48DA">
      <w:pPr>
        <w:pStyle w:val="TOC1"/>
        <w:rPr>
          <w:b w:val="0"/>
        </w:rPr>
      </w:pPr>
      <w:r w:rsidRPr="00B01577">
        <w:rPr>
          <w:b w:val="0"/>
        </w:rPr>
        <w:t>Fig 5.19.1 Create Assets Form 1</w:t>
      </w:r>
      <w:r w:rsidRPr="00B01577">
        <w:rPr>
          <w:b w:val="0"/>
        </w:rPr>
        <w:tab/>
        <w:t>43</w:t>
      </w:r>
    </w:p>
    <w:p w:rsidR="005D48DA" w:rsidRPr="00B01577" w:rsidRDefault="005D48DA" w:rsidP="005D48DA">
      <w:pPr>
        <w:pStyle w:val="TOC1"/>
        <w:rPr>
          <w:b w:val="0"/>
        </w:rPr>
      </w:pPr>
      <w:r w:rsidRPr="00B01577">
        <w:rPr>
          <w:b w:val="0"/>
        </w:rPr>
        <w:t>Fig 5.19.2 Create Assets Form 2</w:t>
      </w:r>
      <w:r w:rsidRPr="00B01577">
        <w:rPr>
          <w:b w:val="0"/>
        </w:rPr>
        <w:tab/>
        <w:t>43</w:t>
      </w:r>
    </w:p>
    <w:p w:rsidR="005D48DA" w:rsidRPr="00B01577" w:rsidRDefault="005D48DA" w:rsidP="005D48DA">
      <w:pPr>
        <w:pStyle w:val="TOC1"/>
        <w:rPr>
          <w:b w:val="0"/>
        </w:rPr>
      </w:pPr>
      <w:r w:rsidRPr="00B01577">
        <w:rPr>
          <w:b w:val="0"/>
        </w:rPr>
        <w:t>Fig 5.20.1 Add item Layout</w:t>
      </w:r>
      <w:r w:rsidRPr="00B01577">
        <w:rPr>
          <w:b w:val="0"/>
        </w:rPr>
        <w:tab/>
        <w:t>44</w:t>
      </w:r>
    </w:p>
    <w:p w:rsidR="005D48DA" w:rsidRPr="00B01577" w:rsidRDefault="005D48DA" w:rsidP="005D48DA">
      <w:pPr>
        <w:pStyle w:val="TOC1"/>
        <w:rPr>
          <w:b w:val="0"/>
        </w:rPr>
      </w:pPr>
      <w:r w:rsidRPr="00B01577">
        <w:rPr>
          <w:b w:val="0"/>
        </w:rPr>
        <w:t>Fig 5.20.2 Checklist</w:t>
      </w:r>
      <w:r w:rsidRPr="00B01577">
        <w:rPr>
          <w:b w:val="0"/>
        </w:rPr>
        <w:tab/>
        <w:t>44</w:t>
      </w:r>
    </w:p>
    <w:p w:rsidR="005D48DA" w:rsidRPr="00B01577" w:rsidRDefault="005D48DA" w:rsidP="005D48DA">
      <w:pPr>
        <w:pStyle w:val="TOC1"/>
        <w:rPr>
          <w:b w:val="0"/>
        </w:rPr>
      </w:pPr>
      <w:r w:rsidRPr="00B01577">
        <w:rPr>
          <w:b w:val="0"/>
        </w:rPr>
        <w:t>Fig 5.21 Jobs Overview</w:t>
      </w:r>
      <w:r w:rsidRPr="00B01577">
        <w:rPr>
          <w:b w:val="0"/>
        </w:rPr>
        <w:tab/>
        <w:t>45</w:t>
      </w:r>
    </w:p>
    <w:p w:rsidR="005D48DA" w:rsidRPr="00B01577" w:rsidRDefault="005D48DA" w:rsidP="005D48DA">
      <w:pPr>
        <w:pStyle w:val="TOC1"/>
        <w:rPr>
          <w:b w:val="0"/>
        </w:rPr>
      </w:pPr>
      <w:r w:rsidRPr="00B01577">
        <w:rPr>
          <w:b w:val="0"/>
        </w:rPr>
        <w:t>Fig 5.22 Pending Job</w:t>
      </w:r>
      <w:r w:rsidRPr="00B01577">
        <w:rPr>
          <w:b w:val="0"/>
        </w:rPr>
        <w:tab/>
        <w:t>45</w:t>
      </w:r>
    </w:p>
    <w:p w:rsidR="005D48DA" w:rsidRPr="00B01577" w:rsidRDefault="005D48DA" w:rsidP="005D48DA">
      <w:pPr>
        <w:pStyle w:val="TOC1"/>
        <w:rPr>
          <w:b w:val="0"/>
        </w:rPr>
      </w:pPr>
      <w:r w:rsidRPr="00B01577">
        <w:rPr>
          <w:b w:val="0"/>
        </w:rPr>
        <w:t>Fig 5.23 Job Viewer</w:t>
      </w:r>
      <w:r w:rsidRPr="00B01577">
        <w:rPr>
          <w:b w:val="0"/>
        </w:rPr>
        <w:tab/>
        <w:t>46</w:t>
      </w:r>
    </w:p>
    <w:p w:rsidR="005D48DA" w:rsidRPr="00B01577" w:rsidRDefault="005D48DA" w:rsidP="005D48DA">
      <w:pPr>
        <w:pStyle w:val="TOC1"/>
        <w:rPr>
          <w:b w:val="0"/>
        </w:rPr>
      </w:pPr>
      <w:r w:rsidRPr="00B01577">
        <w:rPr>
          <w:b w:val="0"/>
        </w:rPr>
        <w:t>Fig 5.24 Job Activator</w:t>
      </w:r>
      <w:r w:rsidRPr="00B01577">
        <w:rPr>
          <w:b w:val="0"/>
        </w:rPr>
        <w:tab/>
        <w:t>46</w:t>
      </w:r>
    </w:p>
    <w:p w:rsidR="005D48DA" w:rsidRPr="00B01577" w:rsidRDefault="005D48DA" w:rsidP="005D48DA">
      <w:pPr>
        <w:pStyle w:val="TOC1"/>
        <w:rPr>
          <w:b w:val="0"/>
        </w:rPr>
      </w:pPr>
      <w:r w:rsidRPr="00B01577">
        <w:rPr>
          <w:b w:val="0"/>
        </w:rPr>
        <w:t>Fig 5.25 Accept or Return Job</w:t>
      </w:r>
      <w:r w:rsidRPr="00B01577">
        <w:rPr>
          <w:b w:val="0"/>
        </w:rPr>
        <w:tab/>
        <w:t>47</w:t>
      </w:r>
    </w:p>
    <w:p w:rsidR="005D48DA" w:rsidRPr="00B01577" w:rsidRDefault="005D48DA" w:rsidP="005D48DA">
      <w:pPr>
        <w:pStyle w:val="TOC1"/>
        <w:rPr>
          <w:b w:val="0"/>
        </w:rPr>
      </w:pPr>
      <w:r w:rsidRPr="00B01577">
        <w:rPr>
          <w:b w:val="0"/>
        </w:rPr>
        <w:t>Fig 5.26 Accept Job</w:t>
      </w:r>
      <w:r w:rsidRPr="00B01577">
        <w:rPr>
          <w:b w:val="0"/>
        </w:rPr>
        <w:tab/>
        <w:t>47</w:t>
      </w:r>
    </w:p>
    <w:p w:rsidR="005D48DA" w:rsidRPr="00B01577" w:rsidRDefault="005D48DA" w:rsidP="005D48DA">
      <w:pPr>
        <w:pStyle w:val="TOC1"/>
        <w:rPr>
          <w:b w:val="0"/>
        </w:rPr>
      </w:pPr>
      <w:r w:rsidRPr="00B01577">
        <w:rPr>
          <w:b w:val="0"/>
        </w:rPr>
        <w:t>Fig 5.27 Job Overview</w:t>
      </w:r>
      <w:r w:rsidRPr="00B01577">
        <w:rPr>
          <w:b w:val="0"/>
        </w:rPr>
        <w:tab/>
        <w:t>48</w:t>
      </w:r>
    </w:p>
    <w:p w:rsidR="005D48DA" w:rsidRPr="00B01577" w:rsidRDefault="005D48DA" w:rsidP="005D48DA">
      <w:pPr>
        <w:pStyle w:val="TOC1"/>
        <w:rPr>
          <w:b w:val="0"/>
        </w:rPr>
      </w:pPr>
      <w:r w:rsidRPr="00B01577">
        <w:rPr>
          <w:b w:val="0"/>
        </w:rPr>
        <w:t>Fig 5.28 Job Details</w:t>
      </w:r>
      <w:r w:rsidRPr="00B01577">
        <w:rPr>
          <w:b w:val="0"/>
        </w:rPr>
        <w:tab/>
        <w:t>48</w:t>
      </w:r>
    </w:p>
    <w:p w:rsidR="005D48DA" w:rsidRPr="00B01577" w:rsidRDefault="005D48DA" w:rsidP="005D48DA">
      <w:pPr>
        <w:pStyle w:val="TOC1"/>
        <w:rPr>
          <w:b w:val="0"/>
        </w:rPr>
      </w:pPr>
      <w:r w:rsidRPr="00B01577">
        <w:rPr>
          <w:b w:val="0"/>
        </w:rPr>
        <w:t>Fig 5.29.1 Report Customization</w:t>
      </w:r>
      <w:r w:rsidRPr="00B01577">
        <w:rPr>
          <w:b w:val="0"/>
        </w:rPr>
        <w:tab/>
        <w:t>49</w:t>
      </w:r>
    </w:p>
    <w:p w:rsidR="005D48DA" w:rsidRPr="00B01577" w:rsidRDefault="005D48DA" w:rsidP="005D48DA">
      <w:pPr>
        <w:pStyle w:val="TOC1"/>
        <w:rPr>
          <w:b w:val="0"/>
        </w:rPr>
      </w:pPr>
      <w:r w:rsidRPr="00B01577">
        <w:rPr>
          <w:b w:val="0"/>
        </w:rPr>
        <w:t>Fig 5.29.2 Advance Layout Options</w:t>
      </w:r>
      <w:r w:rsidRPr="00B01577">
        <w:rPr>
          <w:b w:val="0"/>
        </w:rPr>
        <w:tab/>
        <w:t>49</w:t>
      </w:r>
    </w:p>
    <w:p w:rsidR="005D48DA" w:rsidRPr="00B01577" w:rsidRDefault="005D48DA" w:rsidP="005D48DA">
      <w:pPr>
        <w:pStyle w:val="TOC1"/>
        <w:rPr>
          <w:b w:val="0"/>
        </w:rPr>
      </w:pPr>
      <w:r w:rsidRPr="00B01577">
        <w:rPr>
          <w:b w:val="0"/>
        </w:rPr>
        <w:t>Fig 5.30 Report Download</w:t>
      </w:r>
      <w:r w:rsidRPr="00B01577">
        <w:rPr>
          <w:b w:val="0"/>
        </w:rPr>
        <w:tab/>
        <w:t>50</w:t>
      </w:r>
    </w:p>
    <w:p w:rsidR="005D48DA" w:rsidRPr="00B01577" w:rsidRDefault="005D48DA" w:rsidP="005D48DA">
      <w:pPr>
        <w:pStyle w:val="TOC1"/>
        <w:rPr>
          <w:b w:val="0"/>
        </w:rPr>
      </w:pPr>
      <w:r w:rsidRPr="00B01577">
        <w:rPr>
          <w:b w:val="0"/>
        </w:rPr>
        <w:t>Fig 6.1 Test Suite Design</w:t>
      </w:r>
      <w:r w:rsidRPr="00B01577">
        <w:rPr>
          <w:b w:val="0"/>
        </w:rPr>
        <w:tab/>
        <w:t>54</w:t>
      </w:r>
    </w:p>
    <w:p w:rsidR="005D48DA" w:rsidRDefault="005D48DA" w:rsidP="005D48DA">
      <w:pPr>
        <w:jc w:val="center"/>
        <w:rPr>
          <w:b/>
          <w:bCs/>
          <w:sz w:val="28"/>
        </w:rPr>
      </w:pPr>
    </w:p>
    <w:p w:rsidR="005D48DA" w:rsidRDefault="005D48DA" w:rsidP="005D48DA">
      <w:pPr>
        <w:jc w:val="center"/>
        <w:rPr>
          <w:b/>
          <w:bCs/>
          <w:sz w:val="28"/>
        </w:rPr>
      </w:pPr>
    </w:p>
    <w:p w:rsidR="005D48DA" w:rsidRDefault="005D48DA" w:rsidP="005D48DA">
      <w:pPr>
        <w:jc w:val="center"/>
        <w:rPr>
          <w:b/>
          <w:bCs/>
          <w:sz w:val="28"/>
        </w:rPr>
      </w:pPr>
    </w:p>
    <w:p w:rsidR="00E45D44" w:rsidRPr="005D48DA" w:rsidRDefault="00E45D44" w:rsidP="005D48DA">
      <w:pPr>
        <w:rPr>
          <w:szCs w:val="24"/>
        </w:rPr>
      </w:pPr>
    </w:p>
    <w:sectPr w:rsidR="00E45D44" w:rsidRPr="005D48DA" w:rsidSect="005D48DA">
      <w:headerReference w:type="default" r:id="rId8"/>
      <w:footerReference w:type="default" r:id="rId9"/>
      <w:pgSz w:w="12240" w:h="15840"/>
      <w:pgMar w:top="1440" w:right="1440" w:bottom="1440" w:left="1800" w:header="720" w:footer="720" w:gutter="0"/>
      <w:pgNumType w:fmt="lowerRoman" w:start="9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4A61" w:rsidRDefault="00244A61" w:rsidP="006709AE">
      <w:pPr>
        <w:spacing w:after="0" w:line="240" w:lineRule="auto"/>
      </w:pPr>
      <w:r>
        <w:separator/>
      </w:r>
    </w:p>
  </w:endnote>
  <w:endnote w:type="continuationSeparator" w:id="0">
    <w:p w:rsidR="00244A61" w:rsidRDefault="00244A61" w:rsidP="006709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24"/>
        <w:szCs w:val="24"/>
      </w:rPr>
      <w:id w:val="5794808"/>
      <w:docPartObj>
        <w:docPartGallery w:val="Page Numbers (Bottom of Page)"/>
        <w:docPartUnique/>
      </w:docPartObj>
    </w:sdtPr>
    <w:sdtContent>
      <w:p w:rsidR="00E5075E" w:rsidRPr="005D48DA" w:rsidRDefault="00B84982" w:rsidP="00B84982">
        <w:pPr>
          <w:pStyle w:val="Footer"/>
          <w:rPr>
            <w:rFonts w:ascii="Times New Roman" w:hAnsi="Times New Roman" w:cs="Times New Roman"/>
            <w:sz w:val="24"/>
            <w:szCs w:val="24"/>
          </w:rPr>
        </w:pPr>
        <w:r w:rsidRPr="005D48DA">
          <w:rPr>
            <w:rFonts w:ascii="Times New Roman" w:hAnsi="Times New Roman" w:cs="Times New Roman"/>
            <w:sz w:val="24"/>
            <w:szCs w:val="24"/>
          </w:rPr>
          <w:t>CSPIT</w:t>
        </w:r>
        <w:r w:rsidR="00977ADF" w:rsidRPr="005D48DA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Pr="005D48DA">
          <w:rPr>
            <w:rFonts w:ascii="Times New Roman" w:hAnsi="Times New Roman" w:cs="Times New Roman"/>
            <w:sz w:val="24"/>
            <w:szCs w:val="24"/>
          </w:rPr>
          <w:t>(IT)</w:t>
        </w:r>
        <w:r w:rsidRPr="005D48DA">
          <w:rPr>
            <w:rFonts w:ascii="Times New Roman" w:hAnsi="Times New Roman" w:cs="Times New Roman"/>
            <w:sz w:val="24"/>
            <w:szCs w:val="24"/>
          </w:rPr>
          <w:tab/>
        </w:r>
        <w:r w:rsidRPr="005D48DA">
          <w:rPr>
            <w:rFonts w:ascii="Times New Roman" w:hAnsi="Times New Roman" w:cs="Times New Roman"/>
            <w:sz w:val="24"/>
            <w:szCs w:val="24"/>
          </w:rPr>
          <w:tab/>
        </w:r>
        <w:r w:rsidR="00675948" w:rsidRPr="005D48D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D48DA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675948" w:rsidRPr="005D48D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8A6D83">
          <w:rPr>
            <w:rFonts w:ascii="Times New Roman" w:hAnsi="Times New Roman" w:cs="Times New Roman"/>
            <w:noProof/>
            <w:sz w:val="24"/>
            <w:szCs w:val="24"/>
          </w:rPr>
          <w:t>ix</w:t>
        </w:r>
        <w:r w:rsidR="00675948" w:rsidRPr="005D48DA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4A61" w:rsidRDefault="00244A61" w:rsidP="006709AE">
      <w:pPr>
        <w:spacing w:after="0" w:line="240" w:lineRule="auto"/>
      </w:pPr>
      <w:r>
        <w:separator/>
      </w:r>
    </w:p>
  </w:footnote>
  <w:footnote w:type="continuationSeparator" w:id="0">
    <w:p w:rsidR="00244A61" w:rsidRDefault="00244A61" w:rsidP="006709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075E" w:rsidRPr="006709AE" w:rsidRDefault="00FC283C">
    <w:pPr>
      <w:pStyle w:val="Head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>PR</w:t>
    </w:r>
    <w:r w:rsidR="00977ADF">
      <w:rPr>
        <w:rFonts w:ascii="Times New Roman" w:hAnsi="Times New Roman" w:cs="Times New Roman"/>
        <w:sz w:val="24"/>
      </w:rPr>
      <w:t>J/2019/IT/053</w:t>
    </w:r>
    <w:r w:rsidR="00E5075E" w:rsidRPr="006709AE">
      <w:rPr>
        <w:rFonts w:ascii="Times New Roman" w:hAnsi="Times New Roman" w:cs="Times New Roman"/>
        <w:sz w:val="24"/>
      </w:rPr>
      <w:ptab w:relativeTo="margin" w:alignment="center" w:leader="none"/>
    </w:r>
    <w:r w:rsidR="00E5075E" w:rsidRPr="006709AE">
      <w:rPr>
        <w:rFonts w:ascii="Times New Roman" w:hAnsi="Times New Roman" w:cs="Times New Roman"/>
        <w:sz w:val="24"/>
      </w:rPr>
      <w:ptab w:relativeTo="margin" w:alignment="right" w:leader="none"/>
    </w:r>
    <w:r w:rsidR="00C7099E">
      <w:rPr>
        <w:rFonts w:ascii="Times New Roman" w:hAnsi="Times New Roman" w:cs="Times New Roman"/>
        <w:sz w:val="24"/>
      </w:rPr>
      <w:t>LIST OF FIGURES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C0256"/>
    <w:multiLevelType w:val="multilevel"/>
    <w:tmpl w:val="98B4B6C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0D911F24"/>
    <w:multiLevelType w:val="hybridMultilevel"/>
    <w:tmpl w:val="40A8F546"/>
    <w:lvl w:ilvl="0" w:tplc="45D690CC">
      <w:start w:val="1"/>
      <w:numFmt w:val="upperRoman"/>
      <w:lvlText w:val="%1."/>
      <w:lvlJc w:val="righ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1D0623"/>
    <w:multiLevelType w:val="hybridMultilevel"/>
    <w:tmpl w:val="836668F2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>
    <w:nsid w:val="0F696FAE"/>
    <w:multiLevelType w:val="hybridMultilevel"/>
    <w:tmpl w:val="1C228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CF7692"/>
    <w:multiLevelType w:val="hybridMultilevel"/>
    <w:tmpl w:val="90CC8AA4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>
    <w:nsid w:val="18011B15"/>
    <w:multiLevelType w:val="hybridMultilevel"/>
    <w:tmpl w:val="5ED227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861076B"/>
    <w:multiLevelType w:val="hybridMultilevel"/>
    <w:tmpl w:val="941EDCEC"/>
    <w:lvl w:ilvl="0" w:tplc="FC88A61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F69D12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E00C5C0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029E1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EDA904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0F09A0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1248F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D7A71F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518D6D6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867654E"/>
    <w:multiLevelType w:val="hybridMultilevel"/>
    <w:tmpl w:val="4E580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9B3ACE"/>
    <w:multiLevelType w:val="hybridMultilevel"/>
    <w:tmpl w:val="6448A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890FC9"/>
    <w:multiLevelType w:val="multilevel"/>
    <w:tmpl w:val="DAC42F9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24B44777"/>
    <w:multiLevelType w:val="hybridMultilevel"/>
    <w:tmpl w:val="6FF8E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400DAD"/>
    <w:multiLevelType w:val="hybridMultilevel"/>
    <w:tmpl w:val="8C8C5E82"/>
    <w:lvl w:ilvl="0" w:tplc="1EF85E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1024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CC38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1E83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FE6D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4074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ECB4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E4EF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4063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27872809"/>
    <w:multiLevelType w:val="hybridMultilevel"/>
    <w:tmpl w:val="3DC07A1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8CC4712"/>
    <w:multiLevelType w:val="hybridMultilevel"/>
    <w:tmpl w:val="6ACCA0C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2F9652F0"/>
    <w:multiLevelType w:val="hybridMultilevel"/>
    <w:tmpl w:val="2F5C5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0736816"/>
    <w:multiLevelType w:val="hybridMultilevel"/>
    <w:tmpl w:val="A404B360"/>
    <w:lvl w:ilvl="0" w:tplc="40090003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6">
    <w:nsid w:val="35914BE1"/>
    <w:multiLevelType w:val="hybridMultilevel"/>
    <w:tmpl w:val="9C9C7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6146CF2"/>
    <w:multiLevelType w:val="hybridMultilevel"/>
    <w:tmpl w:val="974236E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3B492C51"/>
    <w:multiLevelType w:val="hybridMultilevel"/>
    <w:tmpl w:val="C8109F6C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3EB976FF"/>
    <w:multiLevelType w:val="hybridMultilevel"/>
    <w:tmpl w:val="E21CD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5614FDA"/>
    <w:multiLevelType w:val="hybridMultilevel"/>
    <w:tmpl w:val="24FAF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26631D"/>
    <w:multiLevelType w:val="hybridMultilevel"/>
    <w:tmpl w:val="19F67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6815B54"/>
    <w:multiLevelType w:val="multilevel"/>
    <w:tmpl w:val="9522AB7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>
    <w:nsid w:val="57A63A6F"/>
    <w:multiLevelType w:val="hybridMultilevel"/>
    <w:tmpl w:val="D2686214"/>
    <w:lvl w:ilvl="0" w:tplc="EFA4E9BC">
      <w:start w:val="1"/>
      <w:numFmt w:val="upperRoman"/>
      <w:lvlText w:val="%1."/>
      <w:lvlJc w:val="righ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BF62415"/>
    <w:multiLevelType w:val="hybridMultilevel"/>
    <w:tmpl w:val="D2F21B3E"/>
    <w:lvl w:ilvl="0" w:tplc="A40C07B2">
      <w:start w:val="1"/>
      <w:numFmt w:val="upperRoman"/>
      <w:lvlText w:val="%1."/>
      <w:lvlJc w:val="righ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F3C5B0E"/>
    <w:multiLevelType w:val="multilevel"/>
    <w:tmpl w:val="E6249C5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>
    <w:nsid w:val="609F7F88"/>
    <w:multiLevelType w:val="hybridMultilevel"/>
    <w:tmpl w:val="74AEA4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1304139"/>
    <w:multiLevelType w:val="hybridMultilevel"/>
    <w:tmpl w:val="B89255C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7A0318F"/>
    <w:multiLevelType w:val="hybridMultilevel"/>
    <w:tmpl w:val="DD5A6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C717120"/>
    <w:multiLevelType w:val="multilevel"/>
    <w:tmpl w:val="B51C76E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>
    <w:nsid w:val="71BE55C7"/>
    <w:multiLevelType w:val="hybridMultilevel"/>
    <w:tmpl w:val="E1867F8A"/>
    <w:lvl w:ilvl="0" w:tplc="3AF2C8D8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0303D3E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F2262D06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087A7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6DA260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DBE636C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3C1AF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866606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965C0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23701EC"/>
    <w:multiLevelType w:val="hybridMultilevel"/>
    <w:tmpl w:val="B2D08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27F40D5"/>
    <w:multiLevelType w:val="hybridMultilevel"/>
    <w:tmpl w:val="CB8425B8"/>
    <w:lvl w:ilvl="0" w:tplc="40090003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3">
    <w:nsid w:val="732933B4"/>
    <w:multiLevelType w:val="hybridMultilevel"/>
    <w:tmpl w:val="69602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6A73663"/>
    <w:multiLevelType w:val="hybridMultilevel"/>
    <w:tmpl w:val="ACACF3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770140A5"/>
    <w:multiLevelType w:val="hybridMultilevel"/>
    <w:tmpl w:val="4ADA1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7E4266F"/>
    <w:multiLevelType w:val="multilevel"/>
    <w:tmpl w:val="B51C76E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>
    <w:nsid w:val="78BE6048"/>
    <w:multiLevelType w:val="hybridMultilevel"/>
    <w:tmpl w:val="0D109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97E2CC2"/>
    <w:multiLevelType w:val="hybridMultilevel"/>
    <w:tmpl w:val="96A6D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AB549E1"/>
    <w:multiLevelType w:val="hybridMultilevel"/>
    <w:tmpl w:val="ED823FF2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"/>
  </w:num>
  <w:num w:numId="3">
    <w:abstractNumId w:val="25"/>
  </w:num>
  <w:num w:numId="4">
    <w:abstractNumId w:val="0"/>
  </w:num>
  <w:num w:numId="5">
    <w:abstractNumId w:val="1"/>
  </w:num>
  <w:num w:numId="6">
    <w:abstractNumId w:val="24"/>
  </w:num>
  <w:num w:numId="7">
    <w:abstractNumId w:val="23"/>
  </w:num>
  <w:num w:numId="8">
    <w:abstractNumId w:val="30"/>
  </w:num>
  <w:num w:numId="9">
    <w:abstractNumId w:val="13"/>
  </w:num>
  <w:num w:numId="10">
    <w:abstractNumId w:val="17"/>
  </w:num>
  <w:num w:numId="11">
    <w:abstractNumId w:val="6"/>
  </w:num>
  <w:num w:numId="12">
    <w:abstractNumId w:val="33"/>
  </w:num>
  <w:num w:numId="13">
    <w:abstractNumId w:val="5"/>
  </w:num>
  <w:num w:numId="14">
    <w:abstractNumId w:val="19"/>
  </w:num>
  <w:num w:numId="15">
    <w:abstractNumId w:val="9"/>
  </w:num>
  <w:num w:numId="16">
    <w:abstractNumId w:val="34"/>
  </w:num>
  <w:num w:numId="17">
    <w:abstractNumId w:val="7"/>
  </w:num>
  <w:num w:numId="18">
    <w:abstractNumId w:val="31"/>
  </w:num>
  <w:num w:numId="19">
    <w:abstractNumId w:val="20"/>
  </w:num>
  <w:num w:numId="20">
    <w:abstractNumId w:val="14"/>
  </w:num>
  <w:num w:numId="21">
    <w:abstractNumId w:val="37"/>
  </w:num>
  <w:num w:numId="22">
    <w:abstractNumId w:val="11"/>
  </w:num>
  <w:num w:numId="23">
    <w:abstractNumId w:val="3"/>
  </w:num>
  <w:num w:numId="24">
    <w:abstractNumId w:val="21"/>
  </w:num>
  <w:num w:numId="25">
    <w:abstractNumId w:val="12"/>
  </w:num>
  <w:num w:numId="26">
    <w:abstractNumId w:val="29"/>
  </w:num>
  <w:num w:numId="27">
    <w:abstractNumId w:val="36"/>
  </w:num>
  <w:num w:numId="28">
    <w:abstractNumId w:val="10"/>
  </w:num>
  <w:num w:numId="29">
    <w:abstractNumId w:val="26"/>
  </w:num>
  <w:num w:numId="30">
    <w:abstractNumId w:val="35"/>
  </w:num>
  <w:num w:numId="31">
    <w:abstractNumId w:val="27"/>
  </w:num>
  <w:num w:numId="32">
    <w:abstractNumId w:val="8"/>
  </w:num>
  <w:num w:numId="33">
    <w:abstractNumId w:val="15"/>
  </w:num>
  <w:num w:numId="34">
    <w:abstractNumId w:val="28"/>
  </w:num>
  <w:num w:numId="35">
    <w:abstractNumId w:val="4"/>
  </w:num>
  <w:num w:numId="36">
    <w:abstractNumId w:val="32"/>
  </w:num>
  <w:num w:numId="37">
    <w:abstractNumId w:val="18"/>
  </w:num>
  <w:num w:numId="38">
    <w:abstractNumId w:val="16"/>
  </w:num>
  <w:num w:numId="39">
    <w:abstractNumId w:val="39"/>
  </w:num>
  <w:num w:numId="40">
    <w:abstractNumId w:val="3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hdrShapeDefaults>
    <o:shapedefaults v:ext="edit" spidmax="29698"/>
  </w:hdrShapeDefaults>
  <w:footnotePr>
    <w:footnote w:id="-1"/>
    <w:footnote w:id="0"/>
  </w:footnotePr>
  <w:endnotePr>
    <w:endnote w:id="-1"/>
    <w:endnote w:id="0"/>
  </w:endnotePr>
  <w:compat/>
  <w:rsids>
    <w:rsidRoot w:val="006709AE"/>
    <w:rsid w:val="00010947"/>
    <w:rsid w:val="000151D1"/>
    <w:rsid w:val="00015CCA"/>
    <w:rsid w:val="000214E6"/>
    <w:rsid w:val="00023BE8"/>
    <w:rsid w:val="00050383"/>
    <w:rsid w:val="000B7EE2"/>
    <w:rsid w:val="000D758F"/>
    <w:rsid w:val="000E0539"/>
    <w:rsid w:val="00105BA5"/>
    <w:rsid w:val="001359AD"/>
    <w:rsid w:val="001658D8"/>
    <w:rsid w:val="00171795"/>
    <w:rsid w:val="00177FF3"/>
    <w:rsid w:val="00195F65"/>
    <w:rsid w:val="001A061C"/>
    <w:rsid w:val="001D6AEE"/>
    <w:rsid w:val="001F2A65"/>
    <w:rsid w:val="00213463"/>
    <w:rsid w:val="002224B1"/>
    <w:rsid w:val="002369F3"/>
    <w:rsid w:val="00244A61"/>
    <w:rsid w:val="00245065"/>
    <w:rsid w:val="002500F4"/>
    <w:rsid w:val="00250892"/>
    <w:rsid w:val="00264C6B"/>
    <w:rsid w:val="00333A78"/>
    <w:rsid w:val="0035439D"/>
    <w:rsid w:val="003B6CE6"/>
    <w:rsid w:val="003E7F80"/>
    <w:rsid w:val="00411419"/>
    <w:rsid w:val="004511C0"/>
    <w:rsid w:val="0047377C"/>
    <w:rsid w:val="004A4CC2"/>
    <w:rsid w:val="004A7B6E"/>
    <w:rsid w:val="004B3416"/>
    <w:rsid w:val="004D453F"/>
    <w:rsid w:val="005238BA"/>
    <w:rsid w:val="00525592"/>
    <w:rsid w:val="00526338"/>
    <w:rsid w:val="00527098"/>
    <w:rsid w:val="0056473F"/>
    <w:rsid w:val="0057223A"/>
    <w:rsid w:val="00590324"/>
    <w:rsid w:val="00592CD9"/>
    <w:rsid w:val="00594D24"/>
    <w:rsid w:val="005A6BED"/>
    <w:rsid w:val="005B197A"/>
    <w:rsid w:val="005D48DA"/>
    <w:rsid w:val="005D5B56"/>
    <w:rsid w:val="0065147E"/>
    <w:rsid w:val="0065311E"/>
    <w:rsid w:val="0065522B"/>
    <w:rsid w:val="00664262"/>
    <w:rsid w:val="006709AE"/>
    <w:rsid w:val="00675948"/>
    <w:rsid w:val="006861B3"/>
    <w:rsid w:val="006B15EA"/>
    <w:rsid w:val="006F60F2"/>
    <w:rsid w:val="00706C85"/>
    <w:rsid w:val="00715478"/>
    <w:rsid w:val="00721396"/>
    <w:rsid w:val="00724AB0"/>
    <w:rsid w:val="00757318"/>
    <w:rsid w:val="00777A21"/>
    <w:rsid w:val="007B0F08"/>
    <w:rsid w:val="007D2962"/>
    <w:rsid w:val="00815E8E"/>
    <w:rsid w:val="008173FE"/>
    <w:rsid w:val="0082063D"/>
    <w:rsid w:val="0083318F"/>
    <w:rsid w:val="0083524A"/>
    <w:rsid w:val="008536BF"/>
    <w:rsid w:val="008575E5"/>
    <w:rsid w:val="00873552"/>
    <w:rsid w:val="00887E73"/>
    <w:rsid w:val="008A6D83"/>
    <w:rsid w:val="008D675C"/>
    <w:rsid w:val="008E6EB5"/>
    <w:rsid w:val="008F348D"/>
    <w:rsid w:val="00902321"/>
    <w:rsid w:val="009107F8"/>
    <w:rsid w:val="00933718"/>
    <w:rsid w:val="00933C45"/>
    <w:rsid w:val="00977ADF"/>
    <w:rsid w:val="009A0919"/>
    <w:rsid w:val="009B118A"/>
    <w:rsid w:val="009C0EE6"/>
    <w:rsid w:val="009F1392"/>
    <w:rsid w:val="00A01070"/>
    <w:rsid w:val="00A06485"/>
    <w:rsid w:val="00A174DB"/>
    <w:rsid w:val="00A639FB"/>
    <w:rsid w:val="00AA7B48"/>
    <w:rsid w:val="00AC2536"/>
    <w:rsid w:val="00AF501A"/>
    <w:rsid w:val="00B0271B"/>
    <w:rsid w:val="00B1208F"/>
    <w:rsid w:val="00B241EA"/>
    <w:rsid w:val="00B45A11"/>
    <w:rsid w:val="00B57DBB"/>
    <w:rsid w:val="00B84982"/>
    <w:rsid w:val="00B86547"/>
    <w:rsid w:val="00BA203B"/>
    <w:rsid w:val="00BA358D"/>
    <w:rsid w:val="00BD49DA"/>
    <w:rsid w:val="00C12FB8"/>
    <w:rsid w:val="00C31B6C"/>
    <w:rsid w:val="00C46657"/>
    <w:rsid w:val="00C638AB"/>
    <w:rsid w:val="00C7099E"/>
    <w:rsid w:val="00C80D5A"/>
    <w:rsid w:val="00CA0C4E"/>
    <w:rsid w:val="00CD222E"/>
    <w:rsid w:val="00D02720"/>
    <w:rsid w:val="00D0570C"/>
    <w:rsid w:val="00D66558"/>
    <w:rsid w:val="00D75A64"/>
    <w:rsid w:val="00DB658F"/>
    <w:rsid w:val="00DE42E5"/>
    <w:rsid w:val="00E32F11"/>
    <w:rsid w:val="00E3746D"/>
    <w:rsid w:val="00E45D44"/>
    <w:rsid w:val="00E5075E"/>
    <w:rsid w:val="00E67A6F"/>
    <w:rsid w:val="00E7631A"/>
    <w:rsid w:val="00EA491D"/>
    <w:rsid w:val="00EB5362"/>
    <w:rsid w:val="00EC2D0F"/>
    <w:rsid w:val="00F33693"/>
    <w:rsid w:val="00F56CF5"/>
    <w:rsid w:val="00F72CC5"/>
    <w:rsid w:val="00F87784"/>
    <w:rsid w:val="00FC0BA4"/>
    <w:rsid w:val="00FC28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65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09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09AE"/>
  </w:style>
  <w:style w:type="paragraph" w:styleId="Footer">
    <w:name w:val="footer"/>
    <w:basedOn w:val="Normal"/>
    <w:link w:val="FooterChar"/>
    <w:uiPriority w:val="99"/>
    <w:unhideWhenUsed/>
    <w:rsid w:val="006709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09AE"/>
  </w:style>
  <w:style w:type="paragraph" w:styleId="BalloonText">
    <w:name w:val="Balloon Text"/>
    <w:basedOn w:val="Normal"/>
    <w:link w:val="BalloonTextChar"/>
    <w:uiPriority w:val="99"/>
    <w:semiHidden/>
    <w:unhideWhenUsed/>
    <w:rsid w:val="009F13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39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F1392"/>
    <w:pPr>
      <w:ind w:left="720"/>
      <w:contextualSpacing/>
    </w:pPr>
  </w:style>
  <w:style w:type="table" w:styleId="TableGrid">
    <w:name w:val="Table Grid"/>
    <w:basedOn w:val="TableNormal"/>
    <w:uiPriority w:val="39"/>
    <w:rsid w:val="000503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359AD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E45D44"/>
  </w:style>
  <w:style w:type="character" w:styleId="Strong">
    <w:name w:val="Strong"/>
    <w:basedOn w:val="DefaultParagraphFont"/>
    <w:uiPriority w:val="22"/>
    <w:qFormat/>
    <w:rsid w:val="005D5B56"/>
    <w:rPr>
      <w:b/>
      <w:bCs/>
    </w:rPr>
  </w:style>
  <w:style w:type="paragraph" w:styleId="NoSpacing">
    <w:name w:val="No Spacing"/>
    <w:uiPriority w:val="1"/>
    <w:qFormat/>
    <w:rsid w:val="00015CC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594D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D48DA"/>
    <w:pPr>
      <w:tabs>
        <w:tab w:val="right" w:leader="dot" w:pos="8309"/>
      </w:tabs>
      <w:spacing w:after="100" w:line="276" w:lineRule="auto"/>
    </w:pPr>
    <w:rPr>
      <w:rFonts w:ascii="Times New Roman" w:eastAsia="Times New Roman" w:hAnsi="Times New Roman" w:cs="Times New Roman"/>
      <w:b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22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753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6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59D777-76B8-42B0-B081-91EA3DED5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Kr!na</dc:creator>
  <cp:lastModifiedBy>Lenovo1</cp:lastModifiedBy>
  <cp:revision>276</cp:revision>
  <dcterms:created xsi:type="dcterms:W3CDTF">2017-04-15T07:41:00Z</dcterms:created>
  <dcterms:modified xsi:type="dcterms:W3CDTF">2019-04-14T12:53:00Z</dcterms:modified>
</cp:coreProperties>
</file>