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Asha mohamed Noor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Software engineering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 and dart setup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63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08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3.Hot Reload applies code changes while preserving the current state, whereas Hot Restart restarts the application and resets its in-memory state. Developers should use Hot Reload for quick UI updates and Hot Restart when a complete application restart is necessary.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Task2 MYSQL DATABASE MANAGEMENT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TASK3 Python Environment &amp; Dependency Isolation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TASK4 Vs Code Workspace configuration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