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C52" w:rsidRDefault="00A4715E" w:rsidP="00A4715E">
      <w:pPr>
        <w:spacing w:line="240" w:lineRule="auto"/>
      </w:pPr>
      <w:r>
        <w:t>I attempted to set up WAMPserver to run Django files, but ran into a problem and am still looking into it.</w:t>
      </w:r>
      <w:r w:rsidR="00C33E60">
        <w:t xml:space="preserve"> For development purposes, I used the development web server included in Django, with the “python manage.py runserver” command.</w:t>
      </w:r>
      <w:bookmarkStart w:id="0" w:name="_GoBack"/>
      <w:bookmarkEnd w:id="0"/>
    </w:p>
    <w:sectPr w:rsidR="00F7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5E"/>
    <w:rsid w:val="00693F6A"/>
    <w:rsid w:val="00A4715E"/>
    <w:rsid w:val="00C33E60"/>
    <w:rsid w:val="00F7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8EA2"/>
  <w15:chartTrackingRefBased/>
  <w15:docId w15:val="{7DA76EB1-4B37-449D-AB32-D5E480AF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Vipinkumar</dc:creator>
  <cp:keywords/>
  <dc:description/>
  <cp:lastModifiedBy>Ashay Vipinkumar</cp:lastModifiedBy>
  <cp:revision>2</cp:revision>
  <dcterms:created xsi:type="dcterms:W3CDTF">2017-02-28T07:24:00Z</dcterms:created>
  <dcterms:modified xsi:type="dcterms:W3CDTF">2017-02-28T07:27:00Z</dcterms:modified>
</cp:coreProperties>
</file>