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68FBF" w14:textId="03E81C15" w:rsidR="00FF5E04" w:rsidRDefault="00144DE0" w:rsidP="00FF5E04">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6B268DDC" wp14:editId="451CA2B7">
            <wp:simplePos x="0" y="0"/>
            <wp:positionH relativeFrom="page">
              <wp:posOffset>-883920</wp:posOffset>
            </wp:positionH>
            <wp:positionV relativeFrom="page">
              <wp:posOffset>-512445</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5E04" w:rsidRPr="00FF5E04">
        <w:rPr>
          <w:rFonts w:ascii="Franklin Gothic Book" w:hAnsi="Franklin Gothic Book"/>
          <w:b/>
          <w:bCs/>
          <w:color w:val="002060"/>
          <w:sz w:val="24"/>
          <w:szCs w:val="24"/>
        </w:rPr>
        <w:t>Global Anti-Stress and Relaxation Supplements Market</w:t>
      </w:r>
    </w:p>
    <w:p w14:paraId="0684859D" w14:textId="69EAEA0C" w:rsidR="00FF5E04" w:rsidRDefault="00FF5E04" w:rsidP="00FF5E04">
      <w:pPr>
        <w:spacing w:line="360" w:lineRule="auto"/>
        <w:jc w:val="both"/>
        <w:rPr>
          <w:rFonts w:ascii="Franklin Gothic Book" w:hAnsi="Franklin Gothic Book"/>
          <w:color w:val="002060"/>
          <w:sz w:val="24"/>
          <w:szCs w:val="24"/>
        </w:rPr>
      </w:pPr>
      <w:r w:rsidRPr="00144DE0">
        <w:rPr>
          <w:rFonts w:ascii="Franklin Gothic Book" w:hAnsi="Franklin Gothic Book"/>
          <w:color w:val="002060"/>
          <w:sz w:val="24"/>
          <w:szCs w:val="24"/>
        </w:rPr>
        <w:t xml:space="preserve">According to Intelli, the Global Anti-Stress and Relaxation Supplements Market size was valued at USD </w:t>
      </w:r>
      <w:r w:rsidR="00144DE0" w:rsidRPr="00144DE0">
        <w:rPr>
          <w:rFonts w:ascii="Franklin Gothic Book" w:hAnsi="Franklin Gothic Book"/>
          <w:color w:val="002060"/>
          <w:sz w:val="24"/>
          <w:szCs w:val="24"/>
        </w:rPr>
        <w:t xml:space="preserve">602.35 </w:t>
      </w:r>
      <w:r w:rsidRPr="00144DE0">
        <w:rPr>
          <w:rFonts w:ascii="Franklin Gothic Book" w:hAnsi="Franklin Gothic Book"/>
          <w:color w:val="002060"/>
          <w:sz w:val="24"/>
          <w:szCs w:val="24"/>
        </w:rPr>
        <w:t xml:space="preserve">Million in 2024 and is projected to reach USD </w:t>
      </w:r>
      <w:r w:rsidR="00144DE0" w:rsidRPr="00144DE0">
        <w:rPr>
          <w:rFonts w:ascii="Franklin Gothic Book" w:hAnsi="Franklin Gothic Book"/>
          <w:color w:val="002060"/>
          <w:sz w:val="24"/>
          <w:szCs w:val="24"/>
        </w:rPr>
        <w:t>942.4</w:t>
      </w:r>
      <w:r w:rsidRPr="00144DE0">
        <w:rPr>
          <w:rFonts w:ascii="Franklin Gothic Book" w:hAnsi="Franklin Gothic Book"/>
          <w:color w:val="002060"/>
          <w:sz w:val="24"/>
          <w:szCs w:val="24"/>
        </w:rPr>
        <w:t xml:space="preserve"> Million by 2032, growing at a CAGR of </w:t>
      </w:r>
      <w:r w:rsidR="00144DE0" w:rsidRPr="00144DE0">
        <w:rPr>
          <w:rFonts w:ascii="Franklin Gothic Book" w:hAnsi="Franklin Gothic Book"/>
          <w:color w:val="002060"/>
          <w:sz w:val="24"/>
          <w:szCs w:val="24"/>
        </w:rPr>
        <w:t>6.25</w:t>
      </w:r>
      <w:r w:rsidRPr="00144DE0">
        <w:rPr>
          <w:rFonts w:ascii="Franklin Gothic Book" w:hAnsi="Franklin Gothic Book"/>
          <w:color w:val="002060"/>
          <w:sz w:val="24"/>
          <w:szCs w:val="24"/>
        </w:rPr>
        <w:t>% during the forecast period 2024 to 2032.</w:t>
      </w:r>
    </w:p>
    <w:p w14:paraId="7421CC76" w14:textId="579C7726" w:rsidR="00585E8D" w:rsidRPr="00850018" w:rsidRDefault="00585E8D" w:rsidP="00FF5E04">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2893BE7A" wp14:editId="028A2B30">
            <wp:extent cx="5731510" cy="2841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Anti-Stres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bookmarkEnd w:id="2"/>
    </w:p>
    <w:p w14:paraId="43226E99" w14:textId="19AC593C" w:rsidR="00FF5E04" w:rsidRPr="00FF5E04" w:rsidRDefault="00FF5E04" w:rsidP="00FF5E04">
      <w:pPr>
        <w:spacing w:line="360" w:lineRule="auto"/>
        <w:jc w:val="both"/>
        <w:rPr>
          <w:rFonts w:ascii="Franklin Gothic Book" w:hAnsi="Franklin Gothic Book"/>
          <w:color w:val="002060"/>
          <w:sz w:val="24"/>
          <w:szCs w:val="24"/>
        </w:rPr>
      </w:pPr>
      <w:r w:rsidRPr="00FF5E04">
        <w:rPr>
          <w:rFonts w:ascii="Franklin Gothic Book" w:hAnsi="Franklin Gothic Book"/>
          <w:color w:val="002060"/>
          <w:sz w:val="24"/>
          <w:szCs w:val="24"/>
        </w:rPr>
        <w:t>In an increasingly fast-paced and high-pressure world, stress has become a universal concern that transcends age, occupation, and geography. The World Health Organization (WHO) has recognized stress as the "health epidemic of the 21st century," affecting both mental and physical well-being. Amid the growing awareness of stress-related disorders such as anxiety, insomnia, fatigue, and weakened immunity, there is a rising demand for effective, natural, and accessible solutions. This has led to a surge in the popularity of anti-stress and relaxation supplements.</w:t>
      </w:r>
      <w:r>
        <w:rPr>
          <w:rFonts w:ascii="Franklin Gothic Book" w:hAnsi="Franklin Gothic Book"/>
          <w:color w:val="002060"/>
          <w:sz w:val="24"/>
          <w:szCs w:val="24"/>
        </w:rPr>
        <w:t xml:space="preserve"> </w:t>
      </w:r>
      <w:r w:rsidRPr="00FF5E04">
        <w:rPr>
          <w:rFonts w:ascii="Franklin Gothic Book" w:hAnsi="Franklin Gothic Book"/>
          <w:color w:val="002060"/>
          <w:sz w:val="24"/>
          <w:szCs w:val="24"/>
        </w:rPr>
        <w:t>Anti-stress and relaxation supplements are designed to help the body manage stress more effectively by supporting emotional stability and mental focus. These supplements typically include a combination of natural compounds such as adaptogens (e.g., ashwagandha), calming amino acids (e.g., L-theanine), herbal extracts (e.g., valerian root), essential minerals (e.g., magnesium), and B-complex vitamins. Each of these ingredients plays a specific role in calming the nervous system, reducing anxiety, and protecting the brain from the harmful effects of chronic stress. The supplements work primarily by influencing the body’s stress response system</w:t>
      </w:r>
      <w:r>
        <w:rPr>
          <w:rFonts w:ascii="Franklin Gothic Book" w:hAnsi="Franklin Gothic Book"/>
          <w:color w:val="002060"/>
          <w:sz w:val="24"/>
          <w:szCs w:val="24"/>
        </w:rPr>
        <w:t xml:space="preserve">, </w:t>
      </w:r>
      <w:r w:rsidRPr="00FF5E04">
        <w:rPr>
          <w:rFonts w:ascii="Franklin Gothic Book" w:hAnsi="Franklin Gothic Book"/>
          <w:color w:val="002060"/>
          <w:sz w:val="24"/>
          <w:szCs w:val="24"/>
        </w:rPr>
        <w:t>especially the hypothalamic-pituitary-adrenal (HPA) axis</w:t>
      </w:r>
      <w:r>
        <w:rPr>
          <w:rFonts w:ascii="Franklin Gothic Book" w:hAnsi="Franklin Gothic Book"/>
          <w:color w:val="002060"/>
          <w:sz w:val="24"/>
          <w:szCs w:val="24"/>
        </w:rPr>
        <w:t xml:space="preserve">, </w:t>
      </w:r>
      <w:r w:rsidRPr="00FF5E04">
        <w:rPr>
          <w:rFonts w:ascii="Franklin Gothic Book" w:hAnsi="Franklin Gothic Book"/>
          <w:color w:val="002060"/>
          <w:sz w:val="24"/>
          <w:szCs w:val="24"/>
        </w:rPr>
        <w:t>and by helping to regulate cortisol, the primary stress hormone. By balancing these internal systems, they promote a state of physiological equilibrium, or homeostasis, which helps individuals feel more relaxed, focused, and emotionally resilient in the face of everyday stressors.</w:t>
      </w:r>
      <w:r>
        <w:rPr>
          <w:rFonts w:ascii="Franklin Gothic Book" w:hAnsi="Franklin Gothic Book"/>
          <w:color w:val="002060"/>
          <w:sz w:val="24"/>
          <w:szCs w:val="24"/>
        </w:rPr>
        <w:t xml:space="preserve"> </w:t>
      </w:r>
      <w:r w:rsidRPr="00FF5E04">
        <w:rPr>
          <w:rFonts w:ascii="Franklin Gothic Book" w:hAnsi="Franklin Gothic Book"/>
          <w:color w:val="002060"/>
          <w:sz w:val="24"/>
          <w:szCs w:val="24"/>
        </w:rPr>
        <w:t xml:space="preserve">As scientific research </w:t>
      </w:r>
      <w:r w:rsidRPr="00FF5E04">
        <w:rPr>
          <w:rFonts w:ascii="Franklin Gothic Book" w:hAnsi="Franklin Gothic Book"/>
          <w:color w:val="002060"/>
          <w:sz w:val="24"/>
          <w:szCs w:val="24"/>
        </w:rPr>
        <w:lastRenderedPageBreak/>
        <w:t>continues to validate the efficacy of natural compounds in managing stress and promoting relaxation, the market for these supplements is expanding rapidly</w:t>
      </w:r>
      <w:r>
        <w:rPr>
          <w:rFonts w:ascii="Franklin Gothic Book" w:hAnsi="Franklin Gothic Book"/>
          <w:color w:val="002060"/>
          <w:sz w:val="24"/>
          <w:szCs w:val="24"/>
        </w:rPr>
        <w:t xml:space="preserve">, </w:t>
      </w:r>
      <w:r w:rsidRPr="00FF5E04">
        <w:rPr>
          <w:rFonts w:ascii="Franklin Gothic Book" w:hAnsi="Franklin Gothic Book"/>
          <w:color w:val="002060"/>
          <w:sz w:val="24"/>
          <w:szCs w:val="24"/>
        </w:rPr>
        <w:t>spanning nutraceuticals, functional foods, and even personalized wellness regimes.</w:t>
      </w:r>
    </w:p>
    <w:p w14:paraId="783B3D0B" w14:textId="77777777" w:rsidR="00FF5E04" w:rsidRDefault="00FF5E04" w:rsidP="00FF5E04">
      <w:pPr>
        <w:spacing w:line="360" w:lineRule="auto"/>
        <w:jc w:val="both"/>
        <w:rPr>
          <w:rFonts w:ascii="Franklin Gothic Book" w:hAnsi="Franklin Gothic Book"/>
          <w:b/>
          <w:bCs/>
          <w:color w:val="002060"/>
          <w:sz w:val="24"/>
          <w:szCs w:val="24"/>
        </w:rPr>
      </w:pPr>
    </w:p>
    <w:p w14:paraId="3A4A074B" w14:textId="6CC351DB" w:rsidR="00FF5E04" w:rsidRDefault="00FF5E04" w:rsidP="00FF5E04">
      <w:pPr>
        <w:spacing w:line="360" w:lineRule="auto"/>
        <w:jc w:val="both"/>
        <w:rPr>
          <w:rFonts w:ascii="Franklin Gothic Book" w:hAnsi="Franklin Gothic Book"/>
          <w:b/>
          <w:bCs/>
          <w:color w:val="002060"/>
          <w:sz w:val="24"/>
          <w:szCs w:val="24"/>
        </w:rPr>
      </w:pPr>
      <w:r w:rsidRPr="00FF5E04">
        <w:rPr>
          <w:rFonts w:ascii="Franklin Gothic Book" w:hAnsi="Franklin Gothic Book"/>
          <w:b/>
          <w:bCs/>
          <w:color w:val="002060"/>
          <w:sz w:val="24"/>
          <w:szCs w:val="24"/>
        </w:rPr>
        <w:t>Global Anti-Stress and Relaxation Supplements Market</w:t>
      </w:r>
      <w:r>
        <w:rPr>
          <w:rFonts w:ascii="Franklin Gothic Book" w:hAnsi="Franklin Gothic Book"/>
          <w:b/>
          <w:bCs/>
          <w:color w:val="002060"/>
          <w:sz w:val="24"/>
          <w:szCs w:val="24"/>
        </w:rPr>
        <w:t xml:space="preserve"> Definition</w:t>
      </w:r>
    </w:p>
    <w:p w14:paraId="4C676E55" w14:textId="202A0109" w:rsidR="00FF5E04" w:rsidRPr="00FF5E04" w:rsidRDefault="00FF5E04" w:rsidP="00FF5E04">
      <w:pPr>
        <w:spacing w:line="360" w:lineRule="auto"/>
        <w:jc w:val="both"/>
        <w:rPr>
          <w:rFonts w:ascii="Franklin Gothic Book" w:hAnsi="Franklin Gothic Book"/>
          <w:color w:val="002060"/>
          <w:sz w:val="24"/>
          <w:szCs w:val="24"/>
        </w:rPr>
      </w:pPr>
      <w:r w:rsidRPr="00FF5E04">
        <w:rPr>
          <w:rFonts w:ascii="Franklin Gothic Book" w:hAnsi="Franklin Gothic Book"/>
          <w:color w:val="002060"/>
          <w:sz w:val="24"/>
          <w:szCs w:val="24"/>
        </w:rPr>
        <w:t>The Global Anti-Stress and Relaxation Supplements Market refers to the worldwide industry encompassing the research, development, production, distribution, and sale of nutritional and natural health products specifically designed to reduce stress, promote relaxation, and support mental well-being.</w:t>
      </w:r>
      <w:r>
        <w:rPr>
          <w:rFonts w:ascii="Franklin Gothic Book" w:hAnsi="Franklin Gothic Book"/>
          <w:color w:val="002060"/>
          <w:sz w:val="24"/>
          <w:szCs w:val="24"/>
        </w:rPr>
        <w:t xml:space="preserve"> </w:t>
      </w:r>
      <w:r w:rsidRPr="00FF5E04">
        <w:rPr>
          <w:rFonts w:ascii="Franklin Gothic Book" w:hAnsi="Franklin Gothic Book"/>
          <w:color w:val="002060"/>
          <w:sz w:val="24"/>
          <w:szCs w:val="24"/>
        </w:rPr>
        <w:t>This fast-growing and evolving market offers a wide variety of formulations</w:t>
      </w:r>
      <w:r>
        <w:rPr>
          <w:rFonts w:ascii="Franklin Gothic Book" w:hAnsi="Franklin Gothic Book"/>
          <w:color w:val="002060"/>
          <w:sz w:val="24"/>
          <w:szCs w:val="24"/>
        </w:rPr>
        <w:t xml:space="preserve">, </w:t>
      </w:r>
      <w:r w:rsidRPr="00FF5E04">
        <w:rPr>
          <w:rFonts w:ascii="Franklin Gothic Book" w:hAnsi="Franklin Gothic Book"/>
          <w:color w:val="002060"/>
          <w:sz w:val="24"/>
          <w:szCs w:val="24"/>
        </w:rPr>
        <w:t xml:space="preserve">including capsules, powders, gummies, teas, and functional </w:t>
      </w:r>
      <w:r w:rsidR="00144DE0" w:rsidRPr="00B8636E">
        <w:rPr>
          <w:rFonts w:ascii="Franklin Gothic Book" w:hAnsi="Franklin Gothic Book"/>
          <w:noProof/>
          <w:lang w:eastAsia="en-IN"/>
        </w:rPr>
        <w:drawing>
          <wp:anchor distT="0" distB="0" distL="0" distR="0" simplePos="0" relativeHeight="251661312" behindDoc="1" locked="0" layoutInCell="1" allowOverlap="1" wp14:anchorId="19E78605" wp14:editId="06766AB9">
            <wp:simplePos x="0" y="0"/>
            <wp:positionH relativeFrom="margin">
              <wp:align>center</wp:align>
            </wp:positionH>
            <wp:positionV relativeFrom="page">
              <wp:posOffset>-1767840</wp:posOffset>
            </wp:positionV>
            <wp:extent cx="10220215" cy="14454202"/>
            <wp:effectExtent l="0" t="0" r="0" b="5080"/>
            <wp:wrapNone/>
            <wp:docPr id="1488955487" name="Picture 148895548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FF5E04">
        <w:rPr>
          <w:rFonts w:ascii="Franklin Gothic Book" w:hAnsi="Franklin Gothic Book"/>
          <w:color w:val="002060"/>
          <w:sz w:val="24"/>
          <w:szCs w:val="24"/>
        </w:rPr>
        <w:t>beverages</w:t>
      </w:r>
      <w:r>
        <w:rPr>
          <w:rFonts w:ascii="Franklin Gothic Book" w:hAnsi="Franklin Gothic Book"/>
          <w:color w:val="002060"/>
          <w:sz w:val="24"/>
          <w:szCs w:val="24"/>
        </w:rPr>
        <w:t xml:space="preserve">, </w:t>
      </w:r>
      <w:r w:rsidRPr="00FF5E04">
        <w:rPr>
          <w:rFonts w:ascii="Franklin Gothic Book" w:hAnsi="Franklin Gothic Book"/>
          <w:color w:val="002060"/>
          <w:sz w:val="24"/>
          <w:szCs w:val="24"/>
        </w:rPr>
        <w:t>crafted with scientifically validated ingredients such as adaptogens, herbal extracts, amino acids, essential vitamins, and minerals.</w:t>
      </w:r>
    </w:p>
    <w:p w14:paraId="40EFF0C6" w14:textId="77777777" w:rsidR="00FF5E04" w:rsidRDefault="00FF5E04" w:rsidP="00FF5E04">
      <w:pPr>
        <w:spacing w:line="360" w:lineRule="auto"/>
        <w:jc w:val="both"/>
        <w:rPr>
          <w:rFonts w:ascii="Franklin Gothic Book" w:hAnsi="Franklin Gothic Book"/>
          <w:b/>
          <w:bCs/>
          <w:color w:val="002060"/>
          <w:sz w:val="24"/>
          <w:szCs w:val="24"/>
        </w:rPr>
      </w:pPr>
    </w:p>
    <w:p w14:paraId="7C3B5DB9" w14:textId="477EBDFA" w:rsidR="00FF5E04" w:rsidRDefault="00FF5E04" w:rsidP="00FF5E04">
      <w:pPr>
        <w:spacing w:line="360" w:lineRule="auto"/>
        <w:jc w:val="both"/>
        <w:rPr>
          <w:rFonts w:ascii="Franklin Gothic Book" w:hAnsi="Franklin Gothic Book"/>
          <w:b/>
          <w:bCs/>
          <w:color w:val="002060"/>
          <w:sz w:val="24"/>
          <w:szCs w:val="24"/>
        </w:rPr>
      </w:pPr>
      <w:r w:rsidRPr="00FF5E04">
        <w:rPr>
          <w:rFonts w:ascii="Franklin Gothic Book" w:hAnsi="Franklin Gothic Book"/>
          <w:b/>
          <w:bCs/>
          <w:color w:val="002060"/>
          <w:sz w:val="24"/>
          <w:szCs w:val="24"/>
        </w:rPr>
        <w:t>Global Anti-Stress and Relaxation Supplements Market</w:t>
      </w:r>
      <w:r>
        <w:rPr>
          <w:rFonts w:ascii="Franklin Gothic Book" w:hAnsi="Franklin Gothic Book"/>
          <w:b/>
          <w:bCs/>
          <w:color w:val="002060"/>
          <w:sz w:val="24"/>
          <w:szCs w:val="24"/>
        </w:rPr>
        <w:t xml:space="preserve"> Overview</w:t>
      </w:r>
    </w:p>
    <w:p w14:paraId="537E56FE" w14:textId="26C9A0C9" w:rsidR="00FF5E04" w:rsidRPr="00FF5E04" w:rsidRDefault="00FF5E04" w:rsidP="00FF5E04">
      <w:pPr>
        <w:spacing w:line="360" w:lineRule="auto"/>
        <w:jc w:val="both"/>
        <w:rPr>
          <w:rFonts w:ascii="Franklin Gothic Book" w:hAnsi="Franklin Gothic Book"/>
          <w:color w:val="002060"/>
          <w:sz w:val="24"/>
          <w:szCs w:val="24"/>
        </w:rPr>
      </w:pPr>
      <w:r w:rsidRPr="00FF5E04">
        <w:rPr>
          <w:rFonts w:ascii="Franklin Gothic Book" w:hAnsi="Franklin Gothic Book"/>
          <w:color w:val="002060"/>
          <w:sz w:val="24"/>
          <w:szCs w:val="24"/>
        </w:rPr>
        <w:t xml:space="preserve">The Global Anti-Stress and Relaxation Supplements Market is being driven by several key factors that reflect changing consumer lifestyles and health priorities. Rising levels of stress and anxiety due to fast-paced urban living, work-related pressure, and social challenges are significantly increasing the demand for natural stress relief solutions. Growing awareness of mental health and wellness, coupled with the stigma reduction around stress management, is encouraging more consumers to seek non-prescription, preventive remedies. Additionally, the shift toward holistic and plant-based health products, supported by a surge in functional food and nutraceutical trends, is </w:t>
      </w:r>
      <w:proofErr w:type="spellStart"/>
      <w:r w:rsidRPr="00FF5E04">
        <w:rPr>
          <w:rFonts w:ascii="Franklin Gothic Book" w:hAnsi="Franklin Gothic Book"/>
          <w:color w:val="002060"/>
          <w:sz w:val="24"/>
          <w:szCs w:val="24"/>
        </w:rPr>
        <w:t>fueling</w:t>
      </w:r>
      <w:proofErr w:type="spellEnd"/>
      <w:r w:rsidRPr="00FF5E04">
        <w:rPr>
          <w:rFonts w:ascii="Franklin Gothic Book" w:hAnsi="Franklin Gothic Book"/>
          <w:color w:val="002060"/>
          <w:sz w:val="24"/>
          <w:szCs w:val="24"/>
        </w:rPr>
        <w:t xml:space="preserve"> market growth. The expansion of e-commerce and digital wellness platforms has also made these supplements more accessible to a broader global audience. Moreover, ongoing scientific research validating the efficacy of natural ingredients like ashwagandha, L-theanine, and magnesium is strengthening consumer trust and driving product innovation across the sector.</w:t>
      </w:r>
    </w:p>
    <w:p w14:paraId="2C8D2E8F" w14:textId="77777777" w:rsidR="00FF5E04" w:rsidRDefault="00FF5E04" w:rsidP="00FF5E04">
      <w:pPr>
        <w:spacing w:line="360" w:lineRule="auto"/>
        <w:jc w:val="both"/>
        <w:rPr>
          <w:rFonts w:ascii="Franklin Gothic Book" w:hAnsi="Franklin Gothic Book"/>
          <w:b/>
          <w:bCs/>
          <w:color w:val="002060"/>
          <w:sz w:val="24"/>
          <w:szCs w:val="24"/>
        </w:rPr>
      </w:pPr>
    </w:p>
    <w:p w14:paraId="056A098B" w14:textId="77B3CE1B" w:rsidR="00FF5E04" w:rsidRDefault="00FF5E04" w:rsidP="00FF5E04">
      <w:pPr>
        <w:spacing w:line="360" w:lineRule="auto"/>
        <w:jc w:val="both"/>
        <w:rPr>
          <w:rFonts w:ascii="Franklin Gothic Book" w:hAnsi="Franklin Gothic Book"/>
          <w:b/>
          <w:bCs/>
          <w:color w:val="002060"/>
          <w:sz w:val="24"/>
          <w:szCs w:val="24"/>
        </w:rPr>
      </w:pPr>
      <w:r w:rsidRPr="00FF5E04">
        <w:rPr>
          <w:rFonts w:ascii="Franklin Gothic Book" w:hAnsi="Franklin Gothic Book"/>
          <w:b/>
          <w:bCs/>
          <w:color w:val="002060"/>
          <w:sz w:val="24"/>
          <w:szCs w:val="24"/>
        </w:rPr>
        <w:t>Global Anti-Stress and Relaxation Supplements Market</w:t>
      </w:r>
      <w:r>
        <w:rPr>
          <w:rFonts w:ascii="Franklin Gothic Book" w:hAnsi="Franklin Gothic Book"/>
          <w:b/>
          <w:bCs/>
          <w:color w:val="002060"/>
          <w:sz w:val="24"/>
          <w:szCs w:val="24"/>
        </w:rPr>
        <w:t xml:space="preserve"> Segmentation</w:t>
      </w:r>
    </w:p>
    <w:p w14:paraId="65ED3763" w14:textId="40074EF7" w:rsidR="00FF5E04" w:rsidRDefault="00FF5E04" w:rsidP="00FF5E04">
      <w:pPr>
        <w:spacing w:line="360" w:lineRule="auto"/>
        <w:jc w:val="both"/>
        <w:rPr>
          <w:rFonts w:ascii="Franklin Gothic Book" w:hAnsi="Franklin Gothic Book"/>
          <w:color w:val="002060"/>
          <w:sz w:val="24"/>
          <w:szCs w:val="24"/>
        </w:rPr>
      </w:pPr>
      <w:r w:rsidRPr="00FF5E04">
        <w:rPr>
          <w:rFonts w:ascii="Franklin Gothic Book" w:hAnsi="Franklin Gothic Book"/>
          <w:color w:val="002060"/>
          <w:sz w:val="24"/>
          <w:szCs w:val="24"/>
        </w:rPr>
        <w:lastRenderedPageBreak/>
        <w:t>The Global Anti-Stress and Relaxation Supplements Market can be segmented based on several key factors that help identify trends, consumer preferences, and strategic opportunities</w:t>
      </w:r>
      <w:r>
        <w:rPr>
          <w:rFonts w:ascii="Franklin Gothic Book" w:hAnsi="Franklin Gothic Book"/>
          <w:color w:val="002060"/>
          <w:sz w:val="24"/>
          <w:szCs w:val="24"/>
        </w:rPr>
        <w:t>.</w:t>
      </w:r>
    </w:p>
    <w:p w14:paraId="40155190" w14:textId="79CB259E" w:rsidR="00FF5E04" w:rsidRDefault="00FF5E04" w:rsidP="00FF5E04">
      <w:pPr>
        <w:spacing w:line="360" w:lineRule="auto"/>
        <w:jc w:val="both"/>
        <w:rPr>
          <w:rFonts w:ascii="Franklin Gothic Book" w:hAnsi="Franklin Gothic Book"/>
          <w:b/>
          <w:bCs/>
          <w:color w:val="002060"/>
          <w:sz w:val="24"/>
          <w:szCs w:val="24"/>
        </w:rPr>
      </w:pPr>
      <w:r w:rsidRPr="00FF5E04">
        <w:rPr>
          <w:rFonts w:ascii="Franklin Gothic Book" w:hAnsi="Franklin Gothic Book"/>
          <w:b/>
          <w:bCs/>
          <w:color w:val="002060"/>
          <w:sz w:val="24"/>
          <w:szCs w:val="24"/>
        </w:rPr>
        <w:t>Global Anti-Stress and Relaxation Supplements Market</w:t>
      </w:r>
      <w:r>
        <w:rPr>
          <w:rFonts w:ascii="Franklin Gothic Book" w:hAnsi="Franklin Gothic Book"/>
          <w:b/>
          <w:bCs/>
          <w:color w:val="002060"/>
          <w:sz w:val="24"/>
          <w:szCs w:val="24"/>
        </w:rPr>
        <w:t xml:space="preserve">, </w:t>
      </w:r>
      <w:r w:rsidRPr="00FF5E04">
        <w:rPr>
          <w:rFonts w:ascii="Franklin Gothic Book" w:hAnsi="Franklin Gothic Book"/>
          <w:b/>
          <w:bCs/>
          <w:color w:val="002060"/>
          <w:sz w:val="24"/>
          <w:szCs w:val="24"/>
        </w:rPr>
        <w:t>By Product Type</w:t>
      </w:r>
    </w:p>
    <w:p w14:paraId="74192F02" w14:textId="0B7A837F" w:rsidR="00FF5E04" w:rsidRPr="00FF5E04" w:rsidRDefault="00FF5E04" w:rsidP="00FF5E04">
      <w:pPr>
        <w:pStyle w:val="ListParagraph"/>
        <w:numPr>
          <w:ilvl w:val="0"/>
          <w:numId w:val="9"/>
        </w:numPr>
        <w:spacing w:line="360" w:lineRule="auto"/>
        <w:jc w:val="both"/>
        <w:rPr>
          <w:rFonts w:ascii="Franklin Gothic Book" w:hAnsi="Franklin Gothic Book"/>
          <w:color w:val="002060"/>
          <w:sz w:val="24"/>
          <w:szCs w:val="24"/>
        </w:rPr>
      </w:pPr>
      <w:r w:rsidRPr="00FF5E04">
        <w:rPr>
          <w:rFonts w:ascii="Franklin Gothic Book" w:hAnsi="Franklin Gothic Book"/>
          <w:b/>
          <w:bCs/>
          <w:color w:val="002060"/>
          <w:sz w:val="24"/>
          <w:szCs w:val="24"/>
        </w:rPr>
        <w:t>Capsules &amp; Tablets</w:t>
      </w:r>
    </w:p>
    <w:p w14:paraId="2D795FA2" w14:textId="57512961" w:rsidR="00FF5E04" w:rsidRPr="00FF5E04" w:rsidRDefault="00FF5E04" w:rsidP="00FF5E04">
      <w:pPr>
        <w:pStyle w:val="ListParagraph"/>
        <w:numPr>
          <w:ilvl w:val="0"/>
          <w:numId w:val="9"/>
        </w:numPr>
        <w:spacing w:line="360" w:lineRule="auto"/>
        <w:jc w:val="both"/>
        <w:rPr>
          <w:rFonts w:ascii="Franklin Gothic Book" w:hAnsi="Franklin Gothic Book"/>
          <w:b/>
          <w:bCs/>
          <w:color w:val="002060"/>
          <w:sz w:val="24"/>
          <w:szCs w:val="24"/>
        </w:rPr>
      </w:pPr>
      <w:r w:rsidRPr="00FF5E04">
        <w:rPr>
          <w:rFonts w:ascii="Franklin Gothic Book" w:hAnsi="Franklin Gothic Book"/>
          <w:b/>
          <w:bCs/>
          <w:color w:val="002060"/>
          <w:sz w:val="24"/>
          <w:szCs w:val="24"/>
        </w:rPr>
        <w:t>Powders</w:t>
      </w:r>
    </w:p>
    <w:p w14:paraId="3264A5B2" w14:textId="584753E5" w:rsidR="00FF5E04" w:rsidRPr="00FF5E04" w:rsidRDefault="00FF5E04" w:rsidP="00FF5E04">
      <w:pPr>
        <w:pStyle w:val="ListParagraph"/>
        <w:numPr>
          <w:ilvl w:val="0"/>
          <w:numId w:val="9"/>
        </w:numPr>
        <w:spacing w:line="360" w:lineRule="auto"/>
        <w:jc w:val="both"/>
        <w:rPr>
          <w:rFonts w:ascii="Franklin Gothic Book" w:hAnsi="Franklin Gothic Book"/>
          <w:color w:val="002060"/>
          <w:sz w:val="24"/>
          <w:szCs w:val="24"/>
        </w:rPr>
      </w:pPr>
      <w:r w:rsidRPr="00FF5E04">
        <w:rPr>
          <w:rFonts w:ascii="Franklin Gothic Book" w:hAnsi="Franklin Gothic Book"/>
          <w:b/>
          <w:bCs/>
          <w:color w:val="002060"/>
          <w:sz w:val="24"/>
          <w:szCs w:val="24"/>
        </w:rPr>
        <w:t>Gummies</w:t>
      </w:r>
    </w:p>
    <w:p w14:paraId="004260D1" w14:textId="33E9D1C6" w:rsidR="00FF5E04" w:rsidRPr="00A00E0D" w:rsidRDefault="00FF5E04" w:rsidP="00FF5E04">
      <w:pPr>
        <w:pStyle w:val="ListParagraph"/>
        <w:numPr>
          <w:ilvl w:val="0"/>
          <w:numId w:val="9"/>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Teas &amp; Infusions</w:t>
      </w:r>
    </w:p>
    <w:p w14:paraId="2BF5A079" w14:textId="09BC828C" w:rsidR="00FF5E04" w:rsidRPr="00A00E0D" w:rsidRDefault="00A00E0D" w:rsidP="00FF5E04">
      <w:pPr>
        <w:pStyle w:val="ListParagraph"/>
        <w:numPr>
          <w:ilvl w:val="0"/>
          <w:numId w:val="9"/>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Functional Beverages</w:t>
      </w:r>
    </w:p>
    <w:p w14:paraId="4480ECF7" w14:textId="28638441" w:rsidR="00A00E0D" w:rsidRDefault="00A00E0D" w:rsidP="00FF5E04">
      <w:pPr>
        <w:pStyle w:val="ListParagraph"/>
        <w:numPr>
          <w:ilvl w:val="0"/>
          <w:numId w:val="9"/>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Others</w:t>
      </w:r>
    </w:p>
    <w:p w14:paraId="7D1E41C5" w14:textId="78074E6B" w:rsidR="00A00E0D" w:rsidRPr="00A00E0D" w:rsidRDefault="00144DE0" w:rsidP="00A00E0D">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0EF3F76C" wp14:editId="4F10F98F">
            <wp:simplePos x="0" y="0"/>
            <wp:positionH relativeFrom="page">
              <wp:posOffset>-2026920</wp:posOffset>
            </wp:positionH>
            <wp:positionV relativeFrom="page">
              <wp:posOffset>-2468245</wp:posOffset>
            </wp:positionV>
            <wp:extent cx="10220215" cy="14454202"/>
            <wp:effectExtent l="0" t="0" r="0" b="5080"/>
            <wp:wrapNone/>
            <wp:docPr id="735994133" name="Picture 73599413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00E0D" w:rsidRPr="00A00E0D">
        <w:rPr>
          <w:rFonts w:ascii="Franklin Gothic Book" w:hAnsi="Franklin Gothic Book"/>
          <w:color w:val="002060"/>
          <w:sz w:val="24"/>
          <w:szCs w:val="24"/>
        </w:rPr>
        <w:t>The Global Anti-Stress and Relaxation Supplements Market, by product type, is dominated by capsules and tablets, which hold the largest market share due to their convenience, precise dosing, and widespread consumer trust.</w:t>
      </w:r>
      <w:r w:rsidR="00A00E0D" w:rsidRPr="00A00E0D">
        <w:t xml:space="preserve"> </w:t>
      </w:r>
      <w:r w:rsidR="00A00E0D" w:rsidRPr="00A00E0D">
        <w:rPr>
          <w:rFonts w:ascii="Franklin Gothic Book" w:hAnsi="Franklin Gothic Book"/>
          <w:color w:val="002060"/>
          <w:sz w:val="24"/>
          <w:szCs w:val="24"/>
        </w:rPr>
        <w:t xml:space="preserve">Powders and functional beverages are witnessing growing popularity, particularly among fitness enthusiasts and younger consumers, due to their flexibility and seamless incorporation into everyday lifestyles. Gummies have quickly become a </w:t>
      </w:r>
      <w:proofErr w:type="spellStart"/>
      <w:r w:rsidR="00A00E0D" w:rsidRPr="00A00E0D">
        <w:rPr>
          <w:rFonts w:ascii="Franklin Gothic Book" w:hAnsi="Franklin Gothic Book"/>
          <w:color w:val="002060"/>
          <w:sz w:val="24"/>
          <w:szCs w:val="24"/>
        </w:rPr>
        <w:t>favored</w:t>
      </w:r>
      <w:proofErr w:type="spellEnd"/>
      <w:r w:rsidR="00A00E0D" w:rsidRPr="00A00E0D">
        <w:rPr>
          <w:rFonts w:ascii="Franklin Gothic Book" w:hAnsi="Franklin Gothic Book"/>
          <w:color w:val="002060"/>
          <w:sz w:val="24"/>
          <w:szCs w:val="24"/>
        </w:rPr>
        <w:t xml:space="preserve"> choice for those who prefer </w:t>
      </w:r>
      <w:proofErr w:type="spellStart"/>
      <w:r w:rsidR="00A00E0D" w:rsidRPr="00A00E0D">
        <w:rPr>
          <w:rFonts w:ascii="Franklin Gothic Book" w:hAnsi="Franklin Gothic Book"/>
          <w:color w:val="002060"/>
          <w:sz w:val="24"/>
          <w:szCs w:val="24"/>
        </w:rPr>
        <w:t>flavorful</w:t>
      </w:r>
      <w:proofErr w:type="spellEnd"/>
      <w:r w:rsidR="00A00E0D" w:rsidRPr="00A00E0D">
        <w:rPr>
          <w:rFonts w:ascii="Franklin Gothic Book" w:hAnsi="Franklin Gothic Book"/>
          <w:color w:val="002060"/>
          <w:sz w:val="24"/>
          <w:szCs w:val="24"/>
        </w:rPr>
        <w:t>, convenient options for stress relief. Teas and infusions, grounded in time-tested herbal traditions, continue to resonate with health-focused individuals seeking gentle, natural calming solutions. Meanwhile, the “Others” segment</w:t>
      </w:r>
      <w:r w:rsidR="00A00E0D">
        <w:rPr>
          <w:rFonts w:ascii="Franklin Gothic Book" w:hAnsi="Franklin Gothic Book"/>
          <w:color w:val="002060"/>
          <w:sz w:val="24"/>
          <w:szCs w:val="24"/>
        </w:rPr>
        <w:t xml:space="preserve">, </w:t>
      </w:r>
      <w:r w:rsidR="00A00E0D" w:rsidRPr="00A00E0D">
        <w:rPr>
          <w:rFonts w:ascii="Franklin Gothic Book" w:hAnsi="Franklin Gothic Book"/>
          <w:color w:val="002060"/>
          <w:sz w:val="24"/>
          <w:szCs w:val="24"/>
        </w:rPr>
        <w:t>which includes innovative formats like sprays, tinctures, and patches</w:t>
      </w:r>
      <w:r w:rsidR="00A00E0D">
        <w:rPr>
          <w:rFonts w:ascii="Franklin Gothic Book" w:hAnsi="Franklin Gothic Book"/>
          <w:color w:val="002060"/>
          <w:sz w:val="24"/>
          <w:szCs w:val="24"/>
        </w:rPr>
        <w:t xml:space="preserve">, </w:t>
      </w:r>
      <w:r w:rsidR="00A00E0D" w:rsidRPr="00A00E0D">
        <w:rPr>
          <w:rFonts w:ascii="Franklin Gothic Book" w:hAnsi="Franklin Gothic Book"/>
          <w:color w:val="002060"/>
          <w:sz w:val="24"/>
          <w:szCs w:val="24"/>
        </w:rPr>
        <w:t xml:space="preserve">is gradually expanding, </w:t>
      </w:r>
      <w:proofErr w:type="spellStart"/>
      <w:r w:rsidR="00A00E0D" w:rsidRPr="00A00E0D">
        <w:rPr>
          <w:rFonts w:ascii="Franklin Gothic Book" w:hAnsi="Franklin Gothic Book"/>
          <w:color w:val="002060"/>
          <w:sz w:val="24"/>
          <w:szCs w:val="24"/>
        </w:rPr>
        <w:t>fueled</w:t>
      </w:r>
      <w:proofErr w:type="spellEnd"/>
      <w:r w:rsidR="00A00E0D" w:rsidRPr="00A00E0D">
        <w:rPr>
          <w:rFonts w:ascii="Franklin Gothic Book" w:hAnsi="Franklin Gothic Book"/>
          <w:color w:val="002060"/>
          <w:sz w:val="24"/>
          <w:szCs w:val="24"/>
        </w:rPr>
        <w:t xml:space="preserve"> by rising demand for personalized and alternative wellness delivery methods.</w:t>
      </w:r>
    </w:p>
    <w:p w14:paraId="551AEF22" w14:textId="45CE04E2" w:rsidR="00A00E0D" w:rsidRDefault="00A00E0D" w:rsidP="00A00E0D">
      <w:pPr>
        <w:spacing w:line="360" w:lineRule="auto"/>
        <w:jc w:val="both"/>
        <w:rPr>
          <w:rFonts w:ascii="Franklin Gothic Book" w:hAnsi="Franklin Gothic Book"/>
          <w:b/>
          <w:bCs/>
          <w:color w:val="002060"/>
          <w:sz w:val="24"/>
          <w:szCs w:val="24"/>
        </w:rPr>
      </w:pPr>
      <w:r w:rsidRPr="00FF5E04">
        <w:rPr>
          <w:rFonts w:ascii="Franklin Gothic Book" w:hAnsi="Franklin Gothic Book"/>
          <w:b/>
          <w:bCs/>
          <w:color w:val="002060"/>
          <w:sz w:val="24"/>
          <w:szCs w:val="24"/>
        </w:rPr>
        <w:t>Global Anti-Stress and Relaxation Supplements Market</w:t>
      </w:r>
      <w:r>
        <w:rPr>
          <w:rFonts w:ascii="Franklin Gothic Book" w:hAnsi="Franklin Gothic Book"/>
          <w:b/>
          <w:bCs/>
          <w:color w:val="002060"/>
          <w:sz w:val="24"/>
          <w:szCs w:val="24"/>
        </w:rPr>
        <w:t>,</w:t>
      </w:r>
      <w:r w:rsidRPr="00A00E0D">
        <w:t xml:space="preserve"> </w:t>
      </w:r>
      <w:r w:rsidRPr="00A00E0D">
        <w:rPr>
          <w:rFonts w:ascii="Franklin Gothic Book" w:hAnsi="Franklin Gothic Book"/>
          <w:b/>
          <w:bCs/>
          <w:color w:val="002060"/>
          <w:sz w:val="24"/>
          <w:szCs w:val="24"/>
        </w:rPr>
        <w:t>By Ingredient Type</w:t>
      </w:r>
    </w:p>
    <w:p w14:paraId="6D57C4F1" w14:textId="5C3E0F7D" w:rsidR="00A00E0D" w:rsidRDefault="00A00E0D" w:rsidP="00A00E0D">
      <w:pPr>
        <w:pStyle w:val="ListParagraph"/>
        <w:numPr>
          <w:ilvl w:val="0"/>
          <w:numId w:val="10"/>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Adaptogens</w:t>
      </w:r>
    </w:p>
    <w:p w14:paraId="63DAE27C" w14:textId="7533190F" w:rsidR="00A00E0D" w:rsidRDefault="00A00E0D" w:rsidP="00A00E0D">
      <w:pPr>
        <w:pStyle w:val="ListParagraph"/>
        <w:numPr>
          <w:ilvl w:val="0"/>
          <w:numId w:val="10"/>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Herbal Extracts</w:t>
      </w:r>
    </w:p>
    <w:p w14:paraId="341FB0EE" w14:textId="52069E6F" w:rsidR="00A00E0D" w:rsidRDefault="00A00E0D" w:rsidP="00A00E0D">
      <w:pPr>
        <w:pStyle w:val="ListParagraph"/>
        <w:numPr>
          <w:ilvl w:val="0"/>
          <w:numId w:val="10"/>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Amino Acids</w:t>
      </w:r>
    </w:p>
    <w:p w14:paraId="7DCBB50A" w14:textId="7F92CC9D" w:rsidR="00A00E0D" w:rsidRDefault="00A00E0D" w:rsidP="00A00E0D">
      <w:pPr>
        <w:pStyle w:val="ListParagraph"/>
        <w:numPr>
          <w:ilvl w:val="0"/>
          <w:numId w:val="10"/>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Vitamins &amp; Minerals</w:t>
      </w:r>
    </w:p>
    <w:p w14:paraId="664FDFEF" w14:textId="5954C78E" w:rsidR="00A00E0D" w:rsidRPr="00A00E0D" w:rsidRDefault="00A00E0D" w:rsidP="00A00E0D">
      <w:pPr>
        <w:pStyle w:val="ListParagraph"/>
        <w:numPr>
          <w:ilvl w:val="0"/>
          <w:numId w:val="10"/>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Combination Formulas</w:t>
      </w:r>
    </w:p>
    <w:p w14:paraId="486AA463" w14:textId="427A8EEA" w:rsidR="00A00E0D" w:rsidRPr="00A00E0D" w:rsidRDefault="00A00E0D" w:rsidP="00A00E0D">
      <w:pPr>
        <w:spacing w:line="360" w:lineRule="auto"/>
        <w:jc w:val="both"/>
        <w:rPr>
          <w:rFonts w:ascii="Franklin Gothic Book" w:hAnsi="Franklin Gothic Book"/>
          <w:color w:val="002060"/>
          <w:sz w:val="24"/>
          <w:szCs w:val="24"/>
        </w:rPr>
      </w:pPr>
      <w:r w:rsidRPr="00A00E0D">
        <w:rPr>
          <w:rFonts w:ascii="Franklin Gothic Book" w:hAnsi="Franklin Gothic Book"/>
          <w:color w:val="002060"/>
          <w:sz w:val="24"/>
          <w:szCs w:val="24"/>
        </w:rPr>
        <w:t xml:space="preserve">The ingredient landscape of the Global Anti-Stress and Relaxation Supplements Market is diverse, catering to varying consumer needs and preferences. Adaptogens such as ashwagandha, Rhodiola rosea, and holy basil are gaining significant traction due to their ability to enhance the body’s resilience to stress and maintain balance under pressure. </w:t>
      </w:r>
      <w:r w:rsidRPr="00A00E0D">
        <w:rPr>
          <w:rFonts w:ascii="Franklin Gothic Book" w:hAnsi="Franklin Gothic Book"/>
          <w:color w:val="002060"/>
          <w:sz w:val="24"/>
          <w:szCs w:val="24"/>
        </w:rPr>
        <w:lastRenderedPageBreak/>
        <w:t xml:space="preserve">Herbal extracts, including valerian root, chamomile, lemon balm, and passionflower, remain popular for their calming and sleep-promoting properties, particularly among consumers </w:t>
      </w:r>
      <w:proofErr w:type="spellStart"/>
      <w:r w:rsidRPr="00A00E0D">
        <w:rPr>
          <w:rFonts w:ascii="Franklin Gothic Book" w:hAnsi="Franklin Gothic Book"/>
          <w:color w:val="002060"/>
          <w:sz w:val="24"/>
          <w:szCs w:val="24"/>
        </w:rPr>
        <w:t>favoring</w:t>
      </w:r>
      <w:proofErr w:type="spellEnd"/>
      <w:r w:rsidRPr="00A00E0D">
        <w:rPr>
          <w:rFonts w:ascii="Franklin Gothic Book" w:hAnsi="Franklin Gothic Book"/>
          <w:color w:val="002060"/>
          <w:sz w:val="24"/>
          <w:szCs w:val="24"/>
        </w:rPr>
        <w:t xml:space="preserve"> traditional and plant-based remedies. Amino acids like L-theanine, GABA, and 5-HTP are increasingly incorporated into formulations for their fast-acting, mood-stabilizing, and anxiety-reducing effects. Vitamins and minerals, especially B-complex vitamins, magnesium, and vitamin D, are foundational ingredients that support neurological function and reduce stress-induced fatigue. Combination formulas, blending two or more of these ingredient types, are also gaining momentum as they offer synergistic benefits and comprehensive stress management solutions.</w:t>
      </w:r>
    </w:p>
    <w:p w14:paraId="770370A2" w14:textId="4DBED7BC" w:rsidR="00A00E0D" w:rsidRDefault="00A00E0D" w:rsidP="00A00E0D">
      <w:pPr>
        <w:spacing w:line="360" w:lineRule="auto"/>
        <w:jc w:val="both"/>
        <w:rPr>
          <w:rFonts w:ascii="Franklin Gothic Book" w:hAnsi="Franklin Gothic Book"/>
          <w:b/>
          <w:bCs/>
          <w:color w:val="002060"/>
          <w:sz w:val="24"/>
          <w:szCs w:val="24"/>
        </w:rPr>
      </w:pPr>
      <w:r w:rsidRPr="00FF5E04">
        <w:rPr>
          <w:rFonts w:ascii="Franklin Gothic Book" w:hAnsi="Franklin Gothic Book"/>
          <w:b/>
          <w:bCs/>
          <w:color w:val="002060"/>
          <w:sz w:val="24"/>
          <w:szCs w:val="24"/>
        </w:rPr>
        <w:t>Global Anti-Stress and Relaxation Supplements Market</w:t>
      </w:r>
      <w:r>
        <w:rPr>
          <w:rFonts w:ascii="Franklin Gothic Book" w:hAnsi="Franklin Gothic Book"/>
          <w:b/>
          <w:bCs/>
          <w:color w:val="002060"/>
          <w:sz w:val="24"/>
          <w:szCs w:val="24"/>
        </w:rPr>
        <w:t>,</w:t>
      </w:r>
      <w:r w:rsidRPr="00A00E0D">
        <w:t xml:space="preserve"> </w:t>
      </w:r>
      <w:r w:rsidRPr="00A00E0D">
        <w:rPr>
          <w:rFonts w:ascii="Franklin Gothic Book" w:hAnsi="Franklin Gothic Book"/>
          <w:b/>
          <w:bCs/>
          <w:color w:val="002060"/>
          <w:sz w:val="24"/>
          <w:szCs w:val="24"/>
        </w:rPr>
        <w:t>By End User</w:t>
      </w:r>
    </w:p>
    <w:p w14:paraId="73D2E2AA" w14:textId="5454022F" w:rsidR="00A00E0D" w:rsidRDefault="00A00E0D" w:rsidP="00A00E0D">
      <w:pPr>
        <w:pStyle w:val="ListParagraph"/>
        <w:numPr>
          <w:ilvl w:val="0"/>
          <w:numId w:val="11"/>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Adults</w:t>
      </w:r>
    </w:p>
    <w:p w14:paraId="11D716B4" w14:textId="16647E27" w:rsidR="00A00E0D" w:rsidRDefault="00144DE0" w:rsidP="00A00E0D">
      <w:pPr>
        <w:pStyle w:val="ListParagraph"/>
        <w:numPr>
          <w:ilvl w:val="0"/>
          <w:numId w:val="11"/>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19D97B58" wp14:editId="38063621">
            <wp:simplePos x="0" y="0"/>
            <wp:positionH relativeFrom="page">
              <wp:posOffset>-929640</wp:posOffset>
            </wp:positionH>
            <wp:positionV relativeFrom="page">
              <wp:align>top</wp:align>
            </wp:positionV>
            <wp:extent cx="10220215" cy="14454202"/>
            <wp:effectExtent l="0" t="0" r="0" b="5080"/>
            <wp:wrapNone/>
            <wp:docPr id="1275073562" name="Picture 12750735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00E0D" w:rsidRPr="00A00E0D">
        <w:rPr>
          <w:rFonts w:ascii="Franklin Gothic Book" w:hAnsi="Franklin Gothic Book"/>
          <w:b/>
          <w:bCs/>
          <w:color w:val="002060"/>
          <w:sz w:val="24"/>
          <w:szCs w:val="24"/>
        </w:rPr>
        <w:t>Geriatric Population</w:t>
      </w:r>
    </w:p>
    <w:p w14:paraId="33D745E7" w14:textId="0AA65A23" w:rsidR="00A00E0D" w:rsidRPr="00A00E0D" w:rsidRDefault="00A00E0D" w:rsidP="00A00E0D">
      <w:pPr>
        <w:pStyle w:val="ListParagraph"/>
        <w:numPr>
          <w:ilvl w:val="0"/>
          <w:numId w:val="11"/>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Teenagers &amp; Young Adults</w:t>
      </w:r>
    </w:p>
    <w:p w14:paraId="53E8F8F5" w14:textId="190B16DF" w:rsidR="00A00E0D" w:rsidRPr="00A00E0D" w:rsidRDefault="00A00E0D" w:rsidP="00A00E0D">
      <w:pPr>
        <w:spacing w:line="360" w:lineRule="auto"/>
        <w:jc w:val="both"/>
        <w:rPr>
          <w:rFonts w:ascii="Franklin Gothic Book" w:hAnsi="Franklin Gothic Book"/>
          <w:color w:val="002060"/>
          <w:sz w:val="24"/>
          <w:szCs w:val="24"/>
        </w:rPr>
      </w:pPr>
      <w:r w:rsidRPr="00A00E0D">
        <w:rPr>
          <w:rFonts w:ascii="Franklin Gothic Book" w:hAnsi="Franklin Gothic Book"/>
          <w:color w:val="002060"/>
          <w:sz w:val="24"/>
          <w:szCs w:val="24"/>
        </w:rPr>
        <w:t xml:space="preserve">The Global Anti-Stress and Relaxation Supplements Market caters to a diverse consumer base segmented by age and lifestyle. Adults form the largest user group, driven by mounting work-related stress, hectic lifestyles, and an increasing emphasis on mental health and cognitive performance. This group typically seeks convenient, everyday supplements to alleviate stress, boost concentration, and enhance sleep quality. The geriatric population is a growing segment that increasingly relies on natural supplements to address age-related anxiety, cognitive challenges, and sleep issues, preferring mild, non-pharmaceutical alternatives. At the same time, teenagers and young adults are emerging as a significant market, propelled by heightened mental health awareness and wellness trends. This younger demographic </w:t>
      </w:r>
      <w:proofErr w:type="spellStart"/>
      <w:r w:rsidRPr="00A00E0D">
        <w:rPr>
          <w:rFonts w:ascii="Franklin Gothic Book" w:hAnsi="Franklin Gothic Book"/>
          <w:color w:val="002060"/>
          <w:sz w:val="24"/>
          <w:szCs w:val="24"/>
        </w:rPr>
        <w:t>favors</w:t>
      </w:r>
      <w:proofErr w:type="spellEnd"/>
      <w:r w:rsidRPr="00A00E0D">
        <w:rPr>
          <w:rFonts w:ascii="Franklin Gothic Book" w:hAnsi="Franklin Gothic Book"/>
          <w:color w:val="002060"/>
          <w:sz w:val="24"/>
          <w:szCs w:val="24"/>
        </w:rPr>
        <w:t xml:space="preserve"> innovative, tasty formats like gummies and functional beverages, influenced by social media and a strong preference for plant-based, non-addictive products.</w:t>
      </w:r>
    </w:p>
    <w:p w14:paraId="28AA074A" w14:textId="104C0080" w:rsidR="00A00E0D" w:rsidRDefault="00A00E0D" w:rsidP="00A00E0D">
      <w:pPr>
        <w:spacing w:line="360" w:lineRule="auto"/>
        <w:jc w:val="both"/>
        <w:rPr>
          <w:rFonts w:ascii="Franklin Gothic Book" w:hAnsi="Franklin Gothic Book"/>
          <w:b/>
          <w:bCs/>
          <w:color w:val="002060"/>
          <w:sz w:val="24"/>
          <w:szCs w:val="24"/>
        </w:rPr>
      </w:pPr>
      <w:r w:rsidRPr="00FF5E04">
        <w:rPr>
          <w:rFonts w:ascii="Franklin Gothic Book" w:hAnsi="Franklin Gothic Book"/>
          <w:b/>
          <w:bCs/>
          <w:color w:val="002060"/>
          <w:sz w:val="24"/>
          <w:szCs w:val="24"/>
        </w:rPr>
        <w:t>Global Anti-Stress and Relaxation Supplements Market</w:t>
      </w:r>
      <w:r>
        <w:rPr>
          <w:rFonts w:ascii="Franklin Gothic Book" w:hAnsi="Franklin Gothic Book"/>
          <w:b/>
          <w:bCs/>
          <w:color w:val="002060"/>
          <w:sz w:val="24"/>
          <w:szCs w:val="24"/>
        </w:rPr>
        <w:t xml:space="preserve">, </w:t>
      </w:r>
      <w:r w:rsidRPr="00A00E0D">
        <w:rPr>
          <w:rFonts w:ascii="Franklin Gothic Book" w:hAnsi="Franklin Gothic Book"/>
          <w:b/>
          <w:bCs/>
          <w:color w:val="002060"/>
          <w:sz w:val="24"/>
          <w:szCs w:val="24"/>
        </w:rPr>
        <w:t>By Distribution Channel</w:t>
      </w:r>
    </w:p>
    <w:p w14:paraId="61A64C1B" w14:textId="1829CB2F" w:rsidR="00A00E0D" w:rsidRDefault="00A00E0D" w:rsidP="00A00E0D">
      <w:pPr>
        <w:pStyle w:val="ListParagraph"/>
        <w:numPr>
          <w:ilvl w:val="0"/>
          <w:numId w:val="12"/>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Pharmacies &amp; Drug Stores</w:t>
      </w:r>
    </w:p>
    <w:p w14:paraId="63C455E1" w14:textId="59790140" w:rsidR="00A00E0D" w:rsidRDefault="00A00E0D" w:rsidP="00A00E0D">
      <w:pPr>
        <w:pStyle w:val="ListParagraph"/>
        <w:numPr>
          <w:ilvl w:val="0"/>
          <w:numId w:val="12"/>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Online Retail/E-commerce</w:t>
      </w:r>
    </w:p>
    <w:p w14:paraId="5DD53D02" w14:textId="71A81464" w:rsidR="00A00E0D" w:rsidRDefault="00A00E0D" w:rsidP="00A00E0D">
      <w:pPr>
        <w:pStyle w:val="ListParagraph"/>
        <w:numPr>
          <w:ilvl w:val="0"/>
          <w:numId w:val="12"/>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Supermarkets/Hypermarkets</w:t>
      </w:r>
    </w:p>
    <w:p w14:paraId="134E654D" w14:textId="03A8CA74" w:rsidR="00A00E0D" w:rsidRPr="00A00E0D" w:rsidRDefault="00A00E0D" w:rsidP="00A00E0D">
      <w:pPr>
        <w:pStyle w:val="ListParagraph"/>
        <w:numPr>
          <w:ilvl w:val="0"/>
          <w:numId w:val="12"/>
        </w:numPr>
        <w:spacing w:line="360" w:lineRule="auto"/>
        <w:jc w:val="both"/>
        <w:rPr>
          <w:rFonts w:ascii="Franklin Gothic Book" w:hAnsi="Franklin Gothic Book"/>
          <w:b/>
          <w:bCs/>
          <w:color w:val="002060"/>
          <w:sz w:val="24"/>
          <w:szCs w:val="24"/>
        </w:rPr>
      </w:pPr>
      <w:r w:rsidRPr="00A00E0D">
        <w:rPr>
          <w:rFonts w:ascii="Franklin Gothic Book" w:hAnsi="Franklin Gothic Book"/>
          <w:b/>
          <w:bCs/>
          <w:color w:val="002060"/>
          <w:sz w:val="24"/>
          <w:szCs w:val="24"/>
        </w:rPr>
        <w:t>Health &amp; Wellness Stores</w:t>
      </w:r>
    </w:p>
    <w:p w14:paraId="1EF5A7CC" w14:textId="4068BA53" w:rsidR="00A00E0D" w:rsidRPr="00A00E0D" w:rsidRDefault="00A00E0D" w:rsidP="00A00E0D">
      <w:pPr>
        <w:spacing w:line="360" w:lineRule="auto"/>
        <w:jc w:val="both"/>
        <w:rPr>
          <w:rFonts w:ascii="Franklin Gothic Book" w:hAnsi="Franklin Gothic Book"/>
          <w:color w:val="002060"/>
          <w:sz w:val="24"/>
          <w:szCs w:val="24"/>
        </w:rPr>
      </w:pPr>
      <w:r w:rsidRPr="00A00E0D">
        <w:rPr>
          <w:rFonts w:ascii="Franklin Gothic Book" w:hAnsi="Franklin Gothic Book"/>
          <w:color w:val="002060"/>
          <w:sz w:val="24"/>
          <w:szCs w:val="24"/>
        </w:rPr>
        <w:lastRenderedPageBreak/>
        <w:t>The Global Anti-Stress and Relaxation Supplements Market is distributed through multiple channels, each playing a vital role in reaching diverse consumer segments. Pharmacies and drug stores remain a trusted and prominent channel, offering consumers easy access to certified products with professional guidance. The online retail and e-commerce sector is the fastest-growing distribution channel, driven by convenience, wider product selection, and the rise of digital health awareness, enabling brands to connect directly with tech-savvy and younger consumers. Supermarkets and hypermarkets provide mass-market exposure and attract buyers looking for one-stop shopping solutions, making supplements more accessible to mainstream consumers. Meanwhile, health and wellness stores cater to niche customers focused on natural, organic, and specialized wellness products, supporting personalized and holistic health approaches.</w:t>
      </w:r>
    </w:p>
    <w:p w14:paraId="2AEE9A87" w14:textId="42C926A7" w:rsidR="00FF5E04" w:rsidRPr="00850018" w:rsidRDefault="00A00E0D" w:rsidP="00FF5E04">
      <w:pPr>
        <w:spacing w:line="360" w:lineRule="auto"/>
        <w:jc w:val="both"/>
        <w:rPr>
          <w:rFonts w:ascii="Franklin Gothic Book" w:hAnsi="Franklin Gothic Book"/>
          <w:b/>
          <w:bCs/>
          <w:color w:val="002060"/>
          <w:sz w:val="24"/>
          <w:szCs w:val="24"/>
        </w:rPr>
      </w:pPr>
      <w:r w:rsidRPr="00FF5E04">
        <w:rPr>
          <w:rFonts w:ascii="Franklin Gothic Book" w:hAnsi="Franklin Gothic Book"/>
          <w:b/>
          <w:bCs/>
          <w:color w:val="002060"/>
          <w:sz w:val="24"/>
          <w:szCs w:val="24"/>
        </w:rPr>
        <w:t>Global Anti-Stress and Relaxation Supplements Market</w:t>
      </w:r>
      <w:r>
        <w:rPr>
          <w:rFonts w:ascii="Franklin Gothic Book" w:hAnsi="Franklin Gothic Book"/>
          <w:b/>
          <w:bCs/>
          <w:color w:val="002060"/>
          <w:sz w:val="24"/>
          <w:szCs w:val="24"/>
        </w:rPr>
        <w:t xml:space="preserve">, </w:t>
      </w:r>
      <w:r w:rsidR="00FF5E04" w:rsidRPr="00850018">
        <w:rPr>
          <w:rFonts w:ascii="Franklin Gothic Book" w:hAnsi="Franklin Gothic Book"/>
          <w:b/>
          <w:bCs/>
          <w:color w:val="002060"/>
          <w:sz w:val="24"/>
          <w:szCs w:val="24"/>
        </w:rPr>
        <w:t>By Region</w:t>
      </w:r>
    </w:p>
    <w:p w14:paraId="1EAAE71D" w14:textId="4A1AEFDC" w:rsidR="00FF5E04" w:rsidRPr="00850018" w:rsidRDefault="00144DE0" w:rsidP="00FF5E04">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71897B6D" wp14:editId="06709C5F">
            <wp:simplePos x="0" y="0"/>
            <wp:positionH relativeFrom="page">
              <wp:posOffset>-1249680</wp:posOffset>
            </wp:positionH>
            <wp:positionV relativeFrom="margin">
              <wp:align>center</wp:align>
            </wp:positionV>
            <wp:extent cx="10220215" cy="14454202"/>
            <wp:effectExtent l="0" t="0" r="0" b="5080"/>
            <wp:wrapNone/>
            <wp:docPr id="623699793" name="Picture 6236997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5E04" w:rsidRPr="00850018">
        <w:rPr>
          <w:rFonts w:ascii="Franklin Gothic Book" w:hAnsi="Franklin Gothic Book"/>
          <w:b/>
          <w:bCs/>
          <w:color w:val="002060"/>
          <w:sz w:val="24"/>
          <w:szCs w:val="24"/>
        </w:rPr>
        <w:t>North America</w:t>
      </w:r>
    </w:p>
    <w:p w14:paraId="1D71149C" w14:textId="7B10AF1D" w:rsidR="00FF5E04" w:rsidRPr="00850018" w:rsidRDefault="00FF5E04" w:rsidP="00FF5E0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16306CAE" w14:textId="77777777" w:rsidR="00FF5E04" w:rsidRPr="00850018" w:rsidRDefault="00FF5E04" w:rsidP="00FF5E0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5AC6180A" w14:textId="77777777" w:rsidR="00FF5E04" w:rsidRPr="00850018" w:rsidRDefault="00FF5E04" w:rsidP="00FF5E0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7C9526C0" w14:textId="77777777" w:rsidR="00FF5E04" w:rsidRPr="00850018" w:rsidRDefault="00FF5E04" w:rsidP="00FF5E0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712A12F9" w14:textId="1253DA8F" w:rsidR="00FF5E04" w:rsidRPr="00A00E0D" w:rsidRDefault="00A00E0D" w:rsidP="00FF5E04">
      <w:pPr>
        <w:spacing w:line="360" w:lineRule="auto"/>
        <w:jc w:val="both"/>
        <w:rPr>
          <w:rFonts w:ascii="Franklin Gothic Book" w:hAnsi="Franklin Gothic Book"/>
          <w:color w:val="002060"/>
          <w:sz w:val="24"/>
          <w:szCs w:val="24"/>
        </w:rPr>
      </w:pPr>
      <w:r w:rsidRPr="00A00E0D">
        <w:rPr>
          <w:rFonts w:ascii="Franklin Gothic Book" w:hAnsi="Franklin Gothic Book"/>
          <w:color w:val="002060"/>
          <w:sz w:val="24"/>
          <w:szCs w:val="24"/>
        </w:rPr>
        <w:t xml:space="preserve">The Global Anti-Stress and Relaxation Supplements Market is characterized by distinct regional dynamics that influence growth patterns and consumer preferences. North America leads the market, driven by high consumer awareness, advanced healthcare infrastructure, and widespread adoption of wellness supplements. In Europe, growing mental health awareness and strong regulatory frameworks support steady market expansion, with consumers </w:t>
      </w:r>
      <w:proofErr w:type="spellStart"/>
      <w:r w:rsidRPr="00A00E0D">
        <w:rPr>
          <w:rFonts w:ascii="Franklin Gothic Book" w:hAnsi="Franklin Gothic Book"/>
          <w:color w:val="002060"/>
          <w:sz w:val="24"/>
          <w:szCs w:val="24"/>
        </w:rPr>
        <w:t>favoring</w:t>
      </w:r>
      <w:proofErr w:type="spellEnd"/>
      <w:r w:rsidRPr="00A00E0D">
        <w:rPr>
          <w:rFonts w:ascii="Franklin Gothic Book" w:hAnsi="Franklin Gothic Book"/>
          <w:color w:val="002060"/>
          <w:sz w:val="24"/>
          <w:szCs w:val="24"/>
        </w:rPr>
        <w:t xml:space="preserve"> natural and herbal-based products. The Asia-Pacific region is witnessing rapid growth </w:t>
      </w:r>
      <w:proofErr w:type="spellStart"/>
      <w:r w:rsidRPr="00A00E0D">
        <w:rPr>
          <w:rFonts w:ascii="Franklin Gothic Book" w:hAnsi="Franklin Gothic Book"/>
          <w:color w:val="002060"/>
          <w:sz w:val="24"/>
          <w:szCs w:val="24"/>
        </w:rPr>
        <w:t>fueled</w:t>
      </w:r>
      <w:proofErr w:type="spellEnd"/>
      <w:r w:rsidRPr="00A00E0D">
        <w:rPr>
          <w:rFonts w:ascii="Franklin Gothic Book" w:hAnsi="Franklin Gothic Book"/>
          <w:color w:val="002060"/>
          <w:sz w:val="24"/>
          <w:szCs w:val="24"/>
        </w:rPr>
        <w:t xml:space="preserve"> by urbanization, rising stress levels, increasing disposable incomes, and the deep-rooted tradition of herbal medicine. Latin America is an emerging market, where increasing health consciousness and expanding retail infrastructure are creating new opportunities for supplement manufacturers. Meanwhile, the Middle East &amp; Africa region is gradually developing, supported by growing urban populations, increasing healthcare access, and a rising focus on preventive health and wellness.</w:t>
      </w:r>
    </w:p>
    <w:p w14:paraId="3124A8C5" w14:textId="77777777" w:rsidR="00A00E0D" w:rsidRDefault="00A00E0D" w:rsidP="00FF5E04">
      <w:pPr>
        <w:spacing w:line="360" w:lineRule="auto"/>
        <w:jc w:val="both"/>
        <w:rPr>
          <w:rFonts w:ascii="Franklin Gothic Book" w:hAnsi="Franklin Gothic Book"/>
          <w:b/>
          <w:bCs/>
          <w:color w:val="002060"/>
          <w:sz w:val="24"/>
          <w:szCs w:val="24"/>
        </w:rPr>
      </w:pPr>
    </w:p>
    <w:p w14:paraId="7626D44A" w14:textId="45BAFA64" w:rsidR="00FF5E04" w:rsidRPr="00850018" w:rsidRDefault="00FF5E04" w:rsidP="00FF5E04">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4AAB0D99" w14:textId="41FB37B9" w:rsidR="00FF5E04" w:rsidRPr="00850018" w:rsidRDefault="00FF5E04" w:rsidP="00FF5E04">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The “</w:t>
      </w:r>
      <w:r w:rsidR="00A00E0D" w:rsidRPr="00A00E0D">
        <w:rPr>
          <w:rFonts w:ascii="Franklin Gothic Book" w:hAnsi="Franklin Gothic Book"/>
          <w:color w:val="002060"/>
          <w:sz w:val="24"/>
          <w:szCs w:val="24"/>
        </w:rPr>
        <w:t>Global Anti-Stress and Relaxation Supplements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A00E0D" w:rsidRPr="00A00E0D">
        <w:rPr>
          <w:rFonts w:ascii="Franklin Gothic Book" w:hAnsi="Franklin Gothic Book"/>
          <w:color w:val="002060"/>
          <w:sz w:val="24"/>
          <w:szCs w:val="24"/>
        </w:rPr>
        <w:t xml:space="preserve">Nestlé, Herbalife Nutrition, Amway, NOW Foods, Nature’s Bounty, GNC Holdings, Pfizer, Abbott Laboratories, The Himalaya Drug Company, Gaia Herbs, Swanson Health Products, </w:t>
      </w:r>
      <w:proofErr w:type="spellStart"/>
      <w:r w:rsidR="00A00E0D" w:rsidRPr="00A00E0D">
        <w:rPr>
          <w:rFonts w:ascii="Franklin Gothic Book" w:hAnsi="Franklin Gothic Book"/>
          <w:color w:val="002060"/>
          <w:sz w:val="24"/>
          <w:szCs w:val="24"/>
        </w:rPr>
        <w:t>Solgar</w:t>
      </w:r>
      <w:proofErr w:type="spellEnd"/>
      <w:r w:rsidR="00A00E0D" w:rsidRPr="00A00E0D">
        <w:rPr>
          <w:rFonts w:ascii="Franklin Gothic Book" w:hAnsi="Franklin Gothic Book"/>
          <w:color w:val="002060"/>
          <w:sz w:val="24"/>
          <w:szCs w:val="24"/>
        </w:rPr>
        <w:t>,</w:t>
      </w:r>
      <w:r w:rsidR="00A00E0D" w:rsidRPr="00A00E0D">
        <w:t xml:space="preserve"> </w:t>
      </w:r>
      <w:r w:rsidR="00A00E0D" w:rsidRPr="00A00E0D">
        <w:rPr>
          <w:rFonts w:ascii="Franklin Gothic Book" w:hAnsi="Franklin Gothic Book"/>
          <w:color w:val="002060"/>
          <w:sz w:val="24"/>
          <w:szCs w:val="24"/>
        </w:rPr>
        <w:t xml:space="preserve">Garden of Life, </w:t>
      </w:r>
      <w:proofErr w:type="spellStart"/>
      <w:r w:rsidR="00A00E0D" w:rsidRPr="00A00E0D">
        <w:rPr>
          <w:rFonts w:ascii="Franklin Gothic Book" w:hAnsi="Franklin Gothic Book"/>
          <w:color w:val="002060"/>
          <w:sz w:val="24"/>
          <w:szCs w:val="24"/>
        </w:rPr>
        <w:t>NutraScience</w:t>
      </w:r>
      <w:proofErr w:type="spellEnd"/>
      <w:r w:rsidR="00A00E0D" w:rsidRPr="00A00E0D">
        <w:rPr>
          <w:rFonts w:ascii="Franklin Gothic Book" w:hAnsi="Franklin Gothic Book"/>
          <w:color w:val="002060"/>
          <w:sz w:val="24"/>
          <w:szCs w:val="24"/>
        </w:rPr>
        <w:t xml:space="preserve"> Labs, Jarrow Formulas, Blackmores, Bayer AG, </w:t>
      </w:r>
      <w:proofErr w:type="spellStart"/>
      <w:r w:rsidR="00A00E0D" w:rsidRPr="00A00E0D">
        <w:rPr>
          <w:rFonts w:ascii="Franklin Gothic Book" w:hAnsi="Franklin Gothic Book"/>
          <w:color w:val="002060"/>
          <w:sz w:val="24"/>
          <w:szCs w:val="24"/>
        </w:rPr>
        <w:t>Pharmavite</w:t>
      </w:r>
      <w:proofErr w:type="spellEnd"/>
      <w:r w:rsidR="00A00E0D" w:rsidRPr="00A00E0D">
        <w:rPr>
          <w:rFonts w:ascii="Franklin Gothic Book" w:hAnsi="Franklin Gothic Book"/>
          <w:color w:val="002060"/>
          <w:sz w:val="24"/>
          <w:szCs w:val="24"/>
        </w:rPr>
        <w:t>, Integrative Therapeutics,</w:t>
      </w:r>
      <w:r w:rsidR="00A00E0D" w:rsidRPr="00A00E0D">
        <w:t xml:space="preserve"> </w:t>
      </w:r>
      <w:r w:rsidR="00A00E0D" w:rsidRPr="00A00E0D">
        <w:rPr>
          <w:rFonts w:ascii="Franklin Gothic Book" w:hAnsi="Franklin Gothic Book"/>
          <w:color w:val="002060"/>
          <w:sz w:val="24"/>
          <w:szCs w:val="24"/>
        </w:rPr>
        <w:t>Vital Proteins, Nature’s Way, USANA Health Sciences</w:t>
      </w:r>
      <w:r w:rsidR="00A00E0D">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1F358405" w14:textId="77777777" w:rsidR="00FF5E04" w:rsidRPr="00850018" w:rsidRDefault="00FF5E04" w:rsidP="00FF5E04">
      <w:pPr>
        <w:spacing w:line="360" w:lineRule="auto"/>
        <w:jc w:val="both"/>
        <w:rPr>
          <w:rFonts w:ascii="Franklin Gothic Book" w:hAnsi="Franklin Gothic Book"/>
          <w:b/>
          <w:bCs/>
          <w:color w:val="002060"/>
          <w:sz w:val="24"/>
          <w:szCs w:val="24"/>
        </w:rPr>
      </w:pPr>
    </w:p>
    <w:p w14:paraId="63167AB2" w14:textId="77777777" w:rsidR="00FF5E04" w:rsidRDefault="00FF5E04" w:rsidP="00FF5E04">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2F657443" w14:textId="0A3A7D51" w:rsidR="002A1D26" w:rsidRDefault="00144DE0" w:rsidP="002A1D26">
      <w:pPr>
        <w:pStyle w:val="ListParagraph"/>
        <w:numPr>
          <w:ilvl w:val="0"/>
          <w:numId w:val="13"/>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0B988D3B" wp14:editId="2876A377">
            <wp:simplePos x="0" y="0"/>
            <wp:positionH relativeFrom="page">
              <wp:posOffset>-472440</wp:posOffset>
            </wp:positionH>
            <wp:positionV relativeFrom="page">
              <wp:posOffset>-1632585</wp:posOffset>
            </wp:positionV>
            <wp:extent cx="10220215" cy="14454202"/>
            <wp:effectExtent l="0" t="0" r="0" b="5080"/>
            <wp:wrapNone/>
            <wp:docPr id="1666604889" name="Picture 16666048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1D26" w:rsidRPr="002A1D26">
        <w:rPr>
          <w:rFonts w:ascii="Franklin Gothic Book" w:hAnsi="Franklin Gothic Book"/>
          <w:color w:val="002060"/>
          <w:sz w:val="24"/>
          <w:szCs w:val="24"/>
        </w:rPr>
        <w:t>In 2024, innovation in the anti-stress supplements market has focused on formulating multi-targeted blends that combine proven ingredients like ashwagandha and magnesium with complementary compounds such as L-theanine and B-complex vitamins. These advanced formulations are designed to provide comprehensive benefits</w:t>
      </w:r>
      <w:r w:rsidR="002A1D26">
        <w:rPr>
          <w:rFonts w:ascii="Franklin Gothic Book" w:hAnsi="Franklin Gothic Book"/>
          <w:color w:val="002060"/>
          <w:sz w:val="24"/>
          <w:szCs w:val="24"/>
        </w:rPr>
        <w:t xml:space="preserve">, </w:t>
      </w:r>
      <w:r w:rsidR="002A1D26" w:rsidRPr="002A1D26">
        <w:rPr>
          <w:rFonts w:ascii="Franklin Gothic Book" w:hAnsi="Franklin Gothic Book"/>
          <w:color w:val="002060"/>
          <w:sz w:val="24"/>
          <w:szCs w:val="24"/>
        </w:rPr>
        <w:t>addressing stress reduction while simultaneously enhancing cognitive function and improving sleep quality.</w:t>
      </w:r>
    </w:p>
    <w:p w14:paraId="7ACBCF89" w14:textId="224F42D9" w:rsidR="002A1D26" w:rsidRPr="002A1D26" w:rsidRDefault="002A1D26" w:rsidP="002A1D26">
      <w:pPr>
        <w:pStyle w:val="ListParagraph"/>
        <w:numPr>
          <w:ilvl w:val="0"/>
          <w:numId w:val="13"/>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2A1D26">
        <w:rPr>
          <w:rFonts w:ascii="Franklin Gothic Book" w:hAnsi="Franklin Gothic Book"/>
          <w:color w:val="002060"/>
          <w:sz w:val="24"/>
          <w:szCs w:val="24"/>
        </w:rPr>
        <w:t xml:space="preserve">companies like Gaia Herbs and Real Mushrooms are working closely with ingredient suppliers to obtain high-quality adaptogens like lion’s mane and </w:t>
      </w:r>
      <w:proofErr w:type="spellStart"/>
      <w:r w:rsidRPr="002A1D26">
        <w:rPr>
          <w:rFonts w:ascii="Franklin Gothic Book" w:hAnsi="Franklin Gothic Book"/>
          <w:color w:val="002060"/>
          <w:sz w:val="24"/>
          <w:szCs w:val="24"/>
        </w:rPr>
        <w:t>reishi</w:t>
      </w:r>
      <w:proofErr w:type="spellEnd"/>
      <w:r w:rsidRPr="002A1D26">
        <w:rPr>
          <w:rFonts w:ascii="Franklin Gothic Book" w:hAnsi="Franklin Gothic Book"/>
          <w:color w:val="002060"/>
          <w:sz w:val="24"/>
          <w:szCs w:val="24"/>
        </w:rPr>
        <w:t xml:space="preserve"> mushrooms. These collaborations help guarantee that their products are effective and powerful in promoting stress relief and boosting cognitive health.</w:t>
      </w:r>
    </w:p>
    <w:p w14:paraId="4355FC95" w14:textId="77777777" w:rsidR="00FF5E04" w:rsidRDefault="00FF5E04" w:rsidP="00FF5E04">
      <w:pPr>
        <w:spacing w:line="360" w:lineRule="auto"/>
        <w:jc w:val="both"/>
        <w:rPr>
          <w:rFonts w:ascii="Franklin Gothic Book" w:hAnsi="Franklin Gothic Book"/>
          <w:b/>
          <w:color w:val="002060"/>
          <w:sz w:val="24"/>
          <w:szCs w:val="24"/>
        </w:rPr>
      </w:pPr>
    </w:p>
    <w:p w14:paraId="54C7B47F" w14:textId="77777777" w:rsidR="00FF5E04" w:rsidRPr="00850018" w:rsidRDefault="00FF5E04" w:rsidP="00FF5E04">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0C645A36" w14:textId="7FEE8E51" w:rsidR="00FF5E04" w:rsidRPr="00850018" w:rsidRDefault="00FF5E04" w:rsidP="00FF5E04">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F029D1" w:rsidRPr="00A00E0D">
        <w:rPr>
          <w:rFonts w:ascii="Franklin Gothic Book" w:hAnsi="Franklin Gothic Book"/>
          <w:color w:val="002060"/>
          <w:sz w:val="24"/>
          <w:szCs w:val="24"/>
        </w:rPr>
        <w:t>Global Anti-Stress and Relaxation Supplements Market</w:t>
      </w:r>
      <w:r w:rsidRPr="00850018">
        <w:rPr>
          <w:rFonts w:ascii="Franklin Gothic Book" w:hAnsi="Franklin Gothic Book"/>
          <w:color w:val="002060"/>
          <w:sz w:val="24"/>
          <w:szCs w:val="24"/>
        </w:rPr>
        <w:t xml:space="preserve">. We cover the major impacting factors driving the industry growth in the given region. </w:t>
      </w:r>
    </w:p>
    <w:p w14:paraId="00E57694" w14:textId="77777777" w:rsidR="00FF5E04" w:rsidRPr="00850018" w:rsidRDefault="00FF5E04" w:rsidP="00FF5E04">
      <w:pPr>
        <w:spacing w:before="240"/>
        <w:jc w:val="both"/>
        <w:rPr>
          <w:rFonts w:ascii="Franklin Gothic Book" w:hAnsi="Franklin Gothic Book"/>
          <w:b/>
          <w:color w:val="002060"/>
          <w:sz w:val="24"/>
          <w:szCs w:val="24"/>
        </w:rPr>
      </w:pPr>
    </w:p>
    <w:p w14:paraId="7E02BEA3" w14:textId="77777777" w:rsidR="00FF5E04" w:rsidRPr="00850018" w:rsidRDefault="00FF5E04" w:rsidP="00FF5E04">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4A58803B" w14:textId="13FF12B2" w:rsidR="00FF5E04" w:rsidRPr="00850018" w:rsidRDefault="00FF5E04" w:rsidP="00FF5E04">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w:t>
      </w:r>
      <w:r w:rsidRPr="00850018">
        <w:rPr>
          <w:rFonts w:ascii="Franklin Gothic Book" w:hAnsi="Franklin Gothic Book"/>
          <w:color w:val="002060"/>
          <w:sz w:val="24"/>
          <w:szCs w:val="24"/>
        </w:rPr>
        <w:lastRenderedPageBreak/>
        <w:t xml:space="preserve">player's strategic positioning in the respective industry. Porter's five forces model can be used to assess the competitive landscape </w:t>
      </w:r>
      <w:r w:rsidR="00F029D1" w:rsidRPr="00A00E0D">
        <w:rPr>
          <w:rFonts w:ascii="Franklin Gothic Book" w:hAnsi="Franklin Gothic Book"/>
          <w:color w:val="002060"/>
          <w:sz w:val="24"/>
          <w:szCs w:val="24"/>
        </w:rPr>
        <w:t>Global Anti-Stress and Relaxation Supplements Market</w:t>
      </w:r>
      <w:r w:rsidRPr="00850018">
        <w:rPr>
          <w:rFonts w:ascii="Franklin Gothic Book" w:hAnsi="Franklin Gothic Book"/>
          <w:color w:val="002060"/>
          <w:sz w:val="24"/>
          <w:szCs w:val="24"/>
        </w:rPr>
        <w:t>, gauge the attractiveness of a particular sector, and assess investment possibilities.</w:t>
      </w:r>
    </w:p>
    <w:p w14:paraId="403C36F8" w14:textId="77777777" w:rsidR="00FF5E04" w:rsidRPr="00850018" w:rsidRDefault="00FF5E04" w:rsidP="00FF5E04">
      <w:pPr>
        <w:spacing w:before="240" w:line="360" w:lineRule="auto"/>
        <w:jc w:val="both"/>
        <w:rPr>
          <w:rFonts w:ascii="Franklin Gothic Book" w:hAnsi="Franklin Gothic Book" w:cs="Times New Roman"/>
          <w:b/>
          <w:bCs/>
          <w:color w:val="002060"/>
          <w:sz w:val="40"/>
          <w:szCs w:val="40"/>
        </w:rPr>
      </w:pPr>
    </w:p>
    <w:p w14:paraId="61159245" w14:textId="77777777" w:rsidR="00FF5E04" w:rsidRPr="00850018" w:rsidRDefault="00FF5E04" w:rsidP="00FF5E04">
      <w:pPr>
        <w:spacing w:before="240" w:line="360" w:lineRule="auto"/>
        <w:jc w:val="both"/>
        <w:rPr>
          <w:rFonts w:ascii="Franklin Gothic Book" w:hAnsi="Franklin Gothic Book" w:cs="Times New Roman"/>
          <w:b/>
          <w:bCs/>
          <w:color w:val="002060"/>
          <w:sz w:val="40"/>
          <w:szCs w:val="40"/>
        </w:rPr>
      </w:pPr>
    </w:p>
    <w:p w14:paraId="13995A87" w14:textId="77777777" w:rsidR="00FF5E04" w:rsidRPr="00850018" w:rsidRDefault="00FF5E04" w:rsidP="00FF5E04">
      <w:pPr>
        <w:spacing w:before="240" w:line="360" w:lineRule="auto"/>
        <w:jc w:val="both"/>
        <w:rPr>
          <w:rFonts w:ascii="Franklin Gothic Book" w:hAnsi="Franklin Gothic Book" w:cs="Times New Roman"/>
          <w:b/>
          <w:bCs/>
          <w:color w:val="002060"/>
          <w:sz w:val="40"/>
          <w:szCs w:val="40"/>
        </w:rPr>
      </w:pPr>
    </w:p>
    <w:p w14:paraId="7D32B160" w14:textId="77777777" w:rsidR="00FF5E04" w:rsidRDefault="00FF5E04" w:rsidP="00FF5E04">
      <w:pPr>
        <w:spacing w:before="240" w:line="360" w:lineRule="auto"/>
        <w:jc w:val="both"/>
        <w:rPr>
          <w:rFonts w:ascii="Times New Roman" w:hAnsi="Times New Roman" w:cs="Times New Roman"/>
          <w:color w:val="002060"/>
          <w:sz w:val="40"/>
          <w:szCs w:val="40"/>
        </w:rPr>
      </w:pPr>
    </w:p>
    <w:p w14:paraId="4546A3B1" w14:textId="720919E2" w:rsidR="00FF5E04" w:rsidRPr="00850018" w:rsidRDefault="00144DE0" w:rsidP="00FF5E04">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1EB7F55D" wp14:editId="3DADA39D">
            <wp:simplePos x="0" y="0"/>
            <wp:positionH relativeFrom="page">
              <wp:posOffset>-1082040</wp:posOffset>
            </wp:positionH>
            <wp:positionV relativeFrom="page">
              <wp:posOffset>-1392555</wp:posOffset>
            </wp:positionV>
            <wp:extent cx="10220215" cy="14454202"/>
            <wp:effectExtent l="0" t="0" r="0" b="5080"/>
            <wp:wrapNone/>
            <wp:docPr id="594156726" name="Picture 5941567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5E04" w:rsidRPr="00850018">
        <w:rPr>
          <w:rFonts w:ascii="Times New Roman" w:hAnsi="Times New Roman" w:cs="Times New Roman"/>
          <w:color w:val="002060"/>
          <w:sz w:val="40"/>
          <w:szCs w:val="40"/>
        </w:rPr>
        <w:t>TABLE OF CONTENT</w:t>
      </w:r>
    </w:p>
    <w:p w14:paraId="42029232" w14:textId="022A72FC" w:rsidR="00FF5E04" w:rsidRPr="00850018" w:rsidRDefault="00FF5E04" w:rsidP="00FF5E04">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F029D1" w:rsidRPr="00F029D1">
        <w:rPr>
          <w:rStyle w:val="Heading3Char"/>
          <w:rFonts w:ascii="Franklin Gothic Book" w:hAnsi="Franklin Gothic Book"/>
          <w:b/>
          <w:bCs/>
          <w:color w:val="002060"/>
          <w:sz w:val="24"/>
          <w:szCs w:val="24"/>
        </w:rPr>
        <w:t>GLOBAL ANTI-STRESS AND RELAXATION SUPPLEMENTS MARKET</w:t>
      </w:r>
    </w:p>
    <w:p w14:paraId="77AF5A48" w14:textId="37828F38" w:rsidR="00FF5E04" w:rsidRPr="00850018" w:rsidRDefault="00FF5E04" w:rsidP="00FF5E04">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1D277F5C" w14:textId="77777777" w:rsidR="00FF5E04" w:rsidRPr="00850018" w:rsidRDefault="00FF5E04" w:rsidP="00FF5E04">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0F4DA200" w14:textId="08C1132B" w:rsidR="00FF5E04" w:rsidRPr="00850018" w:rsidRDefault="00FF5E04" w:rsidP="00FF5E04">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304C889B" w14:textId="77777777" w:rsidR="00FF5E04" w:rsidRPr="00850018" w:rsidRDefault="00FF5E04" w:rsidP="00FF5E0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03217B67" w14:textId="77777777" w:rsidR="00FF5E04" w:rsidRPr="00850018" w:rsidRDefault="00FF5E04" w:rsidP="00FF5E0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3687D0C5" w14:textId="77777777" w:rsidR="00FF5E04" w:rsidRPr="00850018" w:rsidRDefault="00FF5E04" w:rsidP="00FF5E0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1360F1CF" w14:textId="77777777" w:rsidR="00FF5E04" w:rsidRPr="00850018" w:rsidRDefault="00FF5E04" w:rsidP="00FF5E0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09294D52" w14:textId="77777777" w:rsidR="00FF5E04" w:rsidRPr="00850018" w:rsidRDefault="00FF5E04" w:rsidP="00FF5E0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10880255" w14:textId="77777777" w:rsidR="00FF5E04" w:rsidRPr="00850018" w:rsidRDefault="00FF5E04" w:rsidP="00FF5E0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4CCE2B8E" w14:textId="3597C0C6" w:rsidR="00FF5E04" w:rsidRPr="00850018" w:rsidRDefault="00F029D1" w:rsidP="00FF5E0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F029D1">
        <w:rPr>
          <w:rStyle w:val="Heading3Char"/>
          <w:rFonts w:ascii="Franklin Gothic Book" w:hAnsi="Franklin Gothic Book"/>
          <w:b/>
          <w:bCs/>
          <w:color w:val="002060"/>
          <w:sz w:val="24"/>
          <w:szCs w:val="24"/>
        </w:rPr>
        <w:t>GLOBAL ANTI-STRESS AND RELAXATION SUPPLEMENTS MARKET</w:t>
      </w:r>
      <w:r w:rsidRPr="00850018">
        <w:rPr>
          <w:rFonts w:ascii="Franklin Gothic Book" w:hAnsi="Franklin Gothic Book"/>
          <w:b/>
          <w:bCs/>
          <w:color w:val="002060"/>
          <w:sz w:val="24"/>
          <w:szCs w:val="24"/>
        </w:rPr>
        <w:t xml:space="preserve"> </w:t>
      </w:r>
      <w:r w:rsidR="00FF5E04" w:rsidRPr="00850018">
        <w:rPr>
          <w:rFonts w:ascii="Franklin Gothic Book" w:hAnsi="Franklin Gothic Book"/>
          <w:b/>
          <w:bCs/>
          <w:color w:val="002060"/>
          <w:sz w:val="24"/>
          <w:szCs w:val="24"/>
        </w:rPr>
        <w:t>OUTLOOK</w:t>
      </w:r>
    </w:p>
    <w:p w14:paraId="1C69B4AA" w14:textId="77777777" w:rsidR="00FF5E04" w:rsidRPr="00850018" w:rsidRDefault="00FF5E04" w:rsidP="00FF5E0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1E449B93" w14:textId="77777777" w:rsidR="00FF5E04" w:rsidRPr="00850018" w:rsidRDefault="00FF5E04" w:rsidP="00FF5E04">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49112A9F" w14:textId="77777777" w:rsidR="00FF5E04" w:rsidRPr="00850018" w:rsidRDefault="00FF5E04" w:rsidP="00FF5E04">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329CF5E5" w14:textId="77777777" w:rsidR="00FF5E04" w:rsidRPr="00850018" w:rsidRDefault="00FF5E04" w:rsidP="00FF5E0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Drivers</w:t>
      </w:r>
    </w:p>
    <w:p w14:paraId="4A922DC1" w14:textId="77777777" w:rsidR="00FF5E04" w:rsidRPr="00850018" w:rsidRDefault="00FF5E04" w:rsidP="00FF5E0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64F21D9A" w14:textId="77777777" w:rsidR="00FF5E04" w:rsidRPr="00850018" w:rsidRDefault="00FF5E04" w:rsidP="00FF5E0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37668AA4" w14:textId="77777777" w:rsidR="00FF5E04" w:rsidRPr="00850018" w:rsidRDefault="00FF5E04" w:rsidP="00FF5E0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73E18C6B" w14:textId="77777777" w:rsidR="00FF5E04" w:rsidRPr="00850018" w:rsidRDefault="00FF5E04" w:rsidP="00FF5E04">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2ED4D2B8" w14:textId="77777777" w:rsidR="00FF5E04" w:rsidRPr="00850018" w:rsidRDefault="00FF5E04" w:rsidP="00FF5E04">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35A49B69" w14:textId="27A1F855" w:rsidR="00FF5E04" w:rsidRPr="00850018" w:rsidRDefault="00FF5E04" w:rsidP="00FF5E04">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F029D1" w:rsidRPr="00F029D1">
        <w:rPr>
          <w:rStyle w:val="Heading3Char"/>
          <w:rFonts w:ascii="Franklin Gothic Book" w:hAnsi="Franklin Gothic Book"/>
          <w:b/>
          <w:bCs/>
          <w:color w:val="002060"/>
          <w:sz w:val="24"/>
          <w:szCs w:val="24"/>
        </w:rPr>
        <w:t>GLOBAL ANTI-STRESS AND RELAXATION SUPPLEMENTS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06EAD853" w14:textId="77777777" w:rsidR="00FF5E04" w:rsidRPr="00850018" w:rsidRDefault="00FF5E04" w:rsidP="00FF5E0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7A799F12" w14:textId="17AACF73" w:rsidR="00FF5E04" w:rsidRPr="00850018" w:rsidRDefault="00FF5E04" w:rsidP="00FF5E0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F029D1" w:rsidRPr="00F029D1">
        <w:rPr>
          <w:rFonts w:ascii="Franklin Gothic Book" w:hAnsi="Franklin Gothic Book"/>
          <w:color w:val="002060"/>
          <w:sz w:val="24"/>
          <w:szCs w:val="24"/>
        </w:rPr>
        <w:t>Capsules &amp; Tablets</w:t>
      </w:r>
    </w:p>
    <w:p w14:paraId="26D87B37" w14:textId="7F74989D" w:rsidR="00FF5E04" w:rsidRPr="00850018" w:rsidRDefault="00144DE0" w:rsidP="00FF5E0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53209D89" wp14:editId="370FB559">
            <wp:simplePos x="0" y="0"/>
            <wp:positionH relativeFrom="page">
              <wp:posOffset>-594360</wp:posOffset>
            </wp:positionH>
            <wp:positionV relativeFrom="margin">
              <wp:align>center</wp:align>
            </wp:positionV>
            <wp:extent cx="10220215" cy="14454202"/>
            <wp:effectExtent l="0" t="0" r="0" b="5080"/>
            <wp:wrapNone/>
            <wp:docPr id="993200326" name="Picture 9932003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5E04" w:rsidRPr="00850018">
        <w:rPr>
          <w:rFonts w:ascii="Franklin Gothic Book" w:hAnsi="Franklin Gothic Book"/>
          <w:color w:val="002060"/>
          <w:sz w:val="24"/>
          <w:szCs w:val="24"/>
        </w:rPr>
        <w:t>5.3</w:t>
      </w:r>
      <w:r w:rsidR="00FF5E04" w:rsidRPr="00850018">
        <w:rPr>
          <w:rFonts w:ascii="Franklin Gothic Book" w:hAnsi="Franklin Gothic Book"/>
          <w:color w:val="002060"/>
        </w:rPr>
        <w:t xml:space="preserve"> </w:t>
      </w:r>
      <w:r w:rsidR="00F029D1" w:rsidRPr="00F029D1">
        <w:rPr>
          <w:rFonts w:ascii="Franklin Gothic Book" w:hAnsi="Franklin Gothic Book"/>
          <w:color w:val="002060"/>
          <w:sz w:val="24"/>
          <w:szCs w:val="24"/>
        </w:rPr>
        <w:t>Powders</w:t>
      </w:r>
    </w:p>
    <w:p w14:paraId="59FBA241" w14:textId="67C9BCF5" w:rsidR="00FF5E04" w:rsidRPr="00850018" w:rsidRDefault="00FF5E04" w:rsidP="00FF5E0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F029D1" w:rsidRPr="00F029D1">
        <w:rPr>
          <w:rFonts w:ascii="Franklin Gothic Book" w:hAnsi="Franklin Gothic Book"/>
          <w:color w:val="002060"/>
          <w:sz w:val="24"/>
          <w:szCs w:val="24"/>
        </w:rPr>
        <w:t>Gummies</w:t>
      </w:r>
    </w:p>
    <w:p w14:paraId="258C7713" w14:textId="301DB9FB" w:rsidR="00FF5E04" w:rsidRDefault="00FF5E04" w:rsidP="00FF5E0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5.5 </w:t>
      </w:r>
      <w:r w:rsidR="00F029D1" w:rsidRPr="00F029D1">
        <w:rPr>
          <w:rFonts w:ascii="Franklin Gothic Book" w:hAnsi="Franklin Gothic Book"/>
          <w:color w:val="002060"/>
          <w:sz w:val="24"/>
          <w:szCs w:val="24"/>
        </w:rPr>
        <w:t>Teas &amp; Infusions</w:t>
      </w:r>
    </w:p>
    <w:p w14:paraId="1022D16A" w14:textId="6D12B146" w:rsidR="00F029D1" w:rsidRDefault="00F029D1" w:rsidP="00FF5E0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F029D1">
        <w:rPr>
          <w:rFonts w:ascii="Franklin Gothic Book" w:hAnsi="Franklin Gothic Book"/>
          <w:color w:val="002060"/>
          <w:sz w:val="24"/>
          <w:szCs w:val="24"/>
        </w:rPr>
        <w:t>Functional Beverages</w:t>
      </w:r>
    </w:p>
    <w:p w14:paraId="6C6213F2" w14:textId="538E61EF" w:rsidR="00F029D1" w:rsidRPr="00850018" w:rsidRDefault="00F029D1" w:rsidP="00FF5E0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Pr="00F029D1">
        <w:rPr>
          <w:rFonts w:ascii="Franklin Gothic Book" w:hAnsi="Franklin Gothic Book"/>
          <w:color w:val="002060"/>
          <w:sz w:val="24"/>
          <w:szCs w:val="24"/>
        </w:rPr>
        <w:t>Others</w:t>
      </w:r>
    </w:p>
    <w:p w14:paraId="18C0D71E" w14:textId="3ABE9791" w:rsidR="00FF5E04" w:rsidRPr="00850018" w:rsidRDefault="00FF5E04" w:rsidP="00FF5E04">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F029D1" w:rsidRPr="00F029D1">
        <w:rPr>
          <w:rStyle w:val="Heading3Char"/>
          <w:rFonts w:ascii="Franklin Gothic Book" w:hAnsi="Franklin Gothic Book"/>
          <w:b/>
          <w:bCs/>
          <w:color w:val="002060"/>
          <w:sz w:val="24"/>
          <w:szCs w:val="24"/>
        </w:rPr>
        <w:t>GLOBAL ANTI-STRESS AND RELAXATION SUPPLEMENTS MARKET</w:t>
      </w:r>
      <w:r w:rsidRPr="00850018">
        <w:rPr>
          <w:rStyle w:val="Heading3Char"/>
          <w:rFonts w:ascii="Franklin Gothic Book" w:hAnsi="Franklin Gothic Book"/>
          <w:b/>
          <w:bCs/>
          <w:color w:val="002060"/>
          <w:sz w:val="24"/>
          <w:szCs w:val="24"/>
        </w:rPr>
        <w:t xml:space="preserve">, </w:t>
      </w:r>
      <w:r w:rsidR="00F029D1" w:rsidRPr="00F029D1">
        <w:rPr>
          <w:rStyle w:val="Heading3Char"/>
          <w:rFonts w:ascii="Franklin Gothic Book" w:hAnsi="Franklin Gothic Book"/>
          <w:b/>
          <w:bCs/>
          <w:color w:val="002060"/>
          <w:sz w:val="24"/>
          <w:szCs w:val="24"/>
        </w:rPr>
        <w:t>BY INGREDIENT TYPE</w:t>
      </w:r>
    </w:p>
    <w:p w14:paraId="39094AC1" w14:textId="77777777" w:rsidR="00FF5E04" w:rsidRPr="00850018" w:rsidRDefault="00FF5E04" w:rsidP="00FF5E04">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34859213" w14:textId="65EC2FAA" w:rsidR="00FF5E04" w:rsidRPr="00850018" w:rsidRDefault="00FF5E04" w:rsidP="00FF5E0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F029D1" w:rsidRPr="00F029D1">
        <w:rPr>
          <w:rFonts w:ascii="Franklin Gothic Book" w:hAnsi="Franklin Gothic Book"/>
          <w:color w:val="002060"/>
          <w:sz w:val="24"/>
          <w:szCs w:val="24"/>
        </w:rPr>
        <w:t>Adaptogens</w:t>
      </w:r>
    </w:p>
    <w:p w14:paraId="0341B314" w14:textId="2000995D" w:rsidR="00FF5E04" w:rsidRPr="00F029D1" w:rsidRDefault="00FF5E04" w:rsidP="00FF5E0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6.3</w:t>
      </w:r>
      <w:r w:rsidR="00F029D1" w:rsidRPr="00F029D1">
        <w:t xml:space="preserve"> </w:t>
      </w:r>
      <w:r w:rsidR="00F029D1" w:rsidRPr="00F029D1">
        <w:rPr>
          <w:rFonts w:ascii="Franklin Gothic Book" w:hAnsi="Franklin Gothic Book"/>
          <w:color w:val="002060"/>
          <w:sz w:val="24"/>
          <w:szCs w:val="24"/>
        </w:rPr>
        <w:t>Herbal Extracts</w:t>
      </w:r>
    </w:p>
    <w:p w14:paraId="0A7FC762" w14:textId="0A35EABB" w:rsidR="00FF5E04" w:rsidRDefault="00FF5E04" w:rsidP="00FF5E0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F029D1" w:rsidRPr="00F029D1">
        <w:rPr>
          <w:rFonts w:ascii="Franklin Gothic Book" w:hAnsi="Franklin Gothic Book"/>
          <w:color w:val="002060"/>
          <w:sz w:val="24"/>
          <w:szCs w:val="24"/>
        </w:rPr>
        <w:t>Amino Acids</w:t>
      </w:r>
    </w:p>
    <w:p w14:paraId="6310A829" w14:textId="65BBEA77" w:rsidR="00FF5E04" w:rsidRDefault="00FF5E04" w:rsidP="00FF5E0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F029D1" w:rsidRPr="00F029D1">
        <w:rPr>
          <w:rFonts w:ascii="Franklin Gothic Book" w:hAnsi="Franklin Gothic Book"/>
          <w:color w:val="002060"/>
          <w:sz w:val="24"/>
          <w:szCs w:val="24"/>
        </w:rPr>
        <w:t>Vitamins &amp; Minerals</w:t>
      </w:r>
    </w:p>
    <w:p w14:paraId="11100827" w14:textId="756B0C1C" w:rsidR="00FF5E04" w:rsidRDefault="00FF5E04" w:rsidP="00FF5E0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F029D1" w:rsidRPr="00F029D1">
        <w:rPr>
          <w:rFonts w:ascii="Franklin Gothic Book" w:hAnsi="Franklin Gothic Book"/>
          <w:color w:val="002060"/>
          <w:sz w:val="24"/>
          <w:szCs w:val="24"/>
        </w:rPr>
        <w:t>Combination Formulas</w:t>
      </w:r>
    </w:p>
    <w:p w14:paraId="64169D37" w14:textId="29C1215D" w:rsidR="00FF5E04" w:rsidRPr="00555DFD" w:rsidRDefault="00FF5E04" w:rsidP="00FF5E04">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lastRenderedPageBreak/>
        <w:t>7</w:t>
      </w:r>
      <w:r w:rsidRPr="00850018">
        <w:rPr>
          <w:rFonts w:ascii="Franklin Gothic Book" w:hAnsi="Franklin Gothic Book"/>
          <w:color w:val="002060"/>
        </w:rPr>
        <w:t xml:space="preserve"> </w:t>
      </w:r>
      <w:r w:rsidR="00F029D1" w:rsidRPr="00F029D1">
        <w:rPr>
          <w:rStyle w:val="Heading3Char"/>
          <w:rFonts w:ascii="Franklin Gothic Book" w:hAnsi="Franklin Gothic Book"/>
          <w:b/>
          <w:bCs/>
          <w:color w:val="002060"/>
          <w:sz w:val="24"/>
          <w:szCs w:val="24"/>
        </w:rPr>
        <w:t>GLOBAL ANTI-STRESS AND RELAXATION SUPPLEMENTS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F029D1" w:rsidRPr="00F029D1">
        <w:rPr>
          <w:rFonts w:ascii="Franklin Gothic Book" w:hAnsi="Franklin Gothic Book"/>
          <w:b/>
          <w:bCs/>
          <w:color w:val="002060"/>
          <w:sz w:val="24"/>
          <w:szCs w:val="24"/>
        </w:rPr>
        <w:t>BY END USER</w:t>
      </w:r>
    </w:p>
    <w:p w14:paraId="529A3F64" w14:textId="77777777" w:rsidR="00FF5E04" w:rsidRPr="00850018" w:rsidRDefault="00FF5E04" w:rsidP="00FF5E0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027EB533" w14:textId="74730F38" w:rsidR="00FF5E04" w:rsidRPr="00850018" w:rsidRDefault="00FF5E04" w:rsidP="00FF5E0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F029D1" w:rsidRPr="00F029D1">
        <w:rPr>
          <w:rFonts w:ascii="Franklin Gothic Book" w:hAnsi="Franklin Gothic Book"/>
          <w:color w:val="002060"/>
          <w:sz w:val="24"/>
          <w:szCs w:val="24"/>
        </w:rPr>
        <w:t>Adults</w:t>
      </w:r>
    </w:p>
    <w:p w14:paraId="51FA1F25" w14:textId="180CA360" w:rsidR="00FF5E04" w:rsidRPr="00850018" w:rsidRDefault="00FF5E04" w:rsidP="00FF5E0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F029D1" w:rsidRPr="00F029D1">
        <w:rPr>
          <w:rFonts w:ascii="Franklin Gothic Book" w:hAnsi="Franklin Gothic Book"/>
          <w:color w:val="002060"/>
          <w:sz w:val="24"/>
          <w:szCs w:val="24"/>
        </w:rPr>
        <w:t>Geriatric Population</w:t>
      </w:r>
    </w:p>
    <w:p w14:paraId="0389C270" w14:textId="03A9E4AC" w:rsidR="00FF5E04" w:rsidRPr="00850018" w:rsidRDefault="00FF5E04" w:rsidP="00FF5E0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F029D1" w:rsidRPr="00F029D1">
        <w:rPr>
          <w:rFonts w:ascii="Franklin Gothic Book" w:hAnsi="Franklin Gothic Book"/>
          <w:color w:val="002060"/>
          <w:sz w:val="24"/>
          <w:szCs w:val="24"/>
        </w:rPr>
        <w:t>Teenagers &amp; Young Adults</w:t>
      </w:r>
    </w:p>
    <w:p w14:paraId="44281835" w14:textId="176F2654" w:rsidR="00FF5E04" w:rsidRPr="00F63761" w:rsidRDefault="00144DE0" w:rsidP="00F029D1">
      <w:pPr>
        <w:pStyle w:val="ListParagraph"/>
        <w:numPr>
          <w:ilvl w:val="0"/>
          <w:numId w:val="2"/>
        </w:numPr>
        <w:spacing w:line="600" w:lineRule="auto"/>
        <w:rPr>
          <w:rStyle w:val="Heading3Char"/>
          <w:rFonts w:ascii="Franklin Gothic Book" w:eastAsiaTheme="minorHAnsi" w:hAnsi="Franklin Gothic Book" w:cstheme="minorBidi"/>
          <w:b/>
          <w:bCs/>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4990313" wp14:editId="639FC424">
            <wp:simplePos x="0" y="0"/>
            <wp:positionH relativeFrom="page">
              <wp:posOffset>-990600</wp:posOffset>
            </wp:positionH>
            <wp:positionV relativeFrom="page">
              <wp:posOffset>-1181735</wp:posOffset>
            </wp:positionV>
            <wp:extent cx="10220215" cy="14454202"/>
            <wp:effectExtent l="0" t="0" r="0" b="5080"/>
            <wp:wrapNone/>
            <wp:docPr id="847470986" name="Picture 84747098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029D1" w:rsidRPr="00F029D1">
        <w:rPr>
          <w:rStyle w:val="Heading3Char"/>
          <w:rFonts w:ascii="Franklin Gothic Book" w:hAnsi="Franklin Gothic Book"/>
          <w:b/>
          <w:bCs/>
          <w:color w:val="002060"/>
          <w:sz w:val="24"/>
          <w:szCs w:val="24"/>
        </w:rPr>
        <w:t>GLOBAL ANTI-STRESS AND RELAXATION SUPPLEMENTS MARKET</w:t>
      </w:r>
      <w:r w:rsidR="00FF5E04">
        <w:rPr>
          <w:rStyle w:val="Heading3Char"/>
          <w:rFonts w:ascii="Franklin Gothic Book" w:hAnsi="Franklin Gothic Book"/>
          <w:b/>
          <w:bCs/>
          <w:color w:val="002060"/>
          <w:sz w:val="24"/>
          <w:szCs w:val="24"/>
        </w:rPr>
        <w:t xml:space="preserve">, </w:t>
      </w:r>
      <w:r w:rsidR="00FF5E04" w:rsidRPr="00555DFD">
        <w:rPr>
          <w:rStyle w:val="Heading3Char"/>
          <w:rFonts w:ascii="Franklin Gothic Book" w:hAnsi="Franklin Gothic Book"/>
          <w:b/>
          <w:bCs/>
          <w:color w:val="002060"/>
          <w:sz w:val="24"/>
          <w:szCs w:val="24"/>
        </w:rPr>
        <w:t>BY DISTRIBUTION CHANNEL</w:t>
      </w:r>
    </w:p>
    <w:p w14:paraId="51357382" w14:textId="12AA6118" w:rsidR="00FF5E04" w:rsidRPr="00F63761" w:rsidRDefault="00FF5E04" w:rsidP="00FF5E04">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780B2073" w14:textId="458434BB" w:rsidR="00F029D1" w:rsidRPr="00F029D1" w:rsidRDefault="00FF5E04" w:rsidP="00F029D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F029D1" w:rsidRPr="00F029D1">
        <w:rPr>
          <w:rStyle w:val="Heading3Char"/>
          <w:rFonts w:ascii="Franklin Gothic Book" w:eastAsiaTheme="minorHAnsi" w:hAnsi="Franklin Gothic Book" w:cstheme="minorBidi"/>
          <w:color w:val="002060"/>
          <w:sz w:val="24"/>
          <w:szCs w:val="24"/>
        </w:rPr>
        <w:t>Pharmacies &amp; Drug Stores</w:t>
      </w:r>
    </w:p>
    <w:p w14:paraId="5DE8D05D" w14:textId="74CDD4F1" w:rsidR="00F029D1" w:rsidRPr="00F029D1" w:rsidRDefault="00F029D1" w:rsidP="00F029D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F029D1">
        <w:rPr>
          <w:rStyle w:val="Heading3Char"/>
          <w:rFonts w:ascii="Franklin Gothic Book" w:eastAsiaTheme="minorHAnsi" w:hAnsi="Franklin Gothic Book" w:cstheme="minorBidi"/>
          <w:color w:val="002060"/>
          <w:sz w:val="24"/>
          <w:szCs w:val="24"/>
        </w:rPr>
        <w:t>Online Retail/E-commerce</w:t>
      </w:r>
    </w:p>
    <w:p w14:paraId="478E71E7" w14:textId="7D6F7D6B" w:rsidR="00F029D1" w:rsidRPr="00F029D1" w:rsidRDefault="00F029D1" w:rsidP="00F029D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F029D1">
        <w:rPr>
          <w:rStyle w:val="Heading3Char"/>
          <w:rFonts w:ascii="Franklin Gothic Book" w:eastAsiaTheme="minorHAnsi" w:hAnsi="Franklin Gothic Book" w:cstheme="minorBidi"/>
          <w:color w:val="002060"/>
          <w:sz w:val="24"/>
          <w:szCs w:val="24"/>
        </w:rPr>
        <w:t>Supermarkets/Hypermarkets</w:t>
      </w:r>
    </w:p>
    <w:p w14:paraId="0A9D1C4B" w14:textId="74464921" w:rsidR="00FF5E04" w:rsidRPr="00F63761" w:rsidRDefault="00F029D1" w:rsidP="00F029D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F029D1">
        <w:rPr>
          <w:rStyle w:val="Heading3Char"/>
          <w:rFonts w:ascii="Franklin Gothic Book" w:eastAsiaTheme="minorHAnsi" w:hAnsi="Franklin Gothic Book" w:cstheme="minorBidi"/>
          <w:color w:val="002060"/>
          <w:sz w:val="24"/>
          <w:szCs w:val="24"/>
        </w:rPr>
        <w:t>Health &amp; Wellness Stores</w:t>
      </w:r>
    </w:p>
    <w:p w14:paraId="4F2C3576" w14:textId="6FE04B14" w:rsidR="00FF5E04" w:rsidRPr="00850018" w:rsidRDefault="00F029D1" w:rsidP="00FF5E04">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F029D1">
        <w:rPr>
          <w:rStyle w:val="Heading3Char"/>
          <w:rFonts w:ascii="Franklin Gothic Book" w:hAnsi="Franklin Gothic Book"/>
          <w:b/>
          <w:bCs/>
          <w:color w:val="002060"/>
          <w:sz w:val="24"/>
          <w:szCs w:val="24"/>
        </w:rPr>
        <w:t>GLOBAL ANTI-STRESS AND RELAXATION SUPPLEMENTS MARKET</w:t>
      </w:r>
      <w:r w:rsidR="00FF5E04" w:rsidRPr="00850018">
        <w:rPr>
          <w:rStyle w:val="Heading3Char"/>
          <w:rFonts w:ascii="Franklin Gothic Book" w:eastAsiaTheme="minorHAnsi" w:hAnsi="Franklin Gothic Book" w:cstheme="minorBidi"/>
          <w:b/>
          <w:bCs/>
          <w:color w:val="002060"/>
          <w:sz w:val="24"/>
          <w:szCs w:val="24"/>
        </w:rPr>
        <w:t>, BY REGION</w:t>
      </w:r>
    </w:p>
    <w:p w14:paraId="6E0BD65E" w14:textId="77777777" w:rsidR="00FF5E04" w:rsidRPr="00850018" w:rsidRDefault="00FF5E04" w:rsidP="00FF5E0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572BC092" w14:textId="77777777" w:rsidR="00FF5E04" w:rsidRPr="00850018" w:rsidRDefault="00FF5E04" w:rsidP="00FF5E0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44877496" w14:textId="77777777" w:rsidR="00FF5E04" w:rsidRPr="00850018" w:rsidRDefault="00FF5E04" w:rsidP="00FF5E0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1B906647" w14:textId="77777777" w:rsidR="00FF5E04" w:rsidRPr="00850018" w:rsidRDefault="00FF5E04" w:rsidP="00FF5E0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0DB065B9" w14:textId="77777777" w:rsidR="00FF5E04" w:rsidRPr="00850018" w:rsidRDefault="00FF5E04" w:rsidP="00FF5E0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433B18F6" w14:textId="77777777" w:rsidR="00FF5E04" w:rsidRPr="00F63761" w:rsidRDefault="00FF5E04" w:rsidP="00FF5E0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4D397C65" w14:textId="558CA687" w:rsidR="00FF5E04" w:rsidRPr="00850018" w:rsidRDefault="00F029D1" w:rsidP="00FF5E04">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F029D1">
        <w:rPr>
          <w:rStyle w:val="Heading3Char"/>
          <w:rFonts w:ascii="Franklin Gothic Book" w:hAnsi="Franklin Gothic Book"/>
          <w:b/>
          <w:bCs/>
          <w:color w:val="002060"/>
          <w:sz w:val="24"/>
          <w:szCs w:val="24"/>
        </w:rPr>
        <w:lastRenderedPageBreak/>
        <w:t>GLOBAL ANTI-STRESS AND RELAXATION SUPPLEMENTS MARKET</w:t>
      </w:r>
      <w:r w:rsidRPr="00850018">
        <w:rPr>
          <w:rFonts w:ascii="Franklin Gothic Book" w:hAnsi="Franklin Gothic Book"/>
          <w:b/>
          <w:bCs/>
          <w:color w:val="002060"/>
          <w:sz w:val="24"/>
          <w:szCs w:val="24"/>
        </w:rPr>
        <w:t xml:space="preserve"> </w:t>
      </w:r>
      <w:r w:rsidR="00FF5E04" w:rsidRPr="00850018">
        <w:rPr>
          <w:rFonts w:ascii="Franklin Gothic Book" w:hAnsi="Franklin Gothic Book"/>
          <w:b/>
          <w:bCs/>
          <w:color w:val="002060"/>
          <w:sz w:val="24"/>
          <w:szCs w:val="24"/>
        </w:rPr>
        <w:t>COMPETITIVE LANDSCAPE</w:t>
      </w:r>
    </w:p>
    <w:p w14:paraId="3165FF2A" w14:textId="77777777" w:rsidR="00FF5E04" w:rsidRPr="00850018" w:rsidRDefault="00FF5E04" w:rsidP="00FF5E0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30FACB3F" w14:textId="77777777" w:rsidR="00FF5E04" w:rsidRPr="00850018" w:rsidRDefault="00FF5E04" w:rsidP="00FF5E0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2053F353" w14:textId="77777777" w:rsidR="00FF5E04" w:rsidRPr="00850018" w:rsidRDefault="00FF5E04" w:rsidP="00FF5E0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4FAA7CE9" w14:textId="77777777" w:rsidR="00FF5E04" w:rsidRPr="00850018" w:rsidRDefault="00FF5E04" w:rsidP="00FF5E04">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5A86D49A" w14:textId="657F9FAD" w:rsidR="00FF5E04" w:rsidRPr="00850018" w:rsidRDefault="00144DE0" w:rsidP="00FF5E04">
      <w:pPr>
        <w:spacing w:line="480" w:lineRule="auto"/>
        <w:ind w:left="852"/>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2C7C5BE" wp14:editId="6C1DA854">
            <wp:simplePos x="0" y="0"/>
            <wp:positionH relativeFrom="page">
              <wp:posOffset>-670560</wp:posOffset>
            </wp:positionH>
            <wp:positionV relativeFrom="margin">
              <wp:align>center</wp:align>
            </wp:positionV>
            <wp:extent cx="10220215" cy="14454202"/>
            <wp:effectExtent l="0" t="0" r="0" b="5080"/>
            <wp:wrapNone/>
            <wp:docPr id="72698602" name="Picture 726986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5E04" w:rsidRPr="00850018">
        <w:rPr>
          <w:rFonts w:ascii="Franklin Gothic Book" w:hAnsi="Franklin Gothic Book"/>
          <w:b/>
          <w:bCs/>
          <w:color w:val="002060"/>
          <w:sz w:val="24"/>
          <w:szCs w:val="24"/>
        </w:rPr>
        <w:t>1</w:t>
      </w:r>
      <w:r w:rsidR="00FF5E04">
        <w:rPr>
          <w:rFonts w:ascii="Franklin Gothic Book" w:hAnsi="Franklin Gothic Book"/>
          <w:b/>
          <w:bCs/>
          <w:color w:val="002060"/>
          <w:sz w:val="24"/>
          <w:szCs w:val="24"/>
        </w:rPr>
        <w:t>1</w:t>
      </w:r>
      <w:r w:rsidR="00FF5E04" w:rsidRPr="00850018">
        <w:rPr>
          <w:rFonts w:ascii="Franklin Gothic Book" w:hAnsi="Franklin Gothic Book"/>
          <w:b/>
          <w:bCs/>
          <w:color w:val="002060"/>
          <w:sz w:val="24"/>
          <w:szCs w:val="24"/>
        </w:rPr>
        <w:t xml:space="preserve">.1 </w:t>
      </w:r>
      <w:r w:rsidR="00F029D1" w:rsidRPr="00F029D1">
        <w:rPr>
          <w:rFonts w:ascii="Franklin Gothic Book" w:hAnsi="Franklin Gothic Book"/>
          <w:b/>
          <w:bCs/>
          <w:color w:val="002060"/>
          <w:sz w:val="24"/>
          <w:szCs w:val="24"/>
        </w:rPr>
        <w:t>Nestlé</w:t>
      </w:r>
    </w:p>
    <w:p w14:paraId="01970F9C"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B3E8A39" w14:textId="2D5B93E9"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949692D" w14:textId="3E94975D"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054B8BB"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D3FA3C4" w14:textId="4143C5D8" w:rsidR="00FF5E04" w:rsidRPr="00850018" w:rsidRDefault="00F029D1" w:rsidP="00FF5E04">
      <w:pPr>
        <w:pStyle w:val="ListParagraph"/>
        <w:numPr>
          <w:ilvl w:val="1"/>
          <w:numId w:val="2"/>
        </w:numPr>
        <w:spacing w:line="480" w:lineRule="auto"/>
        <w:jc w:val="both"/>
        <w:rPr>
          <w:rFonts w:ascii="Franklin Gothic Book" w:hAnsi="Franklin Gothic Book"/>
          <w:b/>
          <w:bCs/>
          <w:color w:val="002060"/>
          <w:sz w:val="24"/>
          <w:szCs w:val="24"/>
        </w:rPr>
      </w:pPr>
      <w:r w:rsidRPr="00F029D1">
        <w:rPr>
          <w:rFonts w:ascii="Franklin Gothic Book" w:hAnsi="Franklin Gothic Book"/>
          <w:b/>
          <w:bCs/>
          <w:color w:val="002060"/>
          <w:sz w:val="24"/>
          <w:szCs w:val="24"/>
        </w:rPr>
        <w:t>Herbalife Nutrition</w:t>
      </w:r>
    </w:p>
    <w:p w14:paraId="3D7A7B22"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ED2949B"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F9BBC34"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48FCBB7"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B87077D" w14:textId="7422482C" w:rsidR="00FF5E04" w:rsidRPr="00850018" w:rsidRDefault="00F029D1" w:rsidP="00FF5E0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F029D1">
        <w:rPr>
          <w:rFonts w:ascii="Franklin Gothic Book" w:hAnsi="Franklin Gothic Book"/>
          <w:b/>
          <w:bCs/>
          <w:color w:val="002060"/>
          <w:sz w:val="24"/>
          <w:szCs w:val="24"/>
        </w:rPr>
        <w:t>Amway</w:t>
      </w:r>
    </w:p>
    <w:p w14:paraId="063748B7"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1ED432A" w14:textId="77777777" w:rsidR="00FF5E04" w:rsidRPr="00850018" w:rsidRDefault="00FF5E04" w:rsidP="00FF5E0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6365BF4" w14:textId="77777777" w:rsidR="00FF5E04" w:rsidRPr="00850018" w:rsidRDefault="00FF5E04" w:rsidP="00FF5E0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E72743B" w14:textId="77777777" w:rsidR="00FF5E04" w:rsidRPr="00850018" w:rsidRDefault="00FF5E04" w:rsidP="00FF5E0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7E1FE69" w14:textId="5A7B94F9" w:rsidR="00FF5E04" w:rsidRPr="00850018" w:rsidRDefault="00F029D1" w:rsidP="00FF5E04">
      <w:pPr>
        <w:pStyle w:val="ListParagraph"/>
        <w:numPr>
          <w:ilvl w:val="1"/>
          <w:numId w:val="2"/>
        </w:numPr>
        <w:spacing w:line="480" w:lineRule="auto"/>
        <w:jc w:val="both"/>
        <w:rPr>
          <w:rFonts w:ascii="Franklin Gothic Book" w:hAnsi="Franklin Gothic Book"/>
          <w:b/>
          <w:bCs/>
          <w:color w:val="002060"/>
          <w:sz w:val="24"/>
          <w:szCs w:val="24"/>
        </w:rPr>
      </w:pPr>
      <w:r w:rsidRPr="00F029D1">
        <w:rPr>
          <w:rFonts w:ascii="Franklin Gothic Book" w:hAnsi="Franklin Gothic Book"/>
          <w:b/>
          <w:bCs/>
          <w:color w:val="002060"/>
          <w:sz w:val="24"/>
          <w:szCs w:val="24"/>
        </w:rPr>
        <w:t>NOW Foods</w:t>
      </w:r>
    </w:p>
    <w:p w14:paraId="03E9C91B"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AD4C4CF"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0F8F154A"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F30746C"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0EF4A73" w14:textId="77777777" w:rsidR="00FF5E04" w:rsidRPr="00850018" w:rsidRDefault="00FF5E04" w:rsidP="00FF5E0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555DFD">
        <w:rPr>
          <w:rFonts w:ascii="Franklin Gothic Book" w:hAnsi="Franklin Gothic Book"/>
          <w:b/>
          <w:bCs/>
          <w:color w:val="002060"/>
          <w:sz w:val="24"/>
          <w:szCs w:val="24"/>
        </w:rPr>
        <w:t>Nature’s Bounty Co.</w:t>
      </w:r>
    </w:p>
    <w:p w14:paraId="7707D0F3"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1E7FCCF"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BDA39E3"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DEB8525"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F5FB875" w14:textId="729F101E" w:rsidR="00FF5E04" w:rsidRPr="00850018" w:rsidRDefault="00144DE0" w:rsidP="00FF5E04">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07BC56A" wp14:editId="5B3A334D">
            <wp:simplePos x="0" y="0"/>
            <wp:positionH relativeFrom="margin">
              <wp:align>center</wp:align>
            </wp:positionH>
            <wp:positionV relativeFrom="page">
              <wp:posOffset>-2514600</wp:posOffset>
            </wp:positionV>
            <wp:extent cx="10220215" cy="14454202"/>
            <wp:effectExtent l="0" t="0" r="0" b="5080"/>
            <wp:wrapNone/>
            <wp:docPr id="736734480" name="Picture 7367344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029D1" w:rsidRPr="00F029D1">
        <w:rPr>
          <w:rFonts w:ascii="Franklin Gothic Book" w:hAnsi="Franklin Gothic Book"/>
          <w:b/>
          <w:bCs/>
          <w:color w:val="002060"/>
          <w:sz w:val="24"/>
          <w:szCs w:val="24"/>
        </w:rPr>
        <w:t>GNC Holdings</w:t>
      </w:r>
    </w:p>
    <w:p w14:paraId="66341613"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73FD23B"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67120E2" w14:textId="18258654"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D077D42"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35D09D2" w14:textId="36C82DE3" w:rsidR="00FF5E04" w:rsidRPr="00850018" w:rsidRDefault="00F029D1" w:rsidP="00FF5E04">
      <w:pPr>
        <w:pStyle w:val="ListParagraph"/>
        <w:numPr>
          <w:ilvl w:val="1"/>
          <w:numId w:val="2"/>
        </w:numPr>
        <w:spacing w:line="480" w:lineRule="auto"/>
        <w:jc w:val="both"/>
        <w:rPr>
          <w:rFonts w:ascii="Franklin Gothic Book" w:hAnsi="Franklin Gothic Book"/>
          <w:b/>
          <w:bCs/>
          <w:color w:val="002060"/>
          <w:sz w:val="24"/>
          <w:szCs w:val="24"/>
        </w:rPr>
      </w:pPr>
      <w:r w:rsidRPr="00F029D1">
        <w:rPr>
          <w:rFonts w:ascii="Franklin Gothic Book" w:hAnsi="Franklin Gothic Book"/>
          <w:b/>
          <w:bCs/>
          <w:color w:val="002060"/>
          <w:sz w:val="24"/>
          <w:szCs w:val="24"/>
        </w:rPr>
        <w:t>Pfizer</w:t>
      </w:r>
    </w:p>
    <w:p w14:paraId="634E83A5"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61D4049"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B380736"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F798286"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3913BB4" w14:textId="5232E66F" w:rsidR="00FF5E04" w:rsidRPr="00850018" w:rsidRDefault="00F029D1" w:rsidP="00FF5E04">
      <w:pPr>
        <w:pStyle w:val="ListParagraph"/>
        <w:numPr>
          <w:ilvl w:val="1"/>
          <w:numId w:val="2"/>
        </w:numPr>
        <w:spacing w:line="480" w:lineRule="auto"/>
        <w:jc w:val="both"/>
        <w:rPr>
          <w:rFonts w:ascii="Franklin Gothic Book" w:hAnsi="Franklin Gothic Book"/>
          <w:b/>
          <w:bCs/>
          <w:color w:val="002060"/>
          <w:sz w:val="24"/>
          <w:szCs w:val="24"/>
        </w:rPr>
      </w:pPr>
      <w:r w:rsidRPr="00F029D1">
        <w:rPr>
          <w:rFonts w:ascii="Franklin Gothic Book" w:hAnsi="Franklin Gothic Book"/>
          <w:b/>
          <w:bCs/>
          <w:color w:val="002060"/>
          <w:sz w:val="24"/>
          <w:szCs w:val="24"/>
        </w:rPr>
        <w:t>Abbott Laboratories</w:t>
      </w:r>
    </w:p>
    <w:p w14:paraId="15AC26F5"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85F522F"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BE08BFF"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06794F3"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0C9E38E" w14:textId="692A98B1" w:rsidR="00FF5E04" w:rsidRPr="00850018" w:rsidRDefault="00F029D1" w:rsidP="00FF5E04">
      <w:pPr>
        <w:pStyle w:val="ListParagraph"/>
        <w:numPr>
          <w:ilvl w:val="1"/>
          <w:numId w:val="2"/>
        </w:numPr>
        <w:spacing w:line="480" w:lineRule="auto"/>
        <w:jc w:val="both"/>
        <w:rPr>
          <w:rFonts w:ascii="Franklin Gothic Book" w:hAnsi="Franklin Gothic Book"/>
          <w:b/>
          <w:bCs/>
          <w:color w:val="002060"/>
          <w:sz w:val="24"/>
          <w:szCs w:val="24"/>
        </w:rPr>
      </w:pPr>
      <w:r w:rsidRPr="00F029D1">
        <w:rPr>
          <w:rFonts w:ascii="Franklin Gothic Book" w:hAnsi="Franklin Gothic Book"/>
          <w:b/>
          <w:bCs/>
          <w:color w:val="002060"/>
          <w:sz w:val="24"/>
          <w:szCs w:val="24"/>
        </w:rPr>
        <w:t>The Himalaya Drug Company</w:t>
      </w:r>
    </w:p>
    <w:p w14:paraId="7C2B77AE"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A9B462C"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1DFD87C"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2380C000" w14:textId="77777777" w:rsidR="00FF5E04" w:rsidRPr="00850018" w:rsidRDefault="00FF5E04" w:rsidP="00FF5E0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D528742" w14:textId="539C5EF0" w:rsidR="00FF5E04" w:rsidRPr="00850018" w:rsidRDefault="00F029D1" w:rsidP="00FF5E04">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F029D1">
        <w:rPr>
          <w:rFonts w:ascii="Franklin Gothic Book" w:hAnsi="Franklin Gothic Book"/>
          <w:b/>
          <w:bCs/>
          <w:color w:val="002060"/>
          <w:sz w:val="24"/>
          <w:szCs w:val="24"/>
        </w:rPr>
        <w:t>Gaia Herbs</w:t>
      </w:r>
    </w:p>
    <w:p w14:paraId="021BBEDB"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D757CCB"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F418285"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F38DBCB"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354CC6B" w14:textId="662C1049" w:rsidR="00FF5E04" w:rsidRPr="00850018" w:rsidRDefault="00F029D1" w:rsidP="00FF5E0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F029D1">
        <w:rPr>
          <w:rFonts w:ascii="Franklin Gothic Book" w:hAnsi="Franklin Gothic Book"/>
          <w:b/>
          <w:bCs/>
          <w:color w:val="002060"/>
          <w:sz w:val="24"/>
          <w:szCs w:val="24"/>
        </w:rPr>
        <w:t>Swanson Health Products</w:t>
      </w:r>
    </w:p>
    <w:p w14:paraId="5732FE42" w14:textId="0F0D8B44" w:rsidR="00FF5E04" w:rsidRPr="00850018" w:rsidRDefault="00144DE0"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395D64DA" wp14:editId="57AAEC4A">
            <wp:simplePos x="0" y="0"/>
            <wp:positionH relativeFrom="page">
              <wp:posOffset>-1706880</wp:posOffset>
            </wp:positionH>
            <wp:positionV relativeFrom="page">
              <wp:posOffset>-3550920</wp:posOffset>
            </wp:positionV>
            <wp:extent cx="10220215" cy="14454202"/>
            <wp:effectExtent l="0" t="0" r="0" b="5080"/>
            <wp:wrapNone/>
            <wp:docPr id="115047172" name="Picture 1150471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5E04" w:rsidRPr="00850018">
        <w:rPr>
          <w:rFonts w:ascii="Franklin Gothic Book" w:hAnsi="Franklin Gothic Book"/>
          <w:color w:val="002060"/>
          <w:sz w:val="24"/>
          <w:szCs w:val="24"/>
        </w:rPr>
        <w:t xml:space="preserve">Overview </w:t>
      </w:r>
    </w:p>
    <w:p w14:paraId="5A511E90"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50E6C6D"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56283F0" w14:textId="4C69B9E6"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F6C6F38" w14:textId="02D4BF1D" w:rsidR="00FF5E04" w:rsidRPr="00850018" w:rsidRDefault="00F029D1" w:rsidP="00FF5E0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F029D1">
        <w:rPr>
          <w:rFonts w:ascii="Franklin Gothic Book" w:hAnsi="Franklin Gothic Book"/>
          <w:b/>
          <w:bCs/>
          <w:color w:val="002060"/>
          <w:sz w:val="24"/>
          <w:szCs w:val="24"/>
        </w:rPr>
        <w:t>Solgar</w:t>
      </w:r>
      <w:proofErr w:type="spellEnd"/>
    </w:p>
    <w:p w14:paraId="2DF399CD"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5601B05"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2F98EF3"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AEDA4C5"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9D6DEA7" w14:textId="49BFC6F3" w:rsidR="00FF5E04" w:rsidRPr="00850018" w:rsidRDefault="00F029D1" w:rsidP="00FF5E0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F029D1">
        <w:rPr>
          <w:rFonts w:ascii="Franklin Gothic Book" w:hAnsi="Franklin Gothic Book"/>
          <w:b/>
          <w:bCs/>
          <w:color w:val="002060"/>
          <w:sz w:val="24"/>
          <w:szCs w:val="24"/>
        </w:rPr>
        <w:t>Garden of Life</w:t>
      </w:r>
    </w:p>
    <w:p w14:paraId="53288947"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527561D"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11F70E6"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E3B03A5"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9078D7D" w14:textId="1250F1CE" w:rsidR="00FF5E04" w:rsidRPr="00850018" w:rsidRDefault="00F029D1" w:rsidP="00FF5E0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F029D1">
        <w:rPr>
          <w:rFonts w:ascii="Franklin Gothic Book" w:hAnsi="Franklin Gothic Book"/>
          <w:b/>
          <w:bCs/>
          <w:color w:val="002060"/>
          <w:sz w:val="24"/>
          <w:szCs w:val="24"/>
        </w:rPr>
        <w:t>NutraScience</w:t>
      </w:r>
      <w:proofErr w:type="spellEnd"/>
      <w:r w:rsidRPr="00F029D1">
        <w:rPr>
          <w:rFonts w:ascii="Franklin Gothic Book" w:hAnsi="Franklin Gothic Book"/>
          <w:b/>
          <w:bCs/>
          <w:color w:val="002060"/>
          <w:sz w:val="24"/>
          <w:szCs w:val="24"/>
        </w:rPr>
        <w:t xml:space="preserve"> Labs</w:t>
      </w:r>
    </w:p>
    <w:p w14:paraId="01CB9EE6"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B9B90A7"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A09523B"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2A459B4"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2612380B" w14:textId="51247271" w:rsidR="00FF5E04" w:rsidRPr="00850018" w:rsidRDefault="00F029D1" w:rsidP="00FF5E0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F029D1">
        <w:rPr>
          <w:rFonts w:ascii="Franklin Gothic Book" w:hAnsi="Franklin Gothic Book"/>
          <w:b/>
          <w:bCs/>
          <w:color w:val="002060"/>
          <w:sz w:val="24"/>
          <w:szCs w:val="24"/>
        </w:rPr>
        <w:t>Jarrow Formulas</w:t>
      </w:r>
    </w:p>
    <w:p w14:paraId="23FCB5F8"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0DDB8DF"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50A0B51"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D610722"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E5B5B9F" w14:textId="1034F141" w:rsidR="00FF5E04" w:rsidRPr="00850018" w:rsidRDefault="002A1D26" w:rsidP="00FF5E0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2A1D26">
        <w:rPr>
          <w:rFonts w:ascii="Franklin Gothic Book" w:hAnsi="Franklin Gothic Book"/>
          <w:b/>
          <w:bCs/>
          <w:color w:val="002060"/>
          <w:sz w:val="24"/>
          <w:szCs w:val="24"/>
        </w:rPr>
        <w:t>Blackmores</w:t>
      </w:r>
    </w:p>
    <w:p w14:paraId="11D6CC6A"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86CB67A" w14:textId="1452148B" w:rsidR="00FF5E04" w:rsidRPr="00850018" w:rsidRDefault="00144DE0"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61E78611" wp14:editId="2BEAE6F3">
            <wp:simplePos x="0" y="0"/>
            <wp:positionH relativeFrom="page">
              <wp:posOffset>-1112520</wp:posOffset>
            </wp:positionH>
            <wp:positionV relativeFrom="margin">
              <wp:align>center</wp:align>
            </wp:positionV>
            <wp:extent cx="10220215" cy="14454202"/>
            <wp:effectExtent l="0" t="0" r="0" b="5080"/>
            <wp:wrapNone/>
            <wp:docPr id="2037013212" name="Picture 20370132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5E04" w:rsidRPr="00850018">
        <w:rPr>
          <w:rFonts w:ascii="Franklin Gothic Book" w:hAnsi="Franklin Gothic Book"/>
          <w:color w:val="002060"/>
          <w:sz w:val="24"/>
          <w:szCs w:val="24"/>
        </w:rPr>
        <w:t>Financial Performance</w:t>
      </w:r>
    </w:p>
    <w:p w14:paraId="7DA15A75" w14:textId="588FA5F3"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2182953"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3F62181" w14:textId="2B04583F" w:rsidR="00FF5E04" w:rsidRPr="00850018" w:rsidRDefault="002A1D26" w:rsidP="00FF5E0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2A1D26">
        <w:rPr>
          <w:rFonts w:ascii="Franklin Gothic Book" w:hAnsi="Franklin Gothic Book"/>
          <w:b/>
          <w:bCs/>
          <w:color w:val="002060"/>
          <w:sz w:val="24"/>
          <w:szCs w:val="24"/>
        </w:rPr>
        <w:t>Bayer AG</w:t>
      </w:r>
    </w:p>
    <w:p w14:paraId="74702F39"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ED083FD" w14:textId="5F171A20"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0643223"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EE44F84"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7CB5CE3" w14:textId="4E68E2D1" w:rsidR="00FF5E04" w:rsidRPr="00850018" w:rsidRDefault="002A1D26" w:rsidP="00FF5E0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2A1D26">
        <w:rPr>
          <w:rFonts w:ascii="Franklin Gothic Book" w:hAnsi="Franklin Gothic Book"/>
          <w:b/>
          <w:bCs/>
          <w:color w:val="002060"/>
          <w:sz w:val="24"/>
          <w:szCs w:val="24"/>
        </w:rPr>
        <w:t>Pharmavite</w:t>
      </w:r>
      <w:proofErr w:type="spellEnd"/>
    </w:p>
    <w:p w14:paraId="3FB73373"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23DAB73"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2E75177"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F2D1148"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EFCC2D6" w14:textId="0DBBB4FC" w:rsidR="00FF5E04" w:rsidRPr="00850018" w:rsidRDefault="002A1D26" w:rsidP="002A1D26">
      <w:pPr>
        <w:pStyle w:val="ListParagraph"/>
        <w:numPr>
          <w:ilvl w:val="1"/>
          <w:numId w:val="2"/>
        </w:numPr>
        <w:tabs>
          <w:tab w:val="left" w:pos="1560"/>
          <w:tab w:val="left" w:pos="1701"/>
          <w:tab w:val="left" w:pos="2552"/>
        </w:tabs>
        <w:spacing w:line="480" w:lineRule="auto"/>
        <w:rPr>
          <w:rFonts w:ascii="Franklin Gothic Book" w:hAnsi="Franklin Gothic Book"/>
          <w:b/>
          <w:bCs/>
          <w:color w:val="002060"/>
          <w:sz w:val="24"/>
          <w:szCs w:val="24"/>
        </w:rPr>
      </w:pPr>
      <w:r w:rsidRPr="002A1D26">
        <w:rPr>
          <w:rFonts w:ascii="Franklin Gothic Book" w:hAnsi="Franklin Gothic Book"/>
          <w:b/>
          <w:bCs/>
          <w:color w:val="002060"/>
          <w:sz w:val="24"/>
          <w:szCs w:val="24"/>
        </w:rPr>
        <w:t>Integrative Therapeutics</w:t>
      </w:r>
    </w:p>
    <w:p w14:paraId="01CB50C1"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FE5BAC0"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B3A5242" w14:textId="77777777" w:rsidR="00FF5E04" w:rsidRPr="00850018"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7729E24" w14:textId="77777777" w:rsidR="00FF5E04" w:rsidRDefault="00FF5E04" w:rsidP="00FF5E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B717F4A" w14:textId="7E8BD561" w:rsidR="002A1D26" w:rsidRPr="002A1D26" w:rsidRDefault="002A1D26" w:rsidP="002A1D26">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2A1D26">
        <w:rPr>
          <w:rFonts w:ascii="Franklin Gothic Book" w:hAnsi="Franklin Gothic Book"/>
          <w:b/>
          <w:bCs/>
          <w:color w:val="002060"/>
          <w:sz w:val="24"/>
          <w:szCs w:val="24"/>
        </w:rPr>
        <w:lastRenderedPageBreak/>
        <w:t>Vital Proteins</w:t>
      </w:r>
    </w:p>
    <w:p w14:paraId="368D3089" w14:textId="77777777" w:rsidR="002A1D26" w:rsidRPr="00850018" w:rsidRDefault="002A1D26"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18BD5CE" w14:textId="77777777" w:rsidR="002A1D26" w:rsidRPr="00850018" w:rsidRDefault="002A1D26"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C96181A" w14:textId="77777777" w:rsidR="002A1D26" w:rsidRPr="00850018" w:rsidRDefault="002A1D26"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527763C" w14:textId="77777777" w:rsidR="002A1D26" w:rsidRDefault="002A1D26"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97F4FB9" w14:textId="256F2ABF" w:rsidR="002A1D26" w:rsidRPr="002A1D26" w:rsidRDefault="002A1D26" w:rsidP="002A1D26">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2A1D26">
        <w:rPr>
          <w:rFonts w:ascii="Franklin Gothic Book" w:hAnsi="Franklin Gothic Book"/>
          <w:b/>
          <w:bCs/>
          <w:color w:val="002060"/>
          <w:sz w:val="24"/>
          <w:szCs w:val="24"/>
        </w:rPr>
        <w:t>Nature’s Way</w:t>
      </w:r>
    </w:p>
    <w:p w14:paraId="289FE042" w14:textId="77777777" w:rsidR="002A1D26" w:rsidRPr="00850018" w:rsidRDefault="002A1D26"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86B1594" w14:textId="77777777" w:rsidR="002A1D26" w:rsidRPr="00850018" w:rsidRDefault="002A1D26"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F277AD2" w14:textId="57600CB9" w:rsidR="002A1D26" w:rsidRPr="00850018" w:rsidRDefault="00144DE0"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48917104" wp14:editId="116562C8">
            <wp:simplePos x="0" y="0"/>
            <wp:positionH relativeFrom="page">
              <wp:posOffset>-701040</wp:posOffset>
            </wp:positionH>
            <wp:positionV relativeFrom="page">
              <wp:posOffset>-1864360</wp:posOffset>
            </wp:positionV>
            <wp:extent cx="10220215" cy="14454202"/>
            <wp:effectExtent l="0" t="0" r="0" b="5080"/>
            <wp:wrapNone/>
            <wp:docPr id="28844337" name="Picture 288443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1D26" w:rsidRPr="00850018">
        <w:rPr>
          <w:rFonts w:ascii="Franklin Gothic Book" w:hAnsi="Franklin Gothic Book"/>
          <w:color w:val="002060"/>
          <w:sz w:val="24"/>
          <w:szCs w:val="24"/>
        </w:rPr>
        <w:t>Product Outlook</w:t>
      </w:r>
    </w:p>
    <w:p w14:paraId="5B894BDC" w14:textId="7EE5F7CA" w:rsidR="002A1D26" w:rsidRDefault="002A1D26"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3D0853C" w14:textId="7AF455C0" w:rsidR="002A1D26" w:rsidRPr="002A1D26" w:rsidRDefault="002A1D26" w:rsidP="002A1D26">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2A1D26">
        <w:rPr>
          <w:rFonts w:ascii="Franklin Gothic Book" w:hAnsi="Franklin Gothic Book"/>
          <w:b/>
          <w:bCs/>
          <w:color w:val="002060"/>
          <w:sz w:val="24"/>
          <w:szCs w:val="24"/>
        </w:rPr>
        <w:t>USANA Health Sciences</w:t>
      </w:r>
    </w:p>
    <w:p w14:paraId="4AF0C398" w14:textId="77777777" w:rsidR="002A1D26" w:rsidRPr="00850018" w:rsidRDefault="002A1D26"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18C7A29" w14:textId="77777777" w:rsidR="002A1D26" w:rsidRPr="00850018" w:rsidRDefault="002A1D26"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5372580" w14:textId="77777777" w:rsidR="002A1D26" w:rsidRPr="00850018" w:rsidRDefault="002A1D26"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FA67897" w14:textId="77777777" w:rsidR="002A1D26" w:rsidRDefault="002A1D26" w:rsidP="002A1D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F24EC62" w14:textId="77777777" w:rsidR="002A1D26" w:rsidRPr="00850018" w:rsidRDefault="002A1D26" w:rsidP="002A1D26">
      <w:pPr>
        <w:pStyle w:val="ListParagraph"/>
        <w:tabs>
          <w:tab w:val="left" w:pos="2552"/>
          <w:tab w:val="left" w:pos="3119"/>
        </w:tabs>
        <w:spacing w:line="480" w:lineRule="auto"/>
        <w:ind w:left="1212"/>
        <w:rPr>
          <w:rFonts w:ascii="Franklin Gothic Book" w:hAnsi="Franklin Gothic Book"/>
          <w:color w:val="002060"/>
          <w:sz w:val="24"/>
          <w:szCs w:val="24"/>
        </w:rPr>
      </w:pPr>
    </w:p>
    <w:p w14:paraId="3329C80F" w14:textId="77777777" w:rsidR="00FF5E04" w:rsidRPr="00850018" w:rsidRDefault="00FF5E04" w:rsidP="00FF5E04">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64ECC063" w14:textId="77777777" w:rsidR="00FF5E04" w:rsidRPr="00850018" w:rsidRDefault="00FF5E04" w:rsidP="00FF5E0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699D871B" w14:textId="77777777" w:rsidR="00FF5E04" w:rsidRPr="00850018" w:rsidRDefault="00FF5E04" w:rsidP="00FF5E0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5B54FB49" w14:textId="77777777" w:rsidR="00FF5E04" w:rsidRPr="00850018" w:rsidRDefault="00FF5E04" w:rsidP="00FF5E0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66390F9C" w14:textId="77777777" w:rsidR="00FF5E04" w:rsidRPr="00850018" w:rsidRDefault="00FF5E04" w:rsidP="00FF5E0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3618C9AF" w14:textId="77777777" w:rsidR="00FF5E04" w:rsidRPr="00850018" w:rsidRDefault="00FF5E04" w:rsidP="00FF5E0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6FFE1BA2" w14:textId="77777777" w:rsidR="00FF5E04" w:rsidRPr="00850018" w:rsidRDefault="00FF5E04" w:rsidP="00FF5E04">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0277069F" w14:textId="77777777" w:rsidR="00FF5E04" w:rsidRPr="00850018" w:rsidRDefault="00FF5E04" w:rsidP="00FF5E04">
      <w:pPr>
        <w:rPr>
          <w:rFonts w:ascii="Franklin Gothic Book" w:hAnsi="Franklin Gothic Book"/>
          <w:color w:val="002060"/>
        </w:rPr>
      </w:pPr>
    </w:p>
    <w:p w14:paraId="2B45C37A" w14:textId="77777777" w:rsidR="00FF5E04" w:rsidRPr="00850018" w:rsidRDefault="00FF5E04" w:rsidP="00FF5E04">
      <w:pPr>
        <w:rPr>
          <w:rFonts w:ascii="Franklin Gothic Book" w:hAnsi="Franklin Gothic Book"/>
          <w:color w:val="002060"/>
        </w:rPr>
      </w:pPr>
    </w:p>
    <w:p w14:paraId="2E68DE44" w14:textId="77777777" w:rsidR="00FF5E04" w:rsidRPr="00850018" w:rsidRDefault="00FF5E04" w:rsidP="00FF5E04">
      <w:pPr>
        <w:rPr>
          <w:rFonts w:ascii="Franklin Gothic Book" w:hAnsi="Franklin Gothic Book"/>
          <w:color w:val="002060"/>
        </w:rPr>
      </w:pPr>
    </w:p>
    <w:bookmarkEnd w:id="0"/>
    <w:p w14:paraId="08239100" w14:textId="77777777" w:rsidR="00FF5E04" w:rsidRPr="00850018" w:rsidRDefault="00FF5E04" w:rsidP="00FF5E04">
      <w:pPr>
        <w:rPr>
          <w:rFonts w:ascii="Franklin Gothic Book" w:hAnsi="Franklin Gothic Book"/>
          <w:color w:val="002060"/>
        </w:rPr>
      </w:pPr>
    </w:p>
    <w:p w14:paraId="577E6C9D" w14:textId="77777777" w:rsidR="00FF5E04" w:rsidRPr="00850018" w:rsidRDefault="00FF5E04" w:rsidP="00FF5E04">
      <w:pPr>
        <w:rPr>
          <w:rFonts w:ascii="Franklin Gothic Book" w:hAnsi="Franklin Gothic Book"/>
          <w:color w:val="002060"/>
        </w:rPr>
      </w:pPr>
    </w:p>
    <w:p w14:paraId="2819A50B" w14:textId="77777777" w:rsidR="00FF5E04" w:rsidRPr="00850018" w:rsidRDefault="00FF5E04" w:rsidP="00FF5E04">
      <w:pPr>
        <w:rPr>
          <w:rFonts w:ascii="Franklin Gothic Book" w:hAnsi="Franklin Gothic Book"/>
          <w:color w:val="002060"/>
        </w:rPr>
      </w:pPr>
    </w:p>
    <w:p w14:paraId="7ADD60F2" w14:textId="77777777" w:rsidR="00FF5E04" w:rsidRPr="00850018" w:rsidRDefault="00FF5E04" w:rsidP="00FF5E04">
      <w:pPr>
        <w:rPr>
          <w:rFonts w:ascii="Franklin Gothic Book" w:hAnsi="Franklin Gothic Book"/>
          <w:color w:val="002060"/>
        </w:rPr>
      </w:pPr>
    </w:p>
    <w:bookmarkEnd w:id="1"/>
    <w:p w14:paraId="19DD2ED5" w14:textId="77777777" w:rsidR="00FF5E04" w:rsidRPr="00850018" w:rsidRDefault="00FF5E04" w:rsidP="00FF5E04">
      <w:pPr>
        <w:rPr>
          <w:rFonts w:ascii="Franklin Gothic Book" w:hAnsi="Franklin Gothic Book"/>
          <w:color w:val="002060"/>
        </w:rPr>
      </w:pPr>
    </w:p>
    <w:p w14:paraId="555A723A" w14:textId="77777777" w:rsidR="00FF5E04" w:rsidRPr="00850018" w:rsidRDefault="00FF5E04" w:rsidP="00FF5E04">
      <w:pPr>
        <w:rPr>
          <w:rFonts w:ascii="Franklin Gothic Book" w:hAnsi="Franklin Gothic Book"/>
          <w:color w:val="002060"/>
        </w:rPr>
      </w:pPr>
    </w:p>
    <w:p w14:paraId="09DCF48A" w14:textId="77777777" w:rsidR="00FF5E04" w:rsidRPr="00850018" w:rsidRDefault="00FF5E04" w:rsidP="00FF5E04">
      <w:pPr>
        <w:rPr>
          <w:rFonts w:ascii="Franklin Gothic Book" w:hAnsi="Franklin Gothic Book"/>
          <w:color w:val="002060"/>
        </w:rPr>
      </w:pPr>
    </w:p>
    <w:p w14:paraId="7C9E00F6" w14:textId="77777777" w:rsidR="00FF5E04" w:rsidRPr="00850018" w:rsidRDefault="00FF5E04" w:rsidP="00FF5E04">
      <w:pPr>
        <w:rPr>
          <w:rFonts w:ascii="Franklin Gothic Book" w:hAnsi="Franklin Gothic Book"/>
          <w:color w:val="002060"/>
        </w:rPr>
      </w:pPr>
    </w:p>
    <w:p w14:paraId="5497CB5C" w14:textId="77777777" w:rsidR="00FF5E04" w:rsidRPr="00850018" w:rsidRDefault="00FF5E04" w:rsidP="00FF5E04">
      <w:pPr>
        <w:rPr>
          <w:rFonts w:ascii="Franklin Gothic Book" w:hAnsi="Franklin Gothic Book"/>
          <w:color w:val="002060"/>
        </w:rPr>
      </w:pPr>
    </w:p>
    <w:p w14:paraId="5E617B23" w14:textId="77777777" w:rsidR="00FF5E04" w:rsidRPr="00850018" w:rsidRDefault="00FF5E04" w:rsidP="00FF5E04">
      <w:pPr>
        <w:rPr>
          <w:rFonts w:ascii="Franklin Gothic Book" w:hAnsi="Franklin Gothic Book"/>
          <w:color w:val="002060"/>
        </w:rPr>
      </w:pPr>
    </w:p>
    <w:p w14:paraId="5CBDCB13" w14:textId="77777777" w:rsidR="00FF5E04" w:rsidRPr="00850018" w:rsidRDefault="00FF5E04" w:rsidP="00FF5E04">
      <w:pPr>
        <w:rPr>
          <w:rFonts w:ascii="Franklin Gothic Book" w:hAnsi="Franklin Gothic Book"/>
          <w:color w:val="002060"/>
        </w:rPr>
      </w:pPr>
    </w:p>
    <w:p w14:paraId="78247E2D" w14:textId="77777777" w:rsidR="00FF5E04" w:rsidRPr="00850018" w:rsidRDefault="00FF5E04" w:rsidP="00FF5E04">
      <w:pPr>
        <w:rPr>
          <w:rFonts w:ascii="Franklin Gothic Book" w:hAnsi="Franklin Gothic Book"/>
          <w:color w:val="002060"/>
        </w:rPr>
      </w:pPr>
    </w:p>
    <w:p w14:paraId="2B09823B" w14:textId="77777777" w:rsidR="00FF5E04" w:rsidRPr="00850018" w:rsidRDefault="00FF5E04" w:rsidP="00FF5E04">
      <w:pPr>
        <w:rPr>
          <w:color w:val="002060"/>
        </w:rPr>
      </w:pPr>
    </w:p>
    <w:p w14:paraId="26D5CAE8" w14:textId="77777777" w:rsidR="00FF5E04" w:rsidRPr="00850018" w:rsidRDefault="00FF5E04" w:rsidP="00FF5E04">
      <w:pPr>
        <w:rPr>
          <w:color w:val="002060"/>
        </w:rPr>
      </w:pPr>
    </w:p>
    <w:p w14:paraId="72D5E5F8" w14:textId="77777777" w:rsidR="00FF5E04" w:rsidRDefault="00FF5E04" w:rsidP="00FF5E04"/>
    <w:p w14:paraId="12E44412" w14:textId="77777777" w:rsidR="00FF5E04" w:rsidRDefault="00FF5E04" w:rsidP="00FF5E04"/>
    <w:p w14:paraId="2F187A1F"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D14"/>
    <w:multiLevelType w:val="hybridMultilevel"/>
    <w:tmpl w:val="5AF4B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0AA32ED5"/>
    <w:multiLevelType w:val="hybridMultilevel"/>
    <w:tmpl w:val="AC969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E66F8"/>
    <w:multiLevelType w:val="hybridMultilevel"/>
    <w:tmpl w:val="23001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66B55"/>
    <w:multiLevelType w:val="hybridMultilevel"/>
    <w:tmpl w:val="B2AE6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57075C"/>
    <w:multiLevelType w:val="hybridMultilevel"/>
    <w:tmpl w:val="0A6AD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D56D91"/>
    <w:multiLevelType w:val="hybridMultilevel"/>
    <w:tmpl w:val="31E69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F328E4"/>
    <w:multiLevelType w:val="hybridMultilevel"/>
    <w:tmpl w:val="E92A8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4AD4649F"/>
    <w:multiLevelType w:val="hybridMultilevel"/>
    <w:tmpl w:val="FDDA1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5076D3"/>
    <w:multiLevelType w:val="hybridMultilevel"/>
    <w:tmpl w:val="79E84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003A1A"/>
    <w:multiLevelType w:val="hybridMultilevel"/>
    <w:tmpl w:val="5406C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12"/>
  </w:num>
  <w:num w:numId="5">
    <w:abstractNumId w:val="4"/>
  </w:num>
  <w:num w:numId="6">
    <w:abstractNumId w:val="5"/>
  </w:num>
  <w:num w:numId="7">
    <w:abstractNumId w:val="3"/>
  </w:num>
  <w:num w:numId="8">
    <w:abstractNumId w:val="11"/>
  </w:num>
  <w:num w:numId="9">
    <w:abstractNumId w:val="0"/>
  </w:num>
  <w:num w:numId="10">
    <w:abstractNumId w:val="2"/>
  </w:num>
  <w:num w:numId="11">
    <w:abstractNumId w:val="7"/>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04"/>
    <w:rsid w:val="00144DE0"/>
    <w:rsid w:val="001B64AA"/>
    <w:rsid w:val="002A1D26"/>
    <w:rsid w:val="00585E8D"/>
    <w:rsid w:val="005E66BF"/>
    <w:rsid w:val="0072739B"/>
    <w:rsid w:val="00A00E0D"/>
    <w:rsid w:val="00E92507"/>
    <w:rsid w:val="00F029D1"/>
    <w:rsid w:val="00FF5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9AE0"/>
  <w15:chartTrackingRefBased/>
  <w15:docId w15:val="{8C9AB2E2-41F3-422F-A1A4-EBB0D8C7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E04"/>
  </w:style>
  <w:style w:type="paragraph" w:styleId="Heading1">
    <w:name w:val="heading 1"/>
    <w:basedOn w:val="Normal"/>
    <w:next w:val="Normal"/>
    <w:link w:val="Heading1Char"/>
    <w:uiPriority w:val="9"/>
    <w:qFormat/>
    <w:rsid w:val="00FF5E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5E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5E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E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5E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5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5E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5E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5E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5E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5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E04"/>
    <w:rPr>
      <w:rFonts w:eastAsiaTheme="majorEastAsia" w:cstheme="majorBidi"/>
      <w:color w:val="272727" w:themeColor="text1" w:themeTint="D8"/>
    </w:rPr>
  </w:style>
  <w:style w:type="paragraph" w:styleId="Title">
    <w:name w:val="Title"/>
    <w:basedOn w:val="Normal"/>
    <w:next w:val="Normal"/>
    <w:link w:val="TitleChar"/>
    <w:uiPriority w:val="10"/>
    <w:qFormat/>
    <w:rsid w:val="00FF5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E04"/>
    <w:pPr>
      <w:spacing w:before="160"/>
      <w:jc w:val="center"/>
    </w:pPr>
    <w:rPr>
      <w:i/>
      <w:iCs/>
      <w:color w:val="404040" w:themeColor="text1" w:themeTint="BF"/>
    </w:rPr>
  </w:style>
  <w:style w:type="character" w:customStyle="1" w:styleId="QuoteChar">
    <w:name w:val="Quote Char"/>
    <w:basedOn w:val="DefaultParagraphFont"/>
    <w:link w:val="Quote"/>
    <w:uiPriority w:val="29"/>
    <w:rsid w:val="00FF5E04"/>
    <w:rPr>
      <w:i/>
      <w:iCs/>
      <w:color w:val="404040" w:themeColor="text1" w:themeTint="BF"/>
    </w:rPr>
  </w:style>
  <w:style w:type="paragraph" w:styleId="ListParagraph">
    <w:name w:val="List Paragraph"/>
    <w:aliases w:val="Lists,MnM Disclaimer,list 1"/>
    <w:basedOn w:val="Normal"/>
    <w:link w:val="ListParagraphChar"/>
    <w:uiPriority w:val="34"/>
    <w:qFormat/>
    <w:rsid w:val="00FF5E04"/>
    <w:pPr>
      <w:ind w:left="720"/>
      <w:contextualSpacing/>
    </w:pPr>
  </w:style>
  <w:style w:type="character" w:styleId="IntenseEmphasis">
    <w:name w:val="Intense Emphasis"/>
    <w:basedOn w:val="DefaultParagraphFont"/>
    <w:uiPriority w:val="21"/>
    <w:qFormat/>
    <w:rsid w:val="00FF5E04"/>
    <w:rPr>
      <w:i/>
      <w:iCs/>
      <w:color w:val="2F5496" w:themeColor="accent1" w:themeShade="BF"/>
    </w:rPr>
  </w:style>
  <w:style w:type="paragraph" w:styleId="IntenseQuote">
    <w:name w:val="Intense Quote"/>
    <w:basedOn w:val="Normal"/>
    <w:next w:val="Normal"/>
    <w:link w:val="IntenseQuoteChar"/>
    <w:uiPriority w:val="30"/>
    <w:qFormat/>
    <w:rsid w:val="00FF5E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E04"/>
    <w:rPr>
      <w:i/>
      <w:iCs/>
      <w:color w:val="2F5496" w:themeColor="accent1" w:themeShade="BF"/>
    </w:rPr>
  </w:style>
  <w:style w:type="character" w:styleId="IntenseReference">
    <w:name w:val="Intense Reference"/>
    <w:basedOn w:val="DefaultParagraphFont"/>
    <w:uiPriority w:val="32"/>
    <w:qFormat/>
    <w:rsid w:val="00FF5E0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FF5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32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2025-05-20T04:00:00Z</dcterms:created>
  <dcterms:modified xsi:type="dcterms:W3CDTF">2025-05-22T10:26:00Z</dcterms:modified>
</cp:coreProperties>
</file>