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BCF77" w14:textId="5EB80203" w:rsidR="005115EE" w:rsidRDefault="00902BDD" w:rsidP="005115EE">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4AD548E" wp14:editId="1E510CED">
            <wp:simplePos x="0" y="0"/>
            <wp:positionH relativeFrom="page">
              <wp:posOffset>-518160</wp:posOffset>
            </wp:positionH>
            <wp:positionV relativeFrom="page">
              <wp:posOffset>-1056640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sidRPr="005115EE">
        <w:rPr>
          <w:rFonts w:ascii="Franklin Gothic Book" w:hAnsi="Franklin Gothic Book"/>
          <w:b/>
          <w:bCs/>
          <w:color w:val="002060"/>
          <w:sz w:val="24"/>
          <w:szCs w:val="24"/>
        </w:rPr>
        <w:t>Global Personalized Nutrition Market</w:t>
      </w:r>
    </w:p>
    <w:p w14:paraId="1E5DD773" w14:textId="6A7A3223" w:rsidR="005115EE" w:rsidRDefault="005115EE" w:rsidP="005115EE">
      <w:pPr>
        <w:spacing w:line="360" w:lineRule="auto"/>
        <w:jc w:val="both"/>
        <w:rPr>
          <w:rFonts w:ascii="Franklin Gothic Book" w:hAnsi="Franklin Gothic Book"/>
          <w:noProof/>
          <w:lang w:eastAsia="en-IN"/>
        </w:rPr>
      </w:pPr>
      <w:r w:rsidRPr="00661EF0">
        <w:rPr>
          <w:rFonts w:ascii="Franklin Gothic Book" w:hAnsi="Franklin Gothic Book"/>
          <w:color w:val="002060"/>
          <w:sz w:val="24"/>
          <w:szCs w:val="24"/>
        </w:rPr>
        <w:t>According to Intelli, the Global Personalized Nutrition Market size was valued at USD 1</w:t>
      </w:r>
      <w:r w:rsidR="00661EF0" w:rsidRPr="00661EF0">
        <w:rPr>
          <w:rFonts w:ascii="Franklin Gothic Book" w:hAnsi="Franklin Gothic Book"/>
          <w:color w:val="002060"/>
          <w:sz w:val="24"/>
          <w:szCs w:val="24"/>
        </w:rPr>
        <w:t>4.06</w:t>
      </w:r>
      <w:r w:rsidRPr="00661EF0">
        <w:rPr>
          <w:rFonts w:ascii="Franklin Gothic Book" w:hAnsi="Franklin Gothic Book"/>
          <w:color w:val="002060"/>
          <w:sz w:val="24"/>
          <w:szCs w:val="24"/>
        </w:rPr>
        <w:t xml:space="preserve"> Billion in 2024 and is projected to reach USD </w:t>
      </w:r>
      <w:r w:rsidR="00661EF0" w:rsidRPr="00661EF0">
        <w:rPr>
          <w:rFonts w:ascii="Franklin Gothic Book" w:hAnsi="Franklin Gothic Book"/>
          <w:color w:val="002060"/>
          <w:sz w:val="24"/>
          <w:szCs w:val="24"/>
        </w:rPr>
        <w:t>40.91</w:t>
      </w:r>
      <w:r w:rsidRPr="00661EF0">
        <w:rPr>
          <w:rFonts w:ascii="Franklin Gothic Book" w:hAnsi="Franklin Gothic Book"/>
          <w:color w:val="002060"/>
          <w:sz w:val="24"/>
          <w:szCs w:val="24"/>
        </w:rPr>
        <w:t xml:space="preserve"> Billion by 2032, growing at a CAGR of </w:t>
      </w:r>
      <w:r w:rsidR="00661EF0" w:rsidRPr="00661EF0">
        <w:rPr>
          <w:rFonts w:ascii="Franklin Gothic Book" w:hAnsi="Franklin Gothic Book"/>
          <w:color w:val="002060"/>
          <w:sz w:val="24"/>
          <w:szCs w:val="24"/>
        </w:rPr>
        <w:t>14.78</w:t>
      </w:r>
      <w:r w:rsidRPr="00661EF0">
        <w:rPr>
          <w:rFonts w:ascii="Franklin Gothic Book" w:hAnsi="Franklin Gothic Book"/>
          <w:color w:val="002060"/>
          <w:sz w:val="24"/>
          <w:szCs w:val="24"/>
        </w:rPr>
        <w:t>% during the forecast period 2024 to 2032.</w:t>
      </w:r>
      <w:r w:rsidR="00902BDD" w:rsidRPr="00902BDD">
        <w:rPr>
          <w:rFonts w:ascii="Franklin Gothic Book" w:hAnsi="Franklin Gothic Book"/>
          <w:noProof/>
          <w:lang w:eastAsia="en-IN"/>
        </w:rPr>
        <w:t xml:space="preserve"> </w:t>
      </w:r>
    </w:p>
    <w:p w14:paraId="6CE267F1" w14:textId="3FD00BE2" w:rsidR="0059530C" w:rsidRPr="00850018" w:rsidRDefault="0059530C" w:rsidP="005115EE">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2B64AD6D" wp14:editId="37FDC897">
            <wp:extent cx="5731510" cy="2821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Pers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inline>
        </w:drawing>
      </w:r>
      <w:bookmarkEnd w:id="2"/>
    </w:p>
    <w:p w14:paraId="6E4279F1" w14:textId="765EE9FF" w:rsidR="005115EE" w:rsidRPr="005115EE" w:rsidRDefault="005115EE" w:rsidP="005115EE">
      <w:pPr>
        <w:spacing w:line="360" w:lineRule="auto"/>
        <w:jc w:val="both"/>
        <w:rPr>
          <w:rFonts w:ascii="Franklin Gothic Book" w:hAnsi="Franklin Gothic Book"/>
          <w:color w:val="002060"/>
          <w:sz w:val="24"/>
          <w:szCs w:val="24"/>
        </w:rPr>
      </w:pPr>
      <w:r w:rsidRPr="005115EE">
        <w:rPr>
          <w:rFonts w:ascii="Franklin Gothic Book" w:hAnsi="Franklin Gothic Book"/>
          <w:color w:val="002060"/>
          <w:sz w:val="24"/>
          <w:szCs w:val="24"/>
        </w:rPr>
        <w:t>In an era marked by rapid advancements in genomics, data science, and health technology, Personalized Nutrition is emerging as a transformative approach to health and wellness.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 xml:space="preserve">Unlike the traditional one-size-fits-all dietary guidelines, personalized nutrition </w:t>
      </w:r>
      <w:proofErr w:type="gramStart"/>
      <w:r w:rsidRPr="005115EE">
        <w:rPr>
          <w:rFonts w:ascii="Franklin Gothic Book" w:hAnsi="Franklin Gothic Book"/>
          <w:color w:val="002060"/>
          <w:sz w:val="24"/>
          <w:szCs w:val="24"/>
        </w:rPr>
        <w:t>recognizes</w:t>
      </w:r>
      <w:proofErr w:type="gramEnd"/>
      <w:r w:rsidRPr="005115EE">
        <w:rPr>
          <w:rFonts w:ascii="Franklin Gothic Book" w:hAnsi="Franklin Gothic Book"/>
          <w:color w:val="002060"/>
          <w:sz w:val="24"/>
          <w:szCs w:val="24"/>
        </w:rPr>
        <w:t xml:space="preserve"> the unique genetic, biochemical, lifestyle, and environmental differences among individuals and tailors dietary recommendations accordingly. This scientific strategy is redefining how we approach nutrition</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shifting the focus from general dietary advice to targeted, data-driven interventions designed to optimize individual health outcomes.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At its foundation, personalized nutrition draws from cutting-edge fields such as nutrigenomics, microbiome science, metabolic profiling, and digital health technologies to develop individualized dietary strategies. These tailored plans go beyond genetic predispositions and metabolic indicators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they also account for lifestyle elements like physical activity, sleep quality, stress levels, and cultural or personal preferences. This integrative approach aims to not only prevent and manage chronic diseases but also to boost performance, enhance overall well-being, and support healthy aging more effectively than conventional nutritional models.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 xml:space="preserve">The influence of personalized nutrition is expanding across various sectors, from clinical healthcare and disease prevention to fitness, athletic performance, and the broader wellness industry. The increasing accessibility of wearable devices, health-tracking apps, and consumer-grade genetic testing is empowering </w:t>
      </w:r>
      <w:r w:rsidRPr="005115EE">
        <w:rPr>
          <w:rFonts w:ascii="Franklin Gothic Book" w:hAnsi="Franklin Gothic Book"/>
          <w:color w:val="002060"/>
          <w:sz w:val="24"/>
          <w:szCs w:val="24"/>
        </w:rPr>
        <w:lastRenderedPageBreak/>
        <w:t>individuals with real-time, personalized health insights. As a result, people are now better equipped to make informed dietary decisions and take proactive steps toward optimized health.</w:t>
      </w:r>
    </w:p>
    <w:p w14:paraId="31A1B5A0" w14:textId="3243D433" w:rsidR="005115EE" w:rsidRPr="005115EE" w:rsidRDefault="005115EE" w:rsidP="005115EE">
      <w:pPr>
        <w:spacing w:line="360" w:lineRule="auto"/>
        <w:jc w:val="both"/>
        <w:rPr>
          <w:rFonts w:ascii="Franklin Gothic Book" w:hAnsi="Franklin Gothic Book"/>
          <w:color w:val="002060"/>
          <w:sz w:val="24"/>
          <w:szCs w:val="24"/>
        </w:rPr>
      </w:pPr>
      <w:r w:rsidRPr="005115EE">
        <w:rPr>
          <w:rFonts w:ascii="Franklin Gothic Book" w:hAnsi="Franklin Gothic Book"/>
          <w:color w:val="002060"/>
          <w:sz w:val="24"/>
          <w:szCs w:val="24"/>
        </w:rPr>
        <w:t xml:space="preserve">In a world increasingly burdened by lifestyle-related diseases such as obesity, diabetes, and cardiovascular disorders, personalized nutrition holds the promise of a more precise, preventative, and participatory healthcare model. </w:t>
      </w:r>
    </w:p>
    <w:p w14:paraId="579FCB4F" w14:textId="77777777" w:rsidR="005115EE" w:rsidRDefault="005115EE" w:rsidP="005115EE">
      <w:pPr>
        <w:spacing w:line="360" w:lineRule="auto"/>
        <w:jc w:val="both"/>
        <w:rPr>
          <w:rFonts w:ascii="Franklin Gothic Book" w:hAnsi="Franklin Gothic Book"/>
          <w:b/>
          <w:bCs/>
          <w:color w:val="002060"/>
          <w:sz w:val="24"/>
          <w:szCs w:val="24"/>
        </w:rPr>
      </w:pPr>
    </w:p>
    <w:p w14:paraId="5182DBAC" w14:textId="6E51EA8B" w:rsidR="005115EE" w:rsidRDefault="005115EE" w:rsidP="005115EE">
      <w:pPr>
        <w:spacing w:line="360" w:lineRule="auto"/>
        <w:jc w:val="both"/>
        <w:rPr>
          <w:rFonts w:ascii="Franklin Gothic Book" w:hAnsi="Franklin Gothic Book"/>
          <w:b/>
          <w:bCs/>
          <w:color w:val="002060"/>
          <w:sz w:val="24"/>
          <w:szCs w:val="24"/>
        </w:rPr>
      </w:pPr>
      <w:r w:rsidRPr="005115EE">
        <w:rPr>
          <w:rFonts w:ascii="Franklin Gothic Book" w:hAnsi="Franklin Gothic Book"/>
          <w:b/>
          <w:bCs/>
          <w:color w:val="002060"/>
          <w:sz w:val="24"/>
          <w:szCs w:val="24"/>
        </w:rPr>
        <w:t>Global Personalized Nutrition Market</w:t>
      </w:r>
      <w:r>
        <w:rPr>
          <w:rFonts w:ascii="Franklin Gothic Book" w:hAnsi="Franklin Gothic Book"/>
          <w:b/>
          <w:bCs/>
          <w:color w:val="002060"/>
          <w:sz w:val="24"/>
          <w:szCs w:val="24"/>
        </w:rPr>
        <w:t xml:space="preserve"> Definition</w:t>
      </w:r>
    </w:p>
    <w:p w14:paraId="36EC16B1" w14:textId="6C0FA49A" w:rsidR="005115EE" w:rsidRPr="005115EE" w:rsidRDefault="005115EE" w:rsidP="005115EE">
      <w:pPr>
        <w:spacing w:line="360" w:lineRule="auto"/>
        <w:jc w:val="both"/>
        <w:rPr>
          <w:rFonts w:ascii="Franklin Gothic Book" w:hAnsi="Franklin Gothic Book"/>
          <w:color w:val="002060"/>
          <w:sz w:val="24"/>
          <w:szCs w:val="24"/>
        </w:rPr>
      </w:pPr>
      <w:r w:rsidRPr="005115EE">
        <w:rPr>
          <w:rFonts w:ascii="Franklin Gothic Book" w:hAnsi="Franklin Gothic Book"/>
          <w:color w:val="002060"/>
          <w:sz w:val="24"/>
          <w:szCs w:val="24"/>
        </w:rPr>
        <w:t xml:space="preserve">The Global Personalized Nutrition Market refers to the rapidly expanding industry </w:t>
      </w:r>
      <w:proofErr w:type="spellStart"/>
      <w:r w:rsidRPr="005115EE">
        <w:rPr>
          <w:rFonts w:ascii="Franklin Gothic Book" w:hAnsi="Franklin Gothic Book"/>
          <w:color w:val="002060"/>
          <w:sz w:val="24"/>
          <w:szCs w:val="24"/>
        </w:rPr>
        <w:t>centered</w:t>
      </w:r>
      <w:proofErr w:type="spellEnd"/>
      <w:r w:rsidRPr="005115EE">
        <w:rPr>
          <w:rFonts w:ascii="Franklin Gothic Book" w:hAnsi="Franklin Gothic Book"/>
          <w:color w:val="002060"/>
          <w:sz w:val="24"/>
          <w:szCs w:val="24"/>
        </w:rPr>
        <w:t xml:space="preserve"> on providing customized dietary solutions tailored to an individual's unique biological, </w:t>
      </w:r>
      <w:r w:rsidR="00902BDD" w:rsidRPr="00B8636E">
        <w:rPr>
          <w:rFonts w:ascii="Franklin Gothic Book" w:hAnsi="Franklin Gothic Book"/>
          <w:noProof/>
          <w:lang w:eastAsia="en-IN"/>
        </w:rPr>
        <w:drawing>
          <wp:anchor distT="0" distB="0" distL="0" distR="0" simplePos="0" relativeHeight="251661312" behindDoc="1" locked="0" layoutInCell="1" allowOverlap="1" wp14:anchorId="20E9EB7C" wp14:editId="038D39DE">
            <wp:simplePos x="0" y="0"/>
            <wp:positionH relativeFrom="page">
              <wp:posOffset>-746760</wp:posOffset>
            </wp:positionH>
            <wp:positionV relativeFrom="page">
              <wp:posOffset>-1478280</wp:posOffset>
            </wp:positionV>
            <wp:extent cx="10220215" cy="14454202"/>
            <wp:effectExtent l="0" t="0" r="3810" b="0"/>
            <wp:wrapNone/>
            <wp:docPr id="692937480" name="Picture 6929374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115EE">
        <w:rPr>
          <w:rFonts w:ascii="Franklin Gothic Book" w:hAnsi="Franklin Gothic Book"/>
          <w:color w:val="002060"/>
          <w:sz w:val="24"/>
          <w:szCs w:val="24"/>
        </w:rPr>
        <w:t>genetic, and lifestyle profiles. This market encompasses a wide range of products and services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including genetic testing kits, wearable health devices, personalized supplement formulations, meal planning services, and AI-driven nutrition platforms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designed to deliver targeted nutritional recommendations aimed at improving health outcomes.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Spanning a wide array of industries</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including healthcare, wellness, fitness, pharmaceuticals, and food and beverage</w:t>
      </w:r>
      <w:r>
        <w:rPr>
          <w:rFonts w:ascii="Franklin Gothic Book" w:hAnsi="Franklin Gothic Book"/>
          <w:color w:val="002060"/>
          <w:sz w:val="24"/>
          <w:szCs w:val="24"/>
        </w:rPr>
        <w:t xml:space="preserve">, </w:t>
      </w:r>
      <w:r w:rsidRPr="005115EE">
        <w:rPr>
          <w:rFonts w:ascii="Franklin Gothic Book" w:hAnsi="Franklin Gothic Book"/>
          <w:color w:val="002060"/>
          <w:sz w:val="24"/>
          <w:szCs w:val="24"/>
        </w:rPr>
        <w:t>the market caters to a variety of health objectives, ranging from preventing chronic diseases and managing weight to enhancing athletic performance and promoting healthy aging.</w:t>
      </w:r>
    </w:p>
    <w:p w14:paraId="629FD3AD" w14:textId="77777777" w:rsidR="005115EE" w:rsidRDefault="005115EE" w:rsidP="005115EE">
      <w:pPr>
        <w:spacing w:line="360" w:lineRule="auto"/>
        <w:jc w:val="both"/>
        <w:rPr>
          <w:rFonts w:ascii="Franklin Gothic Book" w:hAnsi="Franklin Gothic Book"/>
          <w:b/>
          <w:bCs/>
          <w:color w:val="002060"/>
          <w:sz w:val="24"/>
          <w:szCs w:val="24"/>
        </w:rPr>
      </w:pPr>
    </w:p>
    <w:p w14:paraId="25FEFF78" w14:textId="42DC42C0" w:rsidR="005115EE" w:rsidRDefault="005115EE" w:rsidP="005115EE">
      <w:pPr>
        <w:spacing w:line="360" w:lineRule="auto"/>
        <w:jc w:val="both"/>
        <w:rPr>
          <w:rFonts w:ascii="Franklin Gothic Book" w:hAnsi="Franklin Gothic Book"/>
          <w:b/>
          <w:bCs/>
          <w:color w:val="002060"/>
          <w:sz w:val="24"/>
          <w:szCs w:val="24"/>
        </w:rPr>
      </w:pPr>
      <w:r w:rsidRPr="005115EE">
        <w:rPr>
          <w:rFonts w:ascii="Franklin Gothic Book" w:hAnsi="Franklin Gothic Book"/>
          <w:b/>
          <w:bCs/>
          <w:color w:val="002060"/>
          <w:sz w:val="24"/>
          <w:szCs w:val="24"/>
        </w:rPr>
        <w:t>Global Personalized Nutrition Market</w:t>
      </w:r>
      <w:r>
        <w:rPr>
          <w:rFonts w:ascii="Franklin Gothic Book" w:hAnsi="Franklin Gothic Book"/>
          <w:b/>
          <w:bCs/>
          <w:color w:val="002060"/>
          <w:sz w:val="24"/>
          <w:szCs w:val="24"/>
        </w:rPr>
        <w:t xml:space="preserve"> Overview</w:t>
      </w:r>
    </w:p>
    <w:p w14:paraId="006C28B2" w14:textId="7E19F9CC" w:rsidR="005115EE" w:rsidRPr="005C2DC1" w:rsidRDefault="005C2DC1" w:rsidP="005115EE">
      <w:pPr>
        <w:spacing w:line="360" w:lineRule="auto"/>
        <w:jc w:val="both"/>
        <w:rPr>
          <w:rFonts w:ascii="Franklin Gothic Book" w:hAnsi="Franklin Gothic Book"/>
          <w:color w:val="002060"/>
          <w:sz w:val="24"/>
          <w:szCs w:val="24"/>
        </w:rPr>
      </w:pPr>
      <w:r w:rsidRPr="005C2DC1">
        <w:rPr>
          <w:rFonts w:ascii="Franklin Gothic Book" w:hAnsi="Franklin Gothic Book"/>
          <w:color w:val="002060"/>
          <w:sz w:val="24"/>
          <w:szCs w:val="24"/>
        </w:rPr>
        <w:t xml:space="preserve">The growth of the Global Personalized Nutrition Market is being driven by a combination of technological, healthcare, and consumer trends. One of the primary drivers is the rising prevalence of chronic diseases such as obesity, diabetes, and cardiovascular conditions, which has </w:t>
      </w:r>
      <w:proofErr w:type="spellStart"/>
      <w:r w:rsidRPr="005C2DC1">
        <w:rPr>
          <w:rFonts w:ascii="Franklin Gothic Book" w:hAnsi="Franklin Gothic Book"/>
          <w:color w:val="002060"/>
          <w:sz w:val="24"/>
          <w:szCs w:val="24"/>
        </w:rPr>
        <w:t>fueled</w:t>
      </w:r>
      <w:proofErr w:type="spellEnd"/>
      <w:r w:rsidRPr="005C2DC1">
        <w:rPr>
          <w:rFonts w:ascii="Franklin Gothic Book" w:hAnsi="Franklin Gothic Book"/>
          <w:color w:val="002060"/>
          <w:sz w:val="24"/>
          <w:szCs w:val="24"/>
        </w:rPr>
        <w:t xml:space="preserve"> demand for more targeted, preventative health solutions.</w:t>
      </w:r>
      <w:r>
        <w:rPr>
          <w:rFonts w:ascii="Franklin Gothic Book" w:hAnsi="Franklin Gothic Book"/>
          <w:color w:val="002060"/>
          <w:sz w:val="24"/>
          <w:szCs w:val="24"/>
        </w:rPr>
        <w:t xml:space="preserve"> </w:t>
      </w:r>
      <w:r w:rsidRPr="005C2DC1">
        <w:rPr>
          <w:rFonts w:ascii="Franklin Gothic Book" w:hAnsi="Franklin Gothic Book"/>
          <w:color w:val="002060"/>
          <w:sz w:val="24"/>
          <w:szCs w:val="24"/>
        </w:rPr>
        <w:t>Rapid advancements in genomics, microbiome science, and digital health technologies</w:t>
      </w:r>
      <w:r>
        <w:rPr>
          <w:rFonts w:ascii="Franklin Gothic Book" w:hAnsi="Franklin Gothic Book"/>
          <w:color w:val="002060"/>
          <w:sz w:val="24"/>
          <w:szCs w:val="24"/>
        </w:rPr>
        <w:t xml:space="preserve">, </w:t>
      </w:r>
      <w:r w:rsidRPr="005C2DC1">
        <w:rPr>
          <w:rFonts w:ascii="Franklin Gothic Book" w:hAnsi="Franklin Gothic Book"/>
          <w:color w:val="002060"/>
          <w:sz w:val="24"/>
          <w:szCs w:val="24"/>
        </w:rPr>
        <w:t>such as wearable devices and mobile health applications</w:t>
      </w:r>
      <w:r>
        <w:rPr>
          <w:rFonts w:ascii="Franklin Gothic Book" w:hAnsi="Franklin Gothic Book"/>
          <w:color w:val="002060"/>
          <w:sz w:val="24"/>
          <w:szCs w:val="24"/>
        </w:rPr>
        <w:t xml:space="preserve">, </w:t>
      </w:r>
      <w:r w:rsidRPr="005C2DC1">
        <w:rPr>
          <w:rFonts w:ascii="Franklin Gothic Book" w:hAnsi="Franklin Gothic Book"/>
          <w:color w:val="002060"/>
          <w:sz w:val="24"/>
          <w:szCs w:val="24"/>
        </w:rPr>
        <w:t xml:space="preserve">have significantly enhanced the ability to gather, interpret, and utilize individual health data. At the same time, the growing accessibility and affordability of genetic testing and biomarker analysis are making personalized dietary solutions more scalable and commercially viable. Increasing health consciousness and a strong consumer shift toward personalized wellness experiences are further </w:t>
      </w:r>
      <w:proofErr w:type="spellStart"/>
      <w:r w:rsidRPr="005C2DC1">
        <w:rPr>
          <w:rFonts w:ascii="Franklin Gothic Book" w:hAnsi="Franklin Gothic Book"/>
          <w:color w:val="002060"/>
          <w:sz w:val="24"/>
          <w:szCs w:val="24"/>
        </w:rPr>
        <w:t>fueling</w:t>
      </w:r>
      <w:proofErr w:type="spellEnd"/>
      <w:r w:rsidRPr="005C2DC1">
        <w:rPr>
          <w:rFonts w:ascii="Franklin Gothic Book" w:hAnsi="Franklin Gothic Book"/>
          <w:color w:val="002060"/>
          <w:sz w:val="24"/>
          <w:szCs w:val="24"/>
        </w:rPr>
        <w:t xml:space="preserve"> demand. The global transition from reactive to preventive healthcare, </w:t>
      </w:r>
      <w:r w:rsidRPr="005C2DC1">
        <w:rPr>
          <w:rFonts w:ascii="Franklin Gothic Book" w:hAnsi="Franklin Gothic Book"/>
          <w:color w:val="002060"/>
          <w:sz w:val="24"/>
          <w:szCs w:val="24"/>
        </w:rPr>
        <w:lastRenderedPageBreak/>
        <w:t>supported by rising disposable incomes and the expansion of digital infrastructure, especially in emerging markets, is driving widespread adoption. Moreover, active investments and strategic collaborations from the food, nutraceutical, and pharmaceutical sectors are reinforcing innovation and accelerating the evolution of the personalized nutrition landscape.</w:t>
      </w:r>
    </w:p>
    <w:p w14:paraId="146D0F4D" w14:textId="40026E42" w:rsidR="005115EE" w:rsidRDefault="005C2DC1" w:rsidP="005115EE">
      <w:pPr>
        <w:spacing w:line="360" w:lineRule="auto"/>
        <w:jc w:val="both"/>
        <w:rPr>
          <w:rFonts w:ascii="Franklin Gothic Book" w:hAnsi="Franklin Gothic Book"/>
          <w:b/>
          <w:bCs/>
          <w:color w:val="002060"/>
          <w:sz w:val="24"/>
          <w:szCs w:val="24"/>
        </w:rPr>
      </w:pPr>
      <w:r w:rsidRPr="005115EE">
        <w:rPr>
          <w:rFonts w:ascii="Franklin Gothic Book" w:hAnsi="Franklin Gothic Book"/>
          <w:b/>
          <w:bCs/>
          <w:color w:val="002060"/>
          <w:sz w:val="24"/>
          <w:szCs w:val="24"/>
        </w:rPr>
        <w:t>Global Personalized Nutrition Market</w:t>
      </w:r>
      <w:r>
        <w:rPr>
          <w:rFonts w:ascii="Franklin Gothic Book" w:hAnsi="Franklin Gothic Book"/>
          <w:b/>
          <w:bCs/>
          <w:color w:val="002060"/>
          <w:sz w:val="24"/>
          <w:szCs w:val="24"/>
        </w:rPr>
        <w:t xml:space="preserve"> Segmentation</w:t>
      </w:r>
    </w:p>
    <w:p w14:paraId="4B96D2F9" w14:textId="7BD27823" w:rsidR="005115EE" w:rsidRPr="005C2DC1" w:rsidRDefault="005C2DC1" w:rsidP="005115EE">
      <w:pPr>
        <w:spacing w:line="360" w:lineRule="auto"/>
        <w:jc w:val="both"/>
        <w:rPr>
          <w:rFonts w:ascii="Franklin Gothic Book" w:hAnsi="Franklin Gothic Book"/>
          <w:color w:val="002060"/>
          <w:sz w:val="24"/>
          <w:szCs w:val="24"/>
        </w:rPr>
      </w:pPr>
      <w:r w:rsidRPr="005C2DC1">
        <w:rPr>
          <w:rFonts w:ascii="Franklin Gothic Book" w:hAnsi="Franklin Gothic Book"/>
          <w:color w:val="002060"/>
          <w:sz w:val="24"/>
          <w:szCs w:val="24"/>
        </w:rPr>
        <w:t>The Global Personalized Nutrition Market is strategically segmented across product types, applications, end-users, forms, and regions</w:t>
      </w:r>
      <w:r>
        <w:rPr>
          <w:rFonts w:ascii="Franklin Gothic Book" w:hAnsi="Franklin Gothic Book"/>
          <w:color w:val="002060"/>
          <w:sz w:val="24"/>
          <w:szCs w:val="24"/>
        </w:rPr>
        <w:t xml:space="preserve">, </w:t>
      </w:r>
      <w:r w:rsidRPr="005C2DC1">
        <w:rPr>
          <w:rFonts w:ascii="Franklin Gothic Book" w:hAnsi="Franklin Gothic Book"/>
          <w:color w:val="002060"/>
          <w:sz w:val="24"/>
          <w:szCs w:val="24"/>
        </w:rPr>
        <w:t>reflecting the industry's dynamic integration of science, technology, and consumer-driven health solutions to deliver precision nutrition at scale.</w:t>
      </w:r>
    </w:p>
    <w:p w14:paraId="50A8E645" w14:textId="77777777" w:rsidR="005115EE" w:rsidRDefault="005115EE" w:rsidP="005115EE">
      <w:pPr>
        <w:spacing w:line="360" w:lineRule="auto"/>
        <w:jc w:val="both"/>
        <w:rPr>
          <w:rFonts w:ascii="Franklin Gothic Book" w:hAnsi="Franklin Gothic Book"/>
          <w:b/>
          <w:bCs/>
          <w:color w:val="002060"/>
          <w:sz w:val="24"/>
          <w:szCs w:val="24"/>
        </w:rPr>
      </w:pPr>
    </w:p>
    <w:p w14:paraId="054BCEC4" w14:textId="3EFB9DA6" w:rsidR="005115EE" w:rsidRDefault="00902BDD" w:rsidP="005115EE">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0D62C687" wp14:editId="7B52261C">
            <wp:simplePos x="0" y="0"/>
            <wp:positionH relativeFrom="page">
              <wp:posOffset>-929640</wp:posOffset>
            </wp:positionH>
            <wp:positionV relativeFrom="page">
              <wp:posOffset>-1540510</wp:posOffset>
            </wp:positionV>
            <wp:extent cx="10220215" cy="14454202"/>
            <wp:effectExtent l="0" t="0" r="3810" b="0"/>
            <wp:wrapNone/>
            <wp:docPr id="251211808" name="Picture 2512118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C2DC1" w:rsidRPr="005115EE">
        <w:rPr>
          <w:rFonts w:ascii="Franklin Gothic Book" w:hAnsi="Franklin Gothic Book"/>
          <w:b/>
          <w:bCs/>
          <w:color w:val="002060"/>
          <w:sz w:val="24"/>
          <w:szCs w:val="24"/>
        </w:rPr>
        <w:t>Global Personalized Nutrition Market</w:t>
      </w:r>
      <w:r w:rsidR="005C2DC1">
        <w:rPr>
          <w:rFonts w:ascii="Franklin Gothic Book" w:hAnsi="Franklin Gothic Book"/>
          <w:b/>
          <w:bCs/>
          <w:color w:val="002060"/>
          <w:sz w:val="24"/>
          <w:szCs w:val="24"/>
        </w:rPr>
        <w:t xml:space="preserve">, </w:t>
      </w:r>
      <w:r w:rsidR="005C2DC1" w:rsidRPr="005C2DC1">
        <w:rPr>
          <w:rFonts w:ascii="Franklin Gothic Book" w:hAnsi="Franklin Gothic Book"/>
          <w:b/>
          <w:bCs/>
          <w:color w:val="002060"/>
          <w:sz w:val="24"/>
          <w:szCs w:val="24"/>
        </w:rPr>
        <w:t>By Product Type</w:t>
      </w:r>
    </w:p>
    <w:p w14:paraId="22FAEABC" w14:textId="3E7FCC74" w:rsidR="005C2DC1" w:rsidRDefault="005C2DC1" w:rsidP="005C2DC1">
      <w:pPr>
        <w:pStyle w:val="ListParagraph"/>
        <w:numPr>
          <w:ilvl w:val="0"/>
          <w:numId w:val="10"/>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Active Measurement Products</w:t>
      </w:r>
    </w:p>
    <w:p w14:paraId="520AACC8" w14:textId="3C734711" w:rsidR="005C2DC1" w:rsidRDefault="005C2DC1" w:rsidP="005C2DC1">
      <w:pPr>
        <w:pStyle w:val="ListParagraph"/>
        <w:numPr>
          <w:ilvl w:val="0"/>
          <w:numId w:val="10"/>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Standard Measurement Products</w:t>
      </w:r>
    </w:p>
    <w:p w14:paraId="0E2CF22A" w14:textId="7F2DB8E1" w:rsidR="005C2DC1" w:rsidRDefault="005C2DC1" w:rsidP="005C2DC1">
      <w:pPr>
        <w:pStyle w:val="ListParagraph"/>
        <w:numPr>
          <w:ilvl w:val="0"/>
          <w:numId w:val="10"/>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Personalized Nutrition Plans &amp; Services</w:t>
      </w:r>
    </w:p>
    <w:p w14:paraId="2FC4F9CC" w14:textId="022C8F4C" w:rsidR="005C2DC1" w:rsidRDefault="005C2DC1" w:rsidP="005C2DC1">
      <w:pPr>
        <w:pStyle w:val="ListParagraph"/>
        <w:numPr>
          <w:ilvl w:val="0"/>
          <w:numId w:val="10"/>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Personalized Supplements &amp; Functional Foods</w:t>
      </w:r>
    </w:p>
    <w:p w14:paraId="4D8EE467" w14:textId="69A6CC61" w:rsidR="005C2DC1" w:rsidRPr="00541A95" w:rsidRDefault="00541A95" w:rsidP="005C2DC1">
      <w:pPr>
        <w:spacing w:line="360" w:lineRule="auto"/>
        <w:jc w:val="both"/>
        <w:rPr>
          <w:rFonts w:ascii="Franklin Gothic Book" w:hAnsi="Franklin Gothic Book"/>
          <w:color w:val="002060"/>
          <w:sz w:val="24"/>
          <w:szCs w:val="24"/>
        </w:rPr>
      </w:pPr>
      <w:r w:rsidRPr="00541A95">
        <w:rPr>
          <w:rFonts w:ascii="Franklin Gothic Book" w:hAnsi="Franklin Gothic Book"/>
          <w:color w:val="002060"/>
          <w:sz w:val="24"/>
          <w:szCs w:val="24"/>
        </w:rPr>
        <w:t>The Global Personalized Nutrition Market by Product Type is dominated by Personalized Supplements &amp; Functional Foods, which account for a significant share due to increasing consumer demand for convenient, tailored health solutions. These products are widely adopted for their ability to deliver targeted nutrients based on individual health profiles. Personalized Nutrition Plans &amp; Services are also gaining momentum, driven by the growing use of AI-powered apps and digital platforms offering customized meal plans and health coaching. Meanwhile, Active and Standard Measurement Products, such as wearable devices and genetic testing kits, serve as foundational tools that enable data collection and personalization, playing a critical role in the ecosystem.</w:t>
      </w:r>
    </w:p>
    <w:p w14:paraId="76E20912" w14:textId="03E0DC38" w:rsidR="005C2DC1" w:rsidRDefault="005C2DC1" w:rsidP="005C2DC1">
      <w:pPr>
        <w:spacing w:line="360" w:lineRule="auto"/>
        <w:jc w:val="both"/>
        <w:rPr>
          <w:rFonts w:ascii="Franklin Gothic Book" w:hAnsi="Franklin Gothic Book"/>
          <w:b/>
          <w:bCs/>
          <w:color w:val="002060"/>
          <w:sz w:val="24"/>
          <w:szCs w:val="24"/>
        </w:rPr>
      </w:pPr>
      <w:r w:rsidRPr="005115EE">
        <w:rPr>
          <w:rFonts w:ascii="Franklin Gothic Book" w:hAnsi="Franklin Gothic Book"/>
          <w:b/>
          <w:bCs/>
          <w:color w:val="002060"/>
          <w:sz w:val="24"/>
          <w:szCs w:val="24"/>
        </w:rPr>
        <w:t>Global Personalized Nutrition Market</w:t>
      </w:r>
      <w:r>
        <w:rPr>
          <w:rFonts w:ascii="Franklin Gothic Book" w:hAnsi="Franklin Gothic Book"/>
          <w:b/>
          <w:bCs/>
          <w:color w:val="002060"/>
          <w:sz w:val="24"/>
          <w:szCs w:val="24"/>
        </w:rPr>
        <w:t xml:space="preserve">, </w:t>
      </w:r>
      <w:r w:rsidRPr="005C2DC1">
        <w:rPr>
          <w:rFonts w:ascii="Franklin Gothic Book" w:hAnsi="Franklin Gothic Book"/>
          <w:b/>
          <w:bCs/>
          <w:color w:val="002060"/>
          <w:sz w:val="24"/>
          <w:szCs w:val="24"/>
        </w:rPr>
        <w:t>By Application</w:t>
      </w:r>
    </w:p>
    <w:p w14:paraId="623B131D" w14:textId="08FD1647" w:rsidR="005C2DC1" w:rsidRDefault="005C2DC1" w:rsidP="005C2DC1">
      <w:pPr>
        <w:pStyle w:val="ListParagraph"/>
        <w:numPr>
          <w:ilvl w:val="0"/>
          <w:numId w:val="11"/>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General Wellness &amp; Preventive Care</w:t>
      </w:r>
    </w:p>
    <w:p w14:paraId="39EE0600" w14:textId="7D7E1FAF" w:rsidR="005C2DC1" w:rsidRDefault="005C2DC1" w:rsidP="005C2DC1">
      <w:pPr>
        <w:pStyle w:val="ListParagraph"/>
        <w:numPr>
          <w:ilvl w:val="0"/>
          <w:numId w:val="11"/>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Sports &amp; Fitness Nutrition</w:t>
      </w:r>
    </w:p>
    <w:p w14:paraId="669822BE" w14:textId="5CE58835" w:rsidR="005C2DC1" w:rsidRDefault="005C2DC1" w:rsidP="005C2DC1">
      <w:pPr>
        <w:pStyle w:val="ListParagraph"/>
        <w:numPr>
          <w:ilvl w:val="0"/>
          <w:numId w:val="11"/>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Diabetes Management</w:t>
      </w:r>
    </w:p>
    <w:p w14:paraId="6EF5F1BE" w14:textId="01E0D899" w:rsidR="005C2DC1" w:rsidRDefault="005C2DC1" w:rsidP="005C2DC1">
      <w:pPr>
        <w:pStyle w:val="ListParagraph"/>
        <w:numPr>
          <w:ilvl w:val="0"/>
          <w:numId w:val="11"/>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t>Cardiovascular Health</w:t>
      </w:r>
    </w:p>
    <w:p w14:paraId="66234DCE" w14:textId="047C90D8" w:rsidR="005C2DC1" w:rsidRDefault="005C2DC1" w:rsidP="005C2DC1">
      <w:pPr>
        <w:pStyle w:val="ListParagraph"/>
        <w:numPr>
          <w:ilvl w:val="0"/>
          <w:numId w:val="11"/>
        </w:numPr>
        <w:spacing w:line="360" w:lineRule="auto"/>
        <w:jc w:val="both"/>
        <w:rPr>
          <w:rFonts w:ascii="Franklin Gothic Book" w:hAnsi="Franklin Gothic Book"/>
          <w:b/>
          <w:bCs/>
          <w:color w:val="002060"/>
          <w:sz w:val="24"/>
          <w:szCs w:val="24"/>
        </w:rPr>
      </w:pPr>
      <w:r w:rsidRPr="005C2DC1">
        <w:rPr>
          <w:rFonts w:ascii="Franklin Gothic Book" w:hAnsi="Franklin Gothic Book"/>
          <w:b/>
          <w:bCs/>
          <w:color w:val="002060"/>
          <w:sz w:val="24"/>
          <w:szCs w:val="24"/>
        </w:rPr>
        <w:lastRenderedPageBreak/>
        <w:t>Digestive Health</w:t>
      </w:r>
    </w:p>
    <w:p w14:paraId="2B84C6C9" w14:textId="64F85569" w:rsidR="005C2DC1" w:rsidRPr="00541A95" w:rsidRDefault="00541A95" w:rsidP="005C2DC1">
      <w:pPr>
        <w:spacing w:line="360" w:lineRule="auto"/>
        <w:jc w:val="both"/>
        <w:rPr>
          <w:rFonts w:ascii="Franklin Gothic Book" w:hAnsi="Franklin Gothic Book"/>
          <w:color w:val="002060"/>
          <w:sz w:val="24"/>
          <w:szCs w:val="24"/>
        </w:rPr>
      </w:pPr>
      <w:r w:rsidRPr="00541A95">
        <w:rPr>
          <w:rFonts w:ascii="Franklin Gothic Book" w:hAnsi="Franklin Gothic Book"/>
          <w:color w:val="002060"/>
          <w:sz w:val="24"/>
          <w:szCs w:val="24"/>
        </w:rPr>
        <w:t xml:space="preserve">The Global Personalized Nutrition Market, segmented by application, is predominantly driven by the General Wellness &amp; Preventive Care segment, reflecting growing consumer focus on maintaining overall health and preventing lifestyle-related diseases. Sports &amp; Fitness Nutrition also commands a significant share as athletes and fitness enthusiasts increasingly seek customized nutrition to enhance performance and recovery. Specialized applications like Diabetes Management, Cardiovascular Health, and Digestive Health are rapidly expanding, </w:t>
      </w:r>
      <w:proofErr w:type="spellStart"/>
      <w:r w:rsidRPr="00541A95">
        <w:rPr>
          <w:rFonts w:ascii="Franklin Gothic Book" w:hAnsi="Franklin Gothic Book"/>
          <w:color w:val="002060"/>
          <w:sz w:val="24"/>
          <w:szCs w:val="24"/>
        </w:rPr>
        <w:t>fueled</w:t>
      </w:r>
      <w:proofErr w:type="spellEnd"/>
      <w:r w:rsidRPr="00541A95">
        <w:rPr>
          <w:rFonts w:ascii="Franklin Gothic Book" w:hAnsi="Franklin Gothic Book"/>
          <w:color w:val="002060"/>
          <w:sz w:val="24"/>
          <w:szCs w:val="24"/>
        </w:rPr>
        <w:t xml:space="preserve"> by the rising prevalence of chronic conditions and the demand for targeted dietary interventions.</w:t>
      </w:r>
    </w:p>
    <w:p w14:paraId="27200950" w14:textId="0D83FCAD" w:rsidR="005C2DC1" w:rsidRDefault="005C2DC1" w:rsidP="005C2DC1">
      <w:pPr>
        <w:spacing w:line="360" w:lineRule="auto"/>
        <w:jc w:val="both"/>
        <w:rPr>
          <w:rFonts w:ascii="Franklin Gothic Book" w:hAnsi="Franklin Gothic Book"/>
          <w:b/>
          <w:bCs/>
          <w:color w:val="002060"/>
          <w:sz w:val="24"/>
          <w:szCs w:val="24"/>
        </w:rPr>
      </w:pPr>
      <w:r w:rsidRPr="005115EE">
        <w:rPr>
          <w:rFonts w:ascii="Franklin Gothic Book" w:hAnsi="Franklin Gothic Book"/>
          <w:b/>
          <w:bCs/>
          <w:color w:val="002060"/>
          <w:sz w:val="24"/>
          <w:szCs w:val="24"/>
        </w:rPr>
        <w:t>Global Personalized Nutrition Market</w:t>
      </w:r>
      <w:r>
        <w:rPr>
          <w:rFonts w:ascii="Franklin Gothic Book" w:hAnsi="Franklin Gothic Book"/>
          <w:b/>
          <w:bCs/>
          <w:color w:val="002060"/>
          <w:sz w:val="24"/>
          <w:szCs w:val="24"/>
        </w:rPr>
        <w:t>,</w:t>
      </w:r>
      <w:r w:rsidR="00541A95">
        <w:rPr>
          <w:rFonts w:ascii="Franklin Gothic Book" w:hAnsi="Franklin Gothic Book"/>
          <w:b/>
          <w:bCs/>
          <w:color w:val="002060"/>
          <w:sz w:val="24"/>
          <w:szCs w:val="24"/>
        </w:rPr>
        <w:t xml:space="preserve"> </w:t>
      </w:r>
      <w:r w:rsidR="00541A95" w:rsidRPr="00541A95">
        <w:rPr>
          <w:rFonts w:ascii="Franklin Gothic Book" w:hAnsi="Franklin Gothic Book"/>
          <w:b/>
          <w:bCs/>
          <w:color w:val="002060"/>
          <w:sz w:val="24"/>
          <w:szCs w:val="24"/>
        </w:rPr>
        <w:t>By End-User</w:t>
      </w:r>
    </w:p>
    <w:p w14:paraId="41BD1D19" w14:textId="41FD53BB" w:rsidR="00541A95" w:rsidRDefault="00541A95" w:rsidP="00541A95">
      <w:pPr>
        <w:pStyle w:val="ListParagraph"/>
        <w:numPr>
          <w:ilvl w:val="0"/>
          <w:numId w:val="12"/>
        </w:numPr>
        <w:spacing w:line="360" w:lineRule="auto"/>
        <w:jc w:val="both"/>
        <w:rPr>
          <w:rFonts w:ascii="Franklin Gothic Book" w:hAnsi="Franklin Gothic Book"/>
          <w:b/>
          <w:bCs/>
          <w:color w:val="002060"/>
          <w:sz w:val="24"/>
          <w:szCs w:val="24"/>
        </w:rPr>
      </w:pPr>
      <w:r w:rsidRPr="00541A95">
        <w:rPr>
          <w:rFonts w:ascii="Franklin Gothic Book" w:hAnsi="Franklin Gothic Book"/>
          <w:b/>
          <w:bCs/>
          <w:color w:val="002060"/>
          <w:sz w:val="24"/>
          <w:szCs w:val="24"/>
        </w:rPr>
        <w:t>Direct-to-Consumer</w:t>
      </w:r>
    </w:p>
    <w:p w14:paraId="16894B1F" w14:textId="1F6EF6C6" w:rsidR="00541A95" w:rsidRDefault="00541A95" w:rsidP="00541A95">
      <w:pPr>
        <w:pStyle w:val="ListParagraph"/>
        <w:numPr>
          <w:ilvl w:val="0"/>
          <w:numId w:val="12"/>
        </w:numPr>
        <w:spacing w:line="360" w:lineRule="auto"/>
        <w:jc w:val="both"/>
        <w:rPr>
          <w:rFonts w:ascii="Franklin Gothic Book" w:hAnsi="Franklin Gothic Book"/>
          <w:b/>
          <w:bCs/>
          <w:color w:val="002060"/>
          <w:sz w:val="24"/>
          <w:szCs w:val="24"/>
        </w:rPr>
      </w:pPr>
      <w:r w:rsidRPr="00541A95">
        <w:rPr>
          <w:rFonts w:ascii="Franklin Gothic Book" w:hAnsi="Franklin Gothic Book"/>
          <w:b/>
          <w:bCs/>
          <w:color w:val="002060"/>
          <w:sz w:val="24"/>
          <w:szCs w:val="24"/>
        </w:rPr>
        <w:t>Healthcare Providers</w:t>
      </w:r>
    </w:p>
    <w:p w14:paraId="53E8667F" w14:textId="76453359" w:rsidR="00541A95" w:rsidRDefault="00902BDD" w:rsidP="00541A95">
      <w:pPr>
        <w:pStyle w:val="ListParagraph"/>
        <w:numPr>
          <w:ilvl w:val="0"/>
          <w:numId w:val="12"/>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A41DAF7" wp14:editId="35A7A522">
            <wp:simplePos x="0" y="0"/>
            <wp:positionH relativeFrom="page">
              <wp:posOffset>-1554480</wp:posOffset>
            </wp:positionH>
            <wp:positionV relativeFrom="page">
              <wp:align>top</wp:align>
            </wp:positionV>
            <wp:extent cx="10220215" cy="14454202"/>
            <wp:effectExtent l="0" t="0" r="0" b="5080"/>
            <wp:wrapNone/>
            <wp:docPr id="1475359513" name="Picture 14753595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41A95" w:rsidRPr="00541A95">
        <w:rPr>
          <w:rFonts w:ascii="Franklin Gothic Book" w:hAnsi="Franklin Gothic Book"/>
          <w:b/>
          <w:bCs/>
          <w:color w:val="002060"/>
          <w:sz w:val="24"/>
          <w:szCs w:val="24"/>
        </w:rPr>
        <w:t xml:space="preserve">Fitness &amp; Wellness </w:t>
      </w:r>
      <w:proofErr w:type="spellStart"/>
      <w:r w:rsidR="00541A95" w:rsidRPr="00541A95">
        <w:rPr>
          <w:rFonts w:ascii="Franklin Gothic Book" w:hAnsi="Franklin Gothic Book"/>
          <w:b/>
          <w:bCs/>
          <w:color w:val="002060"/>
          <w:sz w:val="24"/>
          <w:szCs w:val="24"/>
        </w:rPr>
        <w:t>Centers</w:t>
      </w:r>
      <w:proofErr w:type="spellEnd"/>
    </w:p>
    <w:p w14:paraId="22C3F1DE" w14:textId="51753BA2" w:rsidR="00541A95" w:rsidRDefault="00541A95" w:rsidP="00541A95">
      <w:pPr>
        <w:pStyle w:val="ListParagraph"/>
        <w:numPr>
          <w:ilvl w:val="0"/>
          <w:numId w:val="12"/>
        </w:numPr>
        <w:spacing w:line="360" w:lineRule="auto"/>
        <w:jc w:val="both"/>
        <w:rPr>
          <w:rFonts w:ascii="Franklin Gothic Book" w:hAnsi="Franklin Gothic Book"/>
          <w:b/>
          <w:bCs/>
          <w:color w:val="002060"/>
          <w:sz w:val="24"/>
          <w:szCs w:val="24"/>
        </w:rPr>
      </w:pPr>
      <w:r w:rsidRPr="00541A95">
        <w:rPr>
          <w:rFonts w:ascii="Franklin Gothic Book" w:hAnsi="Franklin Gothic Book"/>
          <w:b/>
          <w:bCs/>
          <w:color w:val="002060"/>
          <w:sz w:val="24"/>
          <w:szCs w:val="24"/>
        </w:rPr>
        <w:t>Corporate Wellness Programs</w:t>
      </w:r>
    </w:p>
    <w:p w14:paraId="58418093" w14:textId="553C9D27" w:rsidR="00541A95" w:rsidRPr="00541A95" w:rsidRDefault="00541A95" w:rsidP="00541A95">
      <w:pPr>
        <w:spacing w:line="360" w:lineRule="auto"/>
        <w:jc w:val="both"/>
        <w:rPr>
          <w:rFonts w:ascii="Franklin Gothic Book" w:hAnsi="Franklin Gothic Book"/>
          <w:color w:val="002060"/>
          <w:sz w:val="24"/>
          <w:szCs w:val="24"/>
        </w:rPr>
      </w:pPr>
      <w:r w:rsidRPr="00541A95">
        <w:rPr>
          <w:rFonts w:ascii="Franklin Gothic Book" w:hAnsi="Franklin Gothic Book"/>
          <w:color w:val="002060"/>
          <w:sz w:val="24"/>
          <w:szCs w:val="24"/>
        </w:rPr>
        <w:t xml:space="preserve">The Global Personalized Nutrition Market, segmented by end-user, is largely propelled by the Direct-to-Consumer segment, as increasing health awareness and digital accessibility empower individuals to take charge of their nutrition through personalized products and services. Healthcare Providers play a crucial role by integrating personalized nutrition into clinical care, especially for managing chronic diseases and preventive health. Meanwhile, Fitness &amp; Wellness </w:t>
      </w:r>
      <w:proofErr w:type="spellStart"/>
      <w:r w:rsidRPr="00541A95">
        <w:rPr>
          <w:rFonts w:ascii="Franklin Gothic Book" w:hAnsi="Franklin Gothic Book"/>
          <w:color w:val="002060"/>
          <w:sz w:val="24"/>
          <w:szCs w:val="24"/>
        </w:rPr>
        <w:t>Centers</w:t>
      </w:r>
      <w:proofErr w:type="spellEnd"/>
      <w:r w:rsidRPr="00541A95">
        <w:rPr>
          <w:rFonts w:ascii="Franklin Gothic Book" w:hAnsi="Franklin Gothic Book"/>
          <w:color w:val="002060"/>
          <w:sz w:val="24"/>
          <w:szCs w:val="24"/>
        </w:rPr>
        <w:t xml:space="preserve"> are adopting tailored nutrition solutions to enhance client outcomes and loyalty. Additionally, Corporate Wellness Programs are gaining traction as employers invest in personalized nutrition to boost employee health, productivity, and overall well-being, reflecting a holistic approach to workplace wellness.</w:t>
      </w:r>
    </w:p>
    <w:p w14:paraId="562CB044" w14:textId="4E4682C5" w:rsidR="00541A95" w:rsidRDefault="00541A95" w:rsidP="00541A95">
      <w:pPr>
        <w:spacing w:line="360" w:lineRule="auto"/>
        <w:jc w:val="both"/>
        <w:rPr>
          <w:rFonts w:ascii="Franklin Gothic Book" w:hAnsi="Franklin Gothic Book"/>
          <w:b/>
          <w:bCs/>
          <w:color w:val="002060"/>
          <w:sz w:val="24"/>
          <w:szCs w:val="24"/>
        </w:rPr>
      </w:pPr>
      <w:r w:rsidRPr="005115EE">
        <w:rPr>
          <w:rFonts w:ascii="Franklin Gothic Book" w:hAnsi="Franklin Gothic Book"/>
          <w:b/>
          <w:bCs/>
          <w:color w:val="002060"/>
          <w:sz w:val="24"/>
          <w:szCs w:val="24"/>
        </w:rPr>
        <w:t>Global Personalized Nutrition Market</w:t>
      </w:r>
      <w:r>
        <w:rPr>
          <w:rFonts w:ascii="Franklin Gothic Book" w:hAnsi="Franklin Gothic Book"/>
          <w:b/>
          <w:bCs/>
          <w:color w:val="002060"/>
          <w:sz w:val="24"/>
          <w:szCs w:val="24"/>
        </w:rPr>
        <w:t xml:space="preserve">, </w:t>
      </w:r>
      <w:r w:rsidRPr="00541A95">
        <w:rPr>
          <w:rFonts w:ascii="Franklin Gothic Book" w:hAnsi="Franklin Gothic Book"/>
          <w:b/>
          <w:bCs/>
          <w:color w:val="002060"/>
          <w:sz w:val="24"/>
          <w:szCs w:val="24"/>
        </w:rPr>
        <w:t>By Form</w:t>
      </w:r>
    </w:p>
    <w:p w14:paraId="62A03668" w14:textId="66BF7F9F" w:rsidR="00541A95" w:rsidRDefault="00541A95" w:rsidP="00541A95">
      <w:pPr>
        <w:pStyle w:val="ListParagraph"/>
        <w:numPr>
          <w:ilvl w:val="0"/>
          <w:numId w:val="13"/>
        </w:numPr>
        <w:spacing w:line="360" w:lineRule="auto"/>
        <w:jc w:val="both"/>
        <w:rPr>
          <w:rFonts w:ascii="Franklin Gothic Book" w:hAnsi="Franklin Gothic Book"/>
          <w:b/>
          <w:bCs/>
          <w:color w:val="002060"/>
          <w:sz w:val="24"/>
          <w:szCs w:val="24"/>
        </w:rPr>
      </w:pPr>
      <w:r w:rsidRPr="00541A95">
        <w:rPr>
          <w:rFonts w:ascii="Franklin Gothic Book" w:hAnsi="Franklin Gothic Book"/>
          <w:b/>
          <w:bCs/>
          <w:color w:val="002060"/>
          <w:sz w:val="24"/>
          <w:szCs w:val="24"/>
        </w:rPr>
        <w:t>Tablets &amp; Capsules</w:t>
      </w:r>
    </w:p>
    <w:p w14:paraId="47E80463" w14:textId="06A5E60D" w:rsidR="00541A95" w:rsidRDefault="00541A95" w:rsidP="00541A95">
      <w:pPr>
        <w:pStyle w:val="ListParagraph"/>
        <w:numPr>
          <w:ilvl w:val="0"/>
          <w:numId w:val="13"/>
        </w:numPr>
        <w:spacing w:line="360" w:lineRule="auto"/>
        <w:jc w:val="both"/>
        <w:rPr>
          <w:rFonts w:ascii="Franklin Gothic Book" w:hAnsi="Franklin Gothic Book"/>
          <w:b/>
          <w:bCs/>
          <w:color w:val="002060"/>
          <w:sz w:val="24"/>
          <w:szCs w:val="24"/>
        </w:rPr>
      </w:pPr>
      <w:r w:rsidRPr="00541A95">
        <w:rPr>
          <w:rFonts w:ascii="Franklin Gothic Book" w:hAnsi="Franklin Gothic Book"/>
          <w:b/>
          <w:bCs/>
          <w:color w:val="002060"/>
          <w:sz w:val="24"/>
          <w:szCs w:val="24"/>
        </w:rPr>
        <w:t>Soft Gels</w:t>
      </w:r>
    </w:p>
    <w:p w14:paraId="7BEADE08" w14:textId="162A77DE" w:rsidR="00541A95" w:rsidRDefault="00541A95" w:rsidP="00541A95">
      <w:pPr>
        <w:pStyle w:val="ListParagraph"/>
        <w:numPr>
          <w:ilvl w:val="0"/>
          <w:numId w:val="13"/>
        </w:numPr>
        <w:spacing w:line="360" w:lineRule="auto"/>
        <w:jc w:val="both"/>
        <w:rPr>
          <w:rFonts w:ascii="Franklin Gothic Book" w:hAnsi="Franklin Gothic Book"/>
          <w:b/>
          <w:bCs/>
          <w:color w:val="002060"/>
          <w:sz w:val="24"/>
          <w:szCs w:val="24"/>
        </w:rPr>
      </w:pPr>
      <w:r w:rsidRPr="00541A95">
        <w:rPr>
          <w:rFonts w:ascii="Franklin Gothic Book" w:hAnsi="Franklin Gothic Book"/>
          <w:b/>
          <w:bCs/>
          <w:color w:val="002060"/>
          <w:sz w:val="24"/>
          <w:szCs w:val="24"/>
        </w:rPr>
        <w:t>Powders</w:t>
      </w:r>
    </w:p>
    <w:p w14:paraId="28EF28E3" w14:textId="02AD4C9D" w:rsidR="00541A95" w:rsidRDefault="00541A95" w:rsidP="00541A95">
      <w:pPr>
        <w:pStyle w:val="ListParagraph"/>
        <w:numPr>
          <w:ilvl w:val="0"/>
          <w:numId w:val="13"/>
        </w:numPr>
        <w:spacing w:line="360" w:lineRule="auto"/>
        <w:jc w:val="both"/>
        <w:rPr>
          <w:rFonts w:ascii="Franklin Gothic Book" w:hAnsi="Franklin Gothic Book"/>
          <w:b/>
          <w:bCs/>
          <w:color w:val="002060"/>
          <w:sz w:val="24"/>
          <w:szCs w:val="24"/>
        </w:rPr>
      </w:pPr>
      <w:r w:rsidRPr="00541A95">
        <w:rPr>
          <w:rFonts w:ascii="Franklin Gothic Book" w:hAnsi="Franklin Gothic Book"/>
          <w:b/>
          <w:bCs/>
          <w:color w:val="002060"/>
          <w:sz w:val="24"/>
          <w:szCs w:val="24"/>
        </w:rPr>
        <w:t>Liquids</w:t>
      </w:r>
    </w:p>
    <w:p w14:paraId="026795AA" w14:textId="7E80B46D" w:rsidR="00541A95" w:rsidRPr="00541A95" w:rsidRDefault="00541A95" w:rsidP="00541A95">
      <w:pPr>
        <w:spacing w:line="360" w:lineRule="auto"/>
        <w:jc w:val="both"/>
        <w:rPr>
          <w:rFonts w:ascii="Franklin Gothic Book" w:hAnsi="Franklin Gothic Book"/>
          <w:color w:val="002060"/>
          <w:sz w:val="24"/>
          <w:szCs w:val="24"/>
        </w:rPr>
      </w:pPr>
      <w:r w:rsidRPr="00541A95">
        <w:rPr>
          <w:rFonts w:ascii="Franklin Gothic Book" w:hAnsi="Franklin Gothic Book"/>
          <w:color w:val="002060"/>
          <w:sz w:val="24"/>
          <w:szCs w:val="24"/>
        </w:rPr>
        <w:t xml:space="preserve">The Global Personalized Nutrition Market, segmented by form, is prominently led by tablets and capsules, </w:t>
      </w:r>
      <w:proofErr w:type="spellStart"/>
      <w:r w:rsidRPr="00541A95">
        <w:rPr>
          <w:rFonts w:ascii="Franklin Gothic Book" w:hAnsi="Franklin Gothic Book"/>
          <w:color w:val="002060"/>
          <w:sz w:val="24"/>
          <w:szCs w:val="24"/>
        </w:rPr>
        <w:t>favored</w:t>
      </w:r>
      <w:proofErr w:type="spellEnd"/>
      <w:r w:rsidRPr="00541A95">
        <w:rPr>
          <w:rFonts w:ascii="Franklin Gothic Book" w:hAnsi="Franklin Gothic Book"/>
          <w:color w:val="002060"/>
          <w:sz w:val="24"/>
          <w:szCs w:val="24"/>
        </w:rPr>
        <w:t xml:space="preserve"> for their convenience, precise dosing, and widespread consumer acceptance. Soft gels also hold a significant share, offering enhanced bioavailability and </w:t>
      </w:r>
      <w:r w:rsidRPr="00541A95">
        <w:rPr>
          <w:rFonts w:ascii="Franklin Gothic Book" w:hAnsi="Franklin Gothic Book"/>
          <w:color w:val="002060"/>
          <w:sz w:val="24"/>
          <w:szCs w:val="24"/>
        </w:rPr>
        <w:lastRenderedPageBreak/>
        <w:t>ease of ingestion. Meanwhile, powders are gaining popularity for their versatility and suitability in customized blends and functional beverages. Liquids, though a smaller segment, appeal to consumers seeking fast absorption and alternative delivery methods.</w:t>
      </w:r>
    </w:p>
    <w:p w14:paraId="44737BA7" w14:textId="78084AE6" w:rsidR="005115EE" w:rsidRDefault="00541A95" w:rsidP="005115EE">
      <w:pPr>
        <w:spacing w:line="360" w:lineRule="auto"/>
        <w:jc w:val="both"/>
        <w:rPr>
          <w:rFonts w:ascii="Franklin Gothic Book" w:hAnsi="Franklin Gothic Book"/>
          <w:b/>
          <w:bCs/>
          <w:color w:val="002060"/>
          <w:sz w:val="24"/>
          <w:szCs w:val="24"/>
        </w:rPr>
      </w:pPr>
      <w:r w:rsidRPr="005115EE">
        <w:rPr>
          <w:rFonts w:ascii="Franklin Gothic Book" w:hAnsi="Franklin Gothic Book"/>
          <w:b/>
          <w:bCs/>
          <w:color w:val="002060"/>
          <w:sz w:val="24"/>
          <w:szCs w:val="24"/>
        </w:rPr>
        <w:t>Global Personalized Nutrition Market</w:t>
      </w:r>
      <w:r w:rsidR="005115EE">
        <w:rPr>
          <w:rFonts w:ascii="Franklin Gothic Book" w:hAnsi="Franklin Gothic Book"/>
          <w:b/>
          <w:bCs/>
          <w:color w:val="002060"/>
          <w:sz w:val="24"/>
          <w:szCs w:val="24"/>
        </w:rPr>
        <w:t xml:space="preserve">, </w:t>
      </w:r>
      <w:r w:rsidR="005115EE" w:rsidRPr="00850018">
        <w:rPr>
          <w:rFonts w:ascii="Franklin Gothic Book" w:hAnsi="Franklin Gothic Book"/>
          <w:b/>
          <w:bCs/>
          <w:color w:val="002060"/>
          <w:sz w:val="24"/>
          <w:szCs w:val="24"/>
        </w:rPr>
        <w:t>By Region</w:t>
      </w:r>
    </w:p>
    <w:p w14:paraId="1D5B82EC" w14:textId="77777777" w:rsidR="005115EE" w:rsidRPr="009F386E" w:rsidRDefault="005115EE" w:rsidP="005115EE">
      <w:pPr>
        <w:pStyle w:val="ListParagraph"/>
        <w:numPr>
          <w:ilvl w:val="0"/>
          <w:numId w:val="8"/>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5ABA55A0" w14:textId="77777777" w:rsidR="005115EE" w:rsidRPr="00850018" w:rsidRDefault="005115EE" w:rsidP="005115E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3973B650" w14:textId="77777777" w:rsidR="005115EE" w:rsidRPr="00850018" w:rsidRDefault="005115EE" w:rsidP="005115E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2725F714" w14:textId="77777777" w:rsidR="005115EE" w:rsidRPr="00850018" w:rsidRDefault="005115EE" w:rsidP="005115E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76846FD6" w14:textId="77777777" w:rsidR="005115EE" w:rsidRPr="00850018" w:rsidRDefault="005115EE" w:rsidP="005115E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4397DB0C" w14:textId="08DB70EC" w:rsidR="00541A95" w:rsidRPr="00541A95" w:rsidRDefault="00541A95" w:rsidP="005115EE">
      <w:pPr>
        <w:spacing w:line="360" w:lineRule="auto"/>
        <w:jc w:val="both"/>
        <w:rPr>
          <w:rFonts w:ascii="Franklin Gothic Book" w:hAnsi="Franklin Gothic Book"/>
          <w:color w:val="002060"/>
          <w:sz w:val="24"/>
          <w:szCs w:val="24"/>
        </w:rPr>
      </w:pPr>
      <w:r w:rsidRPr="00541A95">
        <w:rPr>
          <w:rFonts w:ascii="Franklin Gothic Book" w:hAnsi="Franklin Gothic Book"/>
          <w:color w:val="002060"/>
          <w:sz w:val="24"/>
          <w:szCs w:val="24"/>
        </w:rPr>
        <w:t xml:space="preserve">The Global Personalized Nutrition Market is led by North America, where advanced healthcare systems, heightened consumer health awareness, and swift adoption of innovative technologies drive substantial market growth. Europe ranks next, benefiting </w:t>
      </w:r>
      <w:r w:rsidR="00902BDD" w:rsidRPr="00B8636E">
        <w:rPr>
          <w:rFonts w:ascii="Franklin Gothic Book" w:hAnsi="Franklin Gothic Book"/>
          <w:noProof/>
          <w:lang w:eastAsia="en-IN"/>
        </w:rPr>
        <w:drawing>
          <wp:anchor distT="0" distB="0" distL="0" distR="0" simplePos="0" relativeHeight="251667456" behindDoc="1" locked="0" layoutInCell="1" allowOverlap="1" wp14:anchorId="1C3B71DC" wp14:editId="3991E236">
            <wp:simplePos x="0" y="0"/>
            <wp:positionH relativeFrom="page">
              <wp:posOffset>-1036320</wp:posOffset>
            </wp:positionH>
            <wp:positionV relativeFrom="page">
              <wp:posOffset>-762000</wp:posOffset>
            </wp:positionV>
            <wp:extent cx="10220215" cy="14454202"/>
            <wp:effectExtent l="0" t="0" r="3810" b="0"/>
            <wp:wrapNone/>
            <wp:docPr id="283252047" name="Picture 2832520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41A95">
        <w:rPr>
          <w:rFonts w:ascii="Franklin Gothic Book" w:hAnsi="Franklin Gothic Book"/>
          <w:color w:val="002060"/>
          <w:sz w:val="24"/>
          <w:szCs w:val="24"/>
        </w:rPr>
        <w:t>from robust regulatory support and an increasing focus on preventive healthcare. The Asia-Pacific region stands out as the fastest-growing market, propelled by rapid urbanization, rising disposable incomes, and expanding digital infrastructure. Meanwhile, Latin America and the Middle East &amp; Africa are experiencing consistent growth, driven by enhanced healthcare accessibility and a rising demand for personalized wellness solutions.</w:t>
      </w:r>
    </w:p>
    <w:p w14:paraId="4F499224" w14:textId="0229292C" w:rsidR="005115EE" w:rsidRPr="00850018" w:rsidRDefault="005115EE" w:rsidP="005115EE">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547855BB" w14:textId="61E0FB77" w:rsidR="005115EE" w:rsidRPr="00850018" w:rsidRDefault="005115EE" w:rsidP="005115EE">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6E78BA" w:rsidRPr="00541A95">
        <w:rPr>
          <w:rFonts w:ascii="Franklin Gothic Book" w:hAnsi="Franklin Gothic Book"/>
          <w:color w:val="002060"/>
          <w:sz w:val="24"/>
          <w:szCs w:val="24"/>
        </w:rPr>
        <w:t>Global Personalized Nutrition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6E78BA" w:rsidRPr="006E78BA">
        <w:rPr>
          <w:rFonts w:ascii="Franklin Gothic Book" w:hAnsi="Franklin Gothic Book"/>
          <w:color w:val="002060"/>
          <w:sz w:val="24"/>
          <w:szCs w:val="24"/>
        </w:rPr>
        <w:t xml:space="preserve">Nestlé, Abbott Laboratories, Danone, Herbalife Nutrition, Amway, DSM, </w:t>
      </w:r>
      <w:proofErr w:type="spellStart"/>
      <w:r w:rsidR="006E78BA" w:rsidRPr="006E78BA">
        <w:rPr>
          <w:rFonts w:ascii="Franklin Gothic Book" w:hAnsi="Franklin Gothic Book"/>
          <w:color w:val="002060"/>
          <w:sz w:val="24"/>
          <w:szCs w:val="24"/>
        </w:rPr>
        <w:t>Nutrigenomix</w:t>
      </w:r>
      <w:proofErr w:type="spellEnd"/>
      <w:r w:rsidR="006E78BA" w:rsidRPr="006E78BA">
        <w:rPr>
          <w:rFonts w:ascii="Franklin Gothic Book" w:hAnsi="Franklin Gothic Book"/>
          <w:color w:val="002060"/>
          <w:sz w:val="24"/>
          <w:szCs w:val="24"/>
        </w:rPr>
        <w:t>,</w:t>
      </w:r>
      <w:r w:rsidR="006E78BA" w:rsidRPr="006E78BA">
        <w:rPr>
          <w:rFonts w:ascii="Arial" w:hAnsi="Arial" w:cs="Arial"/>
          <w:color w:val="001D35"/>
          <w:sz w:val="27"/>
          <w:szCs w:val="27"/>
          <w:shd w:val="clear" w:color="auto" w:fill="FFFFFF"/>
        </w:rPr>
        <w:t xml:space="preserve"> </w:t>
      </w:r>
      <w:proofErr w:type="spellStart"/>
      <w:r w:rsidR="006E78BA" w:rsidRPr="006E78BA">
        <w:rPr>
          <w:rFonts w:ascii="Franklin Gothic Book" w:hAnsi="Franklin Gothic Book"/>
          <w:color w:val="002060"/>
          <w:sz w:val="24"/>
          <w:szCs w:val="24"/>
        </w:rPr>
        <w:t>Zipongo</w:t>
      </w:r>
      <w:proofErr w:type="spellEnd"/>
      <w:r w:rsidR="006E78BA">
        <w:rPr>
          <w:rFonts w:ascii="Franklin Gothic Book" w:hAnsi="Franklin Gothic Book"/>
          <w:color w:val="002060"/>
          <w:sz w:val="24"/>
          <w:szCs w:val="24"/>
        </w:rPr>
        <w:t xml:space="preserve">, </w:t>
      </w:r>
      <w:r w:rsidR="006E78BA" w:rsidRPr="006E78BA">
        <w:rPr>
          <w:rFonts w:ascii="Franklin Gothic Book" w:hAnsi="Franklin Gothic Book"/>
          <w:color w:val="002060"/>
          <w:sz w:val="24"/>
          <w:szCs w:val="24"/>
        </w:rPr>
        <w:t>GNC Holdings, LLC</w:t>
      </w:r>
      <w:r w:rsidR="006E78BA">
        <w:rPr>
          <w:rFonts w:ascii="Franklin Gothic Book" w:hAnsi="Franklin Gothic Book"/>
          <w:color w:val="002060"/>
          <w:sz w:val="24"/>
          <w:szCs w:val="24"/>
        </w:rPr>
        <w:t xml:space="preserve">, </w:t>
      </w:r>
      <w:proofErr w:type="spellStart"/>
      <w:r w:rsidR="006E78BA" w:rsidRPr="006E78BA">
        <w:rPr>
          <w:rFonts w:ascii="Franklin Gothic Book" w:hAnsi="Franklin Gothic Book"/>
          <w:color w:val="002060"/>
          <w:sz w:val="24"/>
          <w:szCs w:val="24"/>
        </w:rPr>
        <w:t>Vitabot</w:t>
      </w:r>
      <w:proofErr w:type="spellEnd"/>
      <w:r w:rsidR="006E78BA">
        <w:rPr>
          <w:rFonts w:ascii="Franklin Gothic Book" w:hAnsi="Franklin Gothic Book"/>
          <w:color w:val="002060"/>
          <w:sz w:val="24"/>
          <w:szCs w:val="24"/>
        </w:rPr>
        <w:t xml:space="preserve">, </w:t>
      </w:r>
      <w:r w:rsidR="006E78BA" w:rsidRPr="006E78BA">
        <w:rPr>
          <w:rFonts w:ascii="Franklin Gothic Book" w:hAnsi="Franklin Gothic Book"/>
          <w:color w:val="002060"/>
          <w:sz w:val="24"/>
          <w:szCs w:val="24"/>
        </w:rPr>
        <w:t>Nutritional Genomics Inc.</w:t>
      </w:r>
      <w:r w:rsidR="006E78BA">
        <w:rPr>
          <w:rFonts w:ascii="Franklin Gothic Book" w:hAnsi="Franklin Gothic Book"/>
          <w:color w:val="002060"/>
          <w:sz w:val="24"/>
          <w:szCs w:val="24"/>
        </w:rPr>
        <w:t xml:space="preserve">, </w:t>
      </w:r>
      <w:r w:rsidR="006E78BA" w:rsidRPr="006E78BA">
        <w:rPr>
          <w:rFonts w:ascii="Franklin Gothic Book" w:hAnsi="Franklin Gothic Book"/>
          <w:color w:val="002060"/>
          <w:sz w:val="24"/>
          <w:szCs w:val="24"/>
        </w:rPr>
        <w:t>Zoe Nutrition Private Limited</w:t>
      </w:r>
      <w:r w:rsidR="006E78BA">
        <w:rPr>
          <w:rFonts w:ascii="Franklin Gothic Book" w:hAnsi="Franklin Gothic Book"/>
          <w:color w:val="002060"/>
          <w:sz w:val="24"/>
          <w:szCs w:val="24"/>
        </w:rPr>
        <w:t xml:space="preserve">, </w:t>
      </w:r>
      <w:r w:rsidR="006E78BA" w:rsidRPr="006E78BA">
        <w:rPr>
          <w:rFonts w:ascii="Franklin Gothic Book" w:hAnsi="Franklin Gothic Book"/>
          <w:color w:val="002060"/>
          <w:sz w:val="24"/>
          <w:szCs w:val="24"/>
        </w:rPr>
        <w:t>Bayer AG</w:t>
      </w:r>
      <w:r w:rsidR="006E78BA">
        <w:rPr>
          <w:rFonts w:ascii="Franklin Gothic Book" w:hAnsi="Franklin Gothic Book"/>
          <w:color w:val="002060"/>
          <w:sz w:val="24"/>
          <w:szCs w:val="24"/>
        </w:rPr>
        <w:t xml:space="preserve">, </w:t>
      </w:r>
      <w:proofErr w:type="spellStart"/>
      <w:r w:rsidR="006E78BA" w:rsidRPr="006E78BA">
        <w:rPr>
          <w:rFonts w:ascii="Franklin Gothic Book" w:hAnsi="Franklin Gothic Book"/>
          <w:color w:val="002060"/>
          <w:sz w:val="24"/>
          <w:szCs w:val="24"/>
        </w:rPr>
        <w:t>Viome</w:t>
      </w:r>
      <w:proofErr w:type="spellEnd"/>
      <w:r w:rsidR="006E78BA">
        <w:rPr>
          <w:rFonts w:ascii="Franklin Gothic Book" w:hAnsi="Franklin Gothic Book"/>
          <w:color w:val="002060"/>
          <w:sz w:val="24"/>
          <w:szCs w:val="24"/>
        </w:rPr>
        <w:t xml:space="preserve">, </w:t>
      </w:r>
      <w:proofErr w:type="spellStart"/>
      <w:r w:rsidR="006E78BA" w:rsidRPr="006E78BA">
        <w:rPr>
          <w:rFonts w:ascii="Franklin Gothic Book" w:hAnsi="Franklin Gothic Book"/>
          <w:color w:val="002060"/>
          <w:sz w:val="24"/>
          <w:szCs w:val="24"/>
        </w:rPr>
        <w:t>Essensia</w:t>
      </w:r>
      <w:proofErr w:type="spellEnd"/>
      <w:r w:rsidR="006E78BA" w:rsidRPr="006E78BA">
        <w:rPr>
          <w:rFonts w:ascii="Franklin Gothic Book" w:hAnsi="Franklin Gothic Book"/>
          <w:color w:val="002060"/>
          <w:sz w:val="24"/>
          <w:szCs w:val="24"/>
        </w:rPr>
        <w:t xml:space="preserve"> Health</w:t>
      </w:r>
      <w:r w:rsidR="006E78BA">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277DBAEE" w14:textId="77777777" w:rsidR="005115EE" w:rsidRPr="00850018" w:rsidRDefault="005115EE" w:rsidP="005115EE">
      <w:pPr>
        <w:spacing w:line="360" w:lineRule="auto"/>
        <w:jc w:val="both"/>
        <w:rPr>
          <w:rFonts w:ascii="Franklin Gothic Book" w:hAnsi="Franklin Gothic Book"/>
          <w:b/>
          <w:bCs/>
          <w:color w:val="002060"/>
          <w:sz w:val="24"/>
          <w:szCs w:val="24"/>
        </w:rPr>
      </w:pPr>
    </w:p>
    <w:p w14:paraId="1D7907B1" w14:textId="77777777" w:rsidR="005115EE" w:rsidRDefault="005115EE" w:rsidP="005115EE">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54EE122" w14:textId="2E12F442" w:rsidR="00661EF0" w:rsidRDefault="00661EF0" w:rsidP="00661EF0">
      <w:pPr>
        <w:pStyle w:val="ListParagraph"/>
        <w:numPr>
          <w:ilvl w:val="0"/>
          <w:numId w:val="14"/>
        </w:num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In 2025, </w:t>
      </w:r>
      <w:r w:rsidRPr="00661EF0">
        <w:rPr>
          <w:rFonts w:ascii="Franklin Gothic Book" w:hAnsi="Franklin Gothic Book"/>
          <w:color w:val="002060"/>
          <w:sz w:val="24"/>
          <w:szCs w:val="24"/>
        </w:rPr>
        <w:t xml:space="preserve">In 2025, Nourish, a digital health startup focused on personalized nutrition, achieved a valuation exceeding $1 billion following a $70 million Series B funding round led by JP Morgan Growth Equity, positioning itself to advance </w:t>
      </w:r>
      <w:r w:rsidRPr="00661EF0">
        <w:rPr>
          <w:rFonts w:ascii="Franklin Gothic Book" w:hAnsi="Franklin Gothic Book"/>
          <w:color w:val="002060"/>
          <w:sz w:val="24"/>
          <w:szCs w:val="24"/>
        </w:rPr>
        <w:lastRenderedPageBreak/>
        <w:t>virtual, insurance-covered nutritional care solutions within the personalized nutrition market.</w:t>
      </w:r>
    </w:p>
    <w:p w14:paraId="7D4CBB90" w14:textId="74C44653" w:rsidR="005115EE" w:rsidRDefault="00661EF0" w:rsidP="005115EE">
      <w:pPr>
        <w:pStyle w:val="ListParagraph"/>
        <w:numPr>
          <w:ilvl w:val="0"/>
          <w:numId w:val="14"/>
        </w:numPr>
        <w:spacing w:line="360" w:lineRule="auto"/>
        <w:jc w:val="both"/>
        <w:rPr>
          <w:rFonts w:ascii="Franklin Gothic Book" w:hAnsi="Franklin Gothic Book"/>
          <w:color w:val="002060"/>
          <w:sz w:val="24"/>
          <w:szCs w:val="24"/>
        </w:rPr>
      </w:pPr>
      <w:r w:rsidRPr="00661EF0">
        <w:rPr>
          <w:rFonts w:ascii="Franklin Gothic Book" w:hAnsi="Franklin Gothic Book"/>
          <w:color w:val="002060"/>
          <w:sz w:val="24"/>
          <w:szCs w:val="24"/>
        </w:rPr>
        <w:t xml:space="preserve">In 2024, </w:t>
      </w:r>
      <w:proofErr w:type="spellStart"/>
      <w:r w:rsidRPr="00661EF0">
        <w:rPr>
          <w:rFonts w:ascii="Franklin Gothic Book" w:hAnsi="Franklin Gothic Book"/>
          <w:color w:val="002060"/>
          <w:sz w:val="24"/>
          <w:szCs w:val="24"/>
        </w:rPr>
        <w:t>ioniq</w:t>
      </w:r>
      <w:proofErr w:type="spellEnd"/>
      <w:r w:rsidRPr="00661EF0">
        <w:rPr>
          <w:rFonts w:ascii="Franklin Gothic Book" w:hAnsi="Franklin Gothic Book"/>
          <w:color w:val="002060"/>
          <w:sz w:val="24"/>
          <w:szCs w:val="24"/>
        </w:rPr>
        <w:t xml:space="preserve"> introduced "</w:t>
      </w:r>
      <w:proofErr w:type="spellStart"/>
      <w:r w:rsidRPr="00661EF0">
        <w:rPr>
          <w:rFonts w:ascii="Franklin Gothic Book" w:hAnsi="Franklin Gothic Book"/>
          <w:color w:val="002060"/>
          <w:sz w:val="24"/>
          <w:szCs w:val="24"/>
        </w:rPr>
        <w:t>Bioniq</w:t>
      </w:r>
      <w:proofErr w:type="spellEnd"/>
      <w:r w:rsidRPr="00661EF0">
        <w:rPr>
          <w:rFonts w:ascii="Franklin Gothic Book" w:hAnsi="Franklin Gothic Book"/>
          <w:color w:val="002060"/>
          <w:sz w:val="24"/>
          <w:szCs w:val="24"/>
        </w:rPr>
        <w:t xml:space="preserve"> Build Your Own," an innovative AI-powered platform that enables users to design personalized supplements customized to their unique health requirements.</w:t>
      </w:r>
    </w:p>
    <w:p w14:paraId="058E0B2D" w14:textId="77777777" w:rsidR="00661EF0" w:rsidRPr="00661EF0" w:rsidRDefault="00661EF0" w:rsidP="00661EF0">
      <w:pPr>
        <w:pStyle w:val="ListParagraph"/>
        <w:spacing w:line="360" w:lineRule="auto"/>
        <w:jc w:val="both"/>
        <w:rPr>
          <w:rFonts w:ascii="Franklin Gothic Book" w:hAnsi="Franklin Gothic Book"/>
          <w:color w:val="002060"/>
          <w:sz w:val="24"/>
          <w:szCs w:val="24"/>
        </w:rPr>
      </w:pPr>
    </w:p>
    <w:p w14:paraId="03C4719C" w14:textId="77777777" w:rsidR="005115EE" w:rsidRPr="00850018" w:rsidRDefault="005115EE" w:rsidP="005115EE">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22472F89" w14:textId="3B0C2B3F" w:rsidR="005115EE" w:rsidRPr="00850018" w:rsidRDefault="005115EE" w:rsidP="005115EE">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6E78BA" w:rsidRPr="00541A95">
        <w:rPr>
          <w:rFonts w:ascii="Franklin Gothic Book" w:hAnsi="Franklin Gothic Book"/>
          <w:color w:val="002060"/>
          <w:sz w:val="24"/>
          <w:szCs w:val="24"/>
        </w:rPr>
        <w:t>Global Personalized Nutrition Market</w:t>
      </w:r>
      <w:r w:rsidRPr="00850018">
        <w:rPr>
          <w:rFonts w:ascii="Franklin Gothic Book" w:hAnsi="Franklin Gothic Book"/>
          <w:color w:val="002060"/>
          <w:sz w:val="24"/>
          <w:szCs w:val="24"/>
        </w:rPr>
        <w:t xml:space="preserve">. We cover the major impacting factors driving the industry growth in the given region. </w:t>
      </w:r>
    </w:p>
    <w:p w14:paraId="1FF767A6" w14:textId="77777777" w:rsidR="005115EE" w:rsidRPr="00850018" w:rsidRDefault="005115EE" w:rsidP="005115EE">
      <w:pPr>
        <w:spacing w:before="240"/>
        <w:jc w:val="both"/>
        <w:rPr>
          <w:rFonts w:ascii="Franklin Gothic Book" w:hAnsi="Franklin Gothic Book"/>
          <w:b/>
          <w:color w:val="002060"/>
          <w:sz w:val="24"/>
          <w:szCs w:val="24"/>
        </w:rPr>
      </w:pPr>
    </w:p>
    <w:p w14:paraId="71500CB7" w14:textId="77777777" w:rsidR="005115EE" w:rsidRPr="00850018" w:rsidRDefault="005115EE" w:rsidP="005115EE">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2704B846" w14:textId="2250BCED" w:rsidR="005115EE" w:rsidRDefault="00902BDD" w:rsidP="005115EE">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2200DDD4" wp14:editId="0E6C8B5F">
            <wp:simplePos x="0" y="0"/>
            <wp:positionH relativeFrom="margin">
              <wp:align>center</wp:align>
            </wp:positionH>
            <wp:positionV relativeFrom="page">
              <wp:posOffset>-1029970</wp:posOffset>
            </wp:positionV>
            <wp:extent cx="10220215" cy="14454202"/>
            <wp:effectExtent l="0" t="0" r="0" b="5080"/>
            <wp:wrapNone/>
            <wp:docPr id="1104013247" name="Picture 11040132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005115EE" w:rsidRPr="00850018">
        <w:rPr>
          <w:rFonts w:ascii="Franklin Gothic Book" w:hAnsi="Franklin Gothic Book"/>
          <w:color w:val="002060"/>
          <w:sz w:val="24"/>
          <w:szCs w:val="24"/>
        </w:rPr>
        <w:t>behavior</w:t>
      </w:r>
      <w:proofErr w:type="spellEnd"/>
      <w:r w:rsidR="005115EE"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6E78BA" w:rsidRPr="00541A95">
        <w:rPr>
          <w:rFonts w:ascii="Franklin Gothic Book" w:hAnsi="Franklin Gothic Book"/>
          <w:color w:val="002060"/>
          <w:sz w:val="24"/>
          <w:szCs w:val="24"/>
        </w:rPr>
        <w:t>Global Personalized Nutrition Market</w:t>
      </w:r>
      <w:r w:rsidR="005115EE" w:rsidRPr="00850018">
        <w:rPr>
          <w:rFonts w:ascii="Franklin Gothic Book" w:hAnsi="Franklin Gothic Book"/>
          <w:color w:val="002060"/>
          <w:sz w:val="24"/>
          <w:szCs w:val="24"/>
        </w:rPr>
        <w:t>, gauge the attractiveness of a particular sector, and assess investment possibilities.</w:t>
      </w:r>
    </w:p>
    <w:p w14:paraId="248331C9" w14:textId="2CA55902" w:rsidR="006E78BA" w:rsidRDefault="006E78BA" w:rsidP="005115EE">
      <w:pPr>
        <w:spacing w:before="240" w:line="360" w:lineRule="auto"/>
        <w:jc w:val="both"/>
        <w:rPr>
          <w:rFonts w:ascii="Times New Roman" w:hAnsi="Times New Roman" w:cs="Times New Roman"/>
          <w:color w:val="002060"/>
          <w:sz w:val="40"/>
          <w:szCs w:val="40"/>
        </w:rPr>
      </w:pPr>
    </w:p>
    <w:p w14:paraId="098FDF91" w14:textId="355BEAF0" w:rsidR="00902BDD" w:rsidRDefault="00902BDD" w:rsidP="005115EE">
      <w:pPr>
        <w:spacing w:before="240" w:line="360" w:lineRule="auto"/>
        <w:jc w:val="both"/>
        <w:rPr>
          <w:rFonts w:ascii="Times New Roman" w:hAnsi="Times New Roman" w:cs="Times New Roman"/>
          <w:color w:val="002060"/>
          <w:sz w:val="40"/>
          <w:szCs w:val="40"/>
        </w:rPr>
      </w:pPr>
    </w:p>
    <w:p w14:paraId="2B626F49" w14:textId="77777777" w:rsidR="00902BDD" w:rsidRDefault="00902BDD" w:rsidP="005115EE">
      <w:pPr>
        <w:spacing w:before="240" w:line="360" w:lineRule="auto"/>
        <w:jc w:val="both"/>
        <w:rPr>
          <w:rFonts w:ascii="Times New Roman" w:hAnsi="Times New Roman" w:cs="Times New Roman"/>
          <w:color w:val="002060"/>
          <w:sz w:val="40"/>
          <w:szCs w:val="40"/>
        </w:rPr>
      </w:pPr>
    </w:p>
    <w:p w14:paraId="03E692EA" w14:textId="77777777" w:rsidR="00902BDD" w:rsidRDefault="00902BDD" w:rsidP="005115EE">
      <w:pPr>
        <w:spacing w:before="240" w:line="360" w:lineRule="auto"/>
        <w:jc w:val="both"/>
        <w:rPr>
          <w:rFonts w:ascii="Times New Roman" w:hAnsi="Times New Roman" w:cs="Times New Roman"/>
          <w:color w:val="002060"/>
          <w:sz w:val="40"/>
          <w:szCs w:val="40"/>
        </w:rPr>
      </w:pPr>
    </w:p>
    <w:p w14:paraId="49AC44FF" w14:textId="77777777" w:rsidR="00902BDD" w:rsidRDefault="00902BDD" w:rsidP="005115EE">
      <w:pPr>
        <w:spacing w:before="240" w:line="360" w:lineRule="auto"/>
        <w:jc w:val="both"/>
        <w:rPr>
          <w:rFonts w:ascii="Times New Roman" w:hAnsi="Times New Roman" w:cs="Times New Roman"/>
          <w:color w:val="002060"/>
          <w:sz w:val="40"/>
          <w:szCs w:val="40"/>
        </w:rPr>
      </w:pPr>
    </w:p>
    <w:p w14:paraId="52B8170B" w14:textId="77777777" w:rsidR="00902BDD" w:rsidRDefault="00902BDD" w:rsidP="005115EE">
      <w:pPr>
        <w:spacing w:before="240" w:line="360" w:lineRule="auto"/>
        <w:jc w:val="both"/>
        <w:rPr>
          <w:rFonts w:ascii="Times New Roman" w:hAnsi="Times New Roman" w:cs="Times New Roman"/>
          <w:color w:val="002060"/>
          <w:sz w:val="40"/>
          <w:szCs w:val="40"/>
        </w:rPr>
      </w:pPr>
    </w:p>
    <w:p w14:paraId="1DBB73CB" w14:textId="77777777" w:rsidR="00902BDD" w:rsidRDefault="00902BDD" w:rsidP="005115EE">
      <w:pPr>
        <w:spacing w:before="240" w:line="360" w:lineRule="auto"/>
        <w:jc w:val="both"/>
        <w:rPr>
          <w:rFonts w:ascii="Times New Roman" w:hAnsi="Times New Roman" w:cs="Times New Roman"/>
          <w:color w:val="002060"/>
          <w:sz w:val="40"/>
          <w:szCs w:val="40"/>
        </w:rPr>
      </w:pPr>
    </w:p>
    <w:p w14:paraId="69C9E63D" w14:textId="77777777" w:rsidR="00902BDD" w:rsidRDefault="00902BDD" w:rsidP="005115EE">
      <w:pPr>
        <w:spacing w:before="240" w:line="360" w:lineRule="auto"/>
        <w:jc w:val="both"/>
        <w:rPr>
          <w:rFonts w:ascii="Times New Roman" w:hAnsi="Times New Roman" w:cs="Times New Roman"/>
          <w:color w:val="002060"/>
          <w:sz w:val="40"/>
          <w:szCs w:val="40"/>
        </w:rPr>
      </w:pPr>
    </w:p>
    <w:p w14:paraId="713C4933" w14:textId="77777777" w:rsidR="00902BDD" w:rsidRDefault="00902BDD" w:rsidP="005115EE">
      <w:pPr>
        <w:spacing w:before="240" w:line="360" w:lineRule="auto"/>
        <w:jc w:val="both"/>
        <w:rPr>
          <w:rFonts w:ascii="Times New Roman" w:hAnsi="Times New Roman" w:cs="Times New Roman"/>
          <w:color w:val="002060"/>
          <w:sz w:val="40"/>
          <w:szCs w:val="40"/>
        </w:rPr>
      </w:pPr>
    </w:p>
    <w:p w14:paraId="617A5C64" w14:textId="77777777" w:rsidR="00902BDD" w:rsidRDefault="00902BDD" w:rsidP="005115EE">
      <w:pPr>
        <w:spacing w:before="240" w:line="360" w:lineRule="auto"/>
        <w:jc w:val="both"/>
        <w:rPr>
          <w:rFonts w:ascii="Times New Roman" w:hAnsi="Times New Roman" w:cs="Times New Roman"/>
          <w:color w:val="002060"/>
          <w:sz w:val="40"/>
          <w:szCs w:val="40"/>
        </w:rPr>
      </w:pPr>
    </w:p>
    <w:p w14:paraId="1E1F61AD" w14:textId="77777777" w:rsidR="00902BDD" w:rsidRDefault="00902BDD" w:rsidP="005115EE">
      <w:pPr>
        <w:spacing w:before="240" w:line="360" w:lineRule="auto"/>
        <w:jc w:val="both"/>
        <w:rPr>
          <w:rFonts w:ascii="Times New Roman" w:hAnsi="Times New Roman" w:cs="Times New Roman"/>
          <w:color w:val="002060"/>
          <w:sz w:val="40"/>
          <w:szCs w:val="40"/>
        </w:rPr>
      </w:pPr>
    </w:p>
    <w:p w14:paraId="66D08BEA" w14:textId="77777777" w:rsidR="00902BDD" w:rsidRDefault="00902BDD" w:rsidP="005115EE">
      <w:pPr>
        <w:spacing w:before="240" w:line="360" w:lineRule="auto"/>
        <w:jc w:val="both"/>
        <w:rPr>
          <w:rFonts w:ascii="Times New Roman" w:hAnsi="Times New Roman" w:cs="Times New Roman"/>
          <w:color w:val="002060"/>
          <w:sz w:val="40"/>
          <w:szCs w:val="40"/>
        </w:rPr>
      </w:pPr>
    </w:p>
    <w:p w14:paraId="7F7C46AE" w14:textId="77777777" w:rsidR="00902BDD" w:rsidRDefault="00902BDD" w:rsidP="005115EE">
      <w:pPr>
        <w:spacing w:before="240" w:line="360" w:lineRule="auto"/>
        <w:jc w:val="both"/>
        <w:rPr>
          <w:rFonts w:ascii="Times New Roman" w:hAnsi="Times New Roman" w:cs="Times New Roman"/>
          <w:color w:val="002060"/>
          <w:sz w:val="40"/>
          <w:szCs w:val="40"/>
        </w:rPr>
      </w:pPr>
    </w:p>
    <w:p w14:paraId="7B1E2F91" w14:textId="5DBC9B1D" w:rsidR="005115EE" w:rsidRPr="00470674" w:rsidRDefault="00902BDD" w:rsidP="005115EE">
      <w:pPr>
        <w:spacing w:before="24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1C7366EC" wp14:editId="2C356B7C">
            <wp:simplePos x="0" y="0"/>
            <wp:positionH relativeFrom="page">
              <wp:posOffset>-1341120</wp:posOffset>
            </wp:positionH>
            <wp:positionV relativeFrom="page">
              <wp:posOffset>-1869440</wp:posOffset>
            </wp:positionV>
            <wp:extent cx="10220215" cy="14454202"/>
            <wp:effectExtent l="0" t="0" r="3810" b="0"/>
            <wp:wrapNone/>
            <wp:docPr id="80309415" name="Picture 803094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sidRPr="00850018">
        <w:rPr>
          <w:rFonts w:ascii="Times New Roman" w:hAnsi="Times New Roman" w:cs="Times New Roman"/>
          <w:color w:val="002060"/>
          <w:sz w:val="40"/>
          <w:szCs w:val="40"/>
        </w:rPr>
        <w:t>TABLE OF CONTENT</w:t>
      </w:r>
    </w:p>
    <w:p w14:paraId="5013BB38" w14:textId="32FAC513" w:rsidR="005115EE" w:rsidRPr="00850018" w:rsidRDefault="005115EE" w:rsidP="005115EE">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AC5C8A" w:rsidRPr="00AC5C8A">
        <w:rPr>
          <w:rStyle w:val="Heading3Char"/>
          <w:rFonts w:ascii="Franklin Gothic Book" w:hAnsi="Franklin Gothic Book"/>
          <w:b/>
          <w:bCs/>
          <w:color w:val="002060"/>
          <w:sz w:val="24"/>
          <w:szCs w:val="24"/>
        </w:rPr>
        <w:t>GLOBAL PERSONALIZED NUTRITION MARKET</w:t>
      </w:r>
    </w:p>
    <w:p w14:paraId="200242C4" w14:textId="2C92AE6F" w:rsidR="005115EE" w:rsidRPr="00850018" w:rsidRDefault="005115EE" w:rsidP="005115EE">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11C81081" w14:textId="77777777" w:rsidR="005115EE" w:rsidRPr="00850018" w:rsidRDefault="005115EE" w:rsidP="005115EE">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432DDA4A" w14:textId="77777777" w:rsidR="005115EE" w:rsidRPr="00850018" w:rsidRDefault="005115EE" w:rsidP="005115EE">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511C0FEA" w14:textId="122CDA3A" w:rsidR="005115EE" w:rsidRPr="00850018" w:rsidRDefault="005115EE" w:rsidP="005115E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3C9B6557" w14:textId="77777777" w:rsidR="005115EE" w:rsidRPr="00850018" w:rsidRDefault="005115EE" w:rsidP="005115E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308B9293" w14:textId="77777777" w:rsidR="005115EE" w:rsidRPr="00850018" w:rsidRDefault="005115EE" w:rsidP="005115E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7582CE51" w14:textId="77777777" w:rsidR="005115EE" w:rsidRPr="00850018" w:rsidRDefault="005115EE" w:rsidP="005115E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3631ED1E" w14:textId="77777777" w:rsidR="005115EE" w:rsidRPr="00850018" w:rsidRDefault="005115EE" w:rsidP="005115E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34625CC2" w14:textId="77777777" w:rsidR="005115EE" w:rsidRPr="00850018" w:rsidRDefault="005115EE" w:rsidP="005115E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3C8D558B" w14:textId="01F6DBE2" w:rsidR="005115EE" w:rsidRPr="00850018" w:rsidRDefault="00AC5C8A" w:rsidP="005115EE">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AC5C8A">
        <w:rPr>
          <w:rStyle w:val="Heading3Char"/>
          <w:rFonts w:ascii="Franklin Gothic Book" w:hAnsi="Franklin Gothic Book"/>
          <w:b/>
          <w:bCs/>
          <w:color w:val="002060"/>
          <w:sz w:val="24"/>
          <w:szCs w:val="24"/>
        </w:rPr>
        <w:t>GLOBAL PERSONALIZED NUTRITION MARKET</w:t>
      </w:r>
      <w:r w:rsidRPr="00850018">
        <w:rPr>
          <w:rFonts w:ascii="Franklin Gothic Book" w:hAnsi="Franklin Gothic Book"/>
          <w:b/>
          <w:bCs/>
          <w:color w:val="002060"/>
          <w:sz w:val="24"/>
          <w:szCs w:val="24"/>
        </w:rPr>
        <w:t xml:space="preserve"> </w:t>
      </w:r>
      <w:r w:rsidR="005115EE" w:rsidRPr="00850018">
        <w:rPr>
          <w:rFonts w:ascii="Franklin Gothic Book" w:hAnsi="Franklin Gothic Book"/>
          <w:b/>
          <w:bCs/>
          <w:color w:val="002060"/>
          <w:sz w:val="24"/>
          <w:szCs w:val="24"/>
        </w:rPr>
        <w:t>OUTLOOK</w:t>
      </w:r>
    </w:p>
    <w:p w14:paraId="151791E3" w14:textId="77777777" w:rsidR="005115EE" w:rsidRPr="00850018" w:rsidRDefault="005115EE" w:rsidP="005115EE">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44446384" w14:textId="77777777" w:rsidR="005115EE" w:rsidRPr="00850018" w:rsidRDefault="005115EE" w:rsidP="005115EE">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Overview</w:t>
      </w:r>
    </w:p>
    <w:p w14:paraId="0EAAA5AF" w14:textId="77777777" w:rsidR="005115EE" w:rsidRPr="00850018" w:rsidRDefault="005115EE" w:rsidP="005115EE">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43A2DF2D" w14:textId="77777777" w:rsidR="005115EE" w:rsidRPr="00850018" w:rsidRDefault="005115EE" w:rsidP="005115E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5A588874" w14:textId="77777777" w:rsidR="005115EE" w:rsidRPr="00850018" w:rsidRDefault="005115EE" w:rsidP="005115E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Restrains</w:t>
      </w:r>
    </w:p>
    <w:p w14:paraId="1177B272" w14:textId="77777777" w:rsidR="005115EE" w:rsidRPr="00850018" w:rsidRDefault="005115EE" w:rsidP="005115E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38056CE5" w14:textId="77777777" w:rsidR="005115EE" w:rsidRPr="00850018" w:rsidRDefault="005115EE" w:rsidP="005115E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432F70D9" w14:textId="77777777" w:rsidR="005115EE" w:rsidRPr="00850018" w:rsidRDefault="005115EE" w:rsidP="005115EE">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0E08FEA4" w14:textId="77777777" w:rsidR="005115EE" w:rsidRPr="00850018" w:rsidRDefault="005115EE" w:rsidP="005115EE">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0A1D89D6" w14:textId="12B8CF17" w:rsidR="005115EE" w:rsidRPr="00850018" w:rsidRDefault="005115EE" w:rsidP="005115EE">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AC5C8A" w:rsidRPr="00AC5C8A">
        <w:rPr>
          <w:rStyle w:val="Heading3Char"/>
          <w:rFonts w:ascii="Franklin Gothic Book" w:hAnsi="Franklin Gothic Book"/>
          <w:b/>
          <w:bCs/>
          <w:color w:val="002060"/>
          <w:sz w:val="24"/>
          <w:szCs w:val="24"/>
        </w:rPr>
        <w:t>GLOBAL PERSONALIZED NUTRITION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2A3D8952" w14:textId="77777777" w:rsidR="005115EE" w:rsidRPr="00850018" w:rsidRDefault="005115EE" w:rsidP="005115EE">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15C9D992" w14:textId="16187E22" w:rsidR="005115EE" w:rsidRPr="00850018" w:rsidRDefault="005115EE" w:rsidP="005115EE">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AC5C8A" w:rsidRPr="00AC5C8A">
        <w:rPr>
          <w:rFonts w:ascii="Franklin Gothic Book" w:hAnsi="Franklin Gothic Book"/>
          <w:color w:val="002060"/>
          <w:sz w:val="24"/>
          <w:szCs w:val="24"/>
        </w:rPr>
        <w:t>Active Measurement Products</w:t>
      </w:r>
    </w:p>
    <w:p w14:paraId="7BAC7427" w14:textId="7CC1C29A" w:rsidR="005115EE" w:rsidRPr="00850018" w:rsidRDefault="00902BDD" w:rsidP="005115EE">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F47581F" wp14:editId="2F36AF54">
            <wp:simplePos x="0" y="0"/>
            <wp:positionH relativeFrom="page">
              <wp:posOffset>-853440</wp:posOffset>
            </wp:positionH>
            <wp:positionV relativeFrom="page">
              <wp:posOffset>-1656080</wp:posOffset>
            </wp:positionV>
            <wp:extent cx="10220215" cy="14454202"/>
            <wp:effectExtent l="0" t="0" r="3810" b="0"/>
            <wp:wrapNone/>
            <wp:docPr id="1887792938" name="Picture 188779293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sidRPr="00850018">
        <w:rPr>
          <w:rFonts w:ascii="Franklin Gothic Book" w:hAnsi="Franklin Gothic Book"/>
          <w:color w:val="002060"/>
          <w:sz w:val="24"/>
          <w:szCs w:val="24"/>
        </w:rPr>
        <w:t>5.3</w:t>
      </w:r>
      <w:r w:rsidR="005115EE" w:rsidRPr="00850018">
        <w:rPr>
          <w:rFonts w:ascii="Franklin Gothic Book" w:hAnsi="Franklin Gothic Book"/>
          <w:color w:val="002060"/>
        </w:rPr>
        <w:t xml:space="preserve"> </w:t>
      </w:r>
      <w:r w:rsidR="00AC5C8A" w:rsidRPr="00AC5C8A">
        <w:rPr>
          <w:rFonts w:ascii="Franklin Gothic Book" w:hAnsi="Franklin Gothic Book"/>
          <w:color w:val="002060"/>
          <w:sz w:val="24"/>
          <w:szCs w:val="24"/>
        </w:rPr>
        <w:t>Standard Measurement Products</w:t>
      </w:r>
    </w:p>
    <w:p w14:paraId="21F0EC43" w14:textId="4804D73B" w:rsidR="005115EE" w:rsidRPr="00850018" w:rsidRDefault="005115EE" w:rsidP="005115EE">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AC5C8A" w:rsidRPr="00AC5C8A">
        <w:rPr>
          <w:rFonts w:ascii="Franklin Gothic Book" w:hAnsi="Franklin Gothic Book"/>
          <w:color w:val="002060"/>
          <w:sz w:val="24"/>
          <w:szCs w:val="24"/>
        </w:rPr>
        <w:t>Personalized Nutrition Plans &amp; Services</w:t>
      </w:r>
    </w:p>
    <w:p w14:paraId="32A495FD" w14:textId="79ECFFF9" w:rsidR="005115EE" w:rsidRDefault="005115EE" w:rsidP="005115EE">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5.5 </w:t>
      </w:r>
      <w:r w:rsidR="00AC5C8A" w:rsidRPr="00AC5C8A">
        <w:rPr>
          <w:rFonts w:ascii="Franklin Gothic Book" w:hAnsi="Franklin Gothic Book"/>
          <w:color w:val="002060"/>
          <w:sz w:val="24"/>
          <w:szCs w:val="24"/>
        </w:rPr>
        <w:t>Personalized Supplements &amp; Functional Foods</w:t>
      </w:r>
    </w:p>
    <w:p w14:paraId="1C7E0C04" w14:textId="453F21FE" w:rsidR="005115EE" w:rsidRPr="00850018" w:rsidRDefault="005115EE" w:rsidP="005115EE">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AC5C8A" w:rsidRPr="00AC5C8A">
        <w:rPr>
          <w:rStyle w:val="Heading3Char"/>
          <w:rFonts w:ascii="Franklin Gothic Book" w:hAnsi="Franklin Gothic Book"/>
          <w:b/>
          <w:bCs/>
          <w:color w:val="002060"/>
          <w:sz w:val="24"/>
          <w:szCs w:val="24"/>
        </w:rPr>
        <w:t>GLOBAL PERSONALIZED NUTRITION MARKET</w:t>
      </w:r>
      <w:r w:rsidRPr="00850018">
        <w:rPr>
          <w:rStyle w:val="Heading3Char"/>
          <w:rFonts w:ascii="Franklin Gothic Book" w:hAnsi="Franklin Gothic Book"/>
          <w:b/>
          <w:bCs/>
          <w:color w:val="002060"/>
          <w:sz w:val="24"/>
          <w:szCs w:val="24"/>
        </w:rPr>
        <w:t xml:space="preserve">, </w:t>
      </w:r>
      <w:r w:rsidR="00AC5C8A" w:rsidRPr="00AC5C8A">
        <w:rPr>
          <w:rStyle w:val="Heading3Char"/>
          <w:rFonts w:ascii="Franklin Gothic Book" w:hAnsi="Franklin Gothic Book"/>
          <w:b/>
          <w:bCs/>
          <w:color w:val="002060"/>
          <w:sz w:val="24"/>
          <w:szCs w:val="24"/>
        </w:rPr>
        <w:t>BY APPLICATION</w:t>
      </w:r>
    </w:p>
    <w:p w14:paraId="2A9FC614" w14:textId="77777777" w:rsidR="005115EE" w:rsidRPr="00850018" w:rsidRDefault="005115EE" w:rsidP="005115EE">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4E7EB1D3" w14:textId="53E67D18" w:rsidR="005115EE" w:rsidRPr="00850018" w:rsidRDefault="005115EE" w:rsidP="005115E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AC5C8A" w:rsidRPr="00AC5C8A">
        <w:rPr>
          <w:rFonts w:ascii="Franklin Gothic Book" w:hAnsi="Franklin Gothic Book"/>
          <w:color w:val="002060"/>
          <w:sz w:val="24"/>
          <w:szCs w:val="24"/>
        </w:rPr>
        <w:t>General Wellness &amp; Preventive Care</w:t>
      </w:r>
    </w:p>
    <w:p w14:paraId="6D78CD35" w14:textId="7889F83C" w:rsidR="005115EE" w:rsidRDefault="005115EE" w:rsidP="005115E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AC5C8A" w:rsidRPr="00AC5C8A">
        <w:rPr>
          <w:rFonts w:ascii="Franklin Gothic Book" w:hAnsi="Franklin Gothic Book"/>
          <w:color w:val="002060"/>
          <w:sz w:val="24"/>
          <w:szCs w:val="24"/>
        </w:rPr>
        <w:t>Sports &amp; Fitness Nutrition</w:t>
      </w:r>
    </w:p>
    <w:p w14:paraId="4E655720" w14:textId="3E88BAC9" w:rsidR="005115EE" w:rsidRDefault="005115EE" w:rsidP="005115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AC5C8A" w:rsidRPr="00AC5C8A">
        <w:rPr>
          <w:rFonts w:ascii="Franklin Gothic Book" w:hAnsi="Franklin Gothic Book"/>
          <w:color w:val="002060"/>
          <w:sz w:val="24"/>
          <w:szCs w:val="24"/>
        </w:rPr>
        <w:t>Diabetes Management</w:t>
      </w:r>
    </w:p>
    <w:p w14:paraId="20CC3D9E" w14:textId="025269CA" w:rsidR="005115EE" w:rsidRDefault="005115EE" w:rsidP="005115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00AC5C8A" w:rsidRPr="00AC5C8A">
        <w:rPr>
          <w:rFonts w:ascii="Franklin Gothic Book" w:hAnsi="Franklin Gothic Book"/>
          <w:color w:val="002060"/>
          <w:sz w:val="24"/>
          <w:szCs w:val="24"/>
        </w:rPr>
        <w:t>Cardiovascular Health</w:t>
      </w:r>
    </w:p>
    <w:p w14:paraId="5664ABD1" w14:textId="35E7B5D9" w:rsidR="005115EE" w:rsidRDefault="005115EE" w:rsidP="005115EE">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6.7 </w:t>
      </w:r>
      <w:r w:rsidR="00AC5C8A" w:rsidRPr="00AC5C8A">
        <w:rPr>
          <w:rFonts w:ascii="Franklin Gothic Book" w:hAnsi="Franklin Gothic Book"/>
          <w:color w:val="002060"/>
          <w:sz w:val="24"/>
          <w:szCs w:val="24"/>
        </w:rPr>
        <w:t>Digestive Health</w:t>
      </w:r>
    </w:p>
    <w:p w14:paraId="45488E38" w14:textId="419DFE62" w:rsidR="005115EE" w:rsidRPr="00555DFD" w:rsidRDefault="005115EE" w:rsidP="005115EE">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lastRenderedPageBreak/>
        <w:t>7</w:t>
      </w:r>
      <w:r w:rsidRPr="00850018">
        <w:rPr>
          <w:rFonts w:ascii="Franklin Gothic Book" w:hAnsi="Franklin Gothic Book"/>
          <w:color w:val="002060"/>
        </w:rPr>
        <w:t xml:space="preserve"> </w:t>
      </w:r>
      <w:r w:rsidR="00AC5C8A" w:rsidRPr="00AC5C8A">
        <w:rPr>
          <w:rStyle w:val="Heading3Char"/>
          <w:rFonts w:ascii="Franklin Gothic Book" w:hAnsi="Franklin Gothic Book"/>
          <w:b/>
          <w:bCs/>
          <w:color w:val="002060"/>
          <w:sz w:val="24"/>
          <w:szCs w:val="24"/>
        </w:rPr>
        <w:t>GLOBAL PERSONALIZED NUTRITION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Pr="003C242F">
        <w:rPr>
          <w:rFonts w:ascii="Franklin Gothic Book" w:hAnsi="Franklin Gothic Book"/>
          <w:b/>
          <w:bCs/>
          <w:color w:val="002060"/>
          <w:sz w:val="24"/>
          <w:szCs w:val="24"/>
        </w:rPr>
        <w:t>BY END USER</w:t>
      </w:r>
    </w:p>
    <w:p w14:paraId="0B84D8FB" w14:textId="77777777" w:rsidR="005115EE" w:rsidRPr="00850018" w:rsidRDefault="005115EE" w:rsidP="005115E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0284D879" w14:textId="590301F6" w:rsidR="005115EE" w:rsidRPr="00850018" w:rsidRDefault="005115EE" w:rsidP="005115E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AC5C8A" w:rsidRPr="00AC5C8A">
        <w:rPr>
          <w:rFonts w:ascii="Franklin Gothic Book" w:hAnsi="Franklin Gothic Book"/>
          <w:color w:val="002060"/>
          <w:sz w:val="24"/>
          <w:szCs w:val="24"/>
        </w:rPr>
        <w:t>Direct-to-Consumer</w:t>
      </w:r>
    </w:p>
    <w:p w14:paraId="3D7151C7" w14:textId="5FBF584E" w:rsidR="005115EE" w:rsidRPr="00850018" w:rsidRDefault="005115EE" w:rsidP="005115E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AC5C8A" w:rsidRPr="00AC5C8A">
        <w:rPr>
          <w:rFonts w:ascii="Franklin Gothic Book" w:hAnsi="Franklin Gothic Book"/>
          <w:color w:val="002060"/>
          <w:sz w:val="24"/>
          <w:szCs w:val="24"/>
        </w:rPr>
        <w:t>Healthcare Providers</w:t>
      </w:r>
    </w:p>
    <w:p w14:paraId="3F5B257F" w14:textId="0DFAA411" w:rsidR="005115EE" w:rsidRPr="00850018" w:rsidRDefault="005115EE" w:rsidP="005115E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AC5C8A" w:rsidRPr="00AC5C8A">
        <w:rPr>
          <w:rFonts w:ascii="Franklin Gothic Book" w:hAnsi="Franklin Gothic Book"/>
          <w:color w:val="002060"/>
          <w:sz w:val="24"/>
          <w:szCs w:val="24"/>
        </w:rPr>
        <w:t xml:space="preserve">Fitness &amp; Wellness </w:t>
      </w:r>
      <w:proofErr w:type="spellStart"/>
      <w:r w:rsidR="00AC5C8A" w:rsidRPr="00AC5C8A">
        <w:rPr>
          <w:rFonts w:ascii="Franklin Gothic Book" w:hAnsi="Franklin Gothic Book"/>
          <w:color w:val="002060"/>
          <w:sz w:val="24"/>
          <w:szCs w:val="24"/>
        </w:rPr>
        <w:t>Centers</w:t>
      </w:r>
      <w:proofErr w:type="spellEnd"/>
    </w:p>
    <w:p w14:paraId="26BA60B1" w14:textId="187C8653" w:rsidR="005115EE" w:rsidRDefault="005115EE" w:rsidP="005115E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AC5C8A" w:rsidRPr="00AC5C8A">
        <w:rPr>
          <w:rFonts w:ascii="Franklin Gothic Book" w:hAnsi="Franklin Gothic Book"/>
          <w:color w:val="002060"/>
          <w:sz w:val="24"/>
          <w:szCs w:val="24"/>
        </w:rPr>
        <w:t>Corporate Wellness Programs</w:t>
      </w:r>
    </w:p>
    <w:p w14:paraId="571C1AD3" w14:textId="328E63A0" w:rsidR="005115EE" w:rsidRPr="00F63761" w:rsidRDefault="00AC5C8A" w:rsidP="005115E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AC5C8A">
        <w:rPr>
          <w:rStyle w:val="Heading3Char"/>
          <w:rFonts w:ascii="Franklin Gothic Book" w:hAnsi="Franklin Gothic Book"/>
          <w:b/>
          <w:bCs/>
          <w:color w:val="002060"/>
          <w:sz w:val="24"/>
          <w:szCs w:val="24"/>
        </w:rPr>
        <w:t>GLOBAL PERSONALIZED NUTRITION MARKET</w:t>
      </w:r>
      <w:r>
        <w:rPr>
          <w:rStyle w:val="Heading3Char"/>
          <w:rFonts w:ascii="Franklin Gothic Book" w:hAnsi="Franklin Gothic Book"/>
          <w:b/>
          <w:bCs/>
          <w:color w:val="002060"/>
          <w:sz w:val="24"/>
          <w:szCs w:val="24"/>
        </w:rPr>
        <w:t xml:space="preserve">, </w:t>
      </w:r>
      <w:r w:rsidRPr="00AC5C8A">
        <w:rPr>
          <w:rStyle w:val="Heading3Char"/>
          <w:rFonts w:ascii="Franklin Gothic Book" w:hAnsi="Franklin Gothic Book"/>
          <w:b/>
          <w:bCs/>
          <w:color w:val="002060"/>
          <w:sz w:val="24"/>
          <w:szCs w:val="24"/>
        </w:rPr>
        <w:t>BY FORM</w:t>
      </w:r>
    </w:p>
    <w:p w14:paraId="6C3DF727" w14:textId="77777777" w:rsidR="005115EE" w:rsidRPr="00F63761" w:rsidRDefault="005115EE" w:rsidP="005115EE">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203F7F97" w14:textId="3C0A5DB6" w:rsidR="005115EE" w:rsidRPr="00F63761" w:rsidRDefault="005115EE" w:rsidP="005115E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AC5C8A" w:rsidRPr="00AC5C8A">
        <w:rPr>
          <w:rStyle w:val="Heading3Char"/>
          <w:rFonts w:ascii="Franklin Gothic Book" w:eastAsiaTheme="minorHAnsi" w:hAnsi="Franklin Gothic Book" w:cstheme="minorBidi"/>
          <w:color w:val="002060"/>
          <w:sz w:val="24"/>
          <w:szCs w:val="24"/>
        </w:rPr>
        <w:t>Tablets &amp; Capsules</w:t>
      </w:r>
    </w:p>
    <w:p w14:paraId="4259B555" w14:textId="335AFA7A" w:rsidR="00AC5C8A" w:rsidRPr="00AC5C8A" w:rsidRDefault="00902BDD" w:rsidP="00AC5C8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28C4204" wp14:editId="69C1F54A">
            <wp:simplePos x="0" y="0"/>
            <wp:positionH relativeFrom="page">
              <wp:posOffset>-1310640</wp:posOffset>
            </wp:positionH>
            <wp:positionV relativeFrom="page">
              <wp:posOffset>-589280</wp:posOffset>
            </wp:positionV>
            <wp:extent cx="10220215" cy="14454202"/>
            <wp:effectExtent l="0" t="0" r="3810" b="0"/>
            <wp:wrapNone/>
            <wp:docPr id="797789170" name="Picture 7977891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Pr>
          <w:rStyle w:val="Heading3Char"/>
          <w:rFonts w:ascii="Franklin Gothic Book" w:eastAsiaTheme="minorHAnsi" w:hAnsi="Franklin Gothic Book" w:cstheme="minorBidi"/>
          <w:color w:val="002060"/>
          <w:sz w:val="24"/>
          <w:szCs w:val="24"/>
        </w:rPr>
        <w:t xml:space="preserve"> </w:t>
      </w:r>
      <w:r w:rsidR="00AC5C8A" w:rsidRPr="00AC5C8A">
        <w:rPr>
          <w:rStyle w:val="Heading3Char"/>
          <w:rFonts w:ascii="Franklin Gothic Book" w:eastAsiaTheme="minorHAnsi" w:hAnsi="Franklin Gothic Book" w:cstheme="minorBidi"/>
          <w:color w:val="002060"/>
          <w:sz w:val="24"/>
          <w:szCs w:val="24"/>
        </w:rPr>
        <w:t>Soft Gels</w:t>
      </w:r>
    </w:p>
    <w:p w14:paraId="068E6223" w14:textId="5DC03FC3" w:rsidR="00AC5C8A" w:rsidRPr="00AC5C8A" w:rsidRDefault="00AC5C8A" w:rsidP="00AC5C8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AC5C8A">
        <w:rPr>
          <w:rStyle w:val="Heading3Char"/>
          <w:rFonts w:ascii="Franklin Gothic Book" w:eastAsiaTheme="minorHAnsi" w:hAnsi="Franklin Gothic Book" w:cstheme="minorBidi"/>
          <w:color w:val="002060"/>
          <w:sz w:val="24"/>
          <w:szCs w:val="24"/>
        </w:rPr>
        <w:t>Powders</w:t>
      </w:r>
    </w:p>
    <w:p w14:paraId="3F0E9767" w14:textId="62943E60" w:rsidR="005115EE" w:rsidRPr="00F63761" w:rsidRDefault="00AC5C8A" w:rsidP="00AC5C8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AC5C8A">
        <w:rPr>
          <w:rStyle w:val="Heading3Char"/>
          <w:rFonts w:ascii="Franklin Gothic Book" w:eastAsiaTheme="minorHAnsi" w:hAnsi="Franklin Gothic Book" w:cstheme="minorBidi"/>
          <w:color w:val="002060"/>
          <w:sz w:val="24"/>
          <w:szCs w:val="24"/>
        </w:rPr>
        <w:t>Liquids</w:t>
      </w:r>
    </w:p>
    <w:p w14:paraId="0F2F0007" w14:textId="5E2BEA84" w:rsidR="005115EE" w:rsidRPr="00850018" w:rsidRDefault="00AC5C8A" w:rsidP="005115E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AC5C8A">
        <w:rPr>
          <w:rStyle w:val="Heading3Char"/>
          <w:rFonts w:ascii="Franklin Gothic Book" w:hAnsi="Franklin Gothic Book"/>
          <w:b/>
          <w:bCs/>
          <w:color w:val="002060"/>
          <w:sz w:val="24"/>
          <w:szCs w:val="24"/>
        </w:rPr>
        <w:t>GLOBAL PERSONALIZED NUTRITION MARKET</w:t>
      </w:r>
      <w:r w:rsidR="005115EE" w:rsidRPr="00850018">
        <w:rPr>
          <w:rStyle w:val="Heading3Char"/>
          <w:rFonts w:ascii="Franklin Gothic Book" w:eastAsiaTheme="minorHAnsi" w:hAnsi="Franklin Gothic Book" w:cstheme="minorBidi"/>
          <w:b/>
          <w:bCs/>
          <w:color w:val="002060"/>
          <w:sz w:val="24"/>
          <w:szCs w:val="24"/>
        </w:rPr>
        <w:t>, BY REGION</w:t>
      </w:r>
    </w:p>
    <w:p w14:paraId="1920B6A8" w14:textId="77777777" w:rsidR="005115EE" w:rsidRPr="00850018" w:rsidRDefault="005115EE" w:rsidP="005115E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170C01A8" w14:textId="77777777" w:rsidR="005115EE" w:rsidRPr="00850018" w:rsidRDefault="005115EE" w:rsidP="005115E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42A84D78" w14:textId="77777777" w:rsidR="005115EE" w:rsidRPr="00850018" w:rsidRDefault="005115EE" w:rsidP="005115E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4DB0BA5A" w14:textId="77777777" w:rsidR="005115EE" w:rsidRPr="00850018" w:rsidRDefault="005115EE" w:rsidP="005115E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0FE9ECA9" w14:textId="77777777" w:rsidR="005115EE" w:rsidRPr="00850018" w:rsidRDefault="005115EE" w:rsidP="005115E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1C28BA55" w14:textId="77777777" w:rsidR="005115EE" w:rsidRPr="00F63761" w:rsidRDefault="005115EE" w:rsidP="005115E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6181056D" w14:textId="66FB03EB" w:rsidR="005115EE" w:rsidRPr="00850018" w:rsidRDefault="00AC5C8A" w:rsidP="005115EE">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AC5C8A">
        <w:rPr>
          <w:rStyle w:val="Heading3Char"/>
          <w:rFonts w:ascii="Franklin Gothic Book" w:hAnsi="Franklin Gothic Book"/>
          <w:b/>
          <w:bCs/>
          <w:color w:val="002060"/>
          <w:sz w:val="24"/>
          <w:szCs w:val="24"/>
        </w:rPr>
        <w:lastRenderedPageBreak/>
        <w:t>GLOBAL PERSONALIZED NUTRITION MARKET</w:t>
      </w:r>
      <w:r w:rsidRPr="00850018">
        <w:rPr>
          <w:rFonts w:ascii="Franklin Gothic Book" w:hAnsi="Franklin Gothic Book"/>
          <w:b/>
          <w:bCs/>
          <w:color w:val="002060"/>
          <w:sz w:val="24"/>
          <w:szCs w:val="24"/>
        </w:rPr>
        <w:t xml:space="preserve"> </w:t>
      </w:r>
      <w:r w:rsidR="005115EE" w:rsidRPr="00850018">
        <w:rPr>
          <w:rFonts w:ascii="Franklin Gothic Book" w:hAnsi="Franklin Gothic Book"/>
          <w:b/>
          <w:bCs/>
          <w:color w:val="002060"/>
          <w:sz w:val="24"/>
          <w:szCs w:val="24"/>
        </w:rPr>
        <w:t>COMPETITIVE LANDSCAPE</w:t>
      </w:r>
    </w:p>
    <w:p w14:paraId="2DBA096E" w14:textId="77777777" w:rsidR="005115EE" w:rsidRPr="00850018" w:rsidRDefault="005115EE" w:rsidP="005115E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55088AD7" w14:textId="77777777" w:rsidR="005115EE" w:rsidRPr="00850018" w:rsidRDefault="005115EE" w:rsidP="005115E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43C337B1" w14:textId="77777777" w:rsidR="005115EE" w:rsidRPr="00850018" w:rsidRDefault="005115EE" w:rsidP="005115E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333C561F" w14:textId="77777777" w:rsidR="005115EE" w:rsidRPr="00850018" w:rsidRDefault="005115EE" w:rsidP="005115EE">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2CC0AE6B" w14:textId="7BDC384F" w:rsidR="005115EE" w:rsidRPr="00850018" w:rsidRDefault="005115EE" w:rsidP="005115EE">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.1</w:t>
      </w:r>
      <w:r w:rsidR="00661EF0">
        <w:rPr>
          <w:rFonts w:ascii="Franklin Gothic Book" w:hAnsi="Franklin Gothic Book"/>
          <w:b/>
          <w:bCs/>
          <w:color w:val="002060"/>
          <w:sz w:val="24"/>
          <w:szCs w:val="24"/>
        </w:rPr>
        <w:t xml:space="preserve"> </w:t>
      </w:r>
      <w:r w:rsidR="00661EF0" w:rsidRPr="00661EF0">
        <w:rPr>
          <w:rFonts w:ascii="Franklin Gothic Book" w:hAnsi="Franklin Gothic Book"/>
          <w:b/>
          <w:bCs/>
          <w:color w:val="002060"/>
          <w:sz w:val="24"/>
          <w:szCs w:val="24"/>
        </w:rPr>
        <w:t>Nestlé</w:t>
      </w:r>
    </w:p>
    <w:p w14:paraId="76EFF976"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4225B7"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7ADD571"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2E2228C"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8542E2C" w14:textId="2523DB1E" w:rsidR="005115EE" w:rsidRPr="00850018" w:rsidRDefault="00661EF0" w:rsidP="005115EE">
      <w:pPr>
        <w:pStyle w:val="ListParagraph"/>
        <w:numPr>
          <w:ilvl w:val="1"/>
          <w:numId w:val="2"/>
        </w:numPr>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Abbott Laboratories</w:t>
      </w:r>
    </w:p>
    <w:p w14:paraId="507C3B9B" w14:textId="0DF6F9DE" w:rsidR="005115EE" w:rsidRPr="00850018" w:rsidRDefault="00902BDD" w:rsidP="005115EE">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40D617F" wp14:editId="7FAC4E65">
            <wp:simplePos x="0" y="0"/>
            <wp:positionH relativeFrom="page">
              <wp:posOffset>-579120</wp:posOffset>
            </wp:positionH>
            <wp:positionV relativeFrom="page">
              <wp:posOffset>-1600200</wp:posOffset>
            </wp:positionV>
            <wp:extent cx="10220215" cy="14454202"/>
            <wp:effectExtent l="0" t="0" r="3810" b="0"/>
            <wp:wrapNone/>
            <wp:docPr id="1432635229" name="Picture 14326352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sidRPr="00850018">
        <w:rPr>
          <w:rFonts w:ascii="Franklin Gothic Book" w:hAnsi="Franklin Gothic Book"/>
          <w:color w:val="002060"/>
          <w:sz w:val="24"/>
          <w:szCs w:val="24"/>
        </w:rPr>
        <w:t xml:space="preserve">Overview </w:t>
      </w:r>
    </w:p>
    <w:p w14:paraId="49077942"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EC3AB8C"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398FA24" w14:textId="5D7288CD"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EC12094" w14:textId="666EF126" w:rsidR="005115EE" w:rsidRPr="00850018" w:rsidRDefault="00661EF0" w:rsidP="005115E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Danone</w:t>
      </w:r>
    </w:p>
    <w:p w14:paraId="620B9E03"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2B9C788" w14:textId="77777777" w:rsidR="005115EE" w:rsidRPr="00850018" w:rsidRDefault="005115EE" w:rsidP="005115EE">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C28A291" w14:textId="77777777" w:rsidR="005115EE" w:rsidRPr="00850018" w:rsidRDefault="005115EE" w:rsidP="005115EE">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F17FC0" w14:textId="77777777" w:rsidR="005115EE" w:rsidRPr="00850018" w:rsidRDefault="005115EE" w:rsidP="005115EE">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4BEB1E1" w14:textId="2EB79409" w:rsidR="005115EE" w:rsidRPr="00850018" w:rsidRDefault="00661EF0" w:rsidP="005115EE">
      <w:pPr>
        <w:pStyle w:val="ListParagraph"/>
        <w:numPr>
          <w:ilvl w:val="1"/>
          <w:numId w:val="2"/>
        </w:numPr>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Herbalife Nutrition</w:t>
      </w:r>
    </w:p>
    <w:p w14:paraId="32BAE95E"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79792D0"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CE82356"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0A051B1"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716AB6A9" w14:textId="1C3FB453" w:rsidR="005115EE" w:rsidRPr="00850018" w:rsidRDefault="00661EF0" w:rsidP="005115E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Amway</w:t>
      </w:r>
    </w:p>
    <w:p w14:paraId="25EE568D"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37B1B17"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4CB2036"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F9FB62B"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D1C87CF" w14:textId="72386466" w:rsidR="005115EE" w:rsidRPr="00850018" w:rsidRDefault="00661EF0" w:rsidP="005115EE">
      <w:pPr>
        <w:pStyle w:val="ListParagraph"/>
        <w:numPr>
          <w:ilvl w:val="1"/>
          <w:numId w:val="2"/>
        </w:numPr>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DSM</w:t>
      </w:r>
    </w:p>
    <w:p w14:paraId="1A92D12A"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D6EFE3F"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61C5D06"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9299A7A"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C18185C" w14:textId="36D59570" w:rsidR="005115EE" w:rsidRPr="00850018" w:rsidRDefault="00661EF0" w:rsidP="005115EE">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661EF0">
        <w:rPr>
          <w:rFonts w:ascii="Franklin Gothic Book" w:hAnsi="Franklin Gothic Book"/>
          <w:b/>
          <w:bCs/>
          <w:color w:val="002060"/>
          <w:sz w:val="24"/>
          <w:szCs w:val="24"/>
        </w:rPr>
        <w:t>Nutrigenomix</w:t>
      </w:r>
      <w:proofErr w:type="spellEnd"/>
    </w:p>
    <w:p w14:paraId="136B3354"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29CCFF2" w14:textId="02BD349C" w:rsidR="005115EE" w:rsidRPr="00850018" w:rsidRDefault="00902BDD" w:rsidP="005115EE">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614D768E" wp14:editId="29D8DC85">
            <wp:simplePos x="0" y="0"/>
            <wp:positionH relativeFrom="page">
              <wp:posOffset>-990600</wp:posOffset>
            </wp:positionH>
            <wp:positionV relativeFrom="page">
              <wp:posOffset>-1772920</wp:posOffset>
            </wp:positionV>
            <wp:extent cx="10220215" cy="14454202"/>
            <wp:effectExtent l="0" t="0" r="3810" b="0"/>
            <wp:wrapNone/>
            <wp:docPr id="484693050" name="Picture 48469305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sidRPr="00850018">
        <w:rPr>
          <w:rFonts w:ascii="Franklin Gothic Book" w:hAnsi="Franklin Gothic Book"/>
          <w:color w:val="002060"/>
          <w:sz w:val="24"/>
          <w:szCs w:val="24"/>
        </w:rPr>
        <w:t>Financial Performance</w:t>
      </w:r>
    </w:p>
    <w:p w14:paraId="24E233C2" w14:textId="7F052083"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4E85FD6"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1B15DB9" w14:textId="69E811B5" w:rsidR="005115EE" w:rsidRPr="00850018" w:rsidRDefault="00661EF0" w:rsidP="005115EE">
      <w:pPr>
        <w:pStyle w:val="ListParagraph"/>
        <w:numPr>
          <w:ilvl w:val="1"/>
          <w:numId w:val="2"/>
        </w:numPr>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Zipongo</w:t>
      </w:r>
    </w:p>
    <w:p w14:paraId="7C6558E5"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7104F76"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7C54EE4"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7703F51"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839F300" w14:textId="55FF073B" w:rsidR="005115EE" w:rsidRPr="00850018" w:rsidRDefault="00661EF0" w:rsidP="005115EE">
      <w:pPr>
        <w:pStyle w:val="ListParagraph"/>
        <w:numPr>
          <w:ilvl w:val="1"/>
          <w:numId w:val="2"/>
        </w:numPr>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GNC Holdings, LLC</w:t>
      </w:r>
    </w:p>
    <w:p w14:paraId="322C020B"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D573EEE"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7160F9E"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4621477" w14:textId="77777777" w:rsidR="005115EE" w:rsidRPr="00850018" w:rsidRDefault="005115EE" w:rsidP="005115E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1B7DAA4" w14:textId="5ED37EDA" w:rsidR="005115EE" w:rsidRPr="00850018" w:rsidRDefault="00661EF0" w:rsidP="005115EE">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proofErr w:type="spellStart"/>
      <w:r w:rsidRPr="00661EF0">
        <w:rPr>
          <w:rFonts w:ascii="Franklin Gothic Book" w:hAnsi="Franklin Gothic Book"/>
          <w:b/>
          <w:bCs/>
          <w:color w:val="002060"/>
          <w:sz w:val="24"/>
          <w:szCs w:val="24"/>
        </w:rPr>
        <w:lastRenderedPageBreak/>
        <w:t>Vitabot</w:t>
      </w:r>
      <w:proofErr w:type="spellEnd"/>
    </w:p>
    <w:p w14:paraId="654BB55F"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479D7A7"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152E8D9"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4BBBC1B"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12C0140" w14:textId="04B8140A" w:rsidR="005115EE" w:rsidRPr="00850018" w:rsidRDefault="00661EF0" w:rsidP="005115E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Nutritional Genomics Inc.</w:t>
      </w:r>
    </w:p>
    <w:p w14:paraId="10389286" w14:textId="61E23904"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559E0D7"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4138C5B"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CFC64F6"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9BA0C68" w14:textId="79FCF41A" w:rsidR="005115EE" w:rsidRPr="00850018" w:rsidRDefault="00661EF0" w:rsidP="005115E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661EF0">
        <w:rPr>
          <w:rFonts w:ascii="Franklin Gothic Book" w:hAnsi="Franklin Gothic Book"/>
          <w:b/>
          <w:bCs/>
          <w:color w:val="002060"/>
          <w:sz w:val="24"/>
          <w:szCs w:val="24"/>
        </w:rPr>
        <w:t>Zoe Nutrition Private Limited</w:t>
      </w:r>
    </w:p>
    <w:p w14:paraId="317ABFDC"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D1F18BD"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D04DEE1" w14:textId="2D7C484B" w:rsidR="005115EE" w:rsidRPr="00850018" w:rsidRDefault="00902BDD"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767EBFCD" wp14:editId="58DB67DF">
            <wp:simplePos x="0" y="0"/>
            <wp:positionH relativeFrom="page">
              <wp:posOffset>-579120</wp:posOffset>
            </wp:positionH>
            <wp:positionV relativeFrom="page">
              <wp:posOffset>-1645920</wp:posOffset>
            </wp:positionV>
            <wp:extent cx="10220215" cy="14454202"/>
            <wp:effectExtent l="0" t="0" r="3810" b="0"/>
            <wp:wrapNone/>
            <wp:docPr id="1707950319" name="Picture 17079503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115EE" w:rsidRPr="00850018">
        <w:rPr>
          <w:rFonts w:ascii="Franklin Gothic Book" w:hAnsi="Franklin Gothic Book"/>
          <w:color w:val="002060"/>
          <w:sz w:val="24"/>
          <w:szCs w:val="24"/>
        </w:rPr>
        <w:t>Product Outlook</w:t>
      </w:r>
    </w:p>
    <w:p w14:paraId="7EE73DDE"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83D6F94" w14:textId="27E84B72" w:rsidR="005115EE" w:rsidRPr="00850018" w:rsidRDefault="00661EF0" w:rsidP="005115E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661EF0">
        <w:rPr>
          <w:rFonts w:ascii="Franklin Gothic Book" w:hAnsi="Franklin Gothic Book"/>
          <w:b/>
          <w:bCs/>
          <w:color w:val="002060"/>
          <w:sz w:val="24"/>
          <w:szCs w:val="24"/>
        </w:rPr>
        <w:t>Bayer AG</w:t>
      </w:r>
    </w:p>
    <w:p w14:paraId="37EE330B"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8290244"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848B94D"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8F9AD91"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D84716A" w14:textId="5C88FA57" w:rsidR="005115EE" w:rsidRPr="00850018" w:rsidRDefault="00661EF0" w:rsidP="005115E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661EF0">
        <w:rPr>
          <w:rFonts w:ascii="Franklin Gothic Book" w:hAnsi="Franklin Gothic Book"/>
          <w:b/>
          <w:bCs/>
          <w:color w:val="002060"/>
          <w:sz w:val="24"/>
          <w:szCs w:val="24"/>
        </w:rPr>
        <w:t>Viome</w:t>
      </w:r>
      <w:proofErr w:type="spellEnd"/>
    </w:p>
    <w:p w14:paraId="4CFFABE6"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7727FD5"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E9EC9B9"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CAD92A7"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9DFDF57" w14:textId="1578673E" w:rsidR="005115EE" w:rsidRPr="00850018" w:rsidRDefault="00661EF0" w:rsidP="005115E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proofErr w:type="spellStart"/>
      <w:r w:rsidRPr="00661EF0">
        <w:rPr>
          <w:rFonts w:ascii="Franklin Gothic Book" w:hAnsi="Franklin Gothic Book"/>
          <w:b/>
          <w:bCs/>
          <w:color w:val="002060"/>
          <w:sz w:val="24"/>
          <w:szCs w:val="24"/>
        </w:rPr>
        <w:t>Essensia</w:t>
      </w:r>
      <w:proofErr w:type="spellEnd"/>
      <w:r w:rsidRPr="00661EF0">
        <w:rPr>
          <w:rFonts w:ascii="Franklin Gothic Book" w:hAnsi="Franklin Gothic Book"/>
          <w:b/>
          <w:bCs/>
          <w:color w:val="002060"/>
          <w:sz w:val="24"/>
          <w:szCs w:val="24"/>
        </w:rPr>
        <w:t xml:space="preserve"> Health</w:t>
      </w:r>
    </w:p>
    <w:p w14:paraId="4C88022B"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18C8053D"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C7DB1ED"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D1FB6DB" w14:textId="77777777" w:rsidR="005115EE" w:rsidRPr="00850018" w:rsidRDefault="005115EE" w:rsidP="005115E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ADC4032" w14:textId="77777777" w:rsidR="005115EE" w:rsidRPr="00850018" w:rsidRDefault="005115EE" w:rsidP="005115EE">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2E978C9E" w14:textId="77777777" w:rsidR="005115EE" w:rsidRPr="00850018" w:rsidRDefault="005115EE" w:rsidP="005115E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06FA43B2" w14:textId="581EC49C" w:rsidR="005115EE" w:rsidRPr="00850018" w:rsidRDefault="005115EE" w:rsidP="005115E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4A03C347" w14:textId="77777777" w:rsidR="005115EE" w:rsidRPr="00850018" w:rsidRDefault="005115EE" w:rsidP="005115E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0D675CCD" w14:textId="77777777" w:rsidR="005115EE" w:rsidRPr="00850018" w:rsidRDefault="005115EE" w:rsidP="005115E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515FEE6D" w14:textId="77777777" w:rsidR="005115EE" w:rsidRPr="00850018" w:rsidRDefault="005115EE" w:rsidP="005115EE">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684AB026" w14:textId="77777777" w:rsidR="005115EE" w:rsidRPr="00850018" w:rsidRDefault="005115EE" w:rsidP="005115EE">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145498DE" w14:textId="77777777" w:rsidR="005115EE" w:rsidRPr="00850018" w:rsidRDefault="005115EE" w:rsidP="005115EE">
      <w:pPr>
        <w:rPr>
          <w:rFonts w:ascii="Franklin Gothic Book" w:hAnsi="Franklin Gothic Book"/>
          <w:color w:val="002060"/>
        </w:rPr>
      </w:pPr>
    </w:p>
    <w:p w14:paraId="0C79482E" w14:textId="77777777" w:rsidR="005115EE" w:rsidRPr="00850018" w:rsidRDefault="005115EE" w:rsidP="005115EE">
      <w:pPr>
        <w:rPr>
          <w:rFonts w:ascii="Franklin Gothic Book" w:hAnsi="Franklin Gothic Book"/>
          <w:color w:val="002060"/>
        </w:rPr>
      </w:pPr>
    </w:p>
    <w:p w14:paraId="23D2C3C9" w14:textId="77777777" w:rsidR="005115EE" w:rsidRPr="00850018" w:rsidRDefault="005115EE" w:rsidP="005115EE">
      <w:pPr>
        <w:rPr>
          <w:rFonts w:ascii="Franklin Gothic Book" w:hAnsi="Franklin Gothic Book"/>
          <w:color w:val="002060"/>
        </w:rPr>
      </w:pPr>
    </w:p>
    <w:bookmarkEnd w:id="0"/>
    <w:p w14:paraId="67ADBCE6" w14:textId="77777777" w:rsidR="005115EE" w:rsidRPr="00850018" w:rsidRDefault="005115EE" w:rsidP="005115EE">
      <w:pPr>
        <w:rPr>
          <w:rFonts w:ascii="Franklin Gothic Book" w:hAnsi="Franklin Gothic Book"/>
          <w:color w:val="002060"/>
        </w:rPr>
      </w:pPr>
    </w:p>
    <w:p w14:paraId="0F34BD51" w14:textId="77777777" w:rsidR="005115EE" w:rsidRPr="00850018" w:rsidRDefault="005115EE" w:rsidP="005115EE">
      <w:pPr>
        <w:rPr>
          <w:rFonts w:ascii="Franklin Gothic Book" w:hAnsi="Franklin Gothic Book"/>
          <w:color w:val="002060"/>
        </w:rPr>
      </w:pPr>
    </w:p>
    <w:p w14:paraId="754F8644" w14:textId="77777777" w:rsidR="005115EE" w:rsidRPr="00850018" w:rsidRDefault="005115EE" w:rsidP="005115EE">
      <w:pPr>
        <w:rPr>
          <w:rFonts w:ascii="Franklin Gothic Book" w:hAnsi="Franklin Gothic Book"/>
          <w:color w:val="002060"/>
        </w:rPr>
      </w:pPr>
    </w:p>
    <w:p w14:paraId="06DEE79A" w14:textId="77777777" w:rsidR="005115EE" w:rsidRPr="00850018" w:rsidRDefault="005115EE" w:rsidP="005115EE">
      <w:pPr>
        <w:rPr>
          <w:rFonts w:ascii="Franklin Gothic Book" w:hAnsi="Franklin Gothic Book"/>
          <w:color w:val="002060"/>
        </w:rPr>
      </w:pPr>
    </w:p>
    <w:bookmarkEnd w:id="1"/>
    <w:p w14:paraId="3067AD07" w14:textId="77777777" w:rsidR="005115EE" w:rsidRPr="00850018" w:rsidRDefault="005115EE" w:rsidP="005115EE">
      <w:pPr>
        <w:rPr>
          <w:rFonts w:ascii="Franklin Gothic Book" w:hAnsi="Franklin Gothic Book"/>
          <w:color w:val="002060"/>
        </w:rPr>
      </w:pPr>
    </w:p>
    <w:p w14:paraId="1465B438" w14:textId="77777777" w:rsidR="005115EE" w:rsidRPr="00850018" w:rsidRDefault="005115EE" w:rsidP="005115EE">
      <w:pPr>
        <w:rPr>
          <w:rFonts w:ascii="Franklin Gothic Book" w:hAnsi="Franklin Gothic Book"/>
          <w:color w:val="002060"/>
        </w:rPr>
      </w:pPr>
    </w:p>
    <w:p w14:paraId="1CBF978C" w14:textId="77777777" w:rsidR="005115EE" w:rsidRPr="00850018" w:rsidRDefault="005115EE" w:rsidP="005115EE">
      <w:pPr>
        <w:rPr>
          <w:rFonts w:ascii="Franklin Gothic Book" w:hAnsi="Franklin Gothic Book"/>
          <w:color w:val="002060"/>
        </w:rPr>
      </w:pPr>
    </w:p>
    <w:p w14:paraId="7D25891B" w14:textId="77777777" w:rsidR="005115EE" w:rsidRPr="00850018" w:rsidRDefault="005115EE" w:rsidP="005115EE">
      <w:pPr>
        <w:rPr>
          <w:rFonts w:ascii="Franklin Gothic Book" w:hAnsi="Franklin Gothic Book"/>
          <w:color w:val="002060"/>
        </w:rPr>
      </w:pPr>
    </w:p>
    <w:p w14:paraId="2409DA4E" w14:textId="77777777" w:rsidR="005115EE" w:rsidRPr="00850018" w:rsidRDefault="005115EE" w:rsidP="005115EE">
      <w:pPr>
        <w:rPr>
          <w:rFonts w:ascii="Franklin Gothic Book" w:hAnsi="Franklin Gothic Book"/>
          <w:color w:val="002060"/>
        </w:rPr>
      </w:pPr>
    </w:p>
    <w:p w14:paraId="2908A1CD" w14:textId="77777777" w:rsidR="005115EE" w:rsidRPr="00850018" w:rsidRDefault="005115EE" w:rsidP="005115EE">
      <w:pPr>
        <w:rPr>
          <w:rFonts w:ascii="Franklin Gothic Book" w:hAnsi="Franklin Gothic Book"/>
          <w:color w:val="002060"/>
        </w:rPr>
      </w:pPr>
    </w:p>
    <w:p w14:paraId="4B34098B" w14:textId="77777777" w:rsidR="005115EE" w:rsidRPr="00850018" w:rsidRDefault="005115EE" w:rsidP="005115EE">
      <w:pPr>
        <w:rPr>
          <w:rFonts w:ascii="Franklin Gothic Book" w:hAnsi="Franklin Gothic Book"/>
          <w:color w:val="002060"/>
        </w:rPr>
      </w:pPr>
    </w:p>
    <w:p w14:paraId="265EEBB2" w14:textId="77777777" w:rsidR="005115EE" w:rsidRPr="00850018" w:rsidRDefault="005115EE" w:rsidP="005115EE">
      <w:pPr>
        <w:rPr>
          <w:rFonts w:ascii="Franklin Gothic Book" w:hAnsi="Franklin Gothic Book"/>
          <w:color w:val="002060"/>
        </w:rPr>
      </w:pPr>
    </w:p>
    <w:p w14:paraId="2284C91B" w14:textId="77777777" w:rsidR="005115EE" w:rsidRPr="00850018" w:rsidRDefault="005115EE" w:rsidP="005115EE">
      <w:pPr>
        <w:rPr>
          <w:color w:val="002060"/>
        </w:rPr>
      </w:pPr>
    </w:p>
    <w:p w14:paraId="5B23E88C" w14:textId="77777777" w:rsidR="005115EE" w:rsidRPr="00850018" w:rsidRDefault="005115EE" w:rsidP="005115EE">
      <w:pPr>
        <w:rPr>
          <w:color w:val="002060"/>
        </w:rPr>
      </w:pPr>
    </w:p>
    <w:p w14:paraId="0B9D379A" w14:textId="77777777" w:rsidR="005115EE" w:rsidRDefault="005115EE" w:rsidP="005115EE"/>
    <w:p w14:paraId="296AC246" w14:textId="77777777" w:rsidR="005115EE" w:rsidRDefault="005115EE" w:rsidP="005115EE"/>
    <w:p w14:paraId="7FABBB29" w14:textId="77777777" w:rsidR="005115EE" w:rsidRDefault="005115EE" w:rsidP="005115EE"/>
    <w:p w14:paraId="1926CFC8"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94A"/>
    <w:multiLevelType w:val="hybridMultilevel"/>
    <w:tmpl w:val="0E1CC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1640550B"/>
    <w:multiLevelType w:val="hybridMultilevel"/>
    <w:tmpl w:val="B5C25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F3786"/>
    <w:multiLevelType w:val="hybridMultilevel"/>
    <w:tmpl w:val="8328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2E514EF"/>
    <w:multiLevelType w:val="hybridMultilevel"/>
    <w:tmpl w:val="B38C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CC1B1E"/>
    <w:multiLevelType w:val="hybridMultilevel"/>
    <w:tmpl w:val="FD1A8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5C7DEA"/>
    <w:multiLevelType w:val="hybridMultilevel"/>
    <w:tmpl w:val="A4B2D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707528"/>
    <w:multiLevelType w:val="hybridMultilevel"/>
    <w:tmpl w:val="B3509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365FF4"/>
    <w:multiLevelType w:val="hybridMultilevel"/>
    <w:tmpl w:val="C9D81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975480"/>
    <w:multiLevelType w:val="hybridMultilevel"/>
    <w:tmpl w:val="1422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3C7111"/>
    <w:multiLevelType w:val="hybridMultilevel"/>
    <w:tmpl w:val="B22C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3"/>
  </w:num>
  <w:num w:numId="5">
    <w:abstractNumId w:val="0"/>
  </w:num>
  <w:num w:numId="6">
    <w:abstractNumId w:val="5"/>
  </w:num>
  <w:num w:numId="7">
    <w:abstractNumId w:val="13"/>
  </w:num>
  <w:num w:numId="8">
    <w:abstractNumId w:val="7"/>
  </w:num>
  <w:num w:numId="9">
    <w:abstractNumId w:val="8"/>
  </w:num>
  <w:num w:numId="10">
    <w:abstractNumId w:val="9"/>
  </w:num>
  <w:num w:numId="11">
    <w:abstractNumId w:val="2"/>
  </w:num>
  <w:num w:numId="12">
    <w:abstractNumId w:val="1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EE"/>
    <w:rsid w:val="00177D1C"/>
    <w:rsid w:val="001B64AA"/>
    <w:rsid w:val="005115EE"/>
    <w:rsid w:val="00541A95"/>
    <w:rsid w:val="0059530C"/>
    <w:rsid w:val="005C2DC1"/>
    <w:rsid w:val="005E66BF"/>
    <w:rsid w:val="00661EF0"/>
    <w:rsid w:val="006E78BA"/>
    <w:rsid w:val="00902BDD"/>
    <w:rsid w:val="00AC5C8A"/>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94FE"/>
  <w15:chartTrackingRefBased/>
  <w15:docId w15:val="{D5A714F1-A948-42B8-9728-0CD7D2C0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5EE"/>
  </w:style>
  <w:style w:type="paragraph" w:styleId="Heading1">
    <w:name w:val="heading 1"/>
    <w:basedOn w:val="Normal"/>
    <w:next w:val="Normal"/>
    <w:link w:val="Heading1Char"/>
    <w:uiPriority w:val="9"/>
    <w:qFormat/>
    <w:rsid w:val="005115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5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5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5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5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5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5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5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5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5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5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5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5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5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5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5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5EE"/>
    <w:rPr>
      <w:rFonts w:eastAsiaTheme="majorEastAsia" w:cstheme="majorBidi"/>
      <w:color w:val="272727" w:themeColor="text1" w:themeTint="D8"/>
    </w:rPr>
  </w:style>
  <w:style w:type="paragraph" w:styleId="Title">
    <w:name w:val="Title"/>
    <w:basedOn w:val="Normal"/>
    <w:next w:val="Normal"/>
    <w:link w:val="TitleChar"/>
    <w:uiPriority w:val="10"/>
    <w:qFormat/>
    <w:rsid w:val="00511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5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5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5EE"/>
    <w:pPr>
      <w:spacing w:before="160"/>
      <w:jc w:val="center"/>
    </w:pPr>
    <w:rPr>
      <w:i/>
      <w:iCs/>
      <w:color w:val="404040" w:themeColor="text1" w:themeTint="BF"/>
    </w:rPr>
  </w:style>
  <w:style w:type="character" w:customStyle="1" w:styleId="QuoteChar">
    <w:name w:val="Quote Char"/>
    <w:basedOn w:val="DefaultParagraphFont"/>
    <w:link w:val="Quote"/>
    <w:uiPriority w:val="29"/>
    <w:rsid w:val="005115EE"/>
    <w:rPr>
      <w:i/>
      <w:iCs/>
      <w:color w:val="404040" w:themeColor="text1" w:themeTint="BF"/>
    </w:rPr>
  </w:style>
  <w:style w:type="paragraph" w:styleId="ListParagraph">
    <w:name w:val="List Paragraph"/>
    <w:aliases w:val="Lists,MnM Disclaimer,list 1"/>
    <w:basedOn w:val="Normal"/>
    <w:link w:val="ListParagraphChar"/>
    <w:uiPriority w:val="34"/>
    <w:qFormat/>
    <w:rsid w:val="005115EE"/>
    <w:pPr>
      <w:ind w:left="720"/>
      <w:contextualSpacing/>
    </w:pPr>
  </w:style>
  <w:style w:type="character" w:styleId="IntenseEmphasis">
    <w:name w:val="Intense Emphasis"/>
    <w:basedOn w:val="DefaultParagraphFont"/>
    <w:uiPriority w:val="21"/>
    <w:qFormat/>
    <w:rsid w:val="005115EE"/>
    <w:rPr>
      <w:i/>
      <w:iCs/>
      <w:color w:val="2F5496" w:themeColor="accent1" w:themeShade="BF"/>
    </w:rPr>
  </w:style>
  <w:style w:type="paragraph" w:styleId="IntenseQuote">
    <w:name w:val="Intense Quote"/>
    <w:basedOn w:val="Normal"/>
    <w:next w:val="Normal"/>
    <w:link w:val="IntenseQuoteChar"/>
    <w:uiPriority w:val="30"/>
    <w:qFormat/>
    <w:rsid w:val="005115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5EE"/>
    <w:rPr>
      <w:i/>
      <w:iCs/>
      <w:color w:val="2F5496" w:themeColor="accent1" w:themeShade="BF"/>
    </w:rPr>
  </w:style>
  <w:style w:type="character" w:styleId="IntenseReference">
    <w:name w:val="Intense Reference"/>
    <w:basedOn w:val="DefaultParagraphFont"/>
    <w:uiPriority w:val="32"/>
    <w:qFormat/>
    <w:rsid w:val="005115EE"/>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51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668254">
      <w:bodyDiv w:val="1"/>
      <w:marLeft w:val="0"/>
      <w:marRight w:val="0"/>
      <w:marTop w:val="0"/>
      <w:marBottom w:val="0"/>
      <w:divBdr>
        <w:top w:val="none" w:sz="0" w:space="0" w:color="auto"/>
        <w:left w:val="none" w:sz="0" w:space="0" w:color="auto"/>
        <w:bottom w:val="none" w:sz="0" w:space="0" w:color="auto"/>
        <w:right w:val="none" w:sz="0" w:space="0" w:color="auto"/>
      </w:divBdr>
    </w:div>
    <w:div w:id="1274049032">
      <w:bodyDiv w:val="1"/>
      <w:marLeft w:val="0"/>
      <w:marRight w:val="0"/>
      <w:marTop w:val="0"/>
      <w:marBottom w:val="0"/>
      <w:divBdr>
        <w:top w:val="none" w:sz="0" w:space="0" w:color="auto"/>
        <w:left w:val="none" w:sz="0" w:space="0" w:color="auto"/>
        <w:bottom w:val="none" w:sz="0" w:space="0" w:color="auto"/>
        <w:right w:val="none" w:sz="0" w:space="0" w:color="auto"/>
      </w:divBdr>
      <w:divsChild>
        <w:div w:id="385103000">
          <w:marLeft w:val="0"/>
          <w:marRight w:val="0"/>
          <w:marTop w:val="0"/>
          <w:marBottom w:val="0"/>
          <w:divBdr>
            <w:top w:val="none" w:sz="0" w:space="0" w:color="auto"/>
            <w:left w:val="none" w:sz="0" w:space="0" w:color="auto"/>
            <w:bottom w:val="none" w:sz="0" w:space="0" w:color="auto"/>
            <w:right w:val="none" w:sz="0" w:space="0" w:color="auto"/>
          </w:divBdr>
          <w:divsChild>
            <w:div w:id="1533880827">
              <w:marLeft w:val="0"/>
              <w:marRight w:val="0"/>
              <w:marTop w:val="0"/>
              <w:marBottom w:val="0"/>
              <w:divBdr>
                <w:top w:val="none" w:sz="0" w:space="0" w:color="auto"/>
                <w:left w:val="none" w:sz="0" w:space="0" w:color="auto"/>
                <w:bottom w:val="none" w:sz="0" w:space="0" w:color="auto"/>
                <w:right w:val="none" w:sz="0" w:space="0" w:color="auto"/>
              </w:divBdr>
              <w:divsChild>
                <w:div w:id="1715344171">
                  <w:marLeft w:val="0"/>
                  <w:marRight w:val="0"/>
                  <w:marTop w:val="0"/>
                  <w:marBottom w:val="0"/>
                  <w:divBdr>
                    <w:top w:val="none" w:sz="0" w:space="0" w:color="auto"/>
                    <w:left w:val="none" w:sz="0" w:space="0" w:color="auto"/>
                    <w:bottom w:val="none" w:sz="0" w:space="0" w:color="auto"/>
                    <w:right w:val="none" w:sz="0" w:space="0" w:color="auto"/>
                  </w:divBdr>
                  <w:divsChild>
                    <w:div w:id="106583015">
                      <w:marLeft w:val="0"/>
                      <w:marRight w:val="0"/>
                      <w:marTop w:val="0"/>
                      <w:marBottom w:val="0"/>
                      <w:divBdr>
                        <w:top w:val="none" w:sz="0" w:space="0" w:color="auto"/>
                        <w:left w:val="none" w:sz="0" w:space="0" w:color="auto"/>
                        <w:bottom w:val="none" w:sz="0" w:space="0" w:color="auto"/>
                        <w:right w:val="none" w:sz="0" w:space="0" w:color="auto"/>
                      </w:divBdr>
                      <w:divsChild>
                        <w:div w:id="323552159">
                          <w:marLeft w:val="0"/>
                          <w:marRight w:val="0"/>
                          <w:marTop w:val="0"/>
                          <w:marBottom w:val="0"/>
                          <w:divBdr>
                            <w:top w:val="none" w:sz="0" w:space="0" w:color="auto"/>
                            <w:left w:val="none" w:sz="0" w:space="0" w:color="auto"/>
                            <w:bottom w:val="none" w:sz="0" w:space="0" w:color="auto"/>
                            <w:right w:val="none" w:sz="0" w:space="0" w:color="auto"/>
                          </w:divBdr>
                          <w:divsChild>
                            <w:div w:id="378289357">
                              <w:marLeft w:val="0"/>
                              <w:marRight w:val="0"/>
                              <w:marTop w:val="0"/>
                              <w:marBottom w:val="0"/>
                              <w:divBdr>
                                <w:top w:val="none" w:sz="0" w:space="0" w:color="auto"/>
                                <w:left w:val="none" w:sz="0" w:space="0" w:color="auto"/>
                                <w:bottom w:val="none" w:sz="0" w:space="0" w:color="auto"/>
                                <w:right w:val="none" w:sz="0" w:space="0" w:color="auto"/>
                              </w:divBdr>
                              <w:divsChild>
                                <w:div w:id="1108699130">
                                  <w:marLeft w:val="0"/>
                                  <w:marRight w:val="0"/>
                                  <w:marTop w:val="0"/>
                                  <w:marBottom w:val="0"/>
                                  <w:divBdr>
                                    <w:top w:val="none" w:sz="0" w:space="0" w:color="auto"/>
                                    <w:left w:val="none" w:sz="0" w:space="0" w:color="auto"/>
                                    <w:bottom w:val="none" w:sz="0" w:space="0" w:color="auto"/>
                                    <w:right w:val="none" w:sz="0" w:space="0" w:color="auto"/>
                                  </w:divBdr>
                                  <w:divsChild>
                                    <w:div w:id="586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00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2025-05-16T03:04:00Z</dcterms:created>
  <dcterms:modified xsi:type="dcterms:W3CDTF">2025-05-23T10:40:00Z</dcterms:modified>
</cp:coreProperties>
</file>