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9892E" w14:textId="46B92D3B" w:rsidR="002A5201" w:rsidRDefault="000F5C35" w:rsidP="002A5201">
      <w:pPr>
        <w:spacing w:line="360" w:lineRule="auto"/>
        <w:jc w:val="both"/>
        <w:rPr>
          <w:rFonts w:ascii="Franklin Gothic Book" w:hAnsi="Franklin Gothic Book"/>
          <w:b/>
          <w:bCs/>
          <w:color w:val="002060"/>
          <w:sz w:val="24"/>
          <w:szCs w:val="24"/>
        </w:rPr>
      </w:pPr>
      <w:bookmarkStart w:id="0" w:name="_Hlk195559103"/>
      <w:bookmarkStart w:id="1" w:name="_Hlk196042121"/>
      <w:r w:rsidRPr="00B8636E">
        <w:rPr>
          <w:rFonts w:ascii="Franklin Gothic Book" w:hAnsi="Franklin Gothic Book"/>
          <w:noProof/>
          <w:lang w:eastAsia="en-IN"/>
        </w:rPr>
        <w:drawing>
          <wp:anchor distT="0" distB="0" distL="0" distR="0" simplePos="0" relativeHeight="251635200" behindDoc="1" locked="0" layoutInCell="1" allowOverlap="1" wp14:anchorId="01D801F0" wp14:editId="49091AE8">
            <wp:simplePos x="0" y="0"/>
            <wp:positionH relativeFrom="margin">
              <wp:posOffset>-2933700</wp:posOffset>
            </wp:positionH>
            <wp:positionV relativeFrom="margin">
              <wp:align>center</wp:align>
            </wp:positionV>
            <wp:extent cx="10220215" cy="14454202"/>
            <wp:effectExtent l="0" t="0" r="0" b="5080"/>
            <wp:wrapNone/>
            <wp:docPr id="441336890" name="Picture 4413368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201" w:rsidRPr="002A5201">
        <w:rPr>
          <w:rFonts w:ascii="Franklin Gothic Book" w:hAnsi="Franklin Gothic Book"/>
          <w:b/>
          <w:bCs/>
          <w:color w:val="002060"/>
          <w:sz w:val="24"/>
          <w:szCs w:val="24"/>
        </w:rPr>
        <w:t>Global Sports and Fitness Supplements Market</w:t>
      </w:r>
    </w:p>
    <w:p w14:paraId="18AF6080" w14:textId="3C3DBF10" w:rsidR="002A5201" w:rsidRDefault="002A5201" w:rsidP="002A5201">
      <w:pPr>
        <w:spacing w:line="360" w:lineRule="auto"/>
        <w:jc w:val="both"/>
        <w:rPr>
          <w:rFonts w:ascii="Franklin Gothic Book" w:hAnsi="Franklin Gothic Book"/>
          <w:color w:val="002060"/>
          <w:sz w:val="24"/>
          <w:szCs w:val="24"/>
        </w:rPr>
      </w:pPr>
      <w:r w:rsidRPr="00B34924">
        <w:rPr>
          <w:rFonts w:ascii="Franklin Gothic Book" w:hAnsi="Franklin Gothic Book"/>
          <w:color w:val="002060"/>
          <w:sz w:val="24"/>
          <w:szCs w:val="24"/>
        </w:rPr>
        <w:t xml:space="preserve">According to Intelli, the Global Sports and Fitness Supplements Market size was valued at USD </w:t>
      </w:r>
      <w:r w:rsidR="00E56FB3" w:rsidRPr="00B34924">
        <w:rPr>
          <w:rFonts w:ascii="Franklin Gothic Book" w:hAnsi="Franklin Gothic Book"/>
          <w:color w:val="002060"/>
          <w:sz w:val="24"/>
          <w:szCs w:val="24"/>
        </w:rPr>
        <w:t>22,</w:t>
      </w:r>
      <w:r w:rsidR="00324620" w:rsidRPr="00B34924">
        <w:rPr>
          <w:rFonts w:ascii="Franklin Gothic Book" w:hAnsi="Franklin Gothic Book"/>
          <w:color w:val="002060"/>
          <w:sz w:val="24"/>
          <w:szCs w:val="24"/>
        </w:rPr>
        <w:t>450.01</w:t>
      </w:r>
      <w:r w:rsidRPr="00B34924">
        <w:rPr>
          <w:rFonts w:ascii="Franklin Gothic Book" w:hAnsi="Franklin Gothic Book"/>
          <w:color w:val="002060"/>
          <w:sz w:val="24"/>
          <w:szCs w:val="24"/>
        </w:rPr>
        <w:t xml:space="preserve"> Million in 2024 and is projected to reach USD </w:t>
      </w:r>
      <w:r w:rsidR="00B7474B" w:rsidRPr="00B34924">
        <w:rPr>
          <w:rFonts w:ascii="Franklin Gothic Book" w:hAnsi="Franklin Gothic Book"/>
          <w:color w:val="002060"/>
          <w:sz w:val="24"/>
          <w:szCs w:val="24"/>
        </w:rPr>
        <w:t xml:space="preserve">33,920.3 </w:t>
      </w:r>
      <w:r w:rsidRPr="00B34924">
        <w:rPr>
          <w:rFonts w:ascii="Franklin Gothic Book" w:hAnsi="Franklin Gothic Book"/>
          <w:color w:val="002060"/>
          <w:sz w:val="24"/>
          <w:szCs w:val="24"/>
        </w:rPr>
        <w:t xml:space="preserve">Million by 2032, growing at a CAGR of </w:t>
      </w:r>
      <w:r w:rsidR="00B7474B" w:rsidRPr="00B34924">
        <w:rPr>
          <w:rFonts w:ascii="Franklin Gothic Book" w:hAnsi="Franklin Gothic Book"/>
          <w:color w:val="002060"/>
          <w:sz w:val="24"/>
          <w:szCs w:val="24"/>
        </w:rPr>
        <w:t>5.79</w:t>
      </w:r>
      <w:r w:rsidRPr="00B34924">
        <w:rPr>
          <w:rFonts w:ascii="Franklin Gothic Book" w:hAnsi="Franklin Gothic Book"/>
          <w:color w:val="002060"/>
          <w:sz w:val="24"/>
          <w:szCs w:val="24"/>
        </w:rPr>
        <w:t>% during the forecast period 2024 to 2032.</w:t>
      </w:r>
    </w:p>
    <w:p w14:paraId="27D7AFB1" w14:textId="62AD85F8" w:rsidR="003C4DBE" w:rsidRPr="00850018" w:rsidRDefault="003C4DBE" w:rsidP="002A5201">
      <w:pPr>
        <w:spacing w:line="360" w:lineRule="auto"/>
        <w:jc w:val="both"/>
        <w:rPr>
          <w:rFonts w:ascii="Franklin Gothic Book" w:hAnsi="Franklin Gothic Book"/>
          <w:color w:val="002060"/>
          <w:sz w:val="24"/>
          <w:szCs w:val="24"/>
        </w:rPr>
      </w:pPr>
      <w:bookmarkStart w:id="2" w:name="_GoBack"/>
      <w:r>
        <w:rPr>
          <w:rFonts w:ascii="Franklin Gothic Book" w:hAnsi="Franklin Gothic Book"/>
          <w:noProof/>
          <w:color w:val="002060"/>
          <w:sz w:val="24"/>
          <w:szCs w:val="24"/>
          <w:lang w:eastAsia="en-IN"/>
        </w:rPr>
        <w:drawing>
          <wp:inline distT="0" distB="0" distL="0" distR="0" wp14:anchorId="35F96425" wp14:editId="40F996BA">
            <wp:extent cx="5731510" cy="28987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 Sport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8775"/>
                    </a:xfrm>
                    <a:prstGeom prst="rect">
                      <a:avLst/>
                    </a:prstGeom>
                  </pic:spPr>
                </pic:pic>
              </a:graphicData>
            </a:graphic>
          </wp:inline>
        </w:drawing>
      </w:r>
      <w:bookmarkEnd w:id="2"/>
    </w:p>
    <w:p w14:paraId="07656772" w14:textId="3E07A7B2" w:rsidR="002A5201" w:rsidRDefault="002A5201" w:rsidP="002A5201">
      <w:pPr>
        <w:spacing w:line="360" w:lineRule="auto"/>
        <w:jc w:val="both"/>
        <w:rPr>
          <w:rFonts w:ascii="Franklin Gothic Book" w:hAnsi="Franklin Gothic Book"/>
          <w:b/>
          <w:bCs/>
          <w:color w:val="002060"/>
          <w:sz w:val="24"/>
          <w:szCs w:val="24"/>
        </w:rPr>
      </w:pPr>
      <w:r w:rsidRPr="002A5201">
        <w:rPr>
          <w:rFonts w:ascii="Franklin Gothic Book" w:hAnsi="Franklin Gothic Book"/>
          <w:color w:val="002060"/>
          <w:sz w:val="24"/>
          <w:szCs w:val="24"/>
        </w:rPr>
        <w:t xml:space="preserve">In the dynamic world of sports and fitness, achieving peak physical performance and optimal health often requires more than just rigorous training and balanced nutrition. Sports and fitness supplements have emerged as vital allies for athletes, fitness enthusiasts, and individuals striving to enhance their physical capabilities and recovery processes. </w:t>
      </w:r>
      <w:r w:rsidR="006748FD" w:rsidRPr="006748FD">
        <w:rPr>
          <w:rFonts w:ascii="Franklin Gothic Book" w:hAnsi="Franklin Gothic Book"/>
          <w:color w:val="002060"/>
          <w:sz w:val="24"/>
          <w:szCs w:val="24"/>
        </w:rPr>
        <w:t>Sports and fitness supplements cover a wide spectrum of products, ranging from protein powders and amino acids to essential vitamins, minerals, pre-workout formulas, and specialized performance enhancers. Each category is thoughtfully formulated to target and support distinct physiological processes</w:t>
      </w:r>
      <w:r w:rsidR="006748FD">
        <w:rPr>
          <w:rFonts w:ascii="Franklin Gothic Book" w:hAnsi="Franklin Gothic Book"/>
          <w:color w:val="002060"/>
          <w:sz w:val="24"/>
          <w:szCs w:val="24"/>
        </w:rPr>
        <w:t xml:space="preserve">, </w:t>
      </w:r>
      <w:r w:rsidR="006748FD" w:rsidRPr="006748FD">
        <w:rPr>
          <w:rFonts w:ascii="Franklin Gothic Book" w:hAnsi="Franklin Gothic Book"/>
          <w:color w:val="002060"/>
          <w:sz w:val="24"/>
          <w:szCs w:val="24"/>
        </w:rPr>
        <w:t>whether it’s promoting muscle repair and growth, boosting energy levels, enhancing endurance, improving focus during workouts, or accelerating recovery. By addressing specific nutritional and functional needs, these supplements provide tailored support that helps athletes and fitness enthusiasts maximize their training outcomes and maintain overall health.</w:t>
      </w:r>
      <w:r w:rsidR="006748FD">
        <w:rPr>
          <w:rFonts w:ascii="Franklin Gothic Book" w:hAnsi="Franklin Gothic Book"/>
          <w:color w:val="002060"/>
          <w:sz w:val="24"/>
          <w:szCs w:val="24"/>
        </w:rPr>
        <w:t xml:space="preserve"> S</w:t>
      </w:r>
      <w:r w:rsidR="006748FD" w:rsidRPr="006748FD">
        <w:rPr>
          <w:rFonts w:ascii="Franklin Gothic Book" w:hAnsi="Franklin Gothic Book"/>
          <w:color w:val="002060"/>
          <w:sz w:val="24"/>
          <w:szCs w:val="24"/>
        </w:rPr>
        <w:t>ports and fitness supplements are more than just dietary additions</w:t>
      </w:r>
      <w:r w:rsidR="006748FD">
        <w:rPr>
          <w:rFonts w:ascii="Franklin Gothic Book" w:hAnsi="Franklin Gothic Book"/>
          <w:color w:val="002060"/>
          <w:sz w:val="24"/>
          <w:szCs w:val="24"/>
        </w:rPr>
        <w:t xml:space="preserve">, </w:t>
      </w:r>
      <w:r w:rsidR="006748FD" w:rsidRPr="006748FD">
        <w:rPr>
          <w:rFonts w:ascii="Franklin Gothic Book" w:hAnsi="Franklin Gothic Book"/>
          <w:color w:val="002060"/>
          <w:sz w:val="24"/>
          <w:szCs w:val="24"/>
        </w:rPr>
        <w:t>they are essential tools that complement training and nutrition strategies to unlock human potential, enhance athletic performance, and promote long-term health.</w:t>
      </w:r>
    </w:p>
    <w:p w14:paraId="57969924" w14:textId="77777777" w:rsidR="006748FD" w:rsidRDefault="006748FD" w:rsidP="006748FD">
      <w:pPr>
        <w:spacing w:line="360" w:lineRule="auto"/>
        <w:jc w:val="both"/>
        <w:rPr>
          <w:rFonts w:ascii="Franklin Gothic Book" w:hAnsi="Franklin Gothic Book"/>
          <w:b/>
          <w:bCs/>
          <w:color w:val="002060"/>
          <w:sz w:val="24"/>
          <w:szCs w:val="24"/>
        </w:rPr>
      </w:pPr>
    </w:p>
    <w:p w14:paraId="3C718A7F" w14:textId="74EA323F" w:rsidR="006748FD" w:rsidRDefault="006748FD" w:rsidP="006748FD">
      <w:pPr>
        <w:spacing w:line="360" w:lineRule="auto"/>
        <w:jc w:val="both"/>
        <w:rPr>
          <w:rFonts w:ascii="Franklin Gothic Book" w:hAnsi="Franklin Gothic Book"/>
          <w:b/>
          <w:bCs/>
          <w:color w:val="002060"/>
          <w:sz w:val="24"/>
          <w:szCs w:val="24"/>
        </w:rPr>
      </w:pPr>
      <w:r w:rsidRPr="002A5201">
        <w:rPr>
          <w:rFonts w:ascii="Franklin Gothic Book" w:hAnsi="Franklin Gothic Book"/>
          <w:b/>
          <w:bCs/>
          <w:color w:val="002060"/>
          <w:sz w:val="24"/>
          <w:szCs w:val="24"/>
        </w:rPr>
        <w:t>Global Sports and Fitness Supplements Market</w:t>
      </w:r>
      <w:r>
        <w:rPr>
          <w:rFonts w:ascii="Franklin Gothic Book" w:hAnsi="Franklin Gothic Book"/>
          <w:b/>
          <w:bCs/>
          <w:color w:val="002060"/>
          <w:sz w:val="24"/>
          <w:szCs w:val="24"/>
        </w:rPr>
        <w:t xml:space="preserve"> Definition</w:t>
      </w:r>
    </w:p>
    <w:p w14:paraId="6411D23E" w14:textId="00F55598" w:rsidR="002A5201" w:rsidRPr="006748FD" w:rsidRDefault="006748FD" w:rsidP="002A5201">
      <w:pPr>
        <w:spacing w:line="360" w:lineRule="auto"/>
        <w:jc w:val="both"/>
        <w:rPr>
          <w:rFonts w:ascii="Franklin Gothic Book" w:hAnsi="Franklin Gothic Book"/>
          <w:color w:val="002060"/>
          <w:sz w:val="24"/>
          <w:szCs w:val="24"/>
        </w:rPr>
      </w:pPr>
      <w:r w:rsidRPr="006748FD">
        <w:rPr>
          <w:rFonts w:ascii="Franklin Gothic Book" w:hAnsi="Franklin Gothic Book"/>
          <w:color w:val="002060"/>
          <w:sz w:val="24"/>
          <w:szCs w:val="24"/>
        </w:rPr>
        <w:lastRenderedPageBreak/>
        <w:t>The Global Sports and Fitness Supplements Market refers to the worldwide commercial sector encompassing the production, distribution, and sale of nutritional products specifically formulated to enhance athletic performance, physical fitness, and overall health. This rapidly expanding market includes a diverse array of supplements such as protein powders, amino acids, vitamins, minerals, energy boosters, and recovery aids that cater to athletes, fitness enthusiasts, and health-conscious consumers across all demographics.</w:t>
      </w:r>
    </w:p>
    <w:p w14:paraId="24DEA7F1" w14:textId="77777777" w:rsidR="002A5201" w:rsidRDefault="002A5201" w:rsidP="002A5201">
      <w:pPr>
        <w:spacing w:line="360" w:lineRule="auto"/>
        <w:jc w:val="both"/>
        <w:rPr>
          <w:rFonts w:ascii="Franklin Gothic Book" w:hAnsi="Franklin Gothic Book"/>
          <w:b/>
          <w:bCs/>
          <w:color w:val="002060"/>
          <w:sz w:val="24"/>
          <w:szCs w:val="24"/>
        </w:rPr>
      </w:pPr>
    </w:p>
    <w:p w14:paraId="287BA3C0" w14:textId="34A92D8A" w:rsidR="002A5201" w:rsidRDefault="006748FD" w:rsidP="002A5201">
      <w:pPr>
        <w:spacing w:line="360" w:lineRule="auto"/>
        <w:jc w:val="both"/>
        <w:rPr>
          <w:rFonts w:ascii="Franklin Gothic Book" w:hAnsi="Franklin Gothic Book"/>
          <w:b/>
          <w:bCs/>
          <w:color w:val="002060"/>
          <w:sz w:val="24"/>
          <w:szCs w:val="24"/>
        </w:rPr>
      </w:pPr>
      <w:r w:rsidRPr="002A5201">
        <w:rPr>
          <w:rFonts w:ascii="Franklin Gothic Book" w:hAnsi="Franklin Gothic Book"/>
          <w:b/>
          <w:bCs/>
          <w:color w:val="002060"/>
          <w:sz w:val="24"/>
          <w:szCs w:val="24"/>
        </w:rPr>
        <w:t>Global Sports and Fitness Supplements Market</w:t>
      </w:r>
      <w:r>
        <w:rPr>
          <w:rFonts w:ascii="Franklin Gothic Book" w:hAnsi="Franklin Gothic Book"/>
          <w:b/>
          <w:bCs/>
          <w:color w:val="002060"/>
          <w:sz w:val="24"/>
          <w:szCs w:val="24"/>
        </w:rPr>
        <w:t xml:space="preserve"> Overview</w:t>
      </w:r>
    </w:p>
    <w:p w14:paraId="3F0DA972" w14:textId="6152D0E6" w:rsidR="006748FD" w:rsidRPr="006748FD" w:rsidRDefault="000F5C35" w:rsidP="002A5201">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39296" behindDoc="1" locked="0" layoutInCell="1" allowOverlap="1" wp14:anchorId="2460197F" wp14:editId="6E37B06C">
            <wp:simplePos x="0" y="0"/>
            <wp:positionH relativeFrom="page">
              <wp:align>left</wp:align>
            </wp:positionH>
            <wp:positionV relativeFrom="margin">
              <wp:posOffset>-2178685</wp:posOffset>
            </wp:positionV>
            <wp:extent cx="10220215" cy="14454202"/>
            <wp:effectExtent l="0" t="0" r="0" b="5080"/>
            <wp:wrapNone/>
            <wp:docPr id="1644613213" name="Picture 164461321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748FD" w:rsidRPr="006748FD">
        <w:rPr>
          <w:rFonts w:ascii="Franklin Gothic Book" w:hAnsi="Franklin Gothic Book"/>
          <w:color w:val="002060"/>
          <w:sz w:val="24"/>
          <w:szCs w:val="24"/>
        </w:rPr>
        <w:t>The global sports and fitness supplements market is experiencing robust growth driven by heightened health consciousness and an increased focus on physical fitness across all age groups. A surge in participation in sports and fitness activities, along with rising gym memberships and the popularity of home workouts, is escalating demand for supplements that improve performance, endurance, and recovery. Advances in sports nutrition science have also resulted in more precise and effective formulations, appealing to a broader range of consumers. Additionally, the impact of social media and celebrity endorsements has amplified product awareness and encouraged widespread adoption. The fast-paced nature of modern life and the need for convenient nutritional options further drive supplement usage to bridge dietary gaps. Finally, the growth of e-commerce and enhanced product availability in diverse regions are playing a crucial role in expanding the market’s reach.</w:t>
      </w:r>
      <w:r w:rsidRPr="000F5C35">
        <w:rPr>
          <w:rFonts w:ascii="Franklin Gothic Book" w:hAnsi="Franklin Gothic Book"/>
          <w:noProof/>
          <w:lang w:eastAsia="en-IN"/>
        </w:rPr>
        <w:t xml:space="preserve"> </w:t>
      </w:r>
    </w:p>
    <w:p w14:paraId="431C415D" w14:textId="77777777" w:rsidR="006748FD" w:rsidRDefault="006748FD" w:rsidP="002A5201">
      <w:pPr>
        <w:spacing w:line="360" w:lineRule="auto"/>
        <w:jc w:val="both"/>
        <w:rPr>
          <w:rFonts w:ascii="Franklin Gothic Book" w:hAnsi="Franklin Gothic Book"/>
          <w:b/>
          <w:bCs/>
          <w:color w:val="002060"/>
          <w:sz w:val="24"/>
          <w:szCs w:val="24"/>
        </w:rPr>
      </w:pPr>
    </w:p>
    <w:p w14:paraId="2537FCCF" w14:textId="3D5D65EE" w:rsidR="002A5201" w:rsidRDefault="006748FD" w:rsidP="002A5201">
      <w:p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Global Sports and Fitness Supplements Market segmentation</w:t>
      </w:r>
    </w:p>
    <w:p w14:paraId="0CF14924" w14:textId="1D660EE1" w:rsidR="002A5201" w:rsidRPr="006748FD" w:rsidRDefault="006748FD" w:rsidP="002A5201">
      <w:pPr>
        <w:spacing w:line="360" w:lineRule="auto"/>
        <w:jc w:val="both"/>
        <w:rPr>
          <w:rFonts w:ascii="Franklin Gothic Book" w:hAnsi="Franklin Gothic Book"/>
          <w:color w:val="002060"/>
          <w:sz w:val="24"/>
          <w:szCs w:val="24"/>
        </w:rPr>
      </w:pPr>
      <w:r w:rsidRPr="006748FD">
        <w:rPr>
          <w:rFonts w:ascii="Franklin Gothic Book" w:hAnsi="Franklin Gothic Book"/>
          <w:color w:val="002060"/>
          <w:sz w:val="24"/>
          <w:szCs w:val="24"/>
        </w:rPr>
        <w:t>The Global Sports and Fitness Supplements Market is strategically segmented by product type, form, application, distribution channel, end-user, and region, enabling targeted innovation and marketing approaches that cater to diverse consumer needs and drive sustained industry growth worldwide.</w:t>
      </w:r>
    </w:p>
    <w:p w14:paraId="6168BB9B" w14:textId="77777777" w:rsidR="002A5201" w:rsidRDefault="002A5201" w:rsidP="002A5201">
      <w:pPr>
        <w:spacing w:line="360" w:lineRule="auto"/>
        <w:jc w:val="both"/>
        <w:rPr>
          <w:rFonts w:ascii="Franklin Gothic Book" w:hAnsi="Franklin Gothic Book"/>
          <w:b/>
          <w:bCs/>
          <w:color w:val="002060"/>
          <w:sz w:val="24"/>
          <w:szCs w:val="24"/>
        </w:rPr>
      </w:pPr>
    </w:p>
    <w:p w14:paraId="24AED7A2" w14:textId="2E430CC5" w:rsidR="002A5201" w:rsidRDefault="006748FD" w:rsidP="002A5201">
      <w:p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Global Sports and Fitness Supplements Market</w:t>
      </w:r>
      <w:r>
        <w:rPr>
          <w:rFonts w:ascii="Franklin Gothic Book" w:hAnsi="Franklin Gothic Book"/>
          <w:b/>
          <w:bCs/>
          <w:color w:val="002060"/>
          <w:sz w:val="24"/>
          <w:szCs w:val="24"/>
        </w:rPr>
        <w:t xml:space="preserve">, </w:t>
      </w:r>
      <w:r w:rsidRPr="006748FD">
        <w:rPr>
          <w:rFonts w:ascii="Franklin Gothic Book" w:hAnsi="Franklin Gothic Book"/>
          <w:b/>
          <w:bCs/>
          <w:color w:val="002060"/>
          <w:sz w:val="24"/>
          <w:szCs w:val="24"/>
        </w:rPr>
        <w:t>By Product Type</w:t>
      </w:r>
    </w:p>
    <w:p w14:paraId="6CF0DBF6" w14:textId="18DD0F08" w:rsidR="006748FD" w:rsidRDefault="006748FD" w:rsidP="006748FD">
      <w:pPr>
        <w:pStyle w:val="ListParagraph"/>
        <w:numPr>
          <w:ilvl w:val="0"/>
          <w:numId w:val="10"/>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Protein Supplements</w:t>
      </w:r>
    </w:p>
    <w:p w14:paraId="3B48858C" w14:textId="1C216BB6" w:rsidR="006748FD" w:rsidRDefault="006748FD" w:rsidP="006748FD">
      <w:pPr>
        <w:pStyle w:val="ListParagraph"/>
        <w:numPr>
          <w:ilvl w:val="0"/>
          <w:numId w:val="10"/>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lastRenderedPageBreak/>
        <w:t>Amino Acids and BCAAs</w:t>
      </w:r>
    </w:p>
    <w:p w14:paraId="1905BC18" w14:textId="77777777" w:rsidR="006748FD" w:rsidRPr="006748FD" w:rsidRDefault="006748FD" w:rsidP="006748FD">
      <w:pPr>
        <w:pStyle w:val="ListParagraph"/>
        <w:numPr>
          <w:ilvl w:val="0"/>
          <w:numId w:val="10"/>
        </w:numPr>
        <w:spacing w:line="360" w:lineRule="auto"/>
        <w:rPr>
          <w:rFonts w:ascii="Franklin Gothic Book" w:hAnsi="Franklin Gothic Book"/>
          <w:b/>
          <w:bCs/>
          <w:color w:val="002060"/>
          <w:sz w:val="24"/>
          <w:szCs w:val="24"/>
        </w:rPr>
      </w:pPr>
      <w:r w:rsidRPr="006748FD">
        <w:rPr>
          <w:rFonts w:ascii="Franklin Gothic Book" w:hAnsi="Franklin Gothic Book"/>
          <w:b/>
          <w:bCs/>
          <w:color w:val="002060"/>
          <w:sz w:val="24"/>
          <w:szCs w:val="24"/>
        </w:rPr>
        <w:t>Vitamins and Minerals</w:t>
      </w:r>
    </w:p>
    <w:p w14:paraId="51453092" w14:textId="44A0C7BE" w:rsidR="006748FD" w:rsidRDefault="006748FD" w:rsidP="006748FD">
      <w:pPr>
        <w:pStyle w:val="ListParagraph"/>
        <w:numPr>
          <w:ilvl w:val="0"/>
          <w:numId w:val="10"/>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Pre-Workout Supplements</w:t>
      </w:r>
    </w:p>
    <w:p w14:paraId="2106E366" w14:textId="0D44A25E" w:rsidR="006748FD" w:rsidRDefault="006748FD" w:rsidP="006748FD">
      <w:pPr>
        <w:pStyle w:val="ListParagraph"/>
        <w:numPr>
          <w:ilvl w:val="0"/>
          <w:numId w:val="10"/>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Electrolytes and Hydration Products</w:t>
      </w:r>
    </w:p>
    <w:p w14:paraId="06965111" w14:textId="58CC84CE" w:rsidR="006748FD" w:rsidRPr="006748FD" w:rsidRDefault="006748FD" w:rsidP="006748FD">
      <w:pPr>
        <w:pStyle w:val="ListParagraph"/>
        <w:numPr>
          <w:ilvl w:val="0"/>
          <w:numId w:val="10"/>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Recovery Supplements</w:t>
      </w:r>
    </w:p>
    <w:p w14:paraId="5C5E50B3" w14:textId="5211C358" w:rsidR="006748FD" w:rsidRPr="006748FD" w:rsidRDefault="006748FD" w:rsidP="002A5201">
      <w:pPr>
        <w:spacing w:line="360" w:lineRule="auto"/>
        <w:jc w:val="both"/>
        <w:rPr>
          <w:rFonts w:ascii="Franklin Gothic Book" w:hAnsi="Franklin Gothic Book"/>
          <w:color w:val="002060"/>
          <w:sz w:val="24"/>
          <w:szCs w:val="24"/>
        </w:rPr>
      </w:pPr>
      <w:r w:rsidRPr="006748FD">
        <w:rPr>
          <w:rFonts w:ascii="Franklin Gothic Book" w:hAnsi="Franklin Gothic Book"/>
          <w:color w:val="002060"/>
          <w:sz w:val="24"/>
          <w:szCs w:val="24"/>
        </w:rPr>
        <w:t xml:space="preserve">The Global Sports and Fitness Supplements Market, segmented by product type, is dominated by protein supplements, which hold a significant share due to their essential role in muscle building and recovery. Amino acids and BCAAs follow closely, prized for their effectiveness in enhancing endurance and reducing muscle fatigue. Vitamins and minerals remain vital for overall health and immune support, appealing to a broad consumer base. </w:t>
      </w:r>
      <w:r w:rsidR="000F5C35" w:rsidRPr="00B8636E">
        <w:rPr>
          <w:rFonts w:ascii="Franklin Gothic Book" w:hAnsi="Franklin Gothic Book"/>
          <w:noProof/>
          <w:lang w:eastAsia="en-IN"/>
        </w:rPr>
        <w:drawing>
          <wp:anchor distT="0" distB="0" distL="0" distR="0" simplePos="0" relativeHeight="251647488" behindDoc="1" locked="0" layoutInCell="1" allowOverlap="1" wp14:anchorId="3D9A9D32" wp14:editId="43E2CC37">
            <wp:simplePos x="0" y="0"/>
            <wp:positionH relativeFrom="margin">
              <wp:posOffset>-2057400</wp:posOffset>
            </wp:positionH>
            <wp:positionV relativeFrom="margin">
              <wp:posOffset>-2390775</wp:posOffset>
            </wp:positionV>
            <wp:extent cx="10220215" cy="14454202"/>
            <wp:effectExtent l="0" t="0" r="0" b="5080"/>
            <wp:wrapNone/>
            <wp:docPr id="1951307837" name="Picture 19513078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6748FD">
        <w:rPr>
          <w:rFonts w:ascii="Franklin Gothic Book" w:hAnsi="Franklin Gothic Book"/>
          <w:color w:val="002060"/>
          <w:sz w:val="24"/>
          <w:szCs w:val="24"/>
        </w:rPr>
        <w:t>Pre-workout supplements have gained rapid popularity for their ability to boost energy and focus during training sessions, while electrolytes and hydration products are increasingly sought after for maintaining optimal performance and preventing dehydration. Recovery supplements also command a substantial portion of the market, as athletes and fitness enthusiasts prioritize faster muscle repair and injury prevention to sustain consistent training.</w:t>
      </w:r>
    </w:p>
    <w:p w14:paraId="433DDFCE" w14:textId="24E337E4" w:rsidR="002A5201" w:rsidRDefault="006748FD" w:rsidP="002A5201">
      <w:p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Global Sports and Fitness Supplements Market</w:t>
      </w:r>
      <w:r>
        <w:rPr>
          <w:rFonts w:ascii="Franklin Gothic Book" w:hAnsi="Franklin Gothic Book"/>
          <w:b/>
          <w:bCs/>
          <w:color w:val="002060"/>
          <w:sz w:val="24"/>
          <w:szCs w:val="24"/>
        </w:rPr>
        <w:t xml:space="preserve">, </w:t>
      </w:r>
      <w:r w:rsidRPr="006748FD">
        <w:rPr>
          <w:rFonts w:ascii="Franklin Gothic Book" w:hAnsi="Franklin Gothic Book"/>
          <w:b/>
          <w:bCs/>
          <w:color w:val="002060"/>
          <w:sz w:val="24"/>
          <w:szCs w:val="24"/>
        </w:rPr>
        <w:t>By Form</w:t>
      </w:r>
    </w:p>
    <w:p w14:paraId="1ACD9BF5" w14:textId="6F211B12" w:rsidR="006748FD" w:rsidRDefault="006748FD" w:rsidP="006748FD">
      <w:pPr>
        <w:pStyle w:val="ListParagraph"/>
        <w:numPr>
          <w:ilvl w:val="0"/>
          <w:numId w:val="11"/>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Powder</w:t>
      </w:r>
    </w:p>
    <w:p w14:paraId="4A6D1F2E" w14:textId="737BA2ED" w:rsidR="006748FD" w:rsidRDefault="006748FD" w:rsidP="006748FD">
      <w:pPr>
        <w:pStyle w:val="ListParagraph"/>
        <w:numPr>
          <w:ilvl w:val="0"/>
          <w:numId w:val="11"/>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Capsules/Tablets</w:t>
      </w:r>
    </w:p>
    <w:p w14:paraId="5D34CC5F" w14:textId="77777777" w:rsidR="006748FD" w:rsidRPr="006748FD" w:rsidRDefault="006748FD" w:rsidP="006748FD">
      <w:pPr>
        <w:pStyle w:val="ListParagraph"/>
        <w:numPr>
          <w:ilvl w:val="0"/>
          <w:numId w:val="11"/>
        </w:numPr>
        <w:spacing w:line="360" w:lineRule="auto"/>
        <w:rPr>
          <w:rFonts w:ascii="Franklin Gothic Book" w:hAnsi="Franklin Gothic Book"/>
          <w:b/>
          <w:bCs/>
          <w:color w:val="002060"/>
          <w:sz w:val="24"/>
          <w:szCs w:val="24"/>
        </w:rPr>
      </w:pPr>
      <w:r w:rsidRPr="006748FD">
        <w:rPr>
          <w:rFonts w:ascii="Franklin Gothic Book" w:hAnsi="Franklin Gothic Book"/>
          <w:b/>
          <w:bCs/>
          <w:color w:val="002060"/>
          <w:sz w:val="24"/>
          <w:szCs w:val="24"/>
        </w:rPr>
        <w:t>Ready-to-Drink (RTD) Beverages</w:t>
      </w:r>
    </w:p>
    <w:p w14:paraId="472F0E73" w14:textId="3A15B71D" w:rsidR="006748FD" w:rsidRPr="006748FD" w:rsidRDefault="006748FD" w:rsidP="006748FD">
      <w:pPr>
        <w:pStyle w:val="ListParagraph"/>
        <w:numPr>
          <w:ilvl w:val="0"/>
          <w:numId w:val="11"/>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Bars and Snacks</w:t>
      </w:r>
    </w:p>
    <w:p w14:paraId="4F568720" w14:textId="141A5A95" w:rsidR="002A5201" w:rsidRPr="00411249" w:rsidRDefault="00411249" w:rsidP="002A5201">
      <w:pPr>
        <w:spacing w:line="360" w:lineRule="auto"/>
        <w:jc w:val="both"/>
        <w:rPr>
          <w:rFonts w:ascii="Franklin Gothic Book" w:hAnsi="Franklin Gothic Book"/>
          <w:color w:val="002060"/>
          <w:sz w:val="24"/>
          <w:szCs w:val="24"/>
        </w:rPr>
      </w:pPr>
      <w:r w:rsidRPr="00411249">
        <w:rPr>
          <w:rFonts w:ascii="Franklin Gothic Book" w:hAnsi="Franklin Gothic Book"/>
          <w:color w:val="002060"/>
          <w:sz w:val="24"/>
          <w:szCs w:val="24"/>
        </w:rPr>
        <w:t xml:space="preserve">Product form is a key factor influencing consumer choice and accessibility in the Global Sports and Fitness Supplements Market. Powders lead the market thanks to their flexibility, ease of personalization, and ability to deliver concentrated nutrient doses effectively. Capsules and tablets are </w:t>
      </w:r>
      <w:proofErr w:type="spellStart"/>
      <w:r w:rsidRPr="00411249">
        <w:rPr>
          <w:rFonts w:ascii="Franklin Gothic Book" w:hAnsi="Franklin Gothic Book"/>
          <w:color w:val="002060"/>
          <w:sz w:val="24"/>
          <w:szCs w:val="24"/>
        </w:rPr>
        <w:t>favored</w:t>
      </w:r>
      <w:proofErr w:type="spellEnd"/>
      <w:r w:rsidRPr="00411249">
        <w:rPr>
          <w:rFonts w:ascii="Franklin Gothic Book" w:hAnsi="Franklin Gothic Book"/>
          <w:color w:val="002060"/>
          <w:sz w:val="24"/>
          <w:szCs w:val="24"/>
        </w:rPr>
        <w:t xml:space="preserve"> for their convenience and accurate dosing, making them ideal for consumers seeking quick and portable supplementation. Ready-to-drink (RTD) beverages have rapidly gained traction by offering </w:t>
      </w:r>
      <w:proofErr w:type="spellStart"/>
      <w:r w:rsidRPr="00411249">
        <w:rPr>
          <w:rFonts w:ascii="Franklin Gothic Book" w:hAnsi="Franklin Gothic Book"/>
          <w:color w:val="002060"/>
          <w:sz w:val="24"/>
          <w:szCs w:val="24"/>
        </w:rPr>
        <w:t>flavorful</w:t>
      </w:r>
      <w:proofErr w:type="spellEnd"/>
      <w:r w:rsidRPr="00411249">
        <w:rPr>
          <w:rFonts w:ascii="Franklin Gothic Book" w:hAnsi="Franklin Gothic Book"/>
          <w:color w:val="002060"/>
          <w:sz w:val="24"/>
          <w:szCs w:val="24"/>
        </w:rPr>
        <w:t>, convenient nutrition solutions for busy athletes and fitness enthusiasts on the move. Meanwhile, bars and snacks provide nutrient-rich, easy-to-consume options that combine supplementation with a quick energy boost, catering to diverse lifestyles and consumption preferences across the market.</w:t>
      </w:r>
    </w:p>
    <w:p w14:paraId="452E00C4" w14:textId="13B6BAC2" w:rsidR="002A5201" w:rsidRDefault="006748FD" w:rsidP="002A5201">
      <w:p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Global Sports and Fitness Supplements Market</w:t>
      </w:r>
      <w:r>
        <w:rPr>
          <w:rFonts w:ascii="Franklin Gothic Book" w:hAnsi="Franklin Gothic Book"/>
          <w:b/>
          <w:bCs/>
          <w:color w:val="002060"/>
          <w:sz w:val="24"/>
          <w:szCs w:val="24"/>
        </w:rPr>
        <w:t>,</w:t>
      </w:r>
      <w:r w:rsidRPr="006748FD">
        <w:t xml:space="preserve"> </w:t>
      </w:r>
      <w:r w:rsidRPr="006748FD">
        <w:rPr>
          <w:rFonts w:ascii="Franklin Gothic Book" w:hAnsi="Franklin Gothic Book"/>
          <w:b/>
          <w:bCs/>
          <w:color w:val="002060"/>
          <w:sz w:val="24"/>
          <w:szCs w:val="24"/>
        </w:rPr>
        <w:t>By Application</w:t>
      </w:r>
    </w:p>
    <w:p w14:paraId="7FCBD208" w14:textId="70C5ACD3" w:rsidR="006748FD" w:rsidRPr="006748FD" w:rsidRDefault="006748FD" w:rsidP="006748FD">
      <w:pPr>
        <w:pStyle w:val="ListParagraph"/>
        <w:numPr>
          <w:ilvl w:val="0"/>
          <w:numId w:val="12"/>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lastRenderedPageBreak/>
        <w:t>Bodybuilding and Muscle Growth</w:t>
      </w:r>
    </w:p>
    <w:p w14:paraId="08CC5922" w14:textId="5DE5BD73" w:rsidR="006748FD" w:rsidRPr="006748FD" w:rsidRDefault="006748FD" w:rsidP="006748FD">
      <w:pPr>
        <w:pStyle w:val="ListParagraph"/>
        <w:numPr>
          <w:ilvl w:val="0"/>
          <w:numId w:val="12"/>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Endurance and Stamina Enhancement</w:t>
      </w:r>
    </w:p>
    <w:p w14:paraId="4308C9E2" w14:textId="4A792CE4" w:rsidR="006748FD" w:rsidRPr="006748FD" w:rsidRDefault="006748FD" w:rsidP="006748FD">
      <w:pPr>
        <w:pStyle w:val="ListParagraph"/>
        <w:numPr>
          <w:ilvl w:val="0"/>
          <w:numId w:val="12"/>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Weight Management and Fat Loss</w:t>
      </w:r>
    </w:p>
    <w:p w14:paraId="01A683D2" w14:textId="266D1FAB" w:rsidR="006748FD" w:rsidRPr="006748FD" w:rsidRDefault="006748FD" w:rsidP="006748FD">
      <w:pPr>
        <w:pStyle w:val="ListParagraph"/>
        <w:numPr>
          <w:ilvl w:val="0"/>
          <w:numId w:val="12"/>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General Health and Wellness</w:t>
      </w:r>
    </w:p>
    <w:p w14:paraId="7EA946AF" w14:textId="6C1BB14E" w:rsidR="006748FD" w:rsidRPr="006748FD" w:rsidRDefault="006748FD" w:rsidP="006748FD">
      <w:pPr>
        <w:pStyle w:val="ListParagraph"/>
        <w:numPr>
          <w:ilvl w:val="0"/>
          <w:numId w:val="12"/>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Recovery and Injury Prevention</w:t>
      </w:r>
    </w:p>
    <w:p w14:paraId="033BA0B8" w14:textId="6BECF0B3" w:rsidR="002A5201" w:rsidRPr="00411249" w:rsidRDefault="00411249" w:rsidP="002A5201">
      <w:pPr>
        <w:spacing w:line="360" w:lineRule="auto"/>
        <w:jc w:val="both"/>
        <w:rPr>
          <w:rFonts w:ascii="Franklin Gothic Book" w:hAnsi="Franklin Gothic Book"/>
          <w:color w:val="002060"/>
          <w:sz w:val="24"/>
          <w:szCs w:val="24"/>
        </w:rPr>
      </w:pPr>
      <w:r w:rsidRPr="00411249">
        <w:rPr>
          <w:rFonts w:ascii="Franklin Gothic Book" w:hAnsi="Franklin Gothic Book"/>
          <w:color w:val="002060"/>
          <w:sz w:val="24"/>
          <w:szCs w:val="24"/>
        </w:rPr>
        <w:t xml:space="preserve">The Global Sports and Fitness Supplements Market is distinctly segmented by application, reflecting the varied goals of consumers. Bodybuilding and muscle growth remain a primary focus, driving demand for supplements that support muscle development and strength. Endurance and stamina enhancement products cater to athletes and fitness </w:t>
      </w:r>
      <w:r w:rsidR="000F5C35" w:rsidRPr="00B8636E">
        <w:rPr>
          <w:rFonts w:ascii="Franklin Gothic Book" w:hAnsi="Franklin Gothic Book"/>
          <w:noProof/>
          <w:lang w:eastAsia="en-IN"/>
        </w:rPr>
        <w:drawing>
          <wp:anchor distT="0" distB="0" distL="0" distR="0" simplePos="0" relativeHeight="251651584" behindDoc="1" locked="0" layoutInCell="1" allowOverlap="1" wp14:anchorId="5D2D7C5C" wp14:editId="7CC9C917">
            <wp:simplePos x="0" y="0"/>
            <wp:positionH relativeFrom="margin">
              <wp:posOffset>-1866900</wp:posOffset>
            </wp:positionH>
            <wp:positionV relativeFrom="margin">
              <wp:posOffset>-2644140</wp:posOffset>
            </wp:positionV>
            <wp:extent cx="10220215" cy="14454202"/>
            <wp:effectExtent l="0" t="0" r="0" b="5080"/>
            <wp:wrapNone/>
            <wp:docPr id="985135400" name="Picture 98513540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11249">
        <w:rPr>
          <w:rFonts w:ascii="Franklin Gothic Book" w:hAnsi="Franklin Gothic Book"/>
          <w:color w:val="002060"/>
          <w:sz w:val="24"/>
          <w:szCs w:val="24"/>
        </w:rPr>
        <w:t>enthusiasts looking to improve performance and sustain longer workouts. Weight management and fat loss supplements address the growing desire for effective, safe methods to achieve and maintain healthy body composition. General health and wellness formulations appeal to a broad audience aiming to boost overall vitality and immune function. Lastly, recovery and injury prevention supplements are increasingly prioritized to help users reduce downtime, accelerate healing, and maintain consistent training routines, making this segment vital to the market’s comprehensive growth.</w:t>
      </w:r>
    </w:p>
    <w:p w14:paraId="5FFB6163" w14:textId="4C3D2F62" w:rsidR="002A5201" w:rsidRDefault="006748FD" w:rsidP="002A5201">
      <w:p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Global Sports and Fitness Supplements Market</w:t>
      </w:r>
      <w:r>
        <w:rPr>
          <w:rFonts w:ascii="Franklin Gothic Book" w:hAnsi="Franklin Gothic Book"/>
          <w:b/>
          <w:bCs/>
          <w:color w:val="002060"/>
          <w:sz w:val="24"/>
          <w:szCs w:val="24"/>
        </w:rPr>
        <w:t>,</w:t>
      </w:r>
      <w:r w:rsidRPr="006748FD">
        <w:t xml:space="preserve"> </w:t>
      </w:r>
      <w:r w:rsidRPr="006748FD">
        <w:rPr>
          <w:rFonts w:ascii="Franklin Gothic Book" w:hAnsi="Franklin Gothic Book"/>
          <w:b/>
          <w:bCs/>
          <w:color w:val="002060"/>
          <w:sz w:val="24"/>
          <w:szCs w:val="24"/>
        </w:rPr>
        <w:t>By Distribution Channel</w:t>
      </w:r>
    </w:p>
    <w:p w14:paraId="4A001E1A" w14:textId="510BE29A" w:rsidR="006748FD" w:rsidRDefault="006748FD" w:rsidP="006748FD">
      <w:pPr>
        <w:pStyle w:val="ListParagraph"/>
        <w:numPr>
          <w:ilvl w:val="0"/>
          <w:numId w:val="13"/>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Online Retail</w:t>
      </w:r>
    </w:p>
    <w:p w14:paraId="0BA38767" w14:textId="25A4CDA6" w:rsidR="006748FD" w:rsidRDefault="006748FD" w:rsidP="006748FD">
      <w:pPr>
        <w:pStyle w:val="ListParagraph"/>
        <w:numPr>
          <w:ilvl w:val="0"/>
          <w:numId w:val="13"/>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Specialty Stores</w:t>
      </w:r>
    </w:p>
    <w:p w14:paraId="65C4EF3C" w14:textId="04E85133" w:rsidR="006748FD" w:rsidRDefault="006748FD" w:rsidP="006748FD">
      <w:pPr>
        <w:pStyle w:val="ListParagraph"/>
        <w:numPr>
          <w:ilvl w:val="0"/>
          <w:numId w:val="13"/>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Supermarkets and Hypermarkets</w:t>
      </w:r>
    </w:p>
    <w:p w14:paraId="6D497972" w14:textId="7ED5C005" w:rsidR="006748FD" w:rsidRDefault="006748FD" w:rsidP="006748FD">
      <w:pPr>
        <w:pStyle w:val="ListParagraph"/>
        <w:numPr>
          <w:ilvl w:val="0"/>
          <w:numId w:val="13"/>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Pharmacies and Drugstores</w:t>
      </w:r>
    </w:p>
    <w:p w14:paraId="507699C9" w14:textId="1E8D7F47" w:rsidR="006748FD" w:rsidRPr="00411249" w:rsidRDefault="00411249" w:rsidP="006748FD">
      <w:pPr>
        <w:spacing w:line="360" w:lineRule="auto"/>
        <w:jc w:val="both"/>
        <w:rPr>
          <w:rFonts w:ascii="Franklin Gothic Book" w:hAnsi="Franklin Gothic Book"/>
          <w:color w:val="002060"/>
          <w:sz w:val="24"/>
          <w:szCs w:val="24"/>
        </w:rPr>
      </w:pPr>
      <w:r w:rsidRPr="00411249">
        <w:rPr>
          <w:rFonts w:ascii="Franklin Gothic Book" w:hAnsi="Franklin Gothic Book"/>
          <w:color w:val="002060"/>
          <w:sz w:val="24"/>
          <w:szCs w:val="24"/>
        </w:rPr>
        <w:t>The Global Sports and Fitness Supplements Market is segmented by distribution channels that play a crucial role in product accessibility and consumer reach. Online retail dominates the landscape, offering convenience, a wide product variety, and easy price comparisons, which appeals to tech-savvy and time-conscious consumers. Specialty stores remain important for customers seeking expert advice and personalized product selections. Supermarkets and hypermarkets provide widespread availability and one-stop shopping convenience, attracting everyday buyers. Pharmacies and drugstores add a layer of trust and accessibility, particularly for health-conscious consumers looking for quality-assured supplements.</w:t>
      </w:r>
    </w:p>
    <w:p w14:paraId="32617C71" w14:textId="43B9A8F5" w:rsidR="006748FD" w:rsidRDefault="006748FD" w:rsidP="006748FD">
      <w:p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Global Sports and Fitness Supplements Market</w:t>
      </w:r>
      <w:r>
        <w:rPr>
          <w:rFonts w:ascii="Franklin Gothic Book" w:hAnsi="Franklin Gothic Book"/>
          <w:b/>
          <w:bCs/>
          <w:color w:val="002060"/>
          <w:sz w:val="24"/>
          <w:szCs w:val="24"/>
        </w:rPr>
        <w:t xml:space="preserve">, </w:t>
      </w:r>
      <w:r w:rsidRPr="006748FD">
        <w:rPr>
          <w:rFonts w:ascii="Franklin Gothic Book" w:hAnsi="Franklin Gothic Book"/>
          <w:b/>
          <w:bCs/>
          <w:color w:val="002060"/>
          <w:sz w:val="24"/>
          <w:szCs w:val="24"/>
        </w:rPr>
        <w:t>By End-User</w:t>
      </w:r>
    </w:p>
    <w:p w14:paraId="48D3ACC3" w14:textId="3E2600E4" w:rsidR="006748FD" w:rsidRPr="006748FD" w:rsidRDefault="006748FD" w:rsidP="006748FD">
      <w:pPr>
        <w:pStyle w:val="ListParagraph"/>
        <w:numPr>
          <w:ilvl w:val="0"/>
          <w:numId w:val="14"/>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lastRenderedPageBreak/>
        <w:t>Professional Athletes</w:t>
      </w:r>
    </w:p>
    <w:p w14:paraId="01746D70" w14:textId="3E139642" w:rsidR="006748FD" w:rsidRPr="006748FD" w:rsidRDefault="006748FD" w:rsidP="006748FD">
      <w:pPr>
        <w:pStyle w:val="ListParagraph"/>
        <w:numPr>
          <w:ilvl w:val="0"/>
          <w:numId w:val="14"/>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Fitness Enthusiasts</w:t>
      </w:r>
    </w:p>
    <w:p w14:paraId="400B49D4" w14:textId="7121AF19" w:rsidR="006748FD" w:rsidRPr="006748FD" w:rsidRDefault="006748FD" w:rsidP="006748FD">
      <w:pPr>
        <w:pStyle w:val="ListParagraph"/>
        <w:numPr>
          <w:ilvl w:val="0"/>
          <w:numId w:val="14"/>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Recreational Users</w:t>
      </w:r>
    </w:p>
    <w:p w14:paraId="7CEB5EDF" w14:textId="0C1C2A60" w:rsidR="006748FD" w:rsidRPr="006748FD" w:rsidRDefault="006748FD" w:rsidP="006748FD">
      <w:pPr>
        <w:pStyle w:val="ListParagraph"/>
        <w:numPr>
          <w:ilvl w:val="0"/>
          <w:numId w:val="14"/>
        </w:num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Elderly Population</w:t>
      </w:r>
    </w:p>
    <w:p w14:paraId="69AD78AF" w14:textId="43A8FC37" w:rsidR="006748FD" w:rsidRPr="00411249" w:rsidRDefault="00411249" w:rsidP="006748FD">
      <w:pPr>
        <w:spacing w:line="360" w:lineRule="auto"/>
        <w:jc w:val="both"/>
        <w:rPr>
          <w:rFonts w:ascii="Franklin Gothic Book" w:hAnsi="Franklin Gothic Book"/>
          <w:color w:val="002060"/>
          <w:sz w:val="24"/>
          <w:szCs w:val="24"/>
        </w:rPr>
      </w:pPr>
      <w:r w:rsidRPr="00411249">
        <w:rPr>
          <w:rFonts w:ascii="Franklin Gothic Book" w:hAnsi="Franklin Gothic Book"/>
          <w:color w:val="002060"/>
          <w:sz w:val="24"/>
          <w:szCs w:val="24"/>
        </w:rPr>
        <w:t xml:space="preserve">The Global Sports and Fitness Supplements Market is categorized by end-users, showcasing a diverse range of consumers with unique nutritional requirements and fitness objectives. Professional athletes make up a significant segment, depending on specialized supplements to enhance performance, stamina, and recovery. Fitness enthusiasts, motivated by a dedication to an active lifestyle, represent a rapidly expanding group that </w:t>
      </w:r>
      <w:r w:rsidR="000F5C35" w:rsidRPr="00B8636E">
        <w:rPr>
          <w:rFonts w:ascii="Franklin Gothic Book" w:hAnsi="Franklin Gothic Book"/>
          <w:noProof/>
          <w:lang w:eastAsia="en-IN"/>
        </w:rPr>
        <w:drawing>
          <wp:anchor distT="0" distB="0" distL="0" distR="0" simplePos="0" relativeHeight="251659776" behindDoc="1" locked="0" layoutInCell="1" allowOverlap="1" wp14:anchorId="1857AB61" wp14:editId="03BC7893">
            <wp:simplePos x="0" y="0"/>
            <wp:positionH relativeFrom="margin">
              <wp:posOffset>-2133600</wp:posOffset>
            </wp:positionH>
            <wp:positionV relativeFrom="margin">
              <wp:posOffset>-2282190</wp:posOffset>
            </wp:positionV>
            <wp:extent cx="10220215" cy="14454202"/>
            <wp:effectExtent l="0" t="0" r="0" b="5080"/>
            <wp:wrapNone/>
            <wp:docPr id="620997408" name="Picture 6209974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411249">
        <w:rPr>
          <w:rFonts w:ascii="Franklin Gothic Book" w:hAnsi="Franklin Gothic Book"/>
          <w:color w:val="002060"/>
          <w:sz w:val="24"/>
          <w:szCs w:val="24"/>
        </w:rPr>
        <w:t>seeks products to aid muscle development, boost energy, and promote overall health. Recreational users, such as casual exercisers and hobbyists, primarily use supplements for general wellness and basic fitness support. Meanwhile, the elderly population is becoming an increasingly important segment, with products designed to combat age-related muscle loss, support joint health, and improve vitality, underscoring the market’s growing emphasis on comprehensive wellness for all age groups.</w:t>
      </w:r>
    </w:p>
    <w:p w14:paraId="12161416" w14:textId="72D986AE" w:rsidR="002A5201" w:rsidRDefault="006748FD" w:rsidP="002A5201">
      <w:pPr>
        <w:spacing w:line="360" w:lineRule="auto"/>
        <w:jc w:val="both"/>
        <w:rPr>
          <w:rFonts w:ascii="Franklin Gothic Book" w:hAnsi="Franklin Gothic Book"/>
          <w:b/>
          <w:bCs/>
          <w:color w:val="002060"/>
          <w:sz w:val="24"/>
          <w:szCs w:val="24"/>
        </w:rPr>
      </w:pPr>
      <w:r w:rsidRPr="006748FD">
        <w:rPr>
          <w:rFonts w:ascii="Franklin Gothic Book" w:hAnsi="Franklin Gothic Book"/>
          <w:b/>
          <w:bCs/>
          <w:color w:val="002060"/>
          <w:sz w:val="24"/>
          <w:szCs w:val="24"/>
        </w:rPr>
        <w:t>Global Sports and Fitness Supplements Market</w:t>
      </w:r>
      <w:r w:rsidR="002A5201">
        <w:rPr>
          <w:rFonts w:ascii="Franklin Gothic Book" w:hAnsi="Franklin Gothic Book"/>
          <w:b/>
          <w:bCs/>
          <w:color w:val="002060"/>
          <w:sz w:val="24"/>
          <w:szCs w:val="24"/>
        </w:rPr>
        <w:t xml:space="preserve">, </w:t>
      </w:r>
      <w:r w:rsidR="002A5201" w:rsidRPr="00850018">
        <w:rPr>
          <w:rFonts w:ascii="Franklin Gothic Book" w:hAnsi="Franklin Gothic Book"/>
          <w:b/>
          <w:bCs/>
          <w:color w:val="002060"/>
          <w:sz w:val="24"/>
          <w:szCs w:val="24"/>
        </w:rPr>
        <w:t>By Region</w:t>
      </w:r>
    </w:p>
    <w:p w14:paraId="740D4484" w14:textId="17497559" w:rsidR="002A5201" w:rsidRPr="009F386E" w:rsidRDefault="002A5201" w:rsidP="002A5201">
      <w:pPr>
        <w:pStyle w:val="ListParagraph"/>
        <w:numPr>
          <w:ilvl w:val="0"/>
          <w:numId w:val="4"/>
        </w:numPr>
        <w:spacing w:line="360" w:lineRule="auto"/>
        <w:jc w:val="both"/>
        <w:rPr>
          <w:rFonts w:ascii="Franklin Gothic Book" w:hAnsi="Franklin Gothic Book"/>
          <w:b/>
          <w:bCs/>
          <w:color w:val="002060"/>
          <w:sz w:val="24"/>
          <w:szCs w:val="24"/>
        </w:rPr>
      </w:pPr>
      <w:r w:rsidRPr="009F386E">
        <w:rPr>
          <w:rFonts w:ascii="Franklin Gothic Book" w:hAnsi="Franklin Gothic Book"/>
          <w:b/>
          <w:bCs/>
          <w:color w:val="002060"/>
          <w:sz w:val="24"/>
          <w:szCs w:val="24"/>
        </w:rPr>
        <w:t>North America</w:t>
      </w:r>
    </w:p>
    <w:p w14:paraId="3C0A6275" w14:textId="1DD65C8B" w:rsidR="002A5201" w:rsidRPr="00850018" w:rsidRDefault="002A5201" w:rsidP="002A5201">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Europe</w:t>
      </w:r>
    </w:p>
    <w:p w14:paraId="756FE88F" w14:textId="77777777" w:rsidR="002A5201" w:rsidRPr="00850018" w:rsidRDefault="002A5201" w:rsidP="002A5201">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Asia-Pacific</w:t>
      </w:r>
    </w:p>
    <w:p w14:paraId="6139AFC8" w14:textId="77777777" w:rsidR="002A5201" w:rsidRPr="00850018" w:rsidRDefault="002A5201" w:rsidP="002A5201">
      <w:pPr>
        <w:pStyle w:val="ListParagraph"/>
        <w:numPr>
          <w:ilvl w:val="0"/>
          <w:numId w:val="3"/>
        </w:num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Latin America</w:t>
      </w:r>
    </w:p>
    <w:p w14:paraId="7D1972FB" w14:textId="77777777" w:rsidR="002A5201" w:rsidRPr="00CA6767" w:rsidRDefault="002A5201" w:rsidP="002A5201">
      <w:pPr>
        <w:pStyle w:val="ListParagraph"/>
        <w:numPr>
          <w:ilvl w:val="0"/>
          <w:numId w:val="3"/>
        </w:numPr>
        <w:spacing w:line="360" w:lineRule="auto"/>
        <w:jc w:val="both"/>
        <w:rPr>
          <w:rFonts w:ascii="Franklin Gothic Book" w:hAnsi="Franklin Gothic Book"/>
          <w:b/>
          <w:bCs/>
          <w:color w:val="002060"/>
          <w:sz w:val="24"/>
          <w:szCs w:val="24"/>
        </w:rPr>
      </w:pPr>
      <w:r w:rsidRPr="00CA6767">
        <w:rPr>
          <w:rFonts w:ascii="Franklin Gothic Book" w:hAnsi="Franklin Gothic Book"/>
          <w:b/>
          <w:bCs/>
          <w:color w:val="002060"/>
          <w:sz w:val="24"/>
          <w:szCs w:val="24"/>
        </w:rPr>
        <w:t>Middle East &amp; Africa</w:t>
      </w:r>
    </w:p>
    <w:p w14:paraId="0CF77510" w14:textId="1684E157" w:rsidR="002A5201" w:rsidRPr="00411249" w:rsidRDefault="00411249" w:rsidP="002A5201">
      <w:pPr>
        <w:spacing w:line="360" w:lineRule="auto"/>
        <w:jc w:val="both"/>
        <w:rPr>
          <w:rFonts w:ascii="Franklin Gothic Book" w:hAnsi="Franklin Gothic Book"/>
          <w:color w:val="002060"/>
          <w:sz w:val="24"/>
          <w:szCs w:val="24"/>
        </w:rPr>
      </w:pPr>
      <w:r w:rsidRPr="00411249">
        <w:rPr>
          <w:rFonts w:ascii="Franklin Gothic Book" w:hAnsi="Franklin Gothic Book"/>
          <w:color w:val="002060"/>
          <w:sz w:val="24"/>
          <w:szCs w:val="24"/>
        </w:rPr>
        <w:t xml:space="preserve">The Global Sports and Fitness Supplements Market is divided into key regions, each playing a distinct role in shaping market trends. North America leads the way with a well-established market driven by strong health awareness, cutting-edge research, and high consumer spending on premium products. Europe closely follows, propelled by growing fitness trends and </w:t>
      </w:r>
      <w:proofErr w:type="spellStart"/>
      <w:r w:rsidRPr="00411249">
        <w:rPr>
          <w:rFonts w:ascii="Franklin Gothic Book" w:hAnsi="Franklin Gothic Book"/>
          <w:color w:val="002060"/>
          <w:sz w:val="24"/>
          <w:szCs w:val="24"/>
        </w:rPr>
        <w:t>favorable</w:t>
      </w:r>
      <w:proofErr w:type="spellEnd"/>
      <w:r w:rsidRPr="00411249">
        <w:rPr>
          <w:rFonts w:ascii="Franklin Gothic Book" w:hAnsi="Franklin Gothic Book"/>
          <w:color w:val="002060"/>
          <w:sz w:val="24"/>
          <w:szCs w:val="24"/>
        </w:rPr>
        <w:t xml:space="preserve"> regulatory environments. The Asia-Pacific region is witnessing rapid expansion, powered by increasing disposable incomes, a booming fitness culture, and accelerating urbanization. Latin America presents significant growth opportunities, thanks to a youthful population and a rising interest in active lifestyles. Meanwhile, the Middle East &amp; Africa is emerging steadily, supported by growing health awareness and enhanced distribution channels, together contributing to the market’s broad and diverse global presence.</w:t>
      </w:r>
    </w:p>
    <w:p w14:paraId="018B6288" w14:textId="77777777" w:rsidR="00411249" w:rsidRDefault="00411249" w:rsidP="002A5201">
      <w:pPr>
        <w:spacing w:line="360" w:lineRule="auto"/>
        <w:jc w:val="both"/>
        <w:rPr>
          <w:rFonts w:ascii="Franklin Gothic Book" w:hAnsi="Franklin Gothic Book"/>
          <w:b/>
          <w:bCs/>
          <w:color w:val="002060"/>
          <w:sz w:val="24"/>
          <w:szCs w:val="24"/>
        </w:rPr>
      </w:pPr>
    </w:p>
    <w:p w14:paraId="0C529353" w14:textId="138572A2" w:rsidR="002A5201" w:rsidRPr="00850018" w:rsidRDefault="002A5201" w:rsidP="002A5201">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 xml:space="preserve">Key Players </w:t>
      </w:r>
    </w:p>
    <w:p w14:paraId="56EA8695" w14:textId="26176558" w:rsidR="002A5201" w:rsidRPr="00850018" w:rsidRDefault="002A5201" w:rsidP="002A5201">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The “</w:t>
      </w:r>
      <w:r w:rsidR="006748FD" w:rsidRPr="006748FD">
        <w:rPr>
          <w:rFonts w:ascii="Franklin Gothic Book" w:hAnsi="Franklin Gothic Book"/>
          <w:color w:val="002060"/>
          <w:sz w:val="24"/>
          <w:szCs w:val="24"/>
        </w:rPr>
        <w:t>Global Sports and Fitness Supplements Market</w:t>
      </w:r>
      <w:r w:rsidRPr="00850018">
        <w:rPr>
          <w:rFonts w:ascii="Franklin Gothic Book" w:hAnsi="Franklin Gothic Book"/>
          <w:color w:val="002060"/>
          <w:sz w:val="24"/>
          <w:szCs w:val="24"/>
        </w:rPr>
        <w:t>" study report will provide valuable insight emphasizing the Global market. The major players in the</w:t>
      </w:r>
      <w:r w:rsidR="00411249">
        <w:rPr>
          <w:rFonts w:ascii="Franklin Gothic Book" w:hAnsi="Franklin Gothic Book"/>
          <w:color w:val="002060"/>
          <w:sz w:val="24"/>
          <w:szCs w:val="24"/>
        </w:rPr>
        <w:t xml:space="preserve"> market</w:t>
      </w:r>
      <w:r w:rsidRPr="00850018">
        <w:rPr>
          <w:rFonts w:ascii="Franklin Gothic Book" w:hAnsi="Franklin Gothic Book"/>
          <w:color w:val="002060"/>
          <w:sz w:val="24"/>
          <w:szCs w:val="24"/>
        </w:rPr>
        <w:t xml:space="preserve"> </w:t>
      </w:r>
      <w:r w:rsidR="00411249" w:rsidRPr="00411249">
        <w:rPr>
          <w:rFonts w:ascii="Franklin Gothic Book" w:hAnsi="Franklin Gothic Book"/>
          <w:color w:val="002060"/>
          <w:sz w:val="24"/>
          <w:szCs w:val="24"/>
        </w:rPr>
        <w:t xml:space="preserve">Optimum Nutrition, </w:t>
      </w:r>
      <w:proofErr w:type="spellStart"/>
      <w:r w:rsidR="00411249" w:rsidRPr="00411249">
        <w:rPr>
          <w:rFonts w:ascii="Franklin Gothic Book" w:hAnsi="Franklin Gothic Book"/>
          <w:color w:val="002060"/>
          <w:sz w:val="24"/>
          <w:szCs w:val="24"/>
        </w:rPr>
        <w:t>MuscleTech</w:t>
      </w:r>
      <w:proofErr w:type="spellEnd"/>
      <w:r w:rsidR="00411249" w:rsidRPr="00411249">
        <w:rPr>
          <w:rFonts w:ascii="Franklin Gothic Book" w:hAnsi="Franklin Gothic Book"/>
          <w:color w:val="002060"/>
          <w:sz w:val="24"/>
          <w:szCs w:val="24"/>
        </w:rPr>
        <w:t xml:space="preserve">, BSN, </w:t>
      </w:r>
      <w:proofErr w:type="spellStart"/>
      <w:r w:rsidR="00411249" w:rsidRPr="00411249">
        <w:rPr>
          <w:rFonts w:ascii="Franklin Gothic Book" w:hAnsi="Franklin Gothic Book"/>
          <w:color w:val="002060"/>
          <w:sz w:val="24"/>
          <w:szCs w:val="24"/>
        </w:rPr>
        <w:t>Dymatize</w:t>
      </w:r>
      <w:proofErr w:type="spellEnd"/>
      <w:r w:rsidR="00411249" w:rsidRPr="00411249">
        <w:rPr>
          <w:rFonts w:ascii="Franklin Gothic Book" w:hAnsi="Franklin Gothic Book"/>
          <w:color w:val="002060"/>
          <w:sz w:val="24"/>
          <w:szCs w:val="24"/>
        </w:rPr>
        <w:t xml:space="preserve"> Nutrition, </w:t>
      </w:r>
      <w:proofErr w:type="spellStart"/>
      <w:r w:rsidR="00411249" w:rsidRPr="00411249">
        <w:rPr>
          <w:rFonts w:ascii="Franklin Gothic Book" w:hAnsi="Franklin Gothic Book"/>
          <w:color w:val="002060"/>
          <w:sz w:val="24"/>
          <w:szCs w:val="24"/>
        </w:rPr>
        <w:t>Cellucor</w:t>
      </w:r>
      <w:proofErr w:type="spellEnd"/>
      <w:r w:rsidR="00411249" w:rsidRPr="00411249">
        <w:rPr>
          <w:rFonts w:ascii="Franklin Gothic Book" w:hAnsi="Franklin Gothic Book"/>
          <w:color w:val="002060"/>
          <w:sz w:val="24"/>
          <w:szCs w:val="24"/>
        </w:rPr>
        <w:t>, Nestlé</w:t>
      </w:r>
      <w:r w:rsidR="00411249">
        <w:rPr>
          <w:rFonts w:ascii="Franklin Gothic Book" w:hAnsi="Franklin Gothic Book"/>
          <w:color w:val="002060"/>
          <w:sz w:val="24"/>
          <w:szCs w:val="24"/>
        </w:rPr>
        <w:t xml:space="preserve">, </w:t>
      </w:r>
      <w:r w:rsidR="00411249" w:rsidRPr="00411249">
        <w:rPr>
          <w:rFonts w:ascii="Franklin Gothic Book" w:hAnsi="Franklin Gothic Book"/>
          <w:color w:val="002060"/>
          <w:sz w:val="24"/>
          <w:szCs w:val="24"/>
        </w:rPr>
        <w:t>GNC</w:t>
      </w:r>
      <w:r w:rsidR="00411249">
        <w:rPr>
          <w:rFonts w:ascii="Franklin Gothic Book" w:hAnsi="Franklin Gothic Book"/>
          <w:color w:val="002060"/>
          <w:sz w:val="24"/>
          <w:szCs w:val="24"/>
        </w:rPr>
        <w:t xml:space="preserve"> </w:t>
      </w:r>
      <w:r w:rsidR="00411249" w:rsidRPr="00411249">
        <w:rPr>
          <w:rFonts w:ascii="Franklin Gothic Book" w:hAnsi="Franklin Gothic Book"/>
          <w:color w:val="002060"/>
          <w:sz w:val="24"/>
          <w:szCs w:val="24"/>
        </w:rPr>
        <w:t xml:space="preserve">Holdings, Herbalife, NOW Foods, Garden of Life, Universal Nutrition, Quest Nutrition, </w:t>
      </w:r>
      <w:proofErr w:type="spellStart"/>
      <w:r w:rsidR="00411249" w:rsidRPr="00411249">
        <w:rPr>
          <w:rFonts w:ascii="Franklin Gothic Book" w:hAnsi="Franklin Gothic Book"/>
          <w:color w:val="002060"/>
          <w:sz w:val="24"/>
          <w:szCs w:val="24"/>
        </w:rPr>
        <w:t>MusclePharm</w:t>
      </w:r>
      <w:proofErr w:type="spellEnd"/>
      <w:r w:rsidR="00411249" w:rsidRPr="00411249">
        <w:rPr>
          <w:rFonts w:ascii="Franklin Gothic Book" w:hAnsi="Franklin Gothic Book"/>
          <w:color w:val="002060"/>
          <w:sz w:val="24"/>
          <w:szCs w:val="24"/>
        </w:rPr>
        <w:t xml:space="preserve">, </w:t>
      </w:r>
      <w:proofErr w:type="spellStart"/>
      <w:r w:rsidR="00411249" w:rsidRPr="00411249">
        <w:rPr>
          <w:rFonts w:ascii="Franklin Gothic Book" w:hAnsi="Franklin Gothic Book"/>
          <w:color w:val="002060"/>
          <w:sz w:val="24"/>
          <w:szCs w:val="24"/>
        </w:rPr>
        <w:t>Nutrex</w:t>
      </w:r>
      <w:proofErr w:type="spellEnd"/>
      <w:r w:rsidR="00411249" w:rsidRPr="00411249">
        <w:rPr>
          <w:rFonts w:ascii="Franklin Gothic Book" w:hAnsi="Franklin Gothic Book"/>
          <w:color w:val="002060"/>
          <w:sz w:val="24"/>
          <w:szCs w:val="24"/>
        </w:rPr>
        <w:t xml:space="preserve"> Research,</w:t>
      </w:r>
      <w:r w:rsidR="00411249" w:rsidRPr="00411249">
        <w:t xml:space="preserve"> </w:t>
      </w:r>
      <w:r w:rsidR="00411249" w:rsidRPr="00411249">
        <w:rPr>
          <w:rFonts w:ascii="Franklin Gothic Book" w:hAnsi="Franklin Gothic Book"/>
          <w:color w:val="002060"/>
          <w:sz w:val="24"/>
          <w:szCs w:val="24"/>
        </w:rPr>
        <w:t xml:space="preserve">Vega, </w:t>
      </w:r>
      <w:proofErr w:type="spellStart"/>
      <w:r w:rsidR="00411249" w:rsidRPr="00411249">
        <w:rPr>
          <w:rFonts w:ascii="Franklin Gothic Book" w:hAnsi="Franklin Gothic Book"/>
          <w:color w:val="002060"/>
          <w:sz w:val="24"/>
          <w:szCs w:val="24"/>
        </w:rPr>
        <w:t>Myprotein</w:t>
      </w:r>
      <w:proofErr w:type="spellEnd"/>
      <w:r w:rsidR="00411249" w:rsidRPr="00411249">
        <w:rPr>
          <w:rFonts w:ascii="Franklin Gothic Book" w:hAnsi="Franklin Gothic Book"/>
          <w:color w:val="002060"/>
          <w:sz w:val="24"/>
          <w:szCs w:val="24"/>
        </w:rPr>
        <w:t xml:space="preserve">, </w:t>
      </w:r>
      <w:proofErr w:type="spellStart"/>
      <w:r w:rsidR="00411249" w:rsidRPr="00411249">
        <w:rPr>
          <w:rFonts w:ascii="Franklin Gothic Book" w:hAnsi="Franklin Gothic Book"/>
          <w:color w:val="002060"/>
          <w:sz w:val="24"/>
          <w:szCs w:val="24"/>
        </w:rPr>
        <w:t>Labrada</w:t>
      </w:r>
      <w:proofErr w:type="spellEnd"/>
      <w:r w:rsidR="00411249" w:rsidRPr="00411249">
        <w:rPr>
          <w:rFonts w:ascii="Franklin Gothic Book" w:hAnsi="Franklin Gothic Book"/>
          <w:color w:val="002060"/>
          <w:sz w:val="24"/>
          <w:szCs w:val="24"/>
        </w:rPr>
        <w:t xml:space="preserve"> Nutrition, Nature’s Bounty,</w:t>
      </w:r>
      <w:r w:rsidR="00411249" w:rsidRPr="00411249">
        <w:rPr>
          <w:rFonts w:ascii="Arial" w:hAnsi="Arial" w:cs="Arial"/>
          <w:color w:val="001D35"/>
          <w:sz w:val="27"/>
          <w:szCs w:val="27"/>
          <w:shd w:val="clear" w:color="auto" w:fill="FFFFFF"/>
        </w:rPr>
        <w:t xml:space="preserve"> </w:t>
      </w:r>
      <w:proofErr w:type="spellStart"/>
      <w:r w:rsidR="00411249" w:rsidRPr="00411249">
        <w:rPr>
          <w:rFonts w:ascii="Franklin Gothic Book" w:hAnsi="Franklin Gothic Book"/>
          <w:color w:val="002060"/>
          <w:sz w:val="24"/>
          <w:szCs w:val="24"/>
        </w:rPr>
        <w:t>Glanbia</w:t>
      </w:r>
      <w:proofErr w:type="spellEnd"/>
      <w:r w:rsidR="00411249" w:rsidRPr="00411249">
        <w:rPr>
          <w:rFonts w:ascii="Franklin Gothic Book" w:hAnsi="Franklin Gothic Book"/>
          <w:color w:val="002060"/>
          <w:sz w:val="24"/>
          <w:szCs w:val="24"/>
        </w:rPr>
        <w:t xml:space="preserve">, </w:t>
      </w:r>
      <w:proofErr w:type="spellStart"/>
      <w:r w:rsidR="00411249" w:rsidRPr="00411249">
        <w:rPr>
          <w:rFonts w:ascii="Franklin Gothic Book" w:hAnsi="Franklin Gothic Book"/>
          <w:color w:val="002060"/>
          <w:sz w:val="24"/>
          <w:szCs w:val="24"/>
        </w:rPr>
        <w:t>Vitaco</w:t>
      </w:r>
      <w:proofErr w:type="spellEnd"/>
      <w:r w:rsidR="00411249" w:rsidRPr="00411249">
        <w:rPr>
          <w:rFonts w:ascii="Franklin Gothic Book" w:hAnsi="Franklin Gothic Book"/>
          <w:color w:val="002060"/>
          <w:sz w:val="24"/>
          <w:szCs w:val="24"/>
        </w:rPr>
        <w:t xml:space="preserve"> Health, GlaxoSmithKline, Makers Nutrition, Monster Beverage, Abbott Laboratories, </w:t>
      </w:r>
      <w:proofErr w:type="spellStart"/>
      <w:r w:rsidR="00411249" w:rsidRPr="00411249">
        <w:rPr>
          <w:rFonts w:ascii="Franklin Gothic Book" w:hAnsi="Franklin Gothic Book"/>
          <w:color w:val="002060"/>
          <w:sz w:val="24"/>
          <w:szCs w:val="24"/>
        </w:rPr>
        <w:t>Suppleform</w:t>
      </w:r>
      <w:proofErr w:type="spellEnd"/>
      <w:r w:rsidR="00411249" w:rsidRPr="00411249">
        <w:rPr>
          <w:rFonts w:ascii="Franklin Gothic Book" w:hAnsi="Franklin Gothic Book"/>
          <w:color w:val="002060"/>
          <w:sz w:val="24"/>
          <w:szCs w:val="24"/>
        </w:rPr>
        <w:t>, Creative Edge Nutritio</w:t>
      </w:r>
      <w:r w:rsidR="00411249">
        <w:rPr>
          <w:rFonts w:ascii="Franklin Gothic Book" w:hAnsi="Franklin Gothic Book"/>
          <w:color w:val="002060"/>
          <w:sz w:val="24"/>
          <w:szCs w:val="24"/>
        </w:rPr>
        <w:t xml:space="preserve">n </w:t>
      </w:r>
      <w:r w:rsidRPr="00850018">
        <w:rPr>
          <w:rFonts w:ascii="Franklin Gothic Book" w:hAnsi="Franklin Gothic Book"/>
          <w:color w:val="002060"/>
          <w:sz w:val="24"/>
          <w:szCs w:val="24"/>
        </w:rPr>
        <w:t>among others. Our market analysis also entails a section solely dedicated to such major players wherein our analysts provide an insight into the financial statements of all the major players, along with product benchmarking and SWOT analysis.</w:t>
      </w:r>
      <w:r w:rsidRPr="00850018">
        <w:rPr>
          <w:rFonts w:ascii="Franklin Gothic Book" w:hAnsi="Franklin Gothic Book"/>
          <w:noProof/>
          <w:color w:val="002060"/>
          <w:lang w:eastAsia="en-IN"/>
        </w:rPr>
        <w:t xml:space="preserve"> </w:t>
      </w:r>
    </w:p>
    <w:p w14:paraId="7E39DB24" w14:textId="77777777" w:rsidR="002A5201" w:rsidRPr="00850018" w:rsidRDefault="002A5201" w:rsidP="002A5201">
      <w:pPr>
        <w:spacing w:line="360" w:lineRule="auto"/>
        <w:jc w:val="both"/>
        <w:rPr>
          <w:rFonts w:ascii="Franklin Gothic Book" w:hAnsi="Franklin Gothic Book"/>
          <w:b/>
          <w:bCs/>
          <w:color w:val="002060"/>
          <w:sz w:val="24"/>
          <w:szCs w:val="24"/>
        </w:rPr>
      </w:pPr>
    </w:p>
    <w:p w14:paraId="0C98EC31" w14:textId="77777777" w:rsidR="002A5201" w:rsidRDefault="002A5201" w:rsidP="002A5201">
      <w:pPr>
        <w:spacing w:line="36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556ED4FF" w14:textId="52D04926" w:rsidR="002A5201" w:rsidRDefault="00F27634" w:rsidP="00F27634">
      <w:pPr>
        <w:pStyle w:val="ListParagraph"/>
        <w:numPr>
          <w:ilvl w:val="0"/>
          <w:numId w:val="16"/>
        </w:numPr>
        <w:spacing w:line="360" w:lineRule="auto"/>
        <w:jc w:val="both"/>
        <w:rPr>
          <w:rFonts w:ascii="Franklin Gothic Book" w:hAnsi="Franklin Gothic Book"/>
          <w:bCs/>
          <w:color w:val="002060"/>
          <w:sz w:val="24"/>
          <w:szCs w:val="24"/>
        </w:rPr>
      </w:pPr>
      <w:r w:rsidRPr="00F27634">
        <w:rPr>
          <w:rFonts w:ascii="Franklin Gothic Book" w:hAnsi="Franklin Gothic Book"/>
          <w:bCs/>
          <w:color w:val="002060"/>
          <w:sz w:val="24"/>
          <w:szCs w:val="24"/>
        </w:rPr>
        <w:t xml:space="preserve">In 2024, a notable innovation in the Global Sports and Fitness Supplements Market came from </w:t>
      </w:r>
      <w:proofErr w:type="spellStart"/>
      <w:r w:rsidRPr="00F27634">
        <w:rPr>
          <w:rFonts w:ascii="Franklin Gothic Book" w:hAnsi="Franklin Gothic Book"/>
          <w:bCs/>
          <w:color w:val="002060"/>
          <w:sz w:val="24"/>
          <w:szCs w:val="24"/>
        </w:rPr>
        <w:t>Wellsports</w:t>
      </w:r>
      <w:proofErr w:type="spellEnd"/>
      <w:r w:rsidRPr="00F27634">
        <w:rPr>
          <w:rFonts w:ascii="Franklin Gothic Book" w:hAnsi="Franklin Gothic Book"/>
          <w:bCs/>
          <w:color w:val="002060"/>
          <w:sz w:val="24"/>
          <w:szCs w:val="24"/>
        </w:rPr>
        <w:t xml:space="preserve"> with the launch of its vegan-friendly, non-GMO Liquid Amino Acids supplement. Designed to meet the growing demand for clean-label, plant-based performance products, this advanced formulation includes all nine essential amino acids (EAAs) along with BCAAs. It delivers targeted support for muscle recovery, sustained energy, and endurance, while offering a rapid-absorption alternative to conventional powders and capsules.</w:t>
      </w:r>
    </w:p>
    <w:p w14:paraId="5E1EFADC" w14:textId="77777777" w:rsidR="004B0F72" w:rsidRPr="006D7D86" w:rsidRDefault="004B0F72" w:rsidP="004B0F72">
      <w:pPr>
        <w:pStyle w:val="ListParagraph"/>
        <w:numPr>
          <w:ilvl w:val="0"/>
          <w:numId w:val="16"/>
        </w:numPr>
        <w:spacing w:line="360" w:lineRule="auto"/>
        <w:jc w:val="both"/>
        <w:rPr>
          <w:rFonts w:ascii="Franklin Gothic Book" w:hAnsi="Franklin Gothic Book"/>
          <w:color w:val="002060"/>
          <w:sz w:val="24"/>
          <w:szCs w:val="24"/>
        </w:rPr>
      </w:pPr>
      <w:r w:rsidRPr="00E664D1">
        <w:rPr>
          <w:rFonts w:ascii="Franklin Gothic Book" w:hAnsi="Franklin Gothic Book"/>
          <w:color w:val="002060"/>
          <w:sz w:val="24"/>
          <w:szCs w:val="24"/>
        </w:rPr>
        <w:t xml:space="preserve">In 2024, </w:t>
      </w:r>
      <w:r>
        <w:rPr>
          <w:rFonts w:ascii="Franklin Gothic Book" w:hAnsi="Franklin Gothic Book"/>
          <w:color w:val="002060"/>
          <w:sz w:val="24"/>
          <w:szCs w:val="24"/>
        </w:rPr>
        <w:t xml:space="preserve">Ingredion Incorporated </w:t>
      </w:r>
      <w:r w:rsidRPr="002A3A19">
        <w:rPr>
          <w:rFonts w:ascii="Franklin Gothic Book" w:hAnsi="Franklin Gothic Book"/>
          <w:color w:val="002060"/>
          <w:sz w:val="24"/>
          <w:szCs w:val="24"/>
        </w:rPr>
        <w:t>introduced a significant advancement in plant-based protein technology with the launch of VITESSENCE® Pea 200 D, a next-</w:t>
      </w:r>
      <w:r w:rsidRPr="00B8636E">
        <w:rPr>
          <w:rFonts w:ascii="Franklin Gothic Book" w:hAnsi="Franklin Gothic Book"/>
          <w:noProof/>
          <w:lang w:eastAsia="en-IN"/>
        </w:rPr>
        <w:drawing>
          <wp:anchor distT="0" distB="0" distL="0" distR="0" simplePos="0" relativeHeight="251627008" behindDoc="1" locked="0" layoutInCell="1" allowOverlap="1" wp14:anchorId="658AB9CA" wp14:editId="16065B7E">
            <wp:simplePos x="0" y="0"/>
            <wp:positionH relativeFrom="page">
              <wp:posOffset>-781050</wp:posOffset>
            </wp:positionH>
            <wp:positionV relativeFrom="margin">
              <wp:align>center</wp:align>
            </wp:positionV>
            <wp:extent cx="10219690" cy="14453870"/>
            <wp:effectExtent l="0" t="0" r="0" b="5080"/>
            <wp:wrapNone/>
            <wp:docPr id="18490447" name="Picture 1849044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Pr="002A3A19">
        <w:rPr>
          <w:rFonts w:ascii="Franklin Gothic Book" w:hAnsi="Franklin Gothic Book"/>
          <w:color w:val="002060"/>
          <w:sz w:val="24"/>
          <w:szCs w:val="24"/>
        </w:rPr>
        <w:t xml:space="preserve">generation pea protein isolate. This innovative product is specifically engineered for ready-to-mix (RTM) beverage applications, featuring enhanced solubility and a clean, neutral </w:t>
      </w:r>
      <w:proofErr w:type="spellStart"/>
      <w:r w:rsidRPr="002A3A19">
        <w:rPr>
          <w:rFonts w:ascii="Franklin Gothic Book" w:hAnsi="Franklin Gothic Book"/>
          <w:color w:val="002060"/>
          <w:sz w:val="24"/>
          <w:szCs w:val="24"/>
        </w:rPr>
        <w:t>flavor</w:t>
      </w:r>
      <w:proofErr w:type="spellEnd"/>
      <w:r w:rsidRPr="002A3A19">
        <w:rPr>
          <w:rFonts w:ascii="Franklin Gothic Book" w:hAnsi="Franklin Gothic Book"/>
          <w:color w:val="002060"/>
          <w:sz w:val="24"/>
          <w:szCs w:val="24"/>
        </w:rPr>
        <w:t xml:space="preserve"> profile</w:t>
      </w:r>
      <w:r>
        <w:rPr>
          <w:rFonts w:ascii="Franklin Gothic Book" w:hAnsi="Franklin Gothic Book"/>
          <w:color w:val="002060"/>
          <w:sz w:val="24"/>
          <w:szCs w:val="24"/>
        </w:rPr>
        <w:t xml:space="preserve">, </w:t>
      </w:r>
      <w:r w:rsidRPr="002A3A19">
        <w:rPr>
          <w:rFonts w:ascii="Franklin Gothic Book" w:hAnsi="Franklin Gothic Book"/>
          <w:color w:val="002060"/>
          <w:sz w:val="24"/>
          <w:szCs w:val="24"/>
        </w:rPr>
        <w:t>two critical factors that have historically limited the use of pea protein in mainstream nutritional beverages.</w:t>
      </w:r>
    </w:p>
    <w:p w14:paraId="1804B047" w14:textId="77777777" w:rsidR="00660176" w:rsidRPr="00F27634" w:rsidRDefault="00660176" w:rsidP="000F5C35">
      <w:pPr>
        <w:pStyle w:val="ListParagraph"/>
        <w:spacing w:line="360" w:lineRule="auto"/>
        <w:jc w:val="both"/>
        <w:rPr>
          <w:rFonts w:ascii="Franklin Gothic Book" w:hAnsi="Franklin Gothic Book"/>
          <w:bCs/>
          <w:color w:val="002060"/>
          <w:sz w:val="24"/>
          <w:szCs w:val="24"/>
        </w:rPr>
      </w:pPr>
    </w:p>
    <w:p w14:paraId="17EE29D5" w14:textId="77777777" w:rsidR="002A5201" w:rsidRPr="00850018" w:rsidRDefault="002A5201" w:rsidP="002A5201">
      <w:pPr>
        <w:spacing w:line="360" w:lineRule="auto"/>
        <w:jc w:val="both"/>
        <w:rPr>
          <w:rFonts w:ascii="Franklin Gothic Book" w:hAnsi="Franklin Gothic Book"/>
          <w:b/>
          <w:bCs/>
          <w:color w:val="002060"/>
          <w:sz w:val="24"/>
          <w:szCs w:val="24"/>
        </w:rPr>
      </w:pPr>
      <w:r w:rsidRPr="00850018">
        <w:rPr>
          <w:rFonts w:ascii="Franklin Gothic Book" w:hAnsi="Franklin Gothic Book"/>
          <w:b/>
          <w:color w:val="002060"/>
          <w:sz w:val="24"/>
          <w:szCs w:val="24"/>
        </w:rPr>
        <w:t>Market Attractiveness</w:t>
      </w:r>
    </w:p>
    <w:p w14:paraId="26C79923" w14:textId="0445CB0D" w:rsidR="002A5201" w:rsidRPr="00CA6767" w:rsidRDefault="002A5201" w:rsidP="002A5201">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The image of market attractiveness provided further helps to get information about the region leading in the </w:t>
      </w:r>
      <w:r w:rsidR="006748FD" w:rsidRPr="006748FD">
        <w:rPr>
          <w:rFonts w:ascii="Franklin Gothic Book" w:hAnsi="Franklin Gothic Book"/>
          <w:color w:val="002060"/>
          <w:sz w:val="24"/>
          <w:szCs w:val="24"/>
        </w:rPr>
        <w:t>Global Sports and Fitness Supplements Market</w:t>
      </w:r>
      <w:r w:rsidRPr="00850018">
        <w:rPr>
          <w:rFonts w:ascii="Franklin Gothic Book" w:hAnsi="Franklin Gothic Book"/>
          <w:color w:val="002060"/>
          <w:sz w:val="24"/>
          <w:szCs w:val="24"/>
        </w:rPr>
        <w:t xml:space="preserve">. We cover the major impacting factors driving the industry growth in the given region. </w:t>
      </w:r>
    </w:p>
    <w:p w14:paraId="524A9580" w14:textId="77777777" w:rsidR="002A5201" w:rsidRPr="00850018" w:rsidRDefault="002A5201" w:rsidP="002A5201">
      <w:pPr>
        <w:spacing w:before="240"/>
        <w:jc w:val="both"/>
        <w:rPr>
          <w:rFonts w:ascii="Franklin Gothic Book" w:hAnsi="Franklin Gothic Book"/>
          <w:b/>
          <w:color w:val="002060"/>
          <w:sz w:val="24"/>
          <w:szCs w:val="24"/>
        </w:rPr>
      </w:pPr>
    </w:p>
    <w:p w14:paraId="12563BC6" w14:textId="77777777" w:rsidR="002A5201" w:rsidRPr="00850018" w:rsidRDefault="002A5201" w:rsidP="002A5201">
      <w:pPr>
        <w:spacing w:before="240"/>
        <w:jc w:val="both"/>
        <w:rPr>
          <w:rFonts w:ascii="Franklin Gothic Book" w:hAnsi="Franklin Gothic Book"/>
          <w:b/>
          <w:color w:val="002060"/>
          <w:sz w:val="24"/>
          <w:szCs w:val="24"/>
        </w:rPr>
      </w:pPr>
      <w:r w:rsidRPr="00850018">
        <w:rPr>
          <w:rFonts w:ascii="Franklin Gothic Book" w:hAnsi="Franklin Gothic Book"/>
          <w:b/>
          <w:color w:val="002060"/>
          <w:sz w:val="24"/>
          <w:szCs w:val="24"/>
        </w:rPr>
        <w:t>Porter’s Five Forces</w:t>
      </w:r>
    </w:p>
    <w:p w14:paraId="501D9DBE" w14:textId="77777777" w:rsidR="000F5C35" w:rsidRDefault="002A5201" w:rsidP="000F5C35">
      <w:pPr>
        <w:spacing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The image provided would further help to get information about Porter's five forces framework providing a blueprint for understanding the </w:t>
      </w:r>
      <w:proofErr w:type="spellStart"/>
      <w:r w:rsidRPr="00850018">
        <w:rPr>
          <w:rFonts w:ascii="Franklin Gothic Book" w:hAnsi="Franklin Gothic Book"/>
          <w:color w:val="002060"/>
          <w:sz w:val="24"/>
          <w:szCs w:val="24"/>
        </w:rPr>
        <w:t>behavior</w:t>
      </w:r>
      <w:proofErr w:type="spellEnd"/>
      <w:r w:rsidRPr="00850018">
        <w:rPr>
          <w:rFonts w:ascii="Franklin Gothic Book" w:hAnsi="Franklin Gothic Book"/>
          <w:color w:val="002060"/>
          <w:sz w:val="24"/>
          <w:szCs w:val="24"/>
        </w:rPr>
        <w:t xml:space="preserve"> of competitors and a player's strategic positioning in the respective industry. Porter's five forces model can be used to assess the competitive landscape </w:t>
      </w:r>
      <w:r w:rsidR="006748FD" w:rsidRPr="006748FD">
        <w:rPr>
          <w:rFonts w:ascii="Franklin Gothic Book" w:hAnsi="Franklin Gothic Book"/>
          <w:color w:val="002060"/>
          <w:sz w:val="24"/>
          <w:szCs w:val="24"/>
        </w:rPr>
        <w:t>Global Sports and Fitness Supplements Market</w:t>
      </w:r>
      <w:r w:rsidRPr="00850018">
        <w:rPr>
          <w:rFonts w:ascii="Franklin Gothic Book" w:hAnsi="Franklin Gothic Book"/>
          <w:color w:val="002060"/>
          <w:sz w:val="24"/>
          <w:szCs w:val="24"/>
        </w:rPr>
        <w:t>, gauge the attractiveness of a particular sector, and assess investment possibilities.</w:t>
      </w:r>
    </w:p>
    <w:p w14:paraId="1E04ADD9" w14:textId="54573453" w:rsidR="002A5201" w:rsidRPr="00470674" w:rsidRDefault="000F5C35" w:rsidP="000F5C35">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872" behindDoc="1" locked="0" layoutInCell="1" allowOverlap="1" wp14:anchorId="02F8F9CA" wp14:editId="094AEA25">
            <wp:simplePos x="0" y="0"/>
            <wp:positionH relativeFrom="margin">
              <wp:posOffset>-1590675</wp:posOffset>
            </wp:positionH>
            <wp:positionV relativeFrom="margin">
              <wp:posOffset>-1313180</wp:posOffset>
            </wp:positionV>
            <wp:extent cx="10220215" cy="14454202"/>
            <wp:effectExtent l="0" t="0" r="0" b="5080"/>
            <wp:wrapNone/>
            <wp:docPr id="545956642" name="Picture 54595664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201" w:rsidRPr="00850018">
        <w:rPr>
          <w:rFonts w:ascii="Times New Roman" w:hAnsi="Times New Roman" w:cs="Times New Roman"/>
          <w:color w:val="002060"/>
          <w:sz w:val="40"/>
          <w:szCs w:val="40"/>
        </w:rPr>
        <w:t>TABLE OF CONTENT</w:t>
      </w:r>
    </w:p>
    <w:p w14:paraId="348E0FE3" w14:textId="3E32DEC1" w:rsidR="002A5201" w:rsidRPr="00850018" w:rsidRDefault="002A5201" w:rsidP="002A5201">
      <w:pPr>
        <w:spacing w:after="0" w:line="240" w:lineRule="auto"/>
        <w:rPr>
          <w:rFonts w:ascii="Franklin Gothic Book" w:eastAsia="Times New Roman" w:hAnsi="Franklin Gothic Book" w:cs="Calibri"/>
          <w:b/>
          <w:bCs/>
          <w:color w:val="002060"/>
          <w:kern w:val="0"/>
          <w:sz w:val="24"/>
          <w:szCs w:val="24"/>
          <w:lang w:eastAsia="en-IN"/>
          <w14:ligatures w14:val="none"/>
        </w:rPr>
      </w:pPr>
      <w:r w:rsidRPr="00850018">
        <w:rPr>
          <w:rFonts w:ascii="Franklin Gothic Book" w:hAnsi="Franklin Gothic Book" w:cs="Times New Roman"/>
          <w:b/>
          <w:bCs/>
          <w:color w:val="002060"/>
          <w:sz w:val="40"/>
          <w:szCs w:val="40"/>
        </w:rPr>
        <w:t>1</w:t>
      </w:r>
      <w:r w:rsidRPr="00850018">
        <w:rPr>
          <w:rStyle w:val="Heading3Char"/>
          <w:rFonts w:ascii="Franklin Gothic Book" w:hAnsi="Franklin Gothic Book"/>
          <w:b/>
          <w:bCs/>
          <w:color w:val="002060"/>
          <w:sz w:val="24"/>
          <w:szCs w:val="24"/>
        </w:rPr>
        <w:t xml:space="preserve"> INTRODUCTION OF</w:t>
      </w:r>
      <w:r w:rsidRPr="00850018">
        <w:rPr>
          <w:rFonts w:ascii="Franklin Gothic Book" w:hAnsi="Franklin Gothic Book"/>
          <w:color w:val="002060"/>
        </w:rPr>
        <w:t xml:space="preserve"> </w:t>
      </w:r>
      <w:r w:rsidR="00411249" w:rsidRPr="00411249">
        <w:rPr>
          <w:rStyle w:val="Heading3Char"/>
          <w:rFonts w:ascii="Franklin Gothic Book" w:hAnsi="Franklin Gothic Book"/>
          <w:b/>
          <w:bCs/>
          <w:color w:val="002060"/>
          <w:sz w:val="24"/>
          <w:szCs w:val="24"/>
        </w:rPr>
        <w:t>GLOBAL SPORTS AND FITNESS SUPPLEMENTS MARKET</w:t>
      </w:r>
    </w:p>
    <w:p w14:paraId="490437D4" w14:textId="77777777" w:rsidR="002A5201" w:rsidRPr="00850018" w:rsidRDefault="002A5201" w:rsidP="002A5201">
      <w:pPr>
        <w:pStyle w:val="ListParagraph"/>
        <w:numPr>
          <w:ilvl w:val="1"/>
          <w:numId w:val="1"/>
        </w:numPr>
        <w:spacing w:before="240" w:line="480" w:lineRule="auto"/>
        <w:rPr>
          <w:rFonts w:ascii="Franklin Gothic Book" w:hAnsi="Franklin Gothic Book"/>
          <w:color w:val="002060"/>
          <w:sz w:val="24"/>
          <w:szCs w:val="24"/>
        </w:rPr>
      </w:pPr>
      <w:r w:rsidRPr="00850018">
        <w:rPr>
          <w:rFonts w:ascii="Franklin Gothic Book" w:hAnsi="Franklin Gothic Book"/>
          <w:color w:val="002060"/>
          <w:sz w:val="24"/>
          <w:szCs w:val="24"/>
        </w:rPr>
        <w:t>Overview of the market</w:t>
      </w:r>
    </w:p>
    <w:p w14:paraId="41DE9AFB" w14:textId="2FB52B9F" w:rsidR="002A5201" w:rsidRPr="00850018" w:rsidRDefault="002A5201" w:rsidP="002A5201">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Scope of report</w:t>
      </w:r>
    </w:p>
    <w:p w14:paraId="13EC564B" w14:textId="77777777" w:rsidR="002A5201" w:rsidRPr="00850018" w:rsidRDefault="002A5201" w:rsidP="002A5201">
      <w:pPr>
        <w:pStyle w:val="ListParagraph"/>
        <w:numPr>
          <w:ilvl w:val="1"/>
          <w:numId w:val="1"/>
        </w:numPr>
        <w:spacing w:before="240" w:line="480" w:lineRule="auto"/>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Assumptions</w:t>
      </w:r>
    </w:p>
    <w:p w14:paraId="6CB73D2E" w14:textId="77777777" w:rsidR="002A5201" w:rsidRPr="00850018" w:rsidRDefault="002A5201" w:rsidP="002A5201">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EXECUTIVE SUMMARY</w:t>
      </w:r>
    </w:p>
    <w:p w14:paraId="4CB307EB" w14:textId="77777777" w:rsidR="002A5201" w:rsidRPr="00850018" w:rsidRDefault="002A5201" w:rsidP="002A5201">
      <w:pPr>
        <w:pStyle w:val="ListParagraph"/>
        <w:numPr>
          <w:ilvl w:val="0"/>
          <w:numId w:val="1"/>
        </w:numPr>
        <w:spacing w:before="240" w:line="480" w:lineRule="auto"/>
        <w:jc w:val="both"/>
        <w:rPr>
          <w:rFonts w:ascii="Franklin Gothic Book" w:hAnsi="Franklin Gothic Book" w:cs="Times New Roman"/>
          <w:b/>
          <w:bCs/>
          <w:color w:val="002060"/>
          <w:sz w:val="24"/>
          <w:szCs w:val="24"/>
        </w:rPr>
      </w:pPr>
      <w:r w:rsidRPr="00850018">
        <w:rPr>
          <w:rFonts w:ascii="Franklin Gothic Book" w:hAnsi="Franklin Gothic Book" w:cs="Times New Roman"/>
          <w:b/>
          <w:bCs/>
          <w:color w:val="002060"/>
          <w:sz w:val="24"/>
          <w:szCs w:val="24"/>
        </w:rPr>
        <w:t>RESEARCH METHODOLOGY</w:t>
      </w:r>
    </w:p>
    <w:p w14:paraId="0B43A61B" w14:textId="77777777" w:rsidR="002A5201" w:rsidRPr="00850018" w:rsidRDefault="002A5201" w:rsidP="002A5201">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Data Mining</w:t>
      </w:r>
    </w:p>
    <w:p w14:paraId="3D480438" w14:textId="77777777" w:rsidR="002A5201" w:rsidRPr="00850018" w:rsidRDefault="002A5201" w:rsidP="002A5201">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Validation</w:t>
      </w:r>
    </w:p>
    <w:p w14:paraId="0ED6AAD8" w14:textId="77777777" w:rsidR="002A5201" w:rsidRPr="00850018" w:rsidRDefault="002A5201" w:rsidP="002A5201">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Primary Interviews</w:t>
      </w:r>
    </w:p>
    <w:p w14:paraId="5C64D36B" w14:textId="77777777" w:rsidR="002A5201" w:rsidRPr="00850018" w:rsidRDefault="002A5201" w:rsidP="002A5201">
      <w:pPr>
        <w:pStyle w:val="ListParagraph"/>
        <w:numPr>
          <w:ilvl w:val="1"/>
          <w:numId w:val="1"/>
        </w:numPr>
        <w:spacing w:before="240" w:line="480" w:lineRule="auto"/>
        <w:jc w:val="both"/>
        <w:rPr>
          <w:rFonts w:ascii="Franklin Gothic Book" w:hAnsi="Franklin Gothic Book" w:cs="Times New Roman"/>
          <w:color w:val="002060"/>
          <w:sz w:val="24"/>
          <w:szCs w:val="24"/>
        </w:rPr>
      </w:pPr>
      <w:r w:rsidRPr="00850018">
        <w:rPr>
          <w:rFonts w:ascii="Franklin Gothic Book" w:hAnsi="Franklin Gothic Book" w:cs="Times New Roman"/>
          <w:color w:val="002060"/>
          <w:sz w:val="24"/>
          <w:szCs w:val="24"/>
        </w:rPr>
        <w:t>List of Data sources</w:t>
      </w:r>
    </w:p>
    <w:p w14:paraId="230F9D7E" w14:textId="77C5FA44" w:rsidR="002A5201" w:rsidRPr="00850018" w:rsidRDefault="00411249" w:rsidP="002A5201">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411249">
        <w:rPr>
          <w:rStyle w:val="Heading3Char"/>
          <w:rFonts w:ascii="Franklin Gothic Book" w:hAnsi="Franklin Gothic Book"/>
          <w:b/>
          <w:bCs/>
          <w:color w:val="002060"/>
          <w:sz w:val="24"/>
          <w:szCs w:val="24"/>
        </w:rPr>
        <w:t>GLOBAL SPORTS AND FITNESS SUPPLEMENTS MARKET</w:t>
      </w:r>
      <w:r w:rsidRPr="00850018">
        <w:rPr>
          <w:rFonts w:ascii="Franklin Gothic Book" w:hAnsi="Franklin Gothic Book"/>
          <w:b/>
          <w:bCs/>
          <w:color w:val="002060"/>
          <w:sz w:val="24"/>
          <w:szCs w:val="24"/>
        </w:rPr>
        <w:t xml:space="preserve"> </w:t>
      </w:r>
      <w:r w:rsidR="002A5201" w:rsidRPr="00850018">
        <w:rPr>
          <w:rFonts w:ascii="Franklin Gothic Book" w:hAnsi="Franklin Gothic Book"/>
          <w:b/>
          <w:bCs/>
          <w:color w:val="002060"/>
          <w:sz w:val="24"/>
          <w:szCs w:val="24"/>
        </w:rPr>
        <w:t>OUTLOOK</w:t>
      </w:r>
    </w:p>
    <w:p w14:paraId="2919BAA6" w14:textId="77777777" w:rsidR="002A5201" w:rsidRPr="00850018" w:rsidRDefault="002A5201" w:rsidP="002A5201">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B1A3DE8" w14:textId="77777777" w:rsidR="002A5201" w:rsidRPr="00850018" w:rsidRDefault="002A5201" w:rsidP="002A5201">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18C5D1B0" w14:textId="77777777" w:rsidR="002A5201" w:rsidRPr="00850018" w:rsidRDefault="002A5201" w:rsidP="002A5201">
      <w:pPr>
        <w:pStyle w:val="ListParagraph"/>
        <w:numPr>
          <w:ilvl w:val="1"/>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Market Dynamics</w:t>
      </w:r>
    </w:p>
    <w:p w14:paraId="780A0FB2" w14:textId="77777777" w:rsidR="002A5201" w:rsidRPr="00850018" w:rsidRDefault="002A5201" w:rsidP="002A5201">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Drivers</w:t>
      </w:r>
    </w:p>
    <w:p w14:paraId="350919CC" w14:textId="77777777" w:rsidR="002A5201" w:rsidRPr="00850018" w:rsidRDefault="002A5201" w:rsidP="002A5201">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Restrains</w:t>
      </w:r>
    </w:p>
    <w:p w14:paraId="392F83F2" w14:textId="77777777" w:rsidR="002A5201" w:rsidRPr="00850018" w:rsidRDefault="002A5201" w:rsidP="002A5201">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Opportunities</w:t>
      </w:r>
    </w:p>
    <w:p w14:paraId="6EE5B6C6" w14:textId="77777777" w:rsidR="002A5201" w:rsidRPr="00850018" w:rsidRDefault="002A5201" w:rsidP="002A5201">
      <w:pPr>
        <w:pStyle w:val="ListParagraph"/>
        <w:numPr>
          <w:ilvl w:val="2"/>
          <w:numId w:val="1"/>
        </w:numPr>
        <w:spacing w:before="240"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Trends</w:t>
      </w:r>
    </w:p>
    <w:p w14:paraId="7DA1BE4A" w14:textId="77777777" w:rsidR="002A5201" w:rsidRPr="00850018" w:rsidRDefault="002A5201" w:rsidP="002A5201">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Portes Five FORCE Model</w:t>
      </w:r>
    </w:p>
    <w:p w14:paraId="410E2088" w14:textId="77777777" w:rsidR="002A5201" w:rsidRPr="00850018" w:rsidRDefault="002A5201" w:rsidP="002A5201">
      <w:pPr>
        <w:pStyle w:val="ListParagraph"/>
        <w:numPr>
          <w:ilvl w:val="1"/>
          <w:numId w:val="1"/>
        </w:numPr>
        <w:spacing w:before="240" w:line="36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Value Chain Analysis</w:t>
      </w:r>
    </w:p>
    <w:p w14:paraId="5602E0CA" w14:textId="1B8069E5" w:rsidR="002A5201" w:rsidRPr="00850018" w:rsidRDefault="002A5201" w:rsidP="002A5201">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 xml:space="preserve">5 </w:t>
      </w:r>
      <w:r w:rsidR="00411249" w:rsidRPr="00411249">
        <w:rPr>
          <w:rStyle w:val="Heading3Char"/>
          <w:rFonts w:ascii="Franklin Gothic Book" w:hAnsi="Franklin Gothic Book"/>
          <w:b/>
          <w:bCs/>
          <w:color w:val="002060"/>
          <w:sz w:val="24"/>
          <w:szCs w:val="24"/>
        </w:rPr>
        <w:t>GLOBAL SPORTS AND FITNESS SUPPLEMENTS MARKET</w:t>
      </w:r>
      <w:r w:rsidRPr="00850018">
        <w:rPr>
          <w:rStyle w:val="Heading3Char"/>
          <w:rFonts w:ascii="Franklin Gothic Book" w:hAnsi="Franklin Gothic Book"/>
          <w:b/>
          <w:bCs/>
          <w:color w:val="002060"/>
          <w:sz w:val="24"/>
          <w:szCs w:val="24"/>
        </w:rPr>
        <w:t xml:space="preserve">, </w:t>
      </w:r>
      <w:r w:rsidRPr="00555DFD">
        <w:rPr>
          <w:rStyle w:val="Heading3Char"/>
          <w:rFonts w:ascii="Franklin Gothic Book" w:hAnsi="Franklin Gothic Book"/>
          <w:b/>
          <w:bCs/>
          <w:color w:val="002060"/>
          <w:sz w:val="24"/>
          <w:szCs w:val="24"/>
        </w:rPr>
        <w:t>BY PRODUCT TYPE</w:t>
      </w:r>
    </w:p>
    <w:p w14:paraId="477687FD" w14:textId="77777777" w:rsidR="002A5201" w:rsidRPr="00850018" w:rsidRDefault="002A5201" w:rsidP="002A5201">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5.1 Overview </w:t>
      </w:r>
    </w:p>
    <w:p w14:paraId="294BD040" w14:textId="6F08112D" w:rsidR="002A5201" w:rsidRPr="00850018" w:rsidRDefault="002A5201" w:rsidP="002A5201">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5.2</w:t>
      </w:r>
      <w:r w:rsidRPr="00850018">
        <w:rPr>
          <w:rFonts w:ascii="Franklin Gothic Book" w:hAnsi="Franklin Gothic Book"/>
          <w:color w:val="002060"/>
        </w:rPr>
        <w:t xml:space="preserve"> </w:t>
      </w:r>
      <w:r w:rsidR="00D8372F" w:rsidRPr="00D8372F">
        <w:rPr>
          <w:rFonts w:ascii="Franklin Gothic Book" w:hAnsi="Franklin Gothic Book"/>
          <w:color w:val="002060"/>
          <w:sz w:val="24"/>
          <w:szCs w:val="24"/>
        </w:rPr>
        <w:t>Protein Supplements</w:t>
      </w:r>
    </w:p>
    <w:p w14:paraId="5C80EAD5" w14:textId="032CE37F" w:rsidR="002A5201" w:rsidRPr="00850018" w:rsidRDefault="000F5C35" w:rsidP="002A5201">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0016" behindDoc="1" locked="0" layoutInCell="1" allowOverlap="1" wp14:anchorId="19B55F37" wp14:editId="55C27A37">
            <wp:simplePos x="0" y="0"/>
            <wp:positionH relativeFrom="margin">
              <wp:posOffset>-3124200</wp:posOffset>
            </wp:positionH>
            <wp:positionV relativeFrom="margin">
              <wp:posOffset>-1612900</wp:posOffset>
            </wp:positionV>
            <wp:extent cx="10220215" cy="14454202"/>
            <wp:effectExtent l="0" t="0" r="0" b="5080"/>
            <wp:wrapNone/>
            <wp:docPr id="143958683" name="Picture 14395868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201" w:rsidRPr="00850018">
        <w:rPr>
          <w:rFonts w:ascii="Franklin Gothic Book" w:hAnsi="Franklin Gothic Book"/>
          <w:color w:val="002060"/>
          <w:sz w:val="24"/>
          <w:szCs w:val="24"/>
        </w:rPr>
        <w:t>5.3</w:t>
      </w:r>
      <w:r w:rsidR="002A5201" w:rsidRPr="00850018">
        <w:rPr>
          <w:rFonts w:ascii="Franklin Gothic Book" w:hAnsi="Franklin Gothic Book"/>
          <w:color w:val="002060"/>
        </w:rPr>
        <w:t xml:space="preserve"> </w:t>
      </w:r>
      <w:r w:rsidR="00D8372F" w:rsidRPr="00D8372F">
        <w:rPr>
          <w:rFonts w:ascii="Franklin Gothic Book" w:hAnsi="Franklin Gothic Book"/>
          <w:color w:val="002060"/>
          <w:sz w:val="24"/>
          <w:szCs w:val="24"/>
        </w:rPr>
        <w:t>Amino Acids and BCAAs</w:t>
      </w:r>
    </w:p>
    <w:p w14:paraId="58BDE770" w14:textId="17F55749" w:rsidR="002A5201" w:rsidRDefault="002A5201" w:rsidP="002A5201">
      <w:pPr>
        <w:pStyle w:val="ListParagraph"/>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5.4 </w:t>
      </w:r>
      <w:r w:rsidR="00D8372F" w:rsidRPr="00D8372F">
        <w:rPr>
          <w:rFonts w:ascii="Franklin Gothic Book" w:hAnsi="Franklin Gothic Book"/>
          <w:color w:val="002060"/>
          <w:sz w:val="24"/>
          <w:szCs w:val="24"/>
        </w:rPr>
        <w:t>Vitamins and Minerals</w:t>
      </w:r>
    </w:p>
    <w:p w14:paraId="10820265" w14:textId="23D6D16C" w:rsidR="00D8372F" w:rsidRDefault="00D8372F" w:rsidP="002A520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5.5 </w:t>
      </w:r>
      <w:r w:rsidRPr="00D8372F">
        <w:rPr>
          <w:rFonts w:ascii="Franklin Gothic Book" w:hAnsi="Franklin Gothic Book"/>
          <w:color w:val="002060"/>
          <w:sz w:val="24"/>
          <w:szCs w:val="24"/>
        </w:rPr>
        <w:t>Pre-Workout Supplements</w:t>
      </w:r>
    </w:p>
    <w:p w14:paraId="6C5E7272" w14:textId="0EEDAE23" w:rsidR="00D8372F" w:rsidRDefault="00D8372F" w:rsidP="002A520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5.6 </w:t>
      </w:r>
      <w:r w:rsidRPr="00D8372F">
        <w:rPr>
          <w:rFonts w:ascii="Franklin Gothic Book" w:hAnsi="Franklin Gothic Book"/>
          <w:color w:val="002060"/>
          <w:sz w:val="24"/>
          <w:szCs w:val="24"/>
        </w:rPr>
        <w:t>Electrolytes and Hydration Products</w:t>
      </w:r>
    </w:p>
    <w:p w14:paraId="13BDC060" w14:textId="318576C4" w:rsidR="00D8372F" w:rsidRPr="00850018" w:rsidRDefault="00D8372F" w:rsidP="002A5201">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5.7 </w:t>
      </w:r>
      <w:r w:rsidRPr="00D8372F">
        <w:rPr>
          <w:rFonts w:ascii="Franklin Gothic Book" w:hAnsi="Franklin Gothic Book"/>
          <w:color w:val="002060"/>
          <w:sz w:val="24"/>
          <w:szCs w:val="24"/>
        </w:rPr>
        <w:t>Recovery Supplements</w:t>
      </w:r>
    </w:p>
    <w:p w14:paraId="08648969" w14:textId="76C92D19" w:rsidR="002A5201" w:rsidRPr="00850018" w:rsidRDefault="002A5201" w:rsidP="002A5201">
      <w:pPr>
        <w:spacing w:line="360" w:lineRule="auto"/>
        <w:rPr>
          <w:rFonts w:ascii="Franklin Gothic Book" w:hAnsi="Franklin Gothic Book"/>
          <w:b/>
          <w:bCs/>
          <w:color w:val="002060"/>
          <w:sz w:val="24"/>
          <w:szCs w:val="24"/>
        </w:rPr>
      </w:pPr>
      <w:r w:rsidRPr="00850018">
        <w:rPr>
          <w:rFonts w:ascii="Franklin Gothic Book" w:hAnsi="Franklin Gothic Book"/>
          <w:b/>
          <w:bCs/>
          <w:color w:val="002060"/>
          <w:sz w:val="40"/>
          <w:szCs w:val="40"/>
        </w:rPr>
        <w:t>6</w:t>
      </w:r>
      <w:r w:rsidRPr="00850018">
        <w:rPr>
          <w:rFonts w:ascii="Franklin Gothic Book" w:hAnsi="Franklin Gothic Book"/>
          <w:b/>
          <w:bCs/>
          <w:color w:val="002060"/>
          <w:sz w:val="24"/>
          <w:szCs w:val="24"/>
        </w:rPr>
        <w:t xml:space="preserve"> </w:t>
      </w:r>
      <w:r w:rsidR="00D8372F" w:rsidRPr="00411249">
        <w:rPr>
          <w:rStyle w:val="Heading3Char"/>
          <w:rFonts w:ascii="Franklin Gothic Book" w:hAnsi="Franklin Gothic Book"/>
          <w:b/>
          <w:bCs/>
          <w:color w:val="002060"/>
          <w:sz w:val="24"/>
          <w:szCs w:val="24"/>
        </w:rPr>
        <w:t>GLOBAL SPORTS AND FITNESS SUPPLEMENTS MARKET</w:t>
      </w:r>
      <w:r w:rsidRPr="00850018">
        <w:rPr>
          <w:rStyle w:val="Heading3Char"/>
          <w:rFonts w:ascii="Franklin Gothic Book" w:hAnsi="Franklin Gothic Book"/>
          <w:b/>
          <w:bCs/>
          <w:color w:val="002060"/>
          <w:sz w:val="24"/>
          <w:szCs w:val="24"/>
        </w:rPr>
        <w:t xml:space="preserve">, </w:t>
      </w:r>
      <w:r w:rsidR="00D8372F" w:rsidRPr="00D8372F">
        <w:rPr>
          <w:rStyle w:val="Heading3Char"/>
          <w:rFonts w:ascii="Franklin Gothic Book" w:hAnsi="Franklin Gothic Book"/>
          <w:b/>
          <w:bCs/>
          <w:color w:val="002060"/>
          <w:sz w:val="24"/>
          <w:szCs w:val="24"/>
        </w:rPr>
        <w:t>BY FORM</w:t>
      </w:r>
    </w:p>
    <w:p w14:paraId="13F82CD5" w14:textId="77777777" w:rsidR="002A5201" w:rsidRPr="00850018" w:rsidRDefault="002A5201" w:rsidP="002A5201">
      <w:pPr>
        <w:spacing w:line="480" w:lineRule="auto"/>
        <w:rPr>
          <w:rFonts w:ascii="Franklin Gothic Book" w:hAnsi="Franklin Gothic Book"/>
          <w:b/>
          <w:bCs/>
          <w:color w:val="002060"/>
          <w:sz w:val="24"/>
          <w:szCs w:val="24"/>
        </w:rPr>
      </w:pPr>
      <w:r w:rsidRPr="00850018">
        <w:rPr>
          <w:rFonts w:ascii="Franklin Gothic Book" w:hAnsi="Franklin Gothic Book"/>
          <w:color w:val="002060"/>
          <w:sz w:val="24"/>
          <w:szCs w:val="24"/>
        </w:rPr>
        <w:t xml:space="preserve">           6.1 Overview</w:t>
      </w:r>
    </w:p>
    <w:p w14:paraId="32DC96E2" w14:textId="5396862F" w:rsidR="002A5201" w:rsidRPr="00850018" w:rsidRDefault="002A5201" w:rsidP="002A5201">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6.2</w:t>
      </w:r>
      <w:r w:rsidRPr="00555DFD">
        <w:t xml:space="preserve"> </w:t>
      </w:r>
      <w:r w:rsidR="00D8372F" w:rsidRPr="00D8372F">
        <w:rPr>
          <w:rFonts w:ascii="Franklin Gothic Book" w:hAnsi="Franklin Gothic Book"/>
          <w:color w:val="002060"/>
          <w:sz w:val="24"/>
          <w:szCs w:val="24"/>
        </w:rPr>
        <w:t>Powder</w:t>
      </w:r>
    </w:p>
    <w:p w14:paraId="53953C15" w14:textId="2A09FE69" w:rsidR="002A5201" w:rsidRDefault="002A5201" w:rsidP="002A5201">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6.4</w:t>
      </w:r>
      <w:r w:rsidRPr="0018170D">
        <w:t xml:space="preserve"> </w:t>
      </w:r>
      <w:r w:rsidR="00D8372F" w:rsidRPr="00D8372F">
        <w:rPr>
          <w:rFonts w:ascii="Franklin Gothic Book" w:hAnsi="Franklin Gothic Book"/>
          <w:color w:val="002060"/>
          <w:sz w:val="24"/>
          <w:szCs w:val="24"/>
        </w:rPr>
        <w:t>Capsules/Tablets</w:t>
      </w:r>
    </w:p>
    <w:p w14:paraId="1F2EE59F" w14:textId="0E43472C" w:rsidR="002A5201" w:rsidRDefault="002A5201" w:rsidP="002A520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D8372F" w:rsidRPr="00D8372F">
        <w:rPr>
          <w:rFonts w:ascii="Franklin Gothic Book" w:hAnsi="Franklin Gothic Book"/>
          <w:color w:val="002060"/>
          <w:sz w:val="24"/>
          <w:szCs w:val="24"/>
        </w:rPr>
        <w:t>Ready-to-Drink (RTD) Beverages</w:t>
      </w:r>
    </w:p>
    <w:p w14:paraId="06593781" w14:textId="7D0ABBDA" w:rsidR="00D8372F" w:rsidRDefault="00D8372F" w:rsidP="002A520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6.6 </w:t>
      </w:r>
      <w:r w:rsidRPr="00D8372F">
        <w:rPr>
          <w:rFonts w:ascii="Franklin Gothic Book" w:hAnsi="Franklin Gothic Book"/>
          <w:color w:val="002060"/>
          <w:sz w:val="24"/>
          <w:szCs w:val="24"/>
        </w:rPr>
        <w:t>Bars and Snacks</w:t>
      </w:r>
    </w:p>
    <w:p w14:paraId="652BBF21" w14:textId="754F057B" w:rsidR="002A5201" w:rsidRPr="00555DFD" w:rsidRDefault="002A5201" w:rsidP="002A5201">
      <w:pPr>
        <w:spacing w:line="480" w:lineRule="auto"/>
        <w:rPr>
          <w:rFonts w:ascii="Franklin Gothic Book" w:hAnsi="Franklin Gothic Book"/>
          <w:b/>
          <w:bCs/>
          <w:color w:val="002060"/>
        </w:rPr>
      </w:pPr>
      <w:r w:rsidRPr="00850018">
        <w:rPr>
          <w:rFonts w:ascii="Franklin Gothic Book" w:hAnsi="Franklin Gothic Book"/>
          <w:b/>
          <w:bCs/>
          <w:color w:val="002060"/>
          <w:sz w:val="40"/>
          <w:szCs w:val="40"/>
        </w:rPr>
        <w:t>7</w:t>
      </w:r>
      <w:r w:rsidRPr="00850018">
        <w:rPr>
          <w:rFonts w:ascii="Franklin Gothic Book" w:hAnsi="Franklin Gothic Book"/>
          <w:color w:val="002060"/>
        </w:rPr>
        <w:t xml:space="preserve"> </w:t>
      </w:r>
      <w:r w:rsidR="00D8372F" w:rsidRPr="00411249">
        <w:rPr>
          <w:rStyle w:val="Heading3Char"/>
          <w:rFonts w:ascii="Franklin Gothic Book" w:hAnsi="Franklin Gothic Book"/>
          <w:b/>
          <w:bCs/>
          <w:color w:val="002060"/>
          <w:sz w:val="24"/>
          <w:szCs w:val="24"/>
        </w:rPr>
        <w:t>GLOBAL SPORTS AND FITNESS SUPPLEMENTS MARKET</w:t>
      </w:r>
      <w:r>
        <w:rPr>
          <w:rStyle w:val="Heading3Char"/>
          <w:rFonts w:ascii="Franklin Gothic Book" w:hAnsi="Franklin Gothic Book"/>
          <w:b/>
          <w:bCs/>
          <w:color w:val="002060"/>
          <w:sz w:val="24"/>
          <w:szCs w:val="24"/>
        </w:rPr>
        <w:t>,</w:t>
      </w:r>
      <w:r w:rsidRPr="00555DFD">
        <w:rPr>
          <w:rFonts w:ascii="Franklin Gothic Book" w:hAnsi="Franklin Gothic Book"/>
          <w:color w:val="002060"/>
          <w:sz w:val="24"/>
          <w:szCs w:val="24"/>
        </w:rPr>
        <w:t xml:space="preserve"> </w:t>
      </w:r>
      <w:r w:rsidRPr="0018170D">
        <w:rPr>
          <w:rFonts w:ascii="Franklin Gothic Book" w:hAnsi="Franklin Gothic Book"/>
          <w:b/>
          <w:bCs/>
          <w:color w:val="002060"/>
          <w:sz w:val="24"/>
          <w:szCs w:val="24"/>
        </w:rPr>
        <w:t>BY APPLICATION</w:t>
      </w:r>
    </w:p>
    <w:p w14:paraId="5A5041EF" w14:textId="77777777" w:rsidR="002A5201" w:rsidRPr="00850018" w:rsidRDefault="002A5201" w:rsidP="002A5201">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          7.1 Overview</w:t>
      </w:r>
    </w:p>
    <w:p w14:paraId="53FE4BB5" w14:textId="25A5D70B" w:rsidR="002A5201" w:rsidRPr="00850018" w:rsidRDefault="002A5201" w:rsidP="002A5201">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7.2 </w:t>
      </w:r>
      <w:r w:rsidR="00D8372F" w:rsidRPr="00D8372F">
        <w:rPr>
          <w:rFonts w:ascii="Franklin Gothic Book" w:hAnsi="Franklin Gothic Book"/>
          <w:color w:val="002060"/>
          <w:sz w:val="24"/>
          <w:szCs w:val="24"/>
        </w:rPr>
        <w:t>Bodybuilding and Muscle Growth</w:t>
      </w:r>
    </w:p>
    <w:p w14:paraId="5DAB4F72" w14:textId="3D8DB2C4" w:rsidR="002A5201" w:rsidRPr="00850018" w:rsidRDefault="002A5201" w:rsidP="002A5201">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7.3 </w:t>
      </w:r>
      <w:r w:rsidR="00506D38" w:rsidRPr="00506D38">
        <w:rPr>
          <w:rFonts w:ascii="Franklin Gothic Book" w:hAnsi="Franklin Gothic Book"/>
          <w:color w:val="002060"/>
          <w:sz w:val="24"/>
          <w:szCs w:val="24"/>
        </w:rPr>
        <w:t>Endurance and Stamina Enhancement</w:t>
      </w:r>
    </w:p>
    <w:p w14:paraId="1013A973" w14:textId="7206482B" w:rsidR="002A5201" w:rsidRPr="00850018" w:rsidRDefault="002A5201" w:rsidP="002A5201">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7.4 </w:t>
      </w:r>
      <w:r w:rsidR="00506D38" w:rsidRPr="00506D38">
        <w:rPr>
          <w:rFonts w:ascii="Franklin Gothic Book" w:hAnsi="Franklin Gothic Book"/>
          <w:color w:val="002060"/>
          <w:sz w:val="24"/>
          <w:szCs w:val="24"/>
        </w:rPr>
        <w:t>Weight Management and Fat Loss</w:t>
      </w:r>
    </w:p>
    <w:p w14:paraId="5D585CDE" w14:textId="17FCD6BE" w:rsidR="002A5201" w:rsidRDefault="002A5201" w:rsidP="002A5201">
      <w:p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          7.5 </w:t>
      </w:r>
      <w:r w:rsidR="00506D38" w:rsidRPr="00506D38">
        <w:rPr>
          <w:rFonts w:ascii="Franklin Gothic Book" w:hAnsi="Franklin Gothic Book"/>
          <w:color w:val="002060"/>
          <w:sz w:val="24"/>
          <w:szCs w:val="24"/>
        </w:rPr>
        <w:t>General Health and Wellness</w:t>
      </w:r>
    </w:p>
    <w:p w14:paraId="21EFA46A" w14:textId="0A208758" w:rsidR="002A5201" w:rsidRDefault="002A5201" w:rsidP="002A5201">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7.6 </w:t>
      </w:r>
      <w:r w:rsidR="00506D38" w:rsidRPr="00506D38">
        <w:rPr>
          <w:rFonts w:ascii="Franklin Gothic Book" w:hAnsi="Franklin Gothic Book"/>
          <w:color w:val="002060"/>
          <w:sz w:val="24"/>
          <w:szCs w:val="24"/>
        </w:rPr>
        <w:t>Recovery and Injury Prevention</w:t>
      </w:r>
    </w:p>
    <w:p w14:paraId="2394B031" w14:textId="284F462D" w:rsidR="002A5201" w:rsidRPr="00F63761" w:rsidRDefault="000F5C35" w:rsidP="002A5201">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B8636E">
        <w:rPr>
          <w:rFonts w:ascii="Franklin Gothic Book" w:hAnsi="Franklin Gothic Book"/>
          <w:noProof/>
          <w:lang w:eastAsia="en-IN"/>
        </w:rPr>
        <w:drawing>
          <wp:anchor distT="0" distB="0" distL="0" distR="0" simplePos="0" relativeHeight="251676160" behindDoc="1" locked="0" layoutInCell="1" allowOverlap="1" wp14:anchorId="28C433E9" wp14:editId="6AB48A6B">
            <wp:simplePos x="0" y="0"/>
            <wp:positionH relativeFrom="margin">
              <wp:posOffset>-2409825</wp:posOffset>
            </wp:positionH>
            <wp:positionV relativeFrom="page">
              <wp:align>top</wp:align>
            </wp:positionV>
            <wp:extent cx="10220215" cy="14454202"/>
            <wp:effectExtent l="0" t="0" r="0" b="5080"/>
            <wp:wrapNone/>
            <wp:docPr id="85143246" name="Picture 851432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8372F" w:rsidRPr="00411249">
        <w:rPr>
          <w:rStyle w:val="Heading3Char"/>
          <w:rFonts w:ascii="Franklin Gothic Book" w:hAnsi="Franklin Gothic Book"/>
          <w:b/>
          <w:bCs/>
          <w:color w:val="002060"/>
          <w:sz w:val="24"/>
          <w:szCs w:val="24"/>
        </w:rPr>
        <w:t>GLOBAL SPORTS AND FITNESS SUPPLEMENTS MARKET</w:t>
      </w:r>
      <w:r w:rsidR="002A5201">
        <w:rPr>
          <w:rStyle w:val="Heading3Char"/>
          <w:rFonts w:ascii="Franklin Gothic Book" w:hAnsi="Franklin Gothic Book"/>
          <w:b/>
          <w:bCs/>
          <w:color w:val="002060"/>
          <w:sz w:val="24"/>
          <w:szCs w:val="24"/>
        </w:rPr>
        <w:t xml:space="preserve">, </w:t>
      </w:r>
      <w:r w:rsidR="00506D38" w:rsidRPr="00506D38">
        <w:rPr>
          <w:rStyle w:val="Heading3Char"/>
          <w:rFonts w:ascii="Franklin Gothic Book" w:hAnsi="Franklin Gothic Book"/>
          <w:b/>
          <w:bCs/>
          <w:color w:val="002060"/>
          <w:sz w:val="24"/>
          <w:szCs w:val="24"/>
        </w:rPr>
        <w:t>BY DISTRIBUTION CHANNEL</w:t>
      </w:r>
    </w:p>
    <w:p w14:paraId="1A37FE34" w14:textId="6E564E41" w:rsidR="002A5201" w:rsidRPr="00F63761" w:rsidRDefault="002A5201" w:rsidP="002A5201">
      <w:pPr>
        <w:pStyle w:val="ListParagraph"/>
        <w:numPr>
          <w:ilvl w:val="1"/>
          <w:numId w:val="2"/>
        </w:numPr>
        <w:spacing w:line="600" w:lineRule="auto"/>
        <w:jc w:val="both"/>
        <w:rPr>
          <w:rStyle w:val="Heading3Char"/>
          <w:rFonts w:ascii="Franklin Gothic Book" w:hAnsi="Franklin Gothic Book"/>
          <w:color w:val="002060"/>
          <w:sz w:val="24"/>
          <w:szCs w:val="24"/>
        </w:rPr>
      </w:pPr>
      <w:r>
        <w:rPr>
          <w:rStyle w:val="Heading3Char"/>
          <w:rFonts w:ascii="Franklin Gothic Book" w:hAnsi="Franklin Gothic Book"/>
          <w:color w:val="002060"/>
          <w:sz w:val="24"/>
          <w:szCs w:val="24"/>
        </w:rPr>
        <w:t xml:space="preserve"> </w:t>
      </w:r>
      <w:r w:rsidRPr="00F63761">
        <w:rPr>
          <w:rStyle w:val="Heading3Char"/>
          <w:rFonts w:ascii="Franklin Gothic Book" w:hAnsi="Franklin Gothic Book"/>
          <w:color w:val="002060"/>
          <w:sz w:val="24"/>
          <w:szCs w:val="24"/>
        </w:rPr>
        <w:t>Overview</w:t>
      </w:r>
    </w:p>
    <w:p w14:paraId="66FA7915" w14:textId="77777777" w:rsidR="00506D38" w:rsidRPr="00506D38" w:rsidRDefault="002A5201" w:rsidP="00506D3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506D38" w:rsidRPr="00506D38">
        <w:rPr>
          <w:rStyle w:val="Heading3Char"/>
          <w:rFonts w:ascii="Franklin Gothic Book" w:eastAsiaTheme="minorHAnsi" w:hAnsi="Franklin Gothic Book" w:cstheme="minorBidi"/>
          <w:color w:val="002060"/>
          <w:sz w:val="24"/>
          <w:szCs w:val="24"/>
        </w:rPr>
        <w:t>Online Retail</w:t>
      </w:r>
    </w:p>
    <w:p w14:paraId="3204149D" w14:textId="43AB93BB" w:rsidR="00506D38" w:rsidRPr="00506D38" w:rsidRDefault="00506D38" w:rsidP="00506D3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506D38">
        <w:rPr>
          <w:rStyle w:val="Heading3Char"/>
          <w:rFonts w:ascii="Franklin Gothic Book" w:eastAsiaTheme="minorHAnsi" w:hAnsi="Franklin Gothic Book" w:cstheme="minorBidi"/>
          <w:color w:val="002060"/>
          <w:sz w:val="24"/>
          <w:szCs w:val="24"/>
        </w:rPr>
        <w:t>Specialty Stores</w:t>
      </w:r>
    </w:p>
    <w:p w14:paraId="619799C8" w14:textId="595F9ED0" w:rsidR="00506D38" w:rsidRPr="00506D38" w:rsidRDefault="00506D38" w:rsidP="00506D3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506D38">
        <w:rPr>
          <w:rStyle w:val="Heading3Char"/>
          <w:rFonts w:ascii="Franklin Gothic Book" w:eastAsiaTheme="minorHAnsi" w:hAnsi="Franklin Gothic Book" w:cstheme="minorBidi"/>
          <w:color w:val="002060"/>
          <w:sz w:val="24"/>
          <w:szCs w:val="24"/>
        </w:rPr>
        <w:t>Supermarkets and Hypermarkets</w:t>
      </w:r>
    </w:p>
    <w:p w14:paraId="711FCAEB" w14:textId="445C6721" w:rsidR="002A5201" w:rsidRPr="00F63761" w:rsidRDefault="00506D38" w:rsidP="00506D38">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506D38">
        <w:rPr>
          <w:rStyle w:val="Heading3Char"/>
          <w:rFonts w:ascii="Franklin Gothic Book" w:eastAsiaTheme="minorHAnsi" w:hAnsi="Franklin Gothic Book" w:cstheme="minorBidi"/>
          <w:color w:val="002060"/>
          <w:sz w:val="24"/>
          <w:szCs w:val="24"/>
        </w:rPr>
        <w:t>Pharmacies and Drugstores</w:t>
      </w:r>
    </w:p>
    <w:p w14:paraId="7649D448" w14:textId="6AECCD3E" w:rsidR="00127126" w:rsidRPr="00127126" w:rsidRDefault="00127126" w:rsidP="002A5201">
      <w:pPr>
        <w:pStyle w:val="ListParagraph"/>
        <w:numPr>
          <w:ilvl w:val="0"/>
          <w:numId w:val="2"/>
        </w:numPr>
        <w:spacing w:line="600" w:lineRule="auto"/>
        <w:jc w:val="both"/>
        <w:rPr>
          <w:rStyle w:val="Heading3Char"/>
          <w:rFonts w:ascii="Franklin Gothic Book" w:eastAsiaTheme="minorHAnsi" w:hAnsi="Franklin Gothic Book" w:cstheme="minorBidi"/>
          <w:b/>
          <w:bCs/>
          <w:color w:val="002060"/>
          <w:sz w:val="24"/>
          <w:szCs w:val="24"/>
        </w:rPr>
      </w:pPr>
      <w:r w:rsidRPr="00411249">
        <w:rPr>
          <w:rStyle w:val="Heading3Char"/>
          <w:rFonts w:ascii="Franklin Gothic Book" w:hAnsi="Franklin Gothic Book"/>
          <w:b/>
          <w:bCs/>
          <w:color w:val="002060"/>
          <w:sz w:val="24"/>
          <w:szCs w:val="24"/>
        </w:rPr>
        <w:t>GLOBAL SPORTS AND FITNESS SUPPLEMENTS MARKET</w:t>
      </w:r>
      <w:r>
        <w:rPr>
          <w:rStyle w:val="Heading3Char"/>
          <w:rFonts w:ascii="Franklin Gothic Book" w:hAnsi="Franklin Gothic Book"/>
          <w:b/>
          <w:bCs/>
          <w:color w:val="002060"/>
          <w:sz w:val="24"/>
          <w:szCs w:val="24"/>
        </w:rPr>
        <w:t xml:space="preserve">, </w:t>
      </w:r>
      <w:r w:rsidRPr="00127126">
        <w:rPr>
          <w:rStyle w:val="Heading3Char"/>
          <w:rFonts w:ascii="Franklin Gothic Book" w:hAnsi="Franklin Gothic Book"/>
          <w:b/>
          <w:bCs/>
          <w:color w:val="002060"/>
          <w:sz w:val="24"/>
          <w:szCs w:val="24"/>
        </w:rPr>
        <w:t>BY END-USER</w:t>
      </w:r>
    </w:p>
    <w:p w14:paraId="792223BB" w14:textId="433C92FA" w:rsidR="00127126" w:rsidRPr="00127126" w:rsidRDefault="00127126" w:rsidP="00127126">
      <w:pPr>
        <w:pStyle w:val="ListParagraph"/>
        <w:numPr>
          <w:ilvl w:val="1"/>
          <w:numId w:val="2"/>
        </w:numPr>
        <w:spacing w:line="600" w:lineRule="auto"/>
        <w:jc w:val="both"/>
        <w:rPr>
          <w:rStyle w:val="Heading3Char"/>
          <w:rFonts w:ascii="Franklin Gothic Book" w:hAnsi="Franklin Gothic Book"/>
          <w:color w:val="002060"/>
          <w:sz w:val="24"/>
          <w:szCs w:val="24"/>
        </w:rPr>
      </w:pPr>
      <w:r w:rsidRPr="00127126">
        <w:rPr>
          <w:rStyle w:val="Heading3Char"/>
          <w:rFonts w:ascii="Franklin Gothic Book" w:hAnsi="Franklin Gothic Book"/>
          <w:color w:val="002060"/>
          <w:sz w:val="24"/>
          <w:szCs w:val="24"/>
        </w:rPr>
        <w:t>Overview</w:t>
      </w:r>
    </w:p>
    <w:p w14:paraId="4E4F6691" w14:textId="134352A8" w:rsidR="00127126" w:rsidRPr="00127126" w:rsidRDefault="00127126" w:rsidP="0012712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127126">
        <w:rPr>
          <w:rStyle w:val="Heading3Char"/>
          <w:rFonts w:ascii="Franklin Gothic Book" w:eastAsiaTheme="minorHAnsi" w:hAnsi="Franklin Gothic Book" w:cstheme="minorBidi"/>
          <w:color w:val="002060"/>
          <w:sz w:val="24"/>
          <w:szCs w:val="24"/>
        </w:rPr>
        <w:t>Professional Athletes</w:t>
      </w:r>
    </w:p>
    <w:p w14:paraId="571EAB5B" w14:textId="18C6A09F" w:rsidR="00127126" w:rsidRPr="00127126" w:rsidRDefault="00127126" w:rsidP="0012712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127126">
        <w:rPr>
          <w:rStyle w:val="Heading3Char"/>
          <w:rFonts w:ascii="Franklin Gothic Book" w:eastAsiaTheme="minorHAnsi" w:hAnsi="Franklin Gothic Book" w:cstheme="minorBidi"/>
          <w:color w:val="002060"/>
          <w:sz w:val="24"/>
          <w:szCs w:val="24"/>
        </w:rPr>
        <w:t>Fitness Enthusiasts</w:t>
      </w:r>
    </w:p>
    <w:p w14:paraId="4EA0A45D" w14:textId="170C9FF9" w:rsidR="00127126" w:rsidRPr="00127126" w:rsidRDefault="00127126" w:rsidP="0012712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127126">
        <w:rPr>
          <w:rStyle w:val="Heading3Char"/>
          <w:rFonts w:ascii="Franklin Gothic Book" w:eastAsiaTheme="minorHAnsi" w:hAnsi="Franklin Gothic Book" w:cstheme="minorBidi"/>
          <w:color w:val="002060"/>
          <w:sz w:val="24"/>
          <w:szCs w:val="24"/>
        </w:rPr>
        <w:t>Recreational Users</w:t>
      </w:r>
    </w:p>
    <w:p w14:paraId="0FD4907E" w14:textId="5A61CD60" w:rsidR="00127126" w:rsidRPr="00127126" w:rsidRDefault="00127126" w:rsidP="00127126">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Pr="00127126">
        <w:rPr>
          <w:rStyle w:val="Heading3Char"/>
          <w:rFonts w:ascii="Franklin Gothic Book" w:eastAsiaTheme="minorHAnsi" w:hAnsi="Franklin Gothic Book" w:cstheme="minorBidi"/>
          <w:color w:val="002060"/>
          <w:sz w:val="24"/>
          <w:szCs w:val="24"/>
        </w:rPr>
        <w:t>Elderly Population</w:t>
      </w:r>
    </w:p>
    <w:p w14:paraId="30BE3856" w14:textId="012E3783" w:rsidR="002A5201" w:rsidRPr="00850018" w:rsidRDefault="00351FF2" w:rsidP="00351FF2">
      <w:pPr>
        <w:pStyle w:val="ListParagraph"/>
        <w:numPr>
          <w:ilvl w:val="0"/>
          <w:numId w:val="2"/>
        </w:numPr>
        <w:tabs>
          <w:tab w:val="left" w:pos="851"/>
          <w:tab w:val="left" w:pos="1276"/>
          <w:tab w:val="left" w:pos="1418"/>
        </w:tabs>
        <w:spacing w:line="600" w:lineRule="auto"/>
        <w:jc w:val="both"/>
        <w:rPr>
          <w:rStyle w:val="Heading3Char"/>
          <w:rFonts w:ascii="Franklin Gothic Book" w:eastAsiaTheme="minorHAnsi" w:hAnsi="Franklin Gothic Book" w:cstheme="minorBidi"/>
          <w:b/>
          <w:bCs/>
          <w:color w:val="002060"/>
          <w:sz w:val="24"/>
          <w:szCs w:val="24"/>
        </w:rPr>
      </w:pPr>
      <w:r>
        <w:rPr>
          <w:rStyle w:val="Heading3Char"/>
          <w:rFonts w:ascii="Franklin Gothic Book" w:hAnsi="Franklin Gothic Book"/>
          <w:b/>
          <w:bCs/>
          <w:color w:val="002060"/>
          <w:sz w:val="24"/>
          <w:szCs w:val="24"/>
        </w:rPr>
        <w:t xml:space="preserve"> </w:t>
      </w:r>
      <w:r w:rsidR="00127126" w:rsidRPr="00411249">
        <w:rPr>
          <w:rStyle w:val="Heading3Char"/>
          <w:rFonts w:ascii="Franklin Gothic Book" w:hAnsi="Franklin Gothic Book"/>
          <w:b/>
          <w:bCs/>
          <w:color w:val="002060"/>
          <w:sz w:val="24"/>
          <w:szCs w:val="24"/>
        </w:rPr>
        <w:t>GLOBAL SPORTS AND FITNESS SUPPLEMENTS MARKET</w:t>
      </w:r>
      <w:r w:rsidR="002A5201" w:rsidRPr="00850018">
        <w:rPr>
          <w:rStyle w:val="Heading3Char"/>
          <w:rFonts w:ascii="Franklin Gothic Book" w:eastAsiaTheme="minorHAnsi" w:hAnsi="Franklin Gothic Book" w:cstheme="minorBidi"/>
          <w:b/>
          <w:bCs/>
          <w:color w:val="002060"/>
          <w:sz w:val="24"/>
          <w:szCs w:val="24"/>
        </w:rPr>
        <w:t xml:space="preserve">, </w:t>
      </w:r>
      <w:r w:rsidR="00127126" w:rsidRPr="00127126">
        <w:rPr>
          <w:rStyle w:val="Heading3Char"/>
          <w:rFonts w:ascii="Franklin Gothic Book" w:eastAsiaTheme="minorHAnsi" w:hAnsi="Franklin Gothic Book" w:cstheme="minorBidi"/>
          <w:b/>
          <w:bCs/>
          <w:color w:val="002060"/>
          <w:sz w:val="24"/>
          <w:szCs w:val="24"/>
        </w:rPr>
        <w:t>BY REGION</w:t>
      </w:r>
    </w:p>
    <w:p w14:paraId="0C83FED5" w14:textId="77777777" w:rsidR="002A5201" w:rsidRPr="00850018" w:rsidRDefault="002A5201" w:rsidP="002A520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lastRenderedPageBreak/>
        <w:t xml:space="preserve"> Overview</w:t>
      </w:r>
    </w:p>
    <w:p w14:paraId="3ED3DEB6" w14:textId="77777777" w:rsidR="002A5201" w:rsidRPr="00850018" w:rsidRDefault="002A5201" w:rsidP="002A520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North America</w:t>
      </w:r>
    </w:p>
    <w:p w14:paraId="6113C1D5" w14:textId="77777777" w:rsidR="002A5201" w:rsidRPr="00850018" w:rsidRDefault="002A5201" w:rsidP="002A520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Europe</w:t>
      </w:r>
    </w:p>
    <w:p w14:paraId="4E0000CA" w14:textId="77777777" w:rsidR="002A5201" w:rsidRPr="00850018" w:rsidRDefault="002A5201" w:rsidP="002A520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Asia-Pacific</w:t>
      </w:r>
    </w:p>
    <w:p w14:paraId="712B1B3F" w14:textId="77777777" w:rsidR="002A5201" w:rsidRPr="00850018" w:rsidRDefault="002A5201" w:rsidP="002A520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Latin America</w:t>
      </w:r>
    </w:p>
    <w:p w14:paraId="1DC1463C" w14:textId="77777777" w:rsidR="002A5201" w:rsidRPr="00F63761" w:rsidRDefault="002A5201" w:rsidP="002A520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sidRPr="00850018">
        <w:rPr>
          <w:rStyle w:val="Heading3Char"/>
          <w:rFonts w:ascii="Franklin Gothic Book" w:eastAsiaTheme="minorHAnsi" w:hAnsi="Franklin Gothic Book" w:cstheme="minorBidi"/>
          <w:color w:val="002060"/>
          <w:sz w:val="24"/>
          <w:szCs w:val="24"/>
        </w:rPr>
        <w:t xml:space="preserve"> Middle East &amp; Africa</w:t>
      </w:r>
    </w:p>
    <w:p w14:paraId="1AB03980" w14:textId="323A18AB" w:rsidR="002A5201" w:rsidRPr="00850018" w:rsidRDefault="000F5C35" w:rsidP="002A5201">
      <w:pPr>
        <w:pStyle w:val="ListParagraph"/>
        <w:numPr>
          <w:ilvl w:val="0"/>
          <w:numId w:val="2"/>
        </w:numPr>
        <w:tabs>
          <w:tab w:val="left" w:pos="851"/>
          <w:tab w:val="left" w:pos="993"/>
        </w:tabs>
        <w:spacing w:line="60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8208" behindDoc="1" locked="0" layoutInCell="1" allowOverlap="1" wp14:anchorId="46616574" wp14:editId="79D13135">
            <wp:simplePos x="0" y="0"/>
            <wp:positionH relativeFrom="margin">
              <wp:posOffset>-2381250</wp:posOffset>
            </wp:positionH>
            <wp:positionV relativeFrom="margin">
              <wp:align>center</wp:align>
            </wp:positionV>
            <wp:extent cx="10220215" cy="14454202"/>
            <wp:effectExtent l="0" t="0" r="0" b="5080"/>
            <wp:wrapNone/>
            <wp:docPr id="835648215" name="Picture 83564821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201">
        <w:rPr>
          <w:rStyle w:val="Heading3Char"/>
          <w:rFonts w:ascii="Franklin Gothic Book" w:hAnsi="Franklin Gothic Book"/>
          <w:b/>
          <w:bCs/>
          <w:color w:val="002060"/>
          <w:sz w:val="24"/>
          <w:szCs w:val="24"/>
        </w:rPr>
        <w:t xml:space="preserve"> </w:t>
      </w:r>
      <w:r w:rsidR="00D8372F" w:rsidRPr="00411249">
        <w:rPr>
          <w:rStyle w:val="Heading3Char"/>
          <w:rFonts w:ascii="Franklin Gothic Book" w:hAnsi="Franklin Gothic Book"/>
          <w:b/>
          <w:bCs/>
          <w:color w:val="002060"/>
          <w:sz w:val="24"/>
          <w:szCs w:val="24"/>
        </w:rPr>
        <w:t>GLOBAL SPORTS AND FITNESS SUPPLEMENTS MARKET</w:t>
      </w:r>
      <w:r w:rsidR="00D8372F" w:rsidRPr="00850018">
        <w:rPr>
          <w:rFonts w:ascii="Franklin Gothic Book" w:hAnsi="Franklin Gothic Book"/>
          <w:b/>
          <w:bCs/>
          <w:color w:val="002060"/>
          <w:sz w:val="24"/>
          <w:szCs w:val="24"/>
        </w:rPr>
        <w:t xml:space="preserve"> </w:t>
      </w:r>
      <w:r w:rsidR="002A5201" w:rsidRPr="00850018">
        <w:rPr>
          <w:rFonts w:ascii="Franklin Gothic Book" w:hAnsi="Franklin Gothic Book"/>
          <w:b/>
          <w:bCs/>
          <w:color w:val="002060"/>
          <w:sz w:val="24"/>
          <w:szCs w:val="24"/>
        </w:rPr>
        <w:t>COMPETITIVE</w:t>
      </w:r>
      <w:r w:rsidR="002A5201">
        <w:rPr>
          <w:rFonts w:ascii="Franklin Gothic Book" w:hAnsi="Franklin Gothic Book"/>
          <w:b/>
          <w:bCs/>
          <w:color w:val="002060"/>
          <w:sz w:val="24"/>
          <w:szCs w:val="24"/>
        </w:rPr>
        <w:t xml:space="preserve"> </w:t>
      </w:r>
      <w:r w:rsidR="002A5201" w:rsidRPr="00850018">
        <w:rPr>
          <w:rFonts w:ascii="Franklin Gothic Book" w:hAnsi="Franklin Gothic Book"/>
          <w:b/>
          <w:bCs/>
          <w:color w:val="002060"/>
          <w:sz w:val="24"/>
          <w:szCs w:val="24"/>
        </w:rPr>
        <w:t>LANDSCAPE</w:t>
      </w:r>
    </w:p>
    <w:p w14:paraId="759AA4D6" w14:textId="4B16514F" w:rsidR="002A5201" w:rsidRPr="00850018" w:rsidRDefault="002A5201" w:rsidP="002A5201">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Overview</w:t>
      </w:r>
    </w:p>
    <w:p w14:paraId="48B28E91" w14:textId="77777777" w:rsidR="002A5201" w:rsidRPr="00850018" w:rsidRDefault="002A5201" w:rsidP="002A5201">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Company Market Ranking</w:t>
      </w:r>
    </w:p>
    <w:p w14:paraId="05142F04" w14:textId="77777777" w:rsidR="002A5201" w:rsidRPr="00850018" w:rsidRDefault="002A5201" w:rsidP="002A5201">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Key Developments Strategies</w:t>
      </w:r>
    </w:p>
    <w:p w14:paraId="725C53DD" w14:textId="77777777" w:rsidR="002A5201" w:rsidRPr="00850018" w:rsidRDefault="002A5201" w:rsidP="002A5201">
      <w:pPr>
        <w:pStyle w:val="ListParagraph"/>
        <w:numPr>
          <w:ilvl w:val="0"/>
          <w:numId w:val="2"/>
        </w:numPr>
        <w:tabs>
          <w:tab w:val="left" w:pos="851"/>
          <w:tab w:val="left" w:pos="1134"/>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850018">
        <w:rPr>
          <w:rFonts w:ascii="Franklin Gothic Book" w:hAnsi="Franklin Gothic Book"/>
          <w:b/>
          <w:bCs/>
          <w:color w:val="002060"/>
          <w:sz w:val="24"/>
          <w:szCs w:val="24"/>
        </w:rPr>
        <w:t>COMPANY PROFILES</w:t>
      </w:r>
    </w:p>
    <w:p w14:paraId="5B0A33F4" w14:textId="3250FF05" w:rsidR="002A5201" w:rsidRPr="00850018" w:rsidRDefault="002A5201" w:rsidP="002A5201">
      <w:pPr>
        <w:spacing w:line="480" w:lineRule="auto"/>
        <w:ind w:left="852"/>
        <w:rPr>
          <w:rFonts w:ascii="Franklin Gothic Book" w:hAnsi="Franklin Gothic Book"/>
          <w:b/>
          <w:bCs/>
          <w:color w:val="002060"/>
          <w:sz w:val="24"/>
          <w:szCs w:val="24"/>
        </w:rPr>
      </w:pPr>
      <w:r w:rsidRPr="00850018">
        <w:rPr>
          <w:rFonts w:ascii="Franklin Gothic Book" w:hAnsi="Franklin Gothic Book"/>
          <w:b/>
          <w:bCs/>
          <w:color w:val="002060"/>
          <w:sz w:val="24"/>
          <w:szCs w:val="24"/>
        </w:rPr>
        <w:t>1</w:t>
      </w:r>
      <w:r>
        <w:rPr>
          <w:rFonts w:ascii="Franklin Gothic Book" w:hAnsi="Franklin Gothic Book"/>
          <w:b/>
          <w:bCs/>
          <w:color w:val="002060"/>
          <w:sz w:val="24"/>
          <w:szCs w:val="24"/>
        </w:rPr>
        <w:t>1</w:t>
      </w:r>
      <w:r w:rsidRPr="00850018">
        <w:rPr>
          <w:rFonts w:ascii="Franklin Gothic Book" w:hAnsi="Franklin Gothic Book"/>
          <w:b/>
          <w:bCs/>
          <w:color w:val="002060"/>
          <w:sz w:val="24"/>
          <w:szCs w:val="24"/>
        </w:rPr>
        <w:t>.1</w:t>
      </w:r>
      <w:r w:rsidR="00765DA0">
        <w:rPr>
          <w:rFonts w:ascii="Franklin Gothic Book" w:hAnsi="Franklin Gothic Book"/>
          <w:b/>
          <w:bCs/>
          <w:color w:val="002060"/>
          <w:sz w:val="24"/>
          <w:szCs w:val="24"/>
        </w:rPr>
        <w:t xml:space="preserve"> </w:t>
      </w:r>
      <w:r w:rsidR="00765DA0" w:rsidRPr="00765DA0">
        <w:rPr>
          <w:rFonts w:ascii="Franklin Gothic Book" w:hAnsi="Franklin Gothic Book"/>
          <w:b/>
          <w:bCs/>
          <w:color w:val="002060"/>
          <w:sz w:val="24"/>
          <w:szCs w:val="24"/>
        </w:rPr>
        <w:t>Optimum Nutrition</w:t>
      </w:r>
    </w:p>
    <w:p w14:paraId="3177FC6C"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31B7A79"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036597C"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013C89C"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203C4FE" w14:textId="5EC716C8" w:rsidR="002A5201" w:rsidRPr="00850018" w:rsidRDefault="00765DA0" w:rsidP="002A5201">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765DA0">
        <w:rPr>
          <w:rFonts w:ascii="Franklin Gothic Book" w:hAnsi="Franklin Gothic Book"/>
          <w:b/>
          <w:bCs/>
          <w:color w:val="002060"/>
          <w:sz w:val="24"/>
          <w:szCs w:val="24"/>
        </w:rPr>
        <w:t>MuscleTech</w:t>
      </w:r>
      <w:proofErr w:type="spellEnd"/>
    </w:p>
    <w:p w14:paraId="65A90037"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F7A23D0"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BBCA746"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F69F18E"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E64DF95" w14:textId="2FAC7177" w:rsidR="002A5201" w:rsidRPr="00850018" w:rsidRDefault="00765DA0" w:rsidP="002A520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r w:rsidRPr="00765DA0">
        <w:rPr>
          <w:rFonts w:ascii="Franklin Gothic Book" w:hAnsi="Franklin Gothic Book"/>
          <w:b/>
          <w:bCs/>
          <w:color w:val="002060"/>
          <w:sz w:val="24"/>
          <w:szCs w:val="24"/>
        </w:rPr>
        <w:lastRenderedPageBreak/>
        <w:t>BSN</w:t>
      </w:r>
    </w:p>
    <w:p w14:paraId="1EE20882"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06D319A" w14:textId="77777777" w:rsidR="002A5201" w:rsidRPr="00850018" w:rsidRDefault="002A5201" w:rsidP="002A5201">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814BAA2" w14:textId="77777777" w:rsidR="002A5201" w:rsidRPr="00850018" w:rsidRDefault="002A5201" w:rsidP="002A5201">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E48C2F4" w14:textId="77777777" w:rsidR="002A5201" w:rsidRPr="00850018" w:rsidRDefault="002A5201" w:rsidP="002A5201">
      <w:pPr>
        <w:pStyle w:val="ListParagraph"/>
        <w:numPr>
          <w:ilvl w:val="2"/>
          <w:numId w:val="2"/>
        </w:numPr>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86BC5E9" w14:textId="2578F077" w:rsidR="002A5201" w:rsidRPr="00850018" w:rsidRDefault="00765DA0" w:rsidP="002A5201">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765DA0">
        <w:rPr>
          <w:rFonts w:ascii="Franklin Gothic Book" w:hAnsi="Franklin Gothic Book"/>
          <w:b/>
          <w:bCs/>
          <w:color w:val="002060"/>
          <w:sz w:val="24"/>
          <w:szCs w:val="24"/>
        </w:rPr>
        <w:t>Dymatize</w:t>
      </w:r>
      <w:proofErr w:type="spellEnd"/>
      <w:r w:rsidRPr="00765DA0">
        <w:rPr>
          <w:rFonts w:ascii="Franklin Gothic Book" w:hAnsi="Franklin Gothic Book"/>
          <w:b/>
          <w:bCs/>
          <w:color w:val="002060"/>
          <w:sz w:val="24"/>
          <w:szCs w:val="24"/>
        </w:rPr>
        <w:t xml:space="preserve"> Nutrition</w:t>
      </w:r>
    </w:p>
    <w:p w14:paraId="19944920"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8C5FD0E" w14:textId="0212B5B8" w:rsidR="002A5201" w:rsidRPr="00850018" w:rsidRDefault="000F5C35" w:rsidP="002A520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0256" behindDoc="1" locked="0" layoutInCell="1" allowOverlap="1" wp14:anchorId="32C1421E" wp14:editId="22D1FC88">
            <wp:simplePos x="0" y="0"/>
            <wp:positionH relativeFrom="margin">
              <wp:posOffset>-3000375</wp:posOffset>
            </wp:positionH>
            <wp:positionV relativeFrom="margin">
              <wp:align>center</wp:align>
            </wp:positionV>
            <wp:extent cx="10220215" cy="14454202"/>
            <wp:effectExtent l="0" t="0" r="0" b="5080"/>
            <wp:wrapNone/>
            <wp:docPr id="691081152" name="Picture 69108115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201" w:rsidRPr="00850018">
        <w:rPr>
          <w:rFonts w:ascii="Franklin Gothic Book" w:hAnsi="Franklin Gothic Book"/>
          <w:color w:val="002060"/>
          <w:sz w:val="24"/>
          <w:szCs w:val="24"/>
        </w:rPr>
        <w:t>Financial Performance</w:t>
      </w:r>
    </w:p>
    <w:p w14:paraId="0E89F747" w14:textId="52B3BED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DE01590" w14:textId="723BFAD5"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8A82D0B" w14:textId="3BC8ECA6" w:rsidR="002A5201" w:rsidRPr="00850018" w:rsidRDefault="00765DA0" w:rsidP="002A5201">
      <w:pPr>
        <w:pStyle w:val="ListParagraph"/>
        <w:numPr>
          <w:ilvl w:val="1"/>
          <w:numId w:val="2"/>
        </w:numPr>
        <w:tabs>
          <w:tab w:val="left" w:pos="1418"/>
        </w:tabs>
        <w:spacing w:line="480" w:lineRule="auto"/>
        <w:jc w:val="both"/>
        <w:rPr>
          <w:rFonts w:ascii="Franklin Gothic Book" w:hAnsi="Franklin Gothic Book"/>
          <w:b/>
          <w:bCs/>
          <w:color w:val="002060"/>
          <w:sz w:val="24"/>
          <w:szCs w:val="24"/>
        </w:rPr>
      </w:pPr>
      <w:proofErr w:type="spellStart"/>
      <w:r w:rsidRPr="00765DA0">
        <w:rPr>
          <w:rFonts w:ascii="Franklin Gothic Book" w:hAnsi="Franklin Gothic Book"/>
          <w:b/>
          <w:bCs/>
          <w:color w:val="002060"/>
          <w:sz w:val="24"/>
          <w:szCs w:val="24"/>
        </w:rPr>
        <w:t>Cellucor</w:t>
      </w:r>
      <w:proofErr w:type="spellEnd"/>
    </w:p>
    <w:p w14:paraId="66D5093D"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5D047F3"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264E022"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2F774A9"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0A433810" w14:textId="0CC79D8A" w:rsidR="002A5201" w:rsidRPr="00850018" w:rsidRDefault="00A4450A" w:rsidP="002A5201">
      <w:pPr>
        <w:pStyle w:val="ListParagraph"/>
        <w:numPr>
          <w:ilvl w:val="1"/>
          <w:numId w:val="2"/>
        </w:numPr>
        <w:spacing w:line="480" w:lineRule="auto"/>
        <w:jc w:val="both"/>
        <w:rPr>
          <w:rFonts w:ascii="Franklin Gothic Book" w:hAnsi="Franklin Gothic Book"/>
          <w:b/>
          <w:bCs/>
          <w:color w:val="002060"/>
          <w:sz w:val="24"/>
          <w:szCs w:val="24"/>
        </w:rPr>
      </w:pPr>
      <w:r w:rsidRPr="00A4450A">
        <w:rPr>
          <w:rFonts w:ascii="Franklin Gothic Book" w:hAnsi="Franklin Gothic Book"/>
          <w:b/>
          <w:bCs/>
          <w:color w:val="002060"/>
          <w:sz w:val="24"/>
          <w:szCs w:val="24"/>
        </w:rPr>
        <w:t>Nestlé</w:t>
      </w:r>
    </w:p>
    <w:p w14:paraId="4FCA67EC"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301A5B9"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13F6DA5"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95E18B3"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9E668FD" w14:textId="0524DFEA" w:rsidR="002A5201" w:rsidRPr="00850018" w:rsidRDefault="00A4450A" w:rsidP="002A5201">
      <w:pPr>
        <w:pStyle w:val="ListParagraph"/>
        <w:numPr>
          <w:ilvl w:val="1"/>
          <w:numId w:val="2"/>
        </w:numPr>
        <w:spacing w:line="480" w:lineRule="auto"/>
        <w:jc w:val="both"/>
        <w:rPr>
          <w:rFonts w:ascii="Franklin Gothic Book" w:hAnsi="Franklin Gothic Book"/>
          <w:b/>
          <w:bCs/>
          <w:color w:val="002060"/>
          <w:sz w:val="24"/>
          <w:szCs w:val="24"/>
        </w:rPr>
      </w:pPr>
      <w:r w:rsidRPr="00A4450A">
        <w:rPr>
          <w:rFonts w:ascii="Franklin Gothic Book" w:hAnsi="Franklin Gothic Book"/>
          <w:b/>
          <w:bCs/>
          <w:color w:val="002060"/>
          <w:sz w:val="24"/>
          <w:szCs w:val="24"/>
        </w:rPr>
        <w:t>GNC Holdings</w:t>
      </w:r>
    </w:p>
    <w:p w14:paraId="57568335" w14:textId="6DDD590C"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CF4652B"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6D9DF17"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F503F3C"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496BE62" w14:textId="5C086932" w:rsidR="002A5201" w:rsidRPr="00850018" w:rsidRDefault="00A4450A" w:rsidP="002A5201">
      <w:pPr>
        <w:pStyle w:val="ListParagraph"/>
        <w:numPr>
          <w:ilvl w:val="1"/>
          <w:numId w:val="2"/>
        </w:numPr>
        <w:spacing w:line="480" w:lineRule="auto"/>
        <w:jc w:val="both"/>
        <w:rPr>
          <w:rFonts w:ascii="Franklin Gothic Book" w:hAnsi="Franklin Gothic Book"/>
          <w:b/>
          <w:bCs/>
          <w:color w:val="002060"/>
          <w:sz w:val="24"/>
          <w:szCs w:val="24"/>
        </w:rPr>
      </w:pPr>
      <w:r w:rsidRPr="00A4450A">
        <w:rPr>
          <w:rFonts w:ascii="Franklin Gothic Book" w:hAnsi="Franklin Gothic Book"/>
          <w:b/>
          <w:bCs/>
          <w:color w:val="002060"/>
          <w:sz w:val="24"/>
          <w:szCs w:val="24"/>
        </w:rPr>
        <w:t>Herbalife</w:t>
      </w:r>
    </w:p>
    <w:p w14:paraId="46128A6C"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lastRenderedPageBreak/>
        <w:t xml:space="preserve">Overview </w:t>
      </w:r>
    </w:p>
    <w:p w14:paraId="50551C63"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C2EE2EB"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DC45338"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FB9834E" w14:textId="14230B9F" w:rsidR="002A5201" w:rsidRPr="00850018" w:rsidRDefault="00A4450A" w:rsidP="002A5201">
      <w:pPr>
        <w:pStyle w:val="ListParagraph"/>
        <w:numPr>
          <w:ilvl w:val="1"/>
          <w:numId w:val="2"/>
        </w:numPr>
        <w:spacing w:line="480" w:lineRule="auto"/>
        <w:jc w:val="both"/>
        <w:rPr>
          <w:rFonts w:ascii="Franklin Gothic Book" w:hAnsi="Franklin Gothic Book"/>
          <w:b/>
          <w:bCs/>
          <w:color w:val="002060"/>
          <w:sz w:val="24"/>
          <w:szCs w:val="24"/>
        </w:rPr>
      </w:pPr>
      <w:r w:rsidRPr="00A4450A">
        <w:rPr>
          <w:rFonts w:ascii="Franklin Gothic Book" w:hAnsi="Franklin Gothic Book"/>
          <w:b/>
          <w:bCs/>
          <w:color w:val="002060"/>
          <w:sz w:val="24"/>
          <w:szCs w:val="24"/>
        </w:rPr>
        <w:t>NOW Foods</w:t>
      </w:r>
    </w:p>
    <w:p w14:paraId="1AEF19C2"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1BBF9D2" w14:textId="77777777"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036BDF09" w14:textId="43A10BB6" w:rsidR="002A5201" w:rsidRPr="00850018" w:rsidRDefault="000F5C35" w:rsidP="002A5201">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2304" behindDoc="1" locked="0" layoutInCell="1" allowOverlap="1" wp14:anchorId="44B65D01" wp14:editId="144B0DE0">
            <wp:simplePos x="0" y="0"/>
            <wp:positionH relativeFrom="margin">
              <wp:align>center</wp:align>
            </wp:positionH>
            <wp:positionV relativeFrom="margin">
              <wp:align>center</wp:align>
            </wp:positionV>
            <wp:extent cx="10220215" cy="14454202"/>
            <wp:effectExtent l="0" t="0" r="0" b="5080"/>
            <wp:wrapNone/>
            <wp:docPr id="604930990" name="Picture 6049309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201" w:rsidRPr="00850018">
        <w:rPr>
          <w:rFonts w:ascii="Franklin Gothic Book" w:hAnsi="Franklin Gothic Book"/>
          <w:color w:val="002060"/>
          <w:sz w:val="24"/>
          <w:szCs w:val="24"/>
        </w:rPr>
        <w:t>Product Outlook</w:t>
      </w:r>
    </w:p>
    <w:p w14:paraId="5C580567" w14:textId="6B374D65" w:rsidR="002A5201" w:rsidRPr="00850018" w:rsidRDefault="002A5201" w:rsidP="002A5201">
      <w:pPr>
        <w:pStyle w:val="ListParagraph"/>
        <w:numPr>
          <w:ilvl w:val="2"/>
          <w:numId w:val="2"/>
        </w:numPr>
        <w:spacing w:line="48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7D435E8" w14:textId="4378FF56" w:rsidR="002A5201" w:rsidRPr="00850018" w:rsidRDefault="00A4450A" w:rsidP="002A5201">
      <w:pPr>
        <w:pStyle w:val="ListParagraph"/>
        <w:numPr>
          <w:ilvl w:val="1"/>
          <w:numId w:val="2"/>
        </w:numPr>
        <w:tabs>
          <w:tab w:val="left" w:pos="1276"/>
          <w:tab w:val="left" w:pos="1560"/>
        </w:tabs>
        <w:spacing w:line="480" w:lineRule="auto"/>
        <w:rPr>
          <w:rFonts w:ascii="Franklin Gothic Book" w:hAnsi="Franklin Gothic Book"/>
          <w:b/>
          <w:bCs/>
          <w:color w:val="002060"/>
          <w:sz w:val="24"/>
          <w:szCs w:val="24"/>
        </w:rPr>
      </w:pPr>
      <w:r w:rsidRPr="00A4450A">
        <w:rPr>
          <w:rFonts w:ascii="Franklin Gothic Book" w:hAnsi="Franklin Gothic Book"/>
          <w:b/>
          <w:bCs/>
          <w:color w:val="002060"/>
          <w:sz w:val="24"/>
          <w:szCs w:val="24"/>
        </w:rPr>
        <w:t>Garden of Life</w:t>
      </w:r>
    </w:p>
    <w:p w14:paraId="6324D7ED"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177C865A"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F3AE9B6"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224BBBE"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46432C95" w14:textId="584A0DBB" w:rsidR="002A5201" w:rsidRPr="00850018" w:rsidRDefault="00B628AE" w:rsidP="002A5201">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628AE">
        <w:rPr>
          <w:rFonts w:ascii="Franklin Gothic Book" w:hAnsi="Franklin Gothic Book"/>
          <w:b/>
          <w:bCs/>
          <w:color w:val="002060"/>
          <w:sz w:val="24"/>
          <w:szCs w:val="24"/>
        </w:rPr>
        <w:t>Universal Nutrition</w:t>
      </w:r>
    </w:p>
    <w:p w14:paraId="1A1231B0"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708F372"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D703355"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46E1255"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DC2012C" w14:textId="7639DEEA" w:rsidR="002A5201" w:rsidRPr="00850018" w:rsidRDefault="00B628AE" w:rsidP="002A5201">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B628AE">
        <w:rPr>
          <w:rFonts w:ascii="Franklin Gothic Book" w:hAnsi="Franklin Gothic Book"/>
          <w:b/>
          <w:bCs/>
          <w:color w:val="002060"/>
          <w:sz w:val="24"/>
          <w:szCs w:val="24"/>
        </w:rPr>
        <w:t>Quest Nutrition</w:t>
      </w:r>
    </w:p>
    <w:p w14:paraId="76B3DAF5"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CE3F15F" w14:textId="5FAE15A5"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FAFB9D3"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378DEA6"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F0237AF" w14:textId="57B10475" w:rsidR="002A5201" w:rsidRPr="00850018" w:rsidRDefault="00B628AE" w:rsidP="002A5201">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B628AE">
        <w:rPr>
          <w:rFonts w:ascii="Franklin Gothic Book" w:hAnsi="Franklin Gothic Book"/>
          <w:b/>
          <w:bCs/>
          <w:color w:val="002060"/>
          <w:sz w:val="24"/>
          <w:szCs w:val="24"/>
        </w:rPr>
        <w:t>MusclePharm</w:t>
      </w:r>
      <w:proofErr w:type="spellEnd"/>
    </w:p>
    <w:p w14:paraId="331F02F3"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7C0FDF7"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Financial Performance</w:t>
      </w:r>
    </w:p>
    <w:p w14:paraId="51DBD6D4"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79CD64A5"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79B01C8" w14:textId="23C6D05D" w:rsidR="002A5201" w:rsidRPr="00850018" w:rsidRDefault="00B628AE" w:rsidP="002A5201">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proofErr w:type="spellStart"/>
      <w:r w:rsidRPr="00B628AE">
        <w:rPr>
          <w:rFonts w:ascii="Franklin Gothic Book" w:hAnsi="Franklin Gothic Book"/>
          <w:b/>
          <w:bCs/>
          <w:color w:val="002060"/>
          <w:sz w:val="24"/>
          <w:szCs w:val="24"/>
        </w:rPr>
        <w:t>Nutrex</w:t>
      </w:r>
      <w:proofErr w:type="spellEnd"/>
      <w:r w:rsidRPr="00B628AE">
        <w:rPr>
          <w:rFonts w:ascii="Franklin Gothic Book" w:hAnsi="Franklin Gothic Book"/>
          <w:b/>
          <w:bCs/>
          <w:color w:val="002060"/>
          <w:sz w:val="24"/>
          <w:szCs w:val="24"/>
        </w:rPr>
        <w:t xml:space="preserve"> Research</w:t>
      </w:r>
    </w:p>
    <w:p w14:paraId="70A02899"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4B4278B5"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501D8CCC"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8AF4E2C" w14:textId="738BC0DA" w:rsidR="002A5201" w:rsidRPr="00850018" w:rsidRDefault="000F5C35"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4352" behindDoc="1" locked="0" layoutInCell="1" allowOverlap="1" wp14:anchorId="6DA20545" wp14:editId="20673CAF">
            <wp:simplePos x="0" y="0"/>
            <wp:positionH relativeFrom="margin">
              <wp:posOffset>-2400300</wp:posOffset>
            </wp:positionH>
            <wp:positionV relativeFrom="margin">
              <wp:posOffset>-2623820</wp:posOffset>
            </wp:positionV>
            <wp:extent cx="10220215" cy="14454202"/>
            <wp:effectExtent l="0" t="0" r="0" b="5080"/>
            <wp:wrapNone/>
            <wp:docPr id="1420902979" name="Picture 142090297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201" w:rsidRPr="00850018">
        <w:rPr>
          <w:rFonts w:ascii="Franklin Gothic Book" w:hAnsi="Franklin Gothic Book"/>
          <w:color w:val="002060"/>
          <w:sz w:val="24"/>
          <w:szCs w:val="24"/>
        </w:rPr>
        <w:t>Key developments</w:t>
      </w:r>
    </w:p>
    <w:p w14:paraId="18569C38" w14:textId="5026B736" w:rsidR="002A5201" w:rsidRPr="00850018" w:rsidRDefault="00B628AE" w:rsidP="002A5201">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sidRPr="00B628AE">
        <w:rPr>
          <w:rFonts w:ascii="Franklin Gothic Book" w:hAnsi="Franklin Gothic Book"/>
          <w:b/>
          <w:bCs/>
          <w:color w:val="002060"/>
          <w:sz w:val="24"/>
          <w:szCs w:val="24"/>
        </w:rPr>
        <w:t>Vega</w:t>
      </w:r>
    </w:p>
    <w:p w14:paraId="4DB3C697" w14:textId="6FB450C6"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D67C2E"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366A4B6"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3C9B635"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C5FCBCB" w14:textId="179E52DD" w:rsidR="002A5201" w:rsidRPr="00850018" w:rsidRDefault="005E106E" w:rsidP="002A5201">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proofErr w:type="spellStart"/>
      <w:r w:rsidRPr="005E106E">
        <w:rPr>
          <w:rFonts w:ascii="Franklin Gothic Book" w:hAnsi="Franklin Gothic Book"/>
          <w:b/>
          <w:bCs/>
          <w:color w:val="002060"/>
          <w:sz w:val="24"/>
          <w:szCs w:val="24"/>
        </w:rPr>
        <w:t>Myprotein</w:t>
      </w:r>
      <w:proofErr w:type="spellEnd"/>
    </w:p>
    <w:p w14:paraId="321A21F5"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2F958D8B"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763E9A9"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F07BBE7"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6C08003" w14:textId="344256D6" w:rsidR="002A5201" w:rsidRPr="00850018" w:rsidRDefault="005E106E" w:rsidP="002A5201">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5E106E">
        <w:rPr>
          <w:rFonts w:ascii="Franklin Gothic Book" w:hAnsi="Franklin Gothic Book"/>
          <w:b/>
          <w:bCs/>
          <w:color w:val="002060"/>
          <w:sz w:val="24"/>
          <w:szCs w:val="24"/>
        </w:rPr>
        <w:t>Labrada Nutrition</w:t>
      </w:r>
    </w:p>
    <w:p w14:paraId="71FBA690"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5E31DA59"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99261DF" w14:textId="3481578C"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3FC1842D"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DF875DB" w14:textId="39FC8E25" w:rsidR="002A5201" w:rsidRPr="00850018" w:rsidRDefault="005E106E" w:rsidP="002A5201">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5E106E">
        <w:rPr>
          <w:rFonts w:ascii="Franklin Gothic Book" w:hAnsi="Franklin Gothic Book"/>
          <w:b/>
          <w:bCs/>
          <w:color w:val="002060"/>
          <w:sz w:val="24"/>
          <w:szCs w:val="24"/>
        </w:rPr>
        <w:t>Nature’s Bounty</w:t>
      </w:r>
    </w:p>
    <w:p w14:paraId="3FCE45A6"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752CB24"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E481C1C"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Product Outlook</w:t>
      </w:r>
    </w:p>
    <w:p w14:paraId="5F6B5DEC"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4FF1B66" w14:textId="14C804DF" w:rsidR="002A5201" w:rsidRPr="00850018" w:rsidRDefault="005E106E" w:rsidP="005E106E">
      <w:pPr>
        <w:pStyle w:val="ListParagraph"/>
        <w:numPr>
          <w:ilvl w:val="1"/>
          <w:numId w:val="2"/>
        </w:numPr>
        <w:tabs>
          <w:tab w:val="left" w:pos="1560"/>
          <w:tab w:val="left" w:pos="1701"/>
          <w:tab w:val="left" w:pos="1843"/>
          <w:tab w:val="left" w:pos="2552"/>
        </w:tabs>
        <w:spacing w:line="480" w:lineRule="auto"/>
        <w:rPr>
          <w:rFonts w:ascii="Franklin Gothic Book" w:hAnsi="Franklin Gothic Book"/>
          <w:b/>
          <w:bCs/>
          <w:color w:val="002060"/>
          <w:sz w:val="24"/>
          <w:szCs w:val="24"/>
        </w:rPr>
      </w:pPr>
      <w:r w:rsidRPr="005E106E">
        <w:rPr>
          <w:rFonts w:ascii="Franklin Gothic Book" w:hAnsi="Franklin Gothic Book"/>
          <w:b/>
          <w:bCs/>
          <w:color w:val="002060"/>
          <w:sz w:val="24"/>
          <w:szCs w:val="24"/>
        </w:rPr>
        <w:t>Glanbia</w:t>
      </w:r>
    </w:p>
    <w:p w14:paraId="39CAEAC7"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89D9C26"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17C3F11"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668C19CF" w14:textId="77777777" w:rsidR="002A5201"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27C7019A" w14:textId="0EABDA99" w:rsidR="002A5201" w:rsidRDefault="000F5C35" w:rsidP="002A5201">
      <w:pPr>
        <w:pStyle w:val="ListParagraph"/>
        <w:numPr>
          <w:ilvl w:val="1"/>
          <w:numId w:val="2"/>
        </w:numPr>
        <w:tabs>
          <w:tab w:val="left" w:pos="1560"/>
          <w:tab w:val="left" w:pos="2552"/>
          <w:tab w:val="left" w:pos="269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86400" behindDoc="1" locked="0" layoutInCell="1" allowOverlap="1" wp14:anchorId="63282C7F" wp14:editId="30E885A6">
            <wp:simplePos x="0" y="0"/>
            <wp:positionH relativeFrom="margin">
              <wp:posOffset>-1876425</wp:posOffset>
            </wp:positionH>
            <wp:positionV relativeFrom="margin">
              <wp:posOffset>-1759585</wp:posOffset>
            </wp:positionV>
            <wp:extent cx="10220215" cy="14454202"/>
            <wp:effectExtent l="0" t="0" r="0" b="5080"/>
            <wp:wrapNone/>
            <wp:docPr id="1546146949" name="Picture 15461469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66EF2" w:rsidRPr="00266EF2">
        <w:rPr>
          <w:rFonts w:ascii="Franklin Gothic Book" w:hAnsi="Franklin Gothic Book"/>
          <w:b/>
          <w:bCs/>
          <w:color w:val="002060"/>
          <w:sz w:val="24"/>
          <w:szCs w:val="24"/>
        </w:rPr>
        <w:t>Vitaco</w:t>
      </w:r>
      <w:proofErr w:type="spellEnd"/>
      <w:r w:rsidR="00266EF2" w:rsidRPr="00266EF2">
        <w:rPr>
          <w:rFonts w:ascii="Franklin Gothic Book" w:hAnsi="Franklin Gothic Book"/>
          <w:b/>
          <w:bCs/>
          <w:color w:val="002060"/>
          <w:sz w:val="24"/>
          <w:szCs w:val="24"/>
        </w:rPr>
        <w:t xml:space="preserve"> Health</w:t>
      </w:r>
    </w:p>
    <w:p w14:paraId="18953DE6" w14:textId="0986AD1D"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07468F0"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CEA847E"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4BE9D6A6" w14:textId="77777777" w:rsidR="002A5201"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64DC8854" w14:textId="19CC1DD2" w:rsidR="002A5201" w:rsidRPr="00A109A3" w:rsidRDefault="00266EF2" w:rsidP="002A5201">
      <w:pPr>
        <w:pStyle w:val="ListParagraph"/>
        <w:numPr>
          <w:ilvl w:val="1"/>
          <w:numId w:val="2"/>
        </w:numPr>
        <w:tabs>
          <w:tab w:val="left" w:pos="1560"/>
          <w:tab w:val="left" w:pos="2268"/>
          <w:tab w:val="left" w:pos="2552"/>
          <w:tab w:val="left" w:pos="3119"/>
        </w:tabs>
        <w:spacing w:line="480" w:lineRule="auto"/>
        <w:rPr>
          <w:rFonts w:ascii="Franklin Gothic Book" w:hAnsi="Franklin Gothic Book"/>
          <w:b/>
          <w:bCs/>
          <w:color w:val="002060"/>
          <w:sz w:val="24"/>
          <w:szCs w:val="24"/>
        </w:rPr>
      </w:pPr>
      <w:r w:rsidRPr="00266EF2">
        <w:rPr>
          <w:rFonts w:ascii="Franklin Gothic Book" w:hAnsi="Franklin Gothic Book"/>
          <w:b/>
          <w:bCs/>
          <w:color w:val="002060"/>
          <w:sz w:val="24"/>
          <w:szCs w:val="24"/>
        </w:rPr>
        <w:t>GlaxoSmithKline</w:t>
      </w:r>
    </w:p>
    <w:p w14:paraId="7B66D92D"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33A68B4F"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173B2833"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381DF7A" w14:textId="77777777" w:rsidR="002A5201"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386738F1" w14:textId="62F01F3E" w:rsidR="002A5201" w:rsidRPr="00A109A3" w:rsidRDefault="00266EF2" w:rsidP="002A520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266EF2">
        <w:rPr>
          <w:rFonts w:ascii="Franklin Gothic Book" w:hAnsi="Franklin Gothic Book"/>
          <w:b/>
          <w:bCs/>
          <w:color w:val="002060"/>
          <w:sz w:val="24"/>
          <w:szCs w:val="24"/>
        </w:rPr>
        <w:t>Makers Nutrition</w:t>
      </w:r>
    </w:p>
    <w:p w14:paraId="6B00456C"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743234"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78B6B301"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13FE1D76" w14:textId="61087252" w:rsidR="002A5201"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16BCE128" w14:textId="193DB235" w:rsidR="002A5201" w:rsidRPr="00A109A3" w:rsidRDefault="00266EF2" w:rsidP="002A520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266EF2">
        <w:rPr>
          <w:rFonts w:ascii="Franklin Gothic Book" w:hAnsi="Franklin Gothic Book"/>
          <w:b/>
          <w:bCs/>
          <w:color w:val="002060"/>
          <w:sz w:val="24"/>
          <w:szCs w:val="24"/>
        </w:rPr>
        <w:t>Monster Beverage</w:t>
      </w:r>
    </w:p>
    <w:p w14:paraId="6716723A"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3290BD6"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38B7F8BE"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4CE6F5D" w14:textId="77777777" w:rsidR="002A5201"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lastRenderedPageBreak/>
        <w:t>Key developments</w:t>
      </w:r>
    </w:p>
    <w:p w14:paraId="7E92EA32" w14:textId="1A769E37" w:rsidR="002A5201" w:rsidRPr="00A109A3" w:rsidRDefault="00266EF2" w:rsidP="002A520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266EF2">
        <w:rPr>
          <w:rFonts w:ascii="Franklin Gothic Book" w:hAnsi="Franklin Gothic Book"/>
          <w:b/>
          <w:bCs/>
          <w:color w:val="002060"/>
          <w:sz w:val="24"/>
          <w:szCs w:val="24"/>
        </w:rPr>
        <w:t>Abbott Laboratories</w:t>
      </w:r>
    </w:p>
    <w:p w14:paraId="652F6ED5"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67BBC628"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9ADD223"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0C6347E2" w14:textId="77777777" w:rsidR="002A5201"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7C9614C" w14:textId="18C92060" w:rsidR="002A5201" w:rsidRPr="00A109A3" w:rsidRDefault="00DD4104" w:rsidP="002A520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proofErr w:type="spellStart"/>
      <w:r w:rsidRPr="00DD4104">
        <w:rPr>
          <w:rFonts w:ascii="Franklin Gothic Book" w:hAnsi="Franklin Gothic Book"/>
          <w:b/>
          <w:bCs/>
          <w:color w:val="002060"/>
          <w:sz w:val="24"/>
          <w:szCs w:val="24"/>
        </w:rPr>
        <w:t>Suppleform</w:t>
      </w:r>
      <w:proofErr w:type="spellEnd"/>
    </w:p>
    <w:p w14:paraId="63A6834A" w14:textId="6BA25FBE" w:rsidR="002A5201" w:rsidRPr="00850018" w:rsidRDefault="000F5C35"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88448" behindDoc="1" locked="0" layoutInCell="1" allowOverlap="1" wp14:anchorId="4EE0146D" wp14:editId="6E24266C">
            <wp:simplePos x="0" y="0"/>
            <wp:positionH relativeFrom="margin">
              <wp:posOffset>-1685925</wp:posOffset>
            </wp:positionH>
            <wp:positionV relativeFrom="margin">
              <wp:posOffset>-1783080</wp:posOffset>
            </wp:positionV>
            <wp:extent cx="10220215" cy="14454202"/>
            <wp:effectExtent l="0" t="0" r="0" b="5080"/>
            <wp:wrapNone/>
            <wp:docPr id="1948057019" name="Picture 194805701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2A5201" w:rsidRPr="00850018">
        <w:rPr>
          <w:rFonts w:ascii="Franklin Gothic Book" w:hAnsi="Franklin Gothic Book"/>
          <w:color w:val="002060"/>
          <w:sz w:val="24"/>
          <w:szCs w:val="24"/>
        </w:rPr>
        <w:t xml:space="preserve">Overview </w:t>
      </w:r>
    </w:p>
    <w:p w14:paraId="06079031" w14:textId="11374FF3"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6B336743"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2E0D6FC6" w14:textId="2674D880" w:rsidR="002A5201"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5485D146" w14:textId="59D8F4ED" w:rsidR="002A5201" w:rsidRPr="00A109A3" w:rsidRDefault="00DD4104" w:rsidP="002A5201">
      <w:pPr>
        <w:pStyle w:val="ListParagraph"/>
        <w:numPr>
          <w:ilvl w:val="1"/>
          <w:numId w:val="2"/>
        </w:numPr>
        <w:tabs>
          <w:tab w:val="left" w:pos="1560"/>
          <w:tab w:val="left" w:pos="2552"/>
          <w:tab w:val="left" w:pos="3119"/>
        </w:tabs>
        <w:spacing w:line="480" w:lineRule="auto"/>
        <w:rPr>
          <w:rFonts w:ascii="Franklin Gothic Book" w:hAnsi="Franklin Gothic Book"/>
          <w:b/>
          <w:bCs/>
          <w:color w:val="002060"/>
          <w:sz w:val="24"/>
          <w:szCs w:val="24"/>
        </w:rPr>
      </w:pPr>
      <w:r w:rsidRPr="00DD4104">
        <w:rPr>
          <w:rFonts w:ascii="Franklin Gothic Book" w:hAnsi="Franklin Gothic Book"/>
          <w:b/>
          <w:bCs/>
          <w:color w:val="002060"/>
          <w:sz w:val="24"/>
          <w:szCs w:val="24"/>
        </w:rPr>
        <w:t>Creative Edge Nutrition</w:t>
      </w:r>
    </w:p>
    <w:p w14:paraId="2CBA5C2C"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 xml:space="preserve">Overview </w:t>
      </w:r>
    </w:p>
    <w:p w14:paraId="046ED37D"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Financial Performance</w:t>
      </w:r>
    </w:p>
    <w:p w14:paraId="2AB40B2C" w14:textId="77777777" w:rsidR="002A5201" w:rsidRPr="00850018"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Product Outlook</w:t>
      </w:r>
    </w:p>
    <w:p w14:paraId="581D69A1" w14:textId="77777777" w:rsidR="002A5201" w:rsidRPr="00A109A3" w:rsidRDefault="002A5201" w:rsidP="002A520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850018">
        <w:rPr>
          <w:rFonts w:ascii="Franklin Gothic Book" w:hAnsi="Franklin Gothic Book"/>
          <w:color w:val="002060"/>
          <w:sz w:val="24"/>
          <w:szCs w:val="24"/>
        </w:rPr>
        <w:t>Key developments</w:t>
      </w:r>
    </w:p>
    <w:p w14:paraId="7B6A2CBC" w14:textId="77777777" w:rsidR="002A5201" w:rsidRPr="00850018" w:rsidRDefault="002A5201" w:rsidP="002A5201">
      <w:pPr>
        <w:pStyle w:val="ListParagraph"/>
        <w:numPr>
          <w:ilvl w:val="0"/>
          <w:numId w:val="2"/>
        </w:numPr>
        <w:tabs>
          <w:tab w:val="left" w:pos="1134"/>
        </w:tabs>
        <w:spacing w:line="600" w:lineRule="auto"/>
        <w:rPr>
          <w:rFonts w:ascii="Franklin Gothic Book" w:hAnsi="Franklin Gothic Book"/>
          <w:b/>
          <w:bCs/>
          <w:color w:val="002060"/>
          <w:sz w:val="24"/>
          <w:szCs w:val="24"/>
        </w:rPr>
      </w:pPr>
      <w:r w:rsidRPr="00850018">
        <w:rPr>
          <w:rFonts w:ascii="Franklin Gothic Book" w:hAnsi="Franklin Gothic Book"/>
          <w:b/>
          <w:bCs/>
          <w:color w:val="002060"/>
          <w:sz w:val="24"/>
          <w:szCs w:val="24"/>
        </w:rPr>
        <w:t>KEY DEVELOPMENTS</w:t>
      </w:r>
    </w:p>
    <w:p w14:paraId="3343340A" w14:textId="77777777" w:rsidR="002A5201" w:rsidRPr="00850018" w:rsidRDefault="002A5201" w:rsidP="002A5201">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Product Launches/Developments</w:t>
      </w:r>
    </w:p>
    <w:p w14:paraId="34303455" w14:textId="77777777" w:rsidR="002A5201" w:rsidRPr="00850018" w:rsidRDefault="002A5201" w:rsidP="002A5201">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Merges and Acquisitions</w:t>
      </w:r>
    </w:p>
    <w:p w14:paraId="38546C68" w14:textId="77777777" w:rsidR="002A5201" w:rsidRPr="00850018" w:rsidRDefault="002A5201" w:rsidP="002A5201">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Business Expansions</w:t>
      </w:r>
    </w:p>
    <w:p w14:paraId="19CFAF38" w14:textId="1C16932D" w:rsidR="002A5201" w:rsidRPr="00850018" w:rsidRDefault="002A5201" w:rsidP="002A5201">
      <w:pPr>
        <w:pStyle w:val="ListParagraph"/>
        <w:numPr>
          <w:ilvl w:val="1"/>
          <w:numId w:val="2"/>
        </w:numPr>
        <w:spacing w:line="600" w:lineRule="auto"/>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Partnerships and Collaborations</w:t>
      </w:r>
    </w:p>
    <w:p w14:paraId="4F81BE3A" w14:textId="77777777" w:rsidR="002A5201" w:rsidRPr="00850018" w:rsidRDefault="002A5201" w:rsidP="002A5201">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850018">
        <w:rPr>
          <w:rFonts w:ascii="Franklin Gothic Book" w:hAnsi="Franklin Gothic Book"/>
          <w:b/>
          <w:bCs/>
          <w:color w:val="002060"/>
          <w:sz w:val="24"/>
          <w:szCs w:val="24"/>
        </w:rPr>
        <w:t>Appendix</w:t>
      </w:r>
    </w:p>
    <w:p w14:paraId="3F6B8A77" w14:textId="6CE9A769" w:rsidR="002A5201" w:rsidRPr="00850018" w:rsidRDefault="002A5201" w:rsidP="002A5201">
      <w:pPr>
        <w:pStyle w:val="ListParagraph"/>
        <w:spacing w:line="480" w:lineRule="auto"/>
        <w:ind w:left="372"/>
        <w:jc w:val="both"/>
        <w:rPr>
          <w:rFonts w:ascii="Franklin Gothic Book" w:hAnsi="Franklin Gothic Book"/>
          <w:color w:val="002060"/>
          <w:sz w:val="24"/>
          <w:szCs w:val="24"/>
        </w:rPr>
      </w:pPr>
      <w:r w:rsidRPr="00850018">
        <w:rPr>
          <w:rFonts w:ascii="Franklin Gothic Book" w:hAnsi="Franklin Gothic Book"/>
          <w:color w:val="002060"/>
          <w:sz w:val="24"/>
          <w:szCs w:val="24"/>
        </w:rPr>
        <w:t xml:space="preserve">             1</w:t>
      </w:r>
      <w:r w:rsidR="00DD4104">
        <w:rPr>
          <w:rFonts w:ascii="Franklin Gothic Book" w:hAnsi="Franklin Gothic Book"/>
          <w:color w:val="002060"/>
          <w:sz w:val="24"/>
          <w:szCs w:val="24"/>
        </w:rPr>
        <w:t>4</w:t>
      </w:r>
      <w:r w:rsidRPr="00850018">
        <w:rPr>
          <w:rFonts w:ascii="Franklin Gothic Book" w:hAnsi="Franklin Gothic Book"/>
          <w:color w:val="002060"/>
          <w:sz w:val="24"/>
          <w:szCs w:val="24"/>
        </w:rPr>
        <w:t>.1 Related Research</w:t>
      </w:r>
    </w:p>
    <w:p w14:paraId="1BABD771" w14:textId="77777777" w:rsidR="002A5201" w:rsidRPr="00850018" w:rsidRDefault="002A5201" w:rsidP="002A5201">
      <w:pPr>
        <w:rPr>
          <w:rFonts w:ascii="Franklin Gothic Book" w:hAnsi="Franklin Gothic Book"/>
          <w:color w:val="002060"/>
        </w:rPr>
      </w:pPr>
    </w:p>
    <w:p w14:paraId="2A74C638" w14:textId="77777777" w:rsidR="002A5201" w:rsidRPr="00850018" w:rsidRDefault="002A5201" w:rsidP="002A5201">
      <w:pPr>
        <w:rPr>
          <w:rFonts w:ascii="Franklin Gothic Book" w:hAnsi="Franklin Gothic Book"/>
          <w:color w:val="002060"/>
        </w:rPr>
      </w:pPr>
    </w:p>
    <w:p w14:paraId="5CE526B6" w14:textId="77777777" w:rsidR="002A5201" w:rsidRPr="00850018" w:rsidRDefault="002A5201" w:rsidP="002A5201">
      <w:pPr>
        <w:rPr>
          <w:rFonts w:ascii="Franklin Gothic Book" w:hAnsi="Franklin Gothic Book"/>
          <w:color w:val="002060"/>
        </w:rPr>
      </w:pPr>
    </w:p>
    <w:bookmarkEnd w:id="0"/>
    <w:p w14:paraId="5E0B022F" w14:textId="77777777" w:rsidR="002A5201" w:rsidRPr="00850018" w:rsidRDefault="002A5201" w:rsidP="002A5201">
      <w:pPr>
        <w:rPr>
          <w:rFonts w:ascii="Franklin Gothic Book" w:hAnsi="Franklin Gothic Book"/>
          <w:color w:val="002060"/>
        </w:rPr>
      </w:pPr>
    </w:p>
    <w:p w14:paraId="675FBEC1" w14:textId="77777777" w:rsidR="002A5201" w:rsidRPr="00850018" w:rsidRDefault="002A5201" w:rsidP="002A5201">
      <w:pPr>
        <w:rPr>
          <w:rFonts w:ascii="Franklin Gothic Book" w:hAnsi="Franklin Gothic Book"/>
          <w:color w:val="002060"/>
        </w:rPr>
      </w:pPr>
    </w:p>
    <w:p w14:paraId="5F25F1B7" w14:textId="77777777" w:rsidR="002A5201" w:rsidRPr="00850018" w:rsidRDefault="002A5201" w:rsidP="002A5201">
      <w:pPr>
        <w:rPr>
          <w:rFonts w:ascii="Franklin Gothic Book" w:hAnsi="Franklin Gothic Book"/>
          <w:color w:val="002060"/>
        </w:rPr>
      </w:pPr>
    </w:p>
    <w:p w14:paraId="4DB6E022" w14:textId="77777777" w:rsidR="002A5201" w:rsidRPr="00850018" w:rsidRDefault="002A5201" w:rsidP="002A5201">
      <w:pPr>
        <w:rPr>
          <w:rFonts w:ascii="Franklin Gothic Book" w:hAnsi="Franklin Gothic Book"/>
          <w:color w:val="002060"/>
        </w:rPr>
      </w:pPr>
    </w:p>
    <w:bookmarkEnd w:id="1"/>
    <w:p w14:paraId="7BC14C58" w14:textId="77777777" w:rsidR="002A5201" w:rsidRPr="00850018" w:rsidRDefault="002A5201" w:rsidP="002A5201">
      <w:pPr>
        <w:rPr>
          <w:rFonts w:ascii="Franklin Gothic Book" w:hAnsi="Franklin Gothic Book"/>
          <w:color w:val="002060"/>
        </w:rPr>
      </w:pPr>
    </w:p>
    <w:p w14:paraId="419ABD8F" w14:textId="77777777" w:rsidR="002A5201" w:rsidRPr="00850018" w:rsidRDefault="002A5201" w:rsidP="002A5201">
      <w:pPr>
        <w:rPr>
          <w:rFonts w:ascii="Franklin Gothic Book" w:hAnsi="Franklin Gothic Book"/>
          <w:color w:val="002060"/>
        </w:rPr>
      </w:pPr>
    </w:p>
    <w:p w14:paraId="6866FEDF" w14:textId="77777777" w:rsidR="002A5201" w:rsidRPr="00850018" w:rsidRDefault="002A5201" w:rsidP="002A5201">
      <w:pPr>
        <w:rPr>
          <w:rFonts w:ascii="Franklin Gothic Book" w:hAnsi="Franklin Gothic Book"/>
          <w:color w:val="002060"/>
        </w:rPr>
      </w:pPr>
    </w:p>
    <w:p w14:paraId="524CAEBE" w14:textId="77777777" w:rsidR="002A5201" w:rsidRPr="00850018" w:rsidRDefault="002A5201" w:rsidP="002A5201">
      <w:pPr>
        <w:rPr>
          <w:rFonts w:ascii="Franklin Gothic Book" w:hAnsi="Franklin Gothic Book"/>
          <w:color w:val="002060"/>
        </w:rPr>
      </w:pPr>
    </w:p>
    <w:p w14:paraId="62D880EB" w14:textId="77777777" w:rsidR="002A5201" w:rsidRPr="00850018" w:rsidRDefault="002A5201" w:rsidP="002A5201">
      <w:pPr>
        <w:rPr>
          <w:rFonts w:ascii="Franklin Gothic Book" w:hAnsi="Franklin Gothic Book"/>
          <w:color w:val="002060"/>
        </w:rPr>
      </w:pPr>
    </w:p>
    <w:p w14:paraId="26D6A5AB" w14:textId="77777777" w:rsidR="002A5201" w:rsidRPr="00850018" w:rsidRDefault="002A5201" w:rsidP="002A5201">
      <w:pPr>
        <w:rPr>
          <w:rFonts w:ascii="Franklin Gothic Book" w:hAnsi="Franklin Gothic Book"/>
          <w:color w:val="002060"/>
        </w:rPr>
      </w:pPr>
    </w:p>
    <w:p w14:paraId="139E52FC" w14:textId="77777777" w:rsidR="002A5201" w:rsidRPr="00850018" w:rsidRDefault="002A5201" w:rsidP="002A5201">
      <w:pPr>
        <w:rPr>
          <w:rFonts w:ascii="Franklin Gothic Book" w:hAnsi="Franklin Gothic Book"/>
          <w:color w:val="002060"/>
        </w:rPr>
      </w:pPr>
    </w:p>
    <w:p w14:paraId="3BE25A6D" w14:textId="77777777" w:rsidR="002A5201" w:rsidRPr="00850018" w:rsidRDefault="002A5201" w:rsidP="002A5201">
      <w:pPr>
        <w:rPr>
          <w:rFonts w:ascii="Franklin Gothic Book" w:hAnsi="Franklin Gothic Book"/>
          <w:color w:val="002060"/>
        </w:rPr>
      </w:pPr>
    </w:p>
    <w:p w14:paraId="75B3C902" w14:textId="77777777" w:rsidR="002A5201" w:rsidRPr="00850018" w:rsidRDefault="002A5201" w:rsidP="002A5201">
      <w:pPr>
        <w:rPr>
          <w:color w:val="002060"/>
        </w:rPr>
      </w:pPr>
    </w:p>
    <w:p w14:paraId="0D334186" w14:textId="77777777" w:rsidR="002A5201" w:rsidRPr="00850018" w:rsidRDefault="002A5201" w:rsidP="002A5201">
      <w:pPr>
        <w:rPr>
          <w:color w:val="002060"/>
        </w:rPr>
      </w:pPr>
    </w:p>
    <w:p w14:paraId="02656576" w14:textId="77777777" w:rsidR="002A5201" w:rsidRDefault="002A5201" w:rsidP="002A5201"/>
    <w:p w14:paraId="06F200B1" w14:textId="77777777" w:rsidR="002A5201" w:rsidRDefault="002A5201" w:rsidP="002A5201"/>
    <w:p w14:paraId="0D1128D9" w14:textId="77777777" w:rsidR="002A5201" w:rsidRDefault="002A5201" w:rsidP="002A5201"/>
    <w:p w14:paraId="6658CD2F" w14:textId="77777777" w:rsidR="002A5201" w:rsidRDefault="002A5201" w:rsidP="002A5201"/>
    <w:p w14:paraId="663BDECE"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61F5A"/>
    <w:multiLevelType w:val="hybridMultilevel"/>
    <w:tmpl w:val="14987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2" w15:restartNumberingAfterBreak="0">
    <w:nsid w:val="0E4F1D38"/>
    <w:multiLevelType w:val="hybridMultilevel"/>
    <w:tmpl w:val="492CB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9012A0"/>
    <w:multiLevelType w:val="hybridMultilevel"/>
    <w:tmpl w:val="70B40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071127"/>
    <w:multiLevelType w:val="hybridMultilevel"/>
    <w:tmpl w:val="59A20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3E7E3435"/>
    <w:multiLevelType w:val="hybridMultilevel"/>
    <w:tmpl w:val="23F4B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1D01CEB"/>
    <w:multiLevelType w:val="hybridMultilevel"/>
    <w:tmpl w:val="5998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942750"/>
    <w:multiLevelType w:val="hybridMultilevel"/>
    <w:tmpl w:val="A5BCB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6755CF"/>
    <w:multiLevelType w:val="hybridMultilevel"/>
    <w:tmpl w:val="8020C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2001A0"/>
    <w:multiLevelType w:val="hybridMultilevel"/>
    <w:tmpl w:val="EE38A1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2133AF"/>
    <w:multiLevelType w:val="hybridMultilevel"/>
    <w:tmpl w:val="EC062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E547766"/>
    <w:multiLevelType w:val="hybridMultilevel"/>
    <w:tmpl w:val="C3FC4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C85E60"/>
    <w:multiLevelType w:val="hybridMultilevel"/>
    <w:tmpl w:val="AB0ED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856D71"/>
    <w:multiLevelType w:val="hybridMultilevel"/>
    <w:tmpl w:val="C9D6C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07062F"/>
    <w:multiLevelType w:val="hybridMultilevel"/>
    <w:tmpl w:val="C5560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4A0338"/>
    <w:multiLevelType w:val="hybridMultilevel"/>
    <w:tmpl w:val="466AB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1"/>
  </w:num>
  <w:num w:numId="4">
    <w:abstractNumId w:val="10"/>
  </w:num>
  <w:num w:numId="5">
    <w:abstractNumId w:val="15"/>
  </w:num>
  <w:num w:numId="6">
    <w:abstractNumId w:val="12"/>
  </w:num>
  <w:num w:numId="7">
    <w:abstractNumId w:val="9"/>
  </w:num>
  <w:num w:numId="8">
    <w:abstractNumId w:val="0"/>
  </w:num>
  <w:num w:numId="9">
    <w:abstractNumId w:val="7"/>
  </w:num>
  <w:num w:numId="10">
    <w:abstractNumId w:val="13"/>
  </w:num>
  <w:num w:numId="11">
    <w:abstractNumId w:val="16"/>
  </w:num>
  <w:num w:numId="12">
    <w:abstractNumId w:val="4"/>
  </w:num>
  <w:num w:numId="13">
    <w:abstractNumId w:val="14"/>
  </w:num>
  <w:num w:numId="14">
    <w:abstractNumId w:val="6"/>
  </w:num>
  <w:num w:numId="15">
    <w:abstractNumId w:val="3"/>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01"/>
    <w:rsid w:val="000F5C35"/>
    <w:rsid w:val="00127126"/>
    <w:rsid w:val="001B64AA"/>
    <w:rsid w:val="00266EF2"/>
    <w:rsid w:val="002A5201"/>
    <w:rsid w:val="002B46A9"/>
    <w:rsid w:val="00324620"/>
    <w:rsid w:val="00351FF2"/>
    <w:rsid w:val="003C4DBE"/>
    <w:rsid w:val="00411249"/>
    <w:rsid w:val="004B0F72"/>
    <w:rsid w:val="00506D38"/>
    <w:rsid w:val="005E106E"/>
    <w:rsid w:val="005E66BF"/>
    <w:rsid w:val="00660176"/>
    <w:rsid w:val="006748FD"/>
    <w:rsid w:val="0071185A"/>
    <w:rsid w:val="00765DA0"/>
    <w:rsid w:val="00A4450A"/>
    <w:rsid w:val="00B34924"/>
    <w:rsid w:val="00B628AE"/>
    <w:rsid w:val="00B7474B"/>
    <w:rsid w:val="00CD21B8"/>
    <w:rsid w:val="00D22D21"/>
    <w:rsid w:val="00D8372F"/>
    <w:rsid w:val="00DD4104"/>
    <w:rsid w:val="00DE3C2E"/>
    <w:rsid w:val="00DE659C"/>
    <w:rsid w:val="00E56FB3"/>
    <w:rsid w:val="00E92507"/>
    <w:rsid w:val="00F276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A879"/>
  <w15:chartTrackingRefBased/>
  <w15:docId w15:val="{FBFA66CC-73D4-432C-B016-F8725994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8FD"/>
  </w:style>
  <w:style w:type="paragraph" w:styleId="Heading1">
    <w:name w:val="heading 1"/>
    <w:basedOn w:val="Normal"/>
    <w:next w:val="Normal"/>
    <w:link w:val="Heading1Char"/>
    <w:uiPriority w:val="9"/>
    <w:qFormat/>
    <w:rsid w:val="002A520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A520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A520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20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20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0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520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20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20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201"/>
    <w:rPr>
      <w:rFonts w:eastAsiaTheme="majorEastAsia" w:cstheme="majorBidi"/>
      <w:color w:val="272727" w:themeColor="text1" w:themeTint="D8"/>
    </w:rPr>
  </w:style>
  <w:style w:type="paragraph" w:styleId="Title">
    <w:name w:val="Title"/>
    <w:basedOn w:val="Normal"/>
    <w:next w:val="Normal"/>
    <w:link w:val="TitleChar"/>
    <w:uiPriority w:val="10"/>
    <w:qFormat/>
    <w:rsid w:val="002A5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201"/>
    <w:pPr>
      <w:spacing w:before="160"/>
      <w:jc w:val="center"/>
    </w:pPr>
    <w:rPr>
      <w:i/>
      <w:iCs/>
      <w:color w:val="404040" w:themeColor="text1" w:themeTint="BF"/>
    </w:rPr>
  </w:style>
  <w:style w:type="character" w:customStyle="1" w:styleId="QuoteChar">
    <w:name w:val="Quote Char"/>
    <w:basedOn w:val="DefaultParagraphFont"/>
    <w:link w:val="Quote"/>
    <w:uiPriority w:val="29"/>
    <w:rsid w:val="002A5201"/>
    <w:rPr>
      <w:i/>
      <w:iCs/>
      <w:color w:val="404040" w:themeColor="text1" w:themeTint="BF"/>
    </w:rPr>
  </w:style>
  <w:style w:type="paragraph" w:styleId="ListParagraph">
    <w:name w:val="List Paragraph"/>
    <w:aliases w:val="Lists,MnM Disclaimer,list 1"/>
    <w:basedOn w:val="Normal"/>
    <w:link w:val="ListParagraphChar"/>
    <w:uiPriority w:val="34"/>
    <w:qFormat/>
    <w:rsid w:val="002A5201"/>
    <w:pPr>
      <w:ind w:left="720"/>
      <w:contextualSpacing/>
    </w:pPr>
  </w:style>
  <w:style w:type="character" w:styleId="IntenseEmphasis">
    <w:name w:val="Intense Emphasis"/>
    <w:basedOn w:val="DefaultParagraphFont"/>
    <w:uiPriority w:val="21"/>
    <w:qFormat/>
    <w:rsid w:val="002A5201"/>
    <w:rPr>
      <w:i/>
      <w:iCs/>
      <w:color w:val="2F5496" w:themeColor="accent1" w:themeShade="BF"/>
    </w:rPr>
  </w:style>
  <w:style w:type="paragraph" w:styleId="IntenseQuote">
    <w:name w:val="Intense Quote"/>
    <w:basedOn w:val="Normal"/>
    <w:next w:val="Normal"/>
    <w:link w:val="IntenseQuoteChar"/>
    <w:uiPriority w:val="30"/>
    <w:qFormat/>
    <w:rsid w:val="002A520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201"/>
    <w:rPr>
      <w:i/>
      <w:iCs/>
      <w:color w:val="2F5496" w:themeColor="accent1" w:themeShade="BF"/>
    </w:rPr>
  </w:style>
  <w:style w:type="character" w:styleId="IntenseReference">
    <w:name w:val="Intense Reference"/>
    <w:basedOn w:val="DefaultParagraphFont"/>
    <w:uiPriority w:val="32"/>
    <w:qFormat/>
    <w:rsid w:val="002A5201"/>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2A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50124">
      <w:bodyDiv w:val="1"/>
      <w:marLeft w:val="0"/>
      <w:marRight w:val="0"/>
      <w:marTop w:val="0"/>
      <w:marBottom w:val="0"/>
      <w:divBdr>
        <w:top w:val="none" w:sz="0" w:space="0" w:color="auto"/>
        <w:left w:val="none" w:sz="0" w:space="0" w:color="auto"/>
        <w:bottom w:val="none" w:sz="0" w:space="0" w:color="auto"/>
        <w:right w:val="none" w:sz="0" w:space="0" w:color="auto"/>
      </w:divBdr>
    </w:div>
    <w:div w:id="986321238">
      <w:bodyDiv w:val="1"/>
      <w:marLeft w:val="0"/>
      <w:marRight w:val="0"/>
      <w:marTop w:val="0"/>
      <w:marBottom w:val="0"/>
      <w:divBdr>
        <w:top w:val="none" w:sz="0" w:space="0" w:color="auto"/>
        <w:left w:val="none" w:sz="0" w:space="0" w:color="auto"/>
        <w:bottom w:val="none" w:sz="0" w:space="0" w:color="auto"/>
        <w:right w:val="none" w:sz="0" w:space="0" w:color="auto"/>
      </w:divBdr>
    </w:div>
    <w:div w:id="1021475462">
      <w:bodyDiv w:val="1"/>
      <w:marLeft w:val="0"/>
      <w:marRight w:val="0"/>
      <w:marTop w:val="0"/>
      <w:marBottom w:val="0"/>
      <w:divBdr>
        <w:top w:val="none" w:sz="0" w:space="0" w:color="auto"/>
        <w:left w:val="none" w:sz="0" w:space="0" w:color="auto"/>
        <w:bottom w:val="none" w:sz="0" w:space="0" w:color="auto"/>
        <w:right w:val="none" w:sz="0" w:space="0" w:color="auto"/>
      </w:divBdr>
    </w:div>
    <w:div w:id="1100835317">
      <w:bodyDiv w:val="1"/>
      <w:marLeft w:val="0"/>
      <w:marRight w:val="0"/>
      <w:marTop w:val="0"/>
      <w:marBottom w:val="0"/>
      <w:divBdr>
        <w:top w:val="none" w:sz="0" w:space="0" w:color="auto"/>
        <w:left w:val="none" w:sz="0" w:space="0" w:color="auto"/>
        <w:bottom w:val="none" w:sz="0" w:space="0" w:color="auto"/>
        <w:right w:val="none" w:sz="0" w:space="0" w:color="auto"/>
      </w:divBdr>
    </w:div>
    <w:div w:id="1985546893">
      <w:bodyDiv w:val="1"/>
      <w:marLeft w:val="0"/>
      <w:marRight w:val="0"/>
      <w:marTop w:val="0"/>
      <w:marBottom w:val="0"/>
      <w:divBdr>
        <w:top w:val="none" w:sz="0" w:space="0" w:color="auto"/>
        <w:left w:val="none" w:sz="0" w:space="0" w:color="auto"/>
        <w:bottom w:val="none" w:sz="0" w:space="0" w:color="auto"/>
        <w:right w:val="none" w:sz="0" w:space="0" w:color="auto"/>
      </w:divBdr>
    </w:div>
    <w:div w:id="206578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2410</Words>
  <Characters>13739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2025-05-19T13:53:00Z</dcterms:created>
  <dcterms:modified xsi:type="dcterms:W3CDTF">2025-05-23T08:08:00Z</dcterms:modified>
</cp:coreProperties>
</file>