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AE1406" w14:textId="5F3740C4" w:rsidR="00230528" w:rsidRPr="009351C8" w:rsidRDefault="00086065" w:rsidP="00230528">
      <w:pPr>
        <w:spacing w:line="360" w:lineRule="auto"/>
        <w:jc w:val="both"/>
        <w:rPr>
          <w:rFonts w:ascii="Franklin Gothic Book" w:hAnsi="Franklin Gothic Book"/>
          <w:b/>
          <w:bCs/>
          <w:color w:val="002060"/>
          <w:sz w:val="24"/>
          <w:szCs w:val="24"/>
        </w:rPr>
      </w:pPr>
      <w:bookmarkStart w:id="0" w:name="_Hlk195559058"/>
      <w:bookmarkStart w:id="1" w:name="_Hlk195537106"/>
      <w:bookmarkStart w:id="2" w:name="_Hlk196042121"/>
      <w:r w:rsidRPr="00B8636E">
        <w:rPr>
          <w:rFonts w:ascii="Franklin Gothic Book" w:hAnsi="Franklin Gothic Book"/>
          <w:noProof/>
          <w:lang w:eastAsia="en-IN"/>
        </w:rPr>
        <w:drawing>
          <wp:anchor distT="0" distB="0" distL="0" distR="0" simplePos="0" relativeHeight="251659264" behindDoc="1" locked="0" layoutInCell="1" allowOverlap="1" wp14:anchorId="18537C8C" wp14:editId="0F797965">
            <wp:simplePos x="0" y="0"/>
            <wp:positionH relativeFrom="page">
              <wp:posOffset>-895350</wp:posOffset>
            </wp:positionH>
            <wp:positionV relativeFrom="page">
              <wp:posOffset>-1175385</wp:posOffset>
            </wp:positionV>
            <wp:extent cx="10220215" cy="14454202"/>
            <wp:effectExtent l="0" t="0" r="0" b="5080"/>
            <wp:wrapNone/>
            <wp:docPr id="1646307464" name="Picture 164630746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230528" w:rsidRPr="009351C8">
        <w:rPr>
          <w:rFonts w:ascii="Franklin Gothic Book" w:hAnsi="Franklin Gothic Book"/>
          <w:b/>
          <w:bCs/>
          <w:color w:val="002060"/>
          <w:sz w:val="24"/>
          <w:szCs w:val="24"/>
        </w:rPr>
        <w:t>U.S. Attention Deficit Hyperactivity Disorder Market </w:t>
      </w:r>
    </w:p>
    <w:p w14:paraId="3F570005" w14:textId="5EE0C184" w:rsidR="00230528" w:rsidRDefault="00230528" w:rsidP="00230528">
      <w:pPr>
        <w:spacing w:line="360" w:lineRule="auto"/>
        <w:jc w:val="both"/>
        <w:rPr>
          <w:rFonts w:ascii="Franklin Gothic Book" w:hAnsi="Franklin Gothic Book"/>
          <w:color w:val="002060"/>
          <w:sz w:val="24"/>
          <w:szCs w:val="24"/>
        </w:rPr>
      </w:pPr>
      <w:r w:rsidRPr="00020DDF">
        <w:rPr>
          <w:rFonts w:ascii="Franklin Gothic Book" w:hAnsi="Franklin Gothic Book"/>
          <w:color w:val="002060"/>
          <w:sz w:val="24"/>
          <w:szCs w:val="24"/>
        </w:rPr>
        <w:t xml:space="preserve">According to Intelli, the </w:t>
      </w:r>
      <w:r w:rsidR="00020DDF" w:rsidRPr="00020DDF">
        <w:rPr>
          <w:rFonts w:ascii="Franklin Gothic Book" w:hAnsi="Franklin Gothic Book"/>
          <w:color w:val="002060"/>
          <w:sz w:val="24"/>
          <w:szCs w:val="24"/>
        </w:rPr>
        <w:t xml:space="preserve">U.S. Attention Deficit Hyperactivity Disorder Market </w:t>
      </w:r>
      <w:r w:rsidRPr="00020DDF">
        <w:rPr>
          <w:rFonts w:ascii="Franklin Gothic Book" w:hAnsi="Franklin Gothic Book"/>
          <w:color w:val="002060"/>
          <w:sz w:val="24"/>
          <w:szCs w:val="24"/>
        </w:rPr>
        <w:t>size was valued at USD 1</w:t>
      </w:r>
      <w:r w:rsidR="00020DDF" w:rsidRPr="00020DDF">
        <w:rPr>
          <w:rFonts w:ascii="Franklin Gothic Book" w:hAnsi="Franklin Gothic Book"/>
          <w:color w:val="002060"/>
          <w:sz w:val="24"/>
          <w:szCs w:val="24"/>
        </w:rPr>
        <w:t xml:space="preserve">0,148.41 </w:t>
      </w:r>
      <w:r w:rsidRPr="00020DDF">
        <w:rPr>
          <w:rFonts w:ascii="Franklin Gothic Book" w:hAnsi="Franklin Gothic Book"/>
          <w:color w:val="002060"/>
          <w:sz w:val="24"/>
          <w:szCs w:val="24"/>
        </w:rPr>
        <w:t xml:space="preserve">Million in 2024 and is projected to reach USD </w:t>
      </w:r>
      <w:r w:rsidR="00020DDF" w:rsidRPr="00020DDF">
        <w:rPr>
          <w:rFonts w:ascii="Franklin Gothic Book" w:hAnsi="Franklin Gothic Book"/>
          <w:color w:val="002060"/>
          <w:sz w:val="24"/>
          <w:szCs w:val="24"/>
        </w:rPr>
        <w:t>12,940.26</w:t>
      </w:r>
      <w:r w:rsidRPr="00020DDF">
        <w:rPr>
          <w:rFonts w:ascii="Franklin Gothic Book" w:hAnsi="Franklin Gothic Book"/>
          <w:color w:val="002060"/>
          <w:sz w:val="24"/>
          <w:szCs w:val="24"/>
        </w:rPr>
        <w:t xml:space="preserve"> Million by 2032, growing at a compound annual growth rate (CAGR) of </w:t>
      </w:r>
      <w:r w:rsidR="00020DDF" w:rsidRPr="00020DDF">
        <w:rPr>
          <w:rFonts w:ascii="Franklin Gothic Book" w:hAnsi="Franklin Gothic Book"/>
          <w:color w:val="002060"/>
          <w:sz w:val="24"/>
          <w:szCs w:val="24"/>
        </w:rPr>
        <w:t>3.58</w:t>
      </w:r>
      <w:r w:rsidRPr="00020DDF">
        <w:rPr>
          <w:rFonts w:ascii="Franklin Gothic Book" w:hAnsi="Franklin Gothic Book"/>
          <w:color w:val="002060"/>
          <w:sz w:val="24"/>
          <w:szCs w:val="24"/>
        </w:rPr>
        <w:t>%, during the forecast period of 2024 to 2032.</w:t>
      </w:r>
    </w:p>
    <w:p w14:paraId="6F6CCA54" w14:textId="0FA9F844" w:rsidR="001C0F9D" w:rsidRPr="009351C8" w:rsidRDefault="001C0F9D" w:rsidP="00230528">
      <w:pPr>
        <w:spacing w:line="360" w:lineRule="auto"/>
        <w:jc w:val="both"/>
        <w:rPr>
          <w:rFonts w:ascii="Franklin Gothic Book" w:hAnsi="Franklin Gothic Book"/>
          <w:color w:val="002060"/>
          <w:sz w:val="24"/>
          <w:szCs w:val="24"/>
        </w:rPr>
      </w:pPr>
      <w:bookmarkStart w:id="3" w:name="_GoBack"/>
      <w:r>
        <w:rPr>
          <w:rFonts w:ascii="Franklin Gothic Book" w:hAnsi="Franklin Gothic Book"/>
          <w:noProof/>
          <w:color w:val="002060"/>
          <w:sz w:val="24"/>
          <w:szCs w:val="24"/>
          <w:lang w:eastAsia="en-IN"/>
        </w:rPr>
        <w:drawing>
          <wp:inline distT="0" distB="0" distL="0" distR="0" wp14:anchorId="06A5FFC7" wp14:editId="013613F8">
            <wp:extent cx="5731510" cy="27622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 Attention.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762250"/>
                    </a:xfrm>
                    <a:prstGeom prst="rect">
                      <a:avLst/>
                    </a:prstGeom>
                  </pic:spPr>
                </pic:pic>
              </a:graphicData>
            </a:graphic>
          </wp:inline>
        </w:drawing>
      </w:r>
      <w:bookmarkEnd w:id="3"/>
    </w:p>
    <w:p w14:paraId="186AAF85" w14:textId="7616AEA7" w:rsidR="00230528" w:rsidRPr="009351C8" w:rsidRDefault="00293CC1" w:rsidP="00230528">
      <w:pPr>
        <w:spacing w:line="360" w:lineRule="auto"/>
        <w:jc w:val="both"/>
        <w:rPr>
          <w:rFonts w:ascii="Franklin Gothic Book" w:hAnsi="Franklin Gothic Book"/>
          <w:color w:val="002060"/>
          <w:sz w:val="24"/>
          <w:szCs w:val="24"/>
        </w:rPr>
      </w:pPr>
      <w:bookmarkStart w:id="4" w:name="_Hlk195559103"/>
      <w:bookmarkEnd w:id="0"/>
      <w:bookmarkEnd w:id="1"/>
      <w:r w:rsidRPr="009351C8">
        <w:rPr>
          <w:rFonts w:ascii="Franklin Gothic Book" w:hAnsi="Franklin Gothic Book"/>
          <w:color w:val="002060"/>
          <w:sz w:val="24"/>
          <w:szCs w:val="24"/>
        </w:rPr>
        <w:t xml:space="preserve">Attention Deficit Hyperactivity Disorder (ADHD) is a neurodevelopmental disorder that typically emerges in childhood and often persists into adulthood. It is characterized by a persistent pattern of inattention, hyperactivity, and impulsivity that interferes with functioning or development. Individuals with ADHD may struggle with organizing tasks, following through on instructions, sustaining attention, or sitting still for extended periods. ADHD is generally classified into three primary types: predominantly inattentive, predominantly hyperactive-impulsive, and a combined type that features symptoms of both. Although the precise causes of ADHD remain unclear, studies indicate that genetics, brain structure and function, as well as environmental factors, contribute significantly to its development. Diagnosing ADHD involves a thorough assessment process, which includes </w:t>
      </w:r>
      <w:proofErr w:type="spellStart"/>
      <w:r w:rsidRPr="009351C8">
        <w:rPr>
          <w:rFonts w:ascii="Franklin Gothic Book" w:hAnsi="Franklin Gothic Book"/>
          <w:color w:val="002060"/>
          <w:sz w:val="24"/>
          <w:szCs w:val="24"/>
        </w:rPr>
        <w:t>behavioral</w:t>
      </w:r>
      <w:proofErr w:type="spellEnd"/>
      <w:r w:rsidRPr="009351C8">
        <w:rPr>
          <w:rFonts w:ascii="Franklin Gothic Book" w:hAnsi="Franklin Gothic Book"/>
          <w:color w:val="002060"/>
          <w:sz w:val="24"/>
          <w:szCs w:val="24"/>
        </w:rPr>
        <w:t xml:space="preserve"> evaluations and input from multiple sources such as parents, teachers, and caregivers. The disorder can affect many aspects of life, including academic achievement, social relationships, and personal confidence. However, with proper treatment, often a combination of medication, </w:t>
      </w:r>
      <w:proofErr w:type="spellStart"/>
      <w:r w:rsidRPr="009351C8">
        <w:rPr>
          <w:rFonts w:ascii="Franklin Gothic Book" w:hAnsi="Franklin Gothic Book"/>
          <w:color w:val="002060"/>
          <w:sz w:val="24"/>
          <w:szCs w:val="24"/>
        </w:rPr>
        <w:t>behavioral</w:t>
      </w:r>
      <w:proofErr w:type="spellEnd"/>
      <w:r w:rsidRPr="009351C8">
        <w:rPr>
          <w:rFonts w:ascii="Franklin Gothic Book" w:hAnsi="Franklin Gothic Book"/>
          <w:color w:val="002060"/>
          <w:sz w:val="24"/>
          <w:szCs w:val="24"/>
        </w:rPr>
        <w:t xml:space="preserve"> therapy, and educational accommodations, individuals with ADHD can manage their symptoms successfully and thrive in various areas of life.</w:t>
      </w:r>
    </w:p>
    <w:p w14:paraId="4D8BE54C" w14:textId="77777777" w:rsidR="00230528" w:rsidRPr="009351C8" w:rsidRDefault="00230528" w:rsidP="00230528">
      <w:pPr>
        <w:spacing w:line="360" w:lineRule="auto"/>
        <w:jc w:val="both"/>
        <w:rPr>
          <w:rFonts w:ascii="Franklin Gothic Book" w:hAnsi="Franklin Gothic Book"/>
          <w:color w:val="002060"/>
          <w:sz w:val="24"/>
          <w:szCs w:val="24"/>
        </w:rPr>
      </w:pPr>
    </w:p>
    <w:p w14:paraId="1318757C" w14:textId="082DB92E" w:rsidR="00230528" w:rsidRPr="009351C8" w:rsidRDefault="00293CC1" w:rsidP="00230528">
      <w:pPr>
        <w:spacing w:line="360" w:lineRule="auto"/>
        <w:jc w:val="both"/>
        <w:rPr>
          <w:rFonts w:ascii="Franklin Gothic Book" w:hAnsi="Franklin Gothic Book"/>
          <w:b/>
          <w:bCs/>
          <w:color w:val="002060"/>
          <w:sz w:val="24"/>
          <w:szCs w:val="24"/>
        </w:rPr>
      </w:pPr>
      <w:r w:rsidRPr="009351C8">
        <w:rPr>
          <w:rFonts w:ascii="Franklin Gothic Book" w:hAnsi="Franklin Gothic Book"/>
          <w:b/>
          <w:bCs/>
          <w:color w:val="002060"/>
          <w:sz w:val="24"/>
          <w:szCs w:val="24"/>
        </w:rPr>
        <w:t>U.S. Attention Deficit Hyperactivity Disorder Market Definition</w:t>
      </w:r>
    </w:p>
    <w:p w14:paraId="73FC11BE" w14:textId="5B9EFE83" w:rsidR="00230528" w:rsidRPr="009351C8" w:rsidRDefault="00841977" w:rsidP="00230528">
      <w:pPr>
        <w:spacing w:line="360" w:lineRule="auto"/>
        <w:jc w:val="both"/>
        <w:rPr>
          <w:rFonts w:ascii="Franklin Gothic Book" w:hAnsi="Franklin Gothic Book"/>
          <w:color w:val="002060"/>
          <w:sz w:val="24"/>
          <w:szCs w:val="24"/>
        </w:rPr>
      </w:pPr>
      <w:r w:rsidRPr="009351C8">
        <w:rPr>
          <w:rFonts w:ascii="Franklin Gothic Book" w:hAnsi="Franklin Gothic Book"/>
          <w:color w:val="002060"/>
          <w:sz w:val="24"/>
          <w:szCs w:val="24"/>
        </w:rPr>
        <w:t xml:space="preserve">The U.S. Attention Deficit Hyperactivity Disorder market refers to the comprehensive ecosystem of products, services, and technologies dedicated to the diagnosis, treatment, and management of ADHD across </w:t>
      </w:r>
      <w:proofErr w:type="spellStart"/>
      <w:r w:rsidRPr="009351C8">
        <w:rPr>
          <w:rFonts w:ascii="Franklin Gothic Book" w:hAnsi="Franklin Gothic Book"/>
          <w:color w:val="002060"/>
          <w:sz w:val="24"/>
          <w:szCs w:val="24"/>
        </w:rPr>
        <w:t>pediatric</w:t>
      </w:r>
      <w:proofErr w:type="spellEnd"/>
      <w:r w:rsidRPr="009351C8">
        <w:rPr>
          <w:rFonts w:ascii="Franklin Gothic Book" w:hAnsi="Franklin Gothic Book"/>
          <w:color w:val="002060"/>
          <w:sz w:val="24"/>
          <w:szCs w:val="24"/>
        </w:rPr>
        <w:t xml:space="preserve"> and adult populations within the United States. This market includes a wide range of treatment and support options, such as stimulant and non-stimulant medications, </w:t>
      </w:r>
      <w:proofErr w:type="spellStart"/>
      <w:r w:rsidRPr="009351C8">
        <w:rPr>
          <w:rFonts w:ascii="Franklin Gothic Book" w:hAnsi="Franklin Gothic Book"/>
          <w:color w:val="002060"/>
          <w:sz w:val="24"/>
          <w:szCs w:val="24"/>
        </w:rPr>
        <w:t>behavioral</w:t>
      </w:r>
      <w:proofErr w:type="spellEnd"/>
      <w:r w:rsidRPr="009351C8">
        <w:rPr>
          <w:rFonts w:ascii="Franklin Gothic Book" w:hAnsi="Franklin Gothic Book"/>
          <w:color w:val="002060"/>
          <w:sz w:val="24"/>
          <w:szCs w:val="24"/>
        </w:rPr>
        <w:t xml:space="preserve"> therapies, digital health solutions, and ancillary services, delivered through healthcare professionals, retail and hospital pharmacies, and emerging digital platforms.</w:t>
      </w:r>
    </w:p>
    <w:p w14:paraId="7C87812B" w14:textId="77777777" w:rsidR="00841977" w:rsidRPr="009351C8" w:rsidRDefault="00841977" w:rsidP="00230528">
      <w:pPr>
        <w:spacing w:line="360" w:lineRule="auto"/>
        <w:jc w:val="both"/>
        <w:rPr>
          <w:rFonts w:ascii="Franklin Gothic Book" w:hAnsi="Franklin Gothic Book"/>
          <w:b/>
          <w:bCs/>
          <w:color w:val="002060"/>
          <w:sz w:val="24"/>
          <w:szCs w:val="24"/>
        </w:rPr>
      </w:pPr>
    </w:p>
    <w:p w14:paraId="77F4E370" w14:textId="00A1D2F1" w:rsidR="00230528" w:rsidRPr="009351C8" w:rsidRDefault="00086065" w:rsidP="00230528">
      <w:p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1312" behindDoc="1" locked="0" layoutInCell="1" allowOverlap="1" wp14:anchorId="0BD55D27" wp14:editId="36340E87">
            <wp:simplePos x="0" y="0"/>
            <wp:positionH relativeFrom="page">
              <wp:posOffset>-2095500</wp:posOffset>
            </wp:positionH>
            <wp:positionV relativeFrom="page">
              <wp:posOffset>-1208405</wp:posOffset>
            </wp:positionV>
            <wp:extent cx="10220215" cy="14454202"/>
            <wp:effectExtent l="0" t="0" r="0" b="5080"/>
            <wp:wrapNone/>
            <wp:docPr id="1646199475" name="Picture 164619947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841977" w:rsidRPr="009351C8">
        <w:rPr>
          <w:rFonts w:ascii="Franklin Gothic Book" w:hAnsi="Franklin Gothic Book"/>
          <w:b/>
          <w:bCs/>
          <w:color w:val="002060"/>
          <w:sz w:val="24"/>
          <w:szCs w:val="24"/>
        </w:rPr>
        <w:t>U.S. Attention Deficit Hyperactivity Disorder Market Overview</w:t>
      </w:r>
    </w:p>
    <w:p w14:paraId="4A6DF1B8" w14:textId="690F078E" w:rsidR="00841977" w:rsidRPr="009351C8" w:rsidRDefault="00841977" w:rsidP="00230528">
      <w:pPr>
        <w:spacing w:line="360" w:lineRule="auto"/>
        <w:jc w:val="both"/>
        <w:rPr>
          <w:rFonts w:ascii="Franklin Gothic Book" w:hAnsi="Franklin Gothic Book"/>
          <w:color w:val="002060"/>
          <w:sz w:val="24"/>
          <w:szCs w:val="24"/>
        </w:rPr>
      </w:pPr>
      <w:r w:rsidRPr="009351C8">
        <w:rPr>
          <w:rFonts w:ascii="Franklin Gothic Book" w:hAnsi="Franklin Gothic Book"/>
          <w:color w:val="002060"/>
          <w:sz w:val="24"/>
          <w:szCs w:val="24"/>
        </w:rPr>
        <w:t xml:space="preserve">The U.S. Attention Deficit Hyperactivity Disorder market is primarily driven by several key factors contributing to its sustained growth and innovation. A significant driver is the rising prevalence of ADHD diagnoses across both </w:t>
      </w:r>
      <w:proofErr w:type="spellStart"/>
      <w:r w:rsidRPr="009351C8">
        <w:rPr>
          <w:rFonts w:ascii="Franklin Gothic Book" w:hAnsi="Franklin Gothic Book"/>
          <w:color w:val="002060"/>
          <w:sz w:val="24"/>
          <w:szCs w:val="24"/>
        </w:rPr>
        <w:t>pediatric</w:t>
      </w:r>
      <w:proofErr w:type="spellEnd"/>
      <w:r w:rsidRPr="009351C8">
        <w:rPr>
          <w:rFonts w:ascii="Franklin Gothic Book" w:hAnsi="Franklin Gothic Book"/>
          <w:color w:val="002060"/>
          <w:sz w:val="24"/>
          <w:szCs w:val="24"/>
        </w:rPr>
        <w:t xml:space="preserve"> and adult populations, </w:t>
      </w:r>
      <w:proofErr w:type="spellStart"/>
      <w:r w:rsidRPr="009351C8">
        <w:rPr>
          <w:rFonts w:ascii="Franklin Gothic Book" w:hAnsi="Franklin Gothic Book"/>
          <w:color w:val="002060"/>
          <w:sz w:val="24"/>
          <w:szCs w:val="24"/>
        </w:rPr>
        <w:t>fueled</w:t>
      </w:r>
      <w:proofErr w:type="spellEnd"/>
      <w:r w:rsidRPr="009351C8">
        <w:rPr>
          <w:rFonts w:ascii="Franklin Gothic Book" w:hAnsi="Franklin Gothic Book"/>
          <w:color w:val="002060"/>
          <w:sz w:val="24"/>
          <w:szCs w:val="24"/>
        </w:rPr>
        <w:t xml:space="preserve"> by increased awareness, reduced stigma, and improved screening practices. The expansion of adult ADHD diagnosis, in particular, has opened new segments within the market. Additionally, ongoing advancements in pharmaceutical research have led to the development of more targeted and long-acting medications, while the rise of digital therapeutics and telehealth platforms has improved access to care and personalized treatment. Supportive government policies, educational outreach programs, and strong advocacy by mental health organizations further bolster diagnosis and treatment rates. Moreover, growing investments by major pharmaceutical companies in novel therapies, including non-stimulant options and combination treatments, are enhancing the treatment landscape. Together, these drivers position the U.S. ADHD market for continued expansion and innovation.</w:t>
      </w:r>
    </w:p>
    <w:p w14:paraId="735C2F16" w14:textId="77777777" w:rsidR="00841977" w:rsidRPr="009351C8" w:rsidRDefault="00841977" w:rsidP="00841977">
      <w:pPr>
        <w:spacing w:line="360" w:lineRule="auto"/>
        <w:jc w:val="both"/>
        <w:rPr>
          <w:rFonts w:ascii="Franklin Gothic Book" w:hAnsi="Franklin Gothic Book"/>
          <w:b/>
          <w:bCs/>
          <w:color w:val="002060"/>
          <w:sz w:val="24"/>
          <w:szCs w:val="24"/>
        </w:rPr>
      </w:pPr>
    </w:p>
    <w:p w14:paraId="7C2FBA38" w14:textId="103599DB" w:rsidR="00841977" w:rsidRPr="00841977" w:rsidRDefault="00841977" w:rsidP="00841977">
      <w:pPr>
        <w:spacing w:line="360" w:lineRule="auto"/>
        <w:jc w:val="both"/>
        <w:rPr>
          <w:rFonts w:ascii="Franklin Gothic Book" w:hAnsi="Franklin Gothic Book"/>
          <w:b/>
          <w:bCs/>
          <w:color w:val="002060"/>
          <w:sz w:val="24"/>
          <w:szCs w:val="24"/>
        </w:rPr>
      </w:pPr>
      <w:r w:rsidRPr="00841977">
        <w:rPr>
          <w:rFonts w:ascii="Franklin Gothic Book" w:hAnsi="Franklin Gothic Book"/>
          <w:b/>
          <w:bCs/>
          <w:color w:val="002060"/>
          <w:sz w:val="24"/>
          <w:szCs w:val="24"/>
        </w:rPr>
        <w:t>U.S. Attention Deficit Hyperactivity Disorder Market Segmentation</w:t>
      </w:r>
    </w:p>
    <w:p w14:paraId="2023E022" w14:textId="4FCAD74E" w:rsidR="00230528" w:rsidRPr="009351C8" w:rsidRDefault="007A690E" w:rsidP="00230528">
      <w:pPr>
        <w:spacing w:line="360" w:lineRule="auto"/>
        <w:jc w:val="both"/>
        <w:rPr>
          <w:rFonts w:ascii="Franklin Gothic Book" w:hAnsi="Franklin Gothic Book"/>
          <w:color w:val="002060"/>
          <w:sz w:val="24"/>
          <w:szCs w:val="24"/>
        </w:rPr>
      </w:pPr>
      <w:r w:rsidRPr="009351C8">
        <w:rPr>
          <w:rFonts w:ascii="Franklin Gothic Book" w:hAnsi="Franklin Gothic Book"/>
          <w:color w:val="002060"/>
          <w:sz w:val="24"/>
          <w:szCs w:val="24"/>
        </w:rPr>
        <w:t xml:space="preserve">The U.S. Attention Deficit Hyperactivity Disorder market is segmented by drug type, age group, distribution channel, therapy type. </w:t>
      </w:r>
    </w:p>
    <w:p w14:paraId="6DC050A4" w14:textId="77777777" w:rsidR="00230528" w:rsidRPr="009351C8" w:rsidRDefault="00230528" w:rsidP="00230528">
      <w:pPr>
        <w:spacing w:line="360" w:lineRule="auto"/>
        <w:jc w:val="both"/>
        <w:rPr>
          <w:rFonts w:ascii="Franklin Gothic Book" w:hAnsi="Franklin Gothic Book"/>
          <w:color w:val="002060"/>
          <w:sz w:val="24"/>
          <w:szCs w:val="24"/>
        </w:rPr>
      </w:pPr>
    </w:p>
    <w:p w14:paraId="6189EEA6" w14:textId="47D14EE6" w:rsidR="00230528" w:rsidRPr="009351C8" w:rsidRDefault="007A690E" w:rsidP="00230528">
      <w:pPr>
        <w:spacing w:line="360" w:lineRule="auto"/>
        <w:jc w:val="both"/>
        <w:rPr>
          <w:rFonts w:ascii="Franklin Gothic Book" w:hAnsi="Franklin Gothic Book"/>
          <w:b/>
          <w:bCs/>
          <w:color w:val="002060"/>
          <w:sz w:val="24"/>
          <w:szCs w:val="24"/>
        </w:rPr>
      </w:pPr>
      <w:r w:rsidRPr="00841977">
        <w:rPr>
          <w:rFonts w:ascii="Franklin Gothic Book" w:hAnsi="Franklin Gothic Book"/>
          <w:b/>
          <w:bCs/>
          <w:color w:val="002060"/>
          <w:sz w:val="24"/>
          <w:szCs w:val="24"/>
        </w:rPr>
        <w:lastRenderedPageBreak/>
        <w:t>U.S. Attention Deficit Hyperactivity Disorder Market</w:t>
      </w:r>
      <w:r w:rsidRPr="009351C8">
        <w:rPr>
          <w:rFonts w:ascii="Franklin Gothic Book" w:hAnsi="Franklin Gothic Book"/>
          <w:b/>
          <w:bCs/>
          <w:color w:val="002060"/>
          <w:sz w:val="24"/>
          <w:szCs w:val="24"/>
        </w:rPr>
        <w:t>, By Drug Type</w:t>
      </w:r>
    </w:p>
    <w:p w14:paraId="67764997" w14:textId="7FDCFC62" w:rsidR="007A690E" w:rsidRPr="009351C8" w:rsidRDefault="007A690E" w:rsidP="007A690E">
      <w:pPr>
        <w:pStyle w:val="ListParagraph"/>
        <w:numPr>
          <w:ilvl w:val="0"/>
          <w:numId w:val="7"/>
        </w:numPr>
        <w:spacing w:line="360" w:lineRule="auto"/>
        <w:jc w:val="both"/>
        <w:rPr>
          <w:rFonts w:ascii="Franklin Gothic Book" w:hAnsi="Franklin Gothic Book"/>
          <w:b/>
          <w:bCs/>
          <w:color w:val="002060"/>
          <w:sz w:val="24"/>
          <w:szCs w:val="24"/>
        </w:rPr>
      </w:pPr>
      <w:r w:rsidRPr="009351C8">
        <w:rPr>
          <w:rFonts w:ascii="Franklin Gothic Book" w:hAnsi="Franklin Gothic Book"/>
          <w:b/>
          <w:bCs/>
          <w:color w:val="002060"/>
          <w:sz w:val="24"/>
          <w:szCs w:val="24"/>
        </w:rPr>
        <w:t>Stimulants</w:t>
      </w:r>
    </w:p>
    <w:p w14:paraId="27476421" w14:textId="77777777" w:rsidR="00E66DD0" w:rsidRPr="009351C8" w:rsidRDefault="007A690E" w:rsidP="00E66DD0">
      <w:pPr>
        <w:pStyle w:val="ListParagraph"/>
        <w:numPr>
          <w:ilvl w:val="0"/>
          <w:numId w:val="7"/>
        </w:numPr>
        <w:spacing w:line="360" w:lineRule="auto"/>
        <w:jc w:val="both"/>
        <w:rPr>
          <w:rFonts w:ascii="Franklin Gothic Book" w:hAnsi="Franklin Gothic Book"/>
          <w:b/>
          <w:bCs/>
          <w:color w:val="002060"/>
          <w:sz w:val="24"/>
          <w:szCs w:val="24"/>
        </w:rPr>
      </w:pPr>
      <w:r w:rsidRPr="009351C8">
        <w:rPr>
          <w:rFonts w:ascii="Franklin Gothic Book" w:hAnsi="Franklin Gothic Book"/>
          <w:b/>
          <w:bCs/>
          <w:color w:val="002060"/>
          <w:sz w:val="24"/>
          <w:szCs w:val="24"/>
        </w:rPr>
        <w:t>Non-stimulants</w:t>
      </w:r>
    </w:p>
    <w:p w14:paraId="46D1C5A1" w14:textId="74E1BD2C" w:rsidR="00E66DD0" w:rsidRPr="009351C8" w:rsidRDefault="00E66DD0" w:rsidP="00230528">
      <w:pPr>
        <w:spacing w:line="360" w:lineRule="auto"/>
        <w:jc w:val="both"/>
        <w:rPr>
          <w:rFonts w:ascii="Franklin Gothic Book" w:hAnsi="Franklin Gothic Book"/>
          <w:b/>
          <w:bCs/>
          <w:color w:val="002060"/>
          <w:sz w:val="24"/>
          <w:szCs w:val="24"/>
        </w:rPr>
      </w:pPr>
      <w:r w:rsidRPr="009351C8">
        <w:rPr>
          <w:rFonts w:ascii="Franklin Gothic Book" w:hAnsi="Franklin Gothic Book"/>
          <w:color w:val="002060"/>
          <w:sz w:val="24"/>
          <w:szCs w:val="24"/>
        </w:rPr>
        <w:t xml:space="preserve">The U.S. Attention Deficit Hyperactivity Disorder market, by drug type, is dominated by stimulants, which hold the largest share due to their high efficacy, rapid onset of action, and widespread use in both </w:t>
      </w:r>
      <w:proofErr w:type="spellStart"/>
      <w:r w:rsidRPr="009351C8">
        <w:rPr>
          <w:rFonts w:ascii="Franklin Gothic Book" w:hAnsi="Franklin Gothic Book"/>
          <w:color w:val="002060"/>
          <w:sz w:val="24"/>
          <w:szCs w:val="24"/>
        </w:rPr>
        <w:t>pediatric</w:t>
      </w:r>
      <w:proofErr w:type="spellEnd"/>
      <w:r w:rsidRPr="009351C8">
        <w:rPr>
          <w:rFonts w:ascii="Franklin Gothic Book" w:hAnsi="Franklin Gothic Book"/>
          <w:color w:val="002060"/>
          <w:sz w:val="24"/>
          <w:szCs w:val="24"/>
        </w:rPr>
        <w:t xml:space="preserve"> and adult populations. Non-stimulants, while representing a smaller portion of the market, are steadily gaining traction, particularly among patients who do not respond well to stimulants or experience adverse side effects. Together, these drug categories form the foundation of ADHD pharmacological treatment, with stimulants continuing to lead but non-stimulants playing an increasingly important complementary role.</w:t>
      </w:r>
    </w:p>
    <w:p w14:paraId="7EC3C1BB" w14:textId="17AAD26D" w:rsidR="00230528" w:rsidRPr="009351C8" w:rsidRDefault="00086065" w:rsidP="00230528">
      <w:p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3360" behindDoc="1" locked="0" layoutInCell="1" allowOverlap="1" wp14:anchorId="7B0750EA" wp14:editId="60154A0A">
            <wp:simplePos x="0" y="0"/>
            <wp:positionH relativeFrom="page">
              <wp:posOffset>-1695450</wp:posOffset>
            </wp:positionH>
            <wp:positionV relativeFrom="page">
              <wp:posOffset>-965835</wp:posOffset>
            </wp:positionV>
            <wp:extent cx="10220215" cy="14454202"/>
            <wp:effectExtent l="0" t="0" r="0" b="5080"/>
            <wp:wrapNone/>
            <wp:docPr id="1155500293" name="Picture 115550029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E66DD0" w:rsidRPr="00841977">
        <w:rPr>
          <w:rFonts w:ascii="Franklin Gothic Book" w:hAnsi="Franklin Gothic Book"/>
          <w:b/>
          <w:bCs/>
          <w:color w:val="002060"/>
          <w:sz w:val="24"/>
          <w:szCs w:val="24"/>
        </w:rPr>
        <w:t>U.S. Attention Deficit Hyperactivity Disorder Market</w:t>
      </w:r>
      <w:r w:rsidR="00E66DD0" w:rsidRPr="009351C8">
        <w:rPr>
          <w:rFonts w:ascii="Franklin Gothic Book" w:hAnsi="Franklin Gothic Book"/>
          <w:b/>
          <w:bCs/>
          <w:color w:val="002060"/>
          <w:sz w:val="24"/>
          <w:szCs w:val="24"/>
        </w:rPr>
        <w:t>,</w:t>
      </w:r>
      <w:r w:rsidR="00E66DD0" w:rsidRPr="009351C8">
        <w:rPr>
          <w:color w:val="002060"/>
        </w:rPr>
        <w:t xml:space="preserve"> </w:t>
      </w:r>
      <w:r w:rsidR="00E66DD0" w:rsidRPr="009351C8">
        <w:rPr>
          <w:rFonts w:ascii="Franklin Gothic Book" w:hAnsi="Franklin Gothic Book"/>
          <w:b/>
          <w:bCs/>
          <w:color w:val="002060"/>
          <w:sz w:val="24"/>
          <w:szCs w:val="24"/>
        </w:rPr>
        <w:t>By Age Group</w:t>
      </w:r>
    </w:p>
    <w:p w14:paraId="41FB4458" w14:textId="7052B6DA" w:rsidR="00E66DD0" w:rsidRPr="009351C8" w:rsidRDefault="00E66DD0" w:rsidP="00E66DD0">
      <w:pPr>
        <w:pStyle w:val="ListParagraph"/>
        <w:numPr>
          <w:ilvl w:val="0"/>
          <w:numId w:val="8"/>
        </w:numPr>
        <w:spacing w:line="360" w:lineRule="auto"/>
        <w:jc w:val="both"/>
        <w:rPr>
          <w:rFonts w:ascii="Franklin Gothic Book" w:hAnsi="Franklin Gothic Book"/>
          <w:b/>
          <w:bCs/>
          <w:color w:val="002060"/>
          <w:sz w:val="24"/>
          <w:szCs w:val="24"/>
        </w:rPr>
      </w:pPr>
      <w:r w:rsidRPr="009351C8">
        <w:rPr>
          <w:rFonts w:ascii="Franklin Gothic Book" w:hAnsi="Franklin Gothic Book"/>
          <w:b/>
          <w:bCs/>
          <w:color w:val="002060"/>
          <w:sz w:val="24"/>
          <w:szCs w:val="24"/>
        </w:rPr>
        <w:t>Children and Adolescents</w:t>
      </w:r>
    </w:p>
    <w:p w14:paraId="07EDED20" w14:textId="1327CF1E" w:rsidR="00E66DD0" w:rsidRPr="009351C8" w:rsidRDefault="00E66DD0" w:rsidP="00E66DD0">
      <w:pPr>
        <w:pStyle w:val="ListParagraph"/>
        <w:numPr>
          <w:ilvl w:val="0"/>
          <w:numId w:val="8"/>
        </w:numPr>
        <w:spacing w:line="360" w:lineRule="auto"/>
        <w:jc w:val="both"/>
        <w:rPr>
          <w:rFonts w:ascii="Franklin Gothic Book" w:hAnsi="Franklin Gothic Book"/>
          <w:b/>
          <w:bCs/>
          <w:color w:val="002060"/>
          <w:sz w:val="24"/>
          <w:szCs w:val="24"/>
        </w:rPr>
      </w:pPr>
      <w:r w:rsidRPr="009351C8">
        <w:rPr>
          <w:rFonts w:ascii="Franklin Gothic Book" w:hAnsi="Franklin Gothic Book"/>
          <w:b/>
          <w:bCs/>
          <w:color w:val="002060"/>
          <w:sz w:val="24"/>
          <w:szCs w:val="24"/>
        </w:rPr>
        <w:t>Adults</w:t>
      </w:r>
    </w:p>
    <w:p w14:paraId="39E7A71B" w14:textId="2BBD491E" w:rsidR="00E66DD0" w:rsidRPr="009351C8" w:rsidRDefault="00E66DD0" w:rsidP="00230528">
      <w:pPr>
        <w:spacing w:line="360" w:lineRule="auto"/>
        <w:jc w:val="both"/>
        <w:rPr>
          <w:rFonts w:ascii="Franklin Gothic Book" w:hAnsi="Franklin Gothic Book"/>
          <w:color w:val="002060"/>
          <w:sz w:val="24"/>
          <w:szCs w:val="24"/>
        </w:rPr>
      </w:pPr>
      <w:r w:rsidRPr="009351C8">
        <w:rPr>
          <w:rFonts w:ascii="Franklin Gothic Book" w:hAnsi="Franklin Gothic Book"/>
          <w:color w:val="002060"/>
          <w:sz w:val="24"/>
          <w:szCs w:val="24"/>
        </w:rPr>
        <w:t xml:space="preserve">The U.S. Attention Deficit Hyperactivity Disorder market, by age group, is primarily driven by the children and adolescents segment, which has historically accounted for the majority of diagnoses and treatment prescriptions. Early detection in school settings, greater parental awareness, and routine </w:t>
      </w:r>
      <w:proofErr w:type="spellStart"/>
      <w:r w:rsidRPr="009351C8">
        <w:rPr>
          <w:rFonts w:ascii="Franklin Gothic Book" w:hAnsi="Franklin Gothic Book"/>
          <w:color w:val="002060"/>
          <w:sz w:val="24"/>
          <w:szCs w:val="24"/>
        </w:rPr>
        <w:t>pediatric</w:t>
      </w:r>
      <w:proofErr w:type="spellEnd"/>
      <w:r w:rsidRPr="009351C8">
        <w:rPr>
          <w:rFonts w:ascii="Franklin Gothic Book" w:hAnsi="Franklin Gothic Book"/>
          <w:color w:val="002060"/>
          <w:sz w:val="24"/>
          <w:szCs w:val="24"/>
        </w:rPr>
        <w:t xml:space="preserve"> screenings have contributed to high treatment rates in this group. However, the adult segment is emerging as a rapidly expanding market due to increasing recognition of ADHD symptoms persisting into adulthood, improved diagnostic tools, and growing societal acceptance of adult mental health issues.</w:t>
      </w:r>
    </w:p>
    <w:p w14:paraId="1CE1323D" w14:textId="77777777" w:rsidR="00E66DD0" w:rsidRPr="009351C8" w:rsidRDefault="00E66DD0" w:rsidP="00230528">
      <w:pPr>
        <w:spacing w:line="360" w:lineRule="auto"/>
        <w:jc w:val="both"/>
        <w:rPr>
          <w:rFonts w:ascii="Franklin Gothic Book" w:hAnsi="Franklin Gothic Book"/>
          <w:b/>
          <w:bCs/>
          <w:color w:val="002060"/>
          <w:sz w:val="24"/>
          <w:szCs w:val="24"/>
        </w:rPr>
      </w:pPr>
    </w:p>
    <w:p w14:paraId="35125F94" w14:textId="611C7C80" w:rsidR="00230528" w:rsidRPr="009351C8" w:rsidRDefault="00E66DD0" w:rsidP="00230528">
      <w:pPr>
        <w:spacing w:line="360" w:lineRule="auto"/>
        <w:jc w:val="both"/>
        <w:rPr>
          <w:rFonts w:ascii="Franklin Gothic Book" w:hAnsi="Franklin Gothic Book"/>
          <w:b/>
          <w:bCs/>
          <w:color w:val="002060"/>
          <w:sz w:val="24"/>
          <w:szCs w:val="24"/>
        </w:rPr>
      </w:pPr>
      <w:r w:rsidRPr="00841977">
        <w:rPr>
          <w:rFonts w:ascii="Franklin Gothic Book" w:hAnsi="Franklin Gothic Book"/>
          <w:b/>
          <w:bCs/>
          <w:color w:val="002060"/>
          <w:sz w:val="24"/>
          <w:szCs w:val="24"/>
        </w:rPr>
        <w:t>U.S. Attention Deficit Hyperactivity Disorder Market</w:t>
      </w:r>
      <w:r w:rsidRPr="009351C8">
        <w:rPr>
          <w:rFonts w:ascii="Franklin Gothic Book" w:hAnsi="Franklin Gothic Book"/>
          <w:b/>
          <w:bCs/>
          <w:color w:val="002060"/>
          <w:sz w:val="24"/>
          <w:szCs w:val="24"/>
        </w:rPr>
        <w:t>,</w:t>
      </w:r>
      <w:r w:rsidRPr="009351C8">
        <w:rPr>
          <w:color w:val="002060"/>
        </w:rPr>
        <w:t xml:space="preserve"> </w:t>
      </w:r>
      <w:r w:rsidRPr="009351C8">
        <w:rPr>
          <w:rFonts w:ascii="Franklin Gothic Book" w:hAnsi="Franklin Gothic Book"/>
          <w:b/>
          <w:bCs/>
          <w:color w:val="002060"/>
          <w:sz w:val="24"/>
          <w:szCs w:val="24"/>
        </w:rPr>
        <w:t>By Therapy Type</w:t>
      </w:r>
    </w:p>
    <w:p w14:paraId="1C1C14D8" w14:textId="74A8E086" w:rsidR="00E66DD0" w:rsidRPr="009351C8" w:rsidRDefault="00E66DD0" w:rsidP="00E66DD0">
      <w:pPr>
        <w:pStyle w:val="ListParagraph"/>
        <w:numPr>
          <w:ilvl w:val="0"/>
          <w:numId w:val="9"/>
        </w:numPr>
        <w:spacing w:line="360" w:lineRule="auto"/>
        <w:jc w:val="both"/>
        <w:rPr>
          <w:rFonts w:ascii="Franklin Gothic Book" w:hAnsi="Franklin Gothic Book"/>
          <w:b/>
          <w:bCs/>
          <w:color w:val="002060"/>
          <w:sz w:val="24"/>
          <w:szCs w:val="24"/>
        </w:rPr>
      </w:pPr>
      <w:r w:rsidRPr="009351C8">
        <w:rPr>
          <w:rFonts w:ascii="Franklin Gothic Book" w:hAnsi="Franklin Gothic Book"/>
          <w:b/>
          <w:bCs/>
          <w:color w:val="002060"/>
          <w:sz w:val="24"/>
          <w:szCs w:val="24"/>
        </w:rPr>
        <w:t>Pharmacological Treatment</w:t>
      </w:r>
    </w:p>
    <w:p w14:paraId="18499202" w14:textId="77777777" w:rsidR="00E66DD0" w:rsidRPr="009351C8" w:rsidRDefault="00E66DD0" w:rsidP="00E66DD0">
      <w:pPr>
        <w:pStyle w:val="ListParagraph"/>
        <w:numPr>
          <w:ilvl w:val="0"/>
          <w:numId w:val="9"/>
        </w:numPr>
        <w:spacing w:line="360" w:lineRule="auto"/>
        <w:jc w:val="both"/>
        <w:rPr>
          <w:rFonts w:ascii="Franklin Gothic Book" w:hAnsi="Franklin Gothic Book"/>
          <w:b/>
          <w:bCs/>
          <w:color w:val="002060"/>
          <w:sz w:val="24"/>
          <w:szCs w:val="24"/>
        </w:rPr>
      </w:pPr>
      <w:proofErr w:type="spellStart"/>
      <w:r w:rsidRPr="009351C8">
        <w:rPr>
          <w:rFonts w:ascii="Franklin Gothic Book" w:hAnsi="Franklin Gothic Book"/>
          <w:b/>
          <w:bCs/>
          <w:color w:val="002060"/>
          <w:sz w:val="24"/>
          <w:szCs w:val="24"/>
        </w:rPr>
        <w:t>Behavioral</w:t>
      </w:r>
      <w:proofErr w:type="spellEnd"/>
      <w:r w:rsidRPr="009351C8">
        <w:rPr>
          <w:rFonts w:ascii="Franklin Gothic Book" w:hAnsi="Franklin Gothic Book"/>
          <w:b/>
          <w:bCs/>
          <w:color w:val="002060"/>
          <w:sz w:val="24"/>
          <w:szCs w:val="24"/>
        </w:rPr>
        <w:t xml:space="preserve"> Therapy</w:t>
      </w:r>
    </w:p>
    <w:p w14:paraId="2E60D2CC" w14:textId="0C071DBC" w:rsidR="00E66DD0" w:rsidRPr="009351C8" w:rsidRDefault="00E66DD0" w:rsidP="00E66DD0">
      <w:pPr>
        <w:pStyle w:val="ListParagraph"/>
        <w:numPr>
          <w:ilvl w:val="0"/>
          <w:numId w:val="9"/>
        </w:numPr>
        <w:spacing w:line="360" w:lineRule="auto"/>
        <w:jc w:val="both"/>
        <w:rPr>
          <w:rFonts w:ascii="Franklin Gothic Book" w:hAnsi="Franklin Gothic Book"/>
          <w:b/>
          <w:bCs/>
          <w:color w:val="002060"/>
          <w:sz w:val="24"/>
          <w:szCs w:val="24"/>
        </w:rPr>
      </w:pPr>
      <w:r w:rsidRPr="009351C8">
        <w:rPr>
          <w:rFonts w:ascii="Franklin Gothic Book" w:hAnsi="Franklin Gothic Book"/>
          <w:b/>
          <w:bCs/>
          <w:color w:val="002060"/>
          <w:sz w:val="24"/>
          <w:szCs w:val="24"/>
        </w:rPr>
        <w:t>Digital Therapeutics</w:t>
      </w:r>
    </w:p>
    <w:p w14:paraId="674DD0BD" w14:textId="1E9F39C8" w:rsidR="00E66DD0" w:rsidRPr="009351C8" w:rsidRDefault="00E66DD0" w:rsidP="00E66DD0">
      <w:pPr>
        <w:spacing w:line="360" w:lineRule="auto"/>
        <w:jc w:val="both"/>
        <w:rPr>
          <w:rFonts w:ascii="Franklin Gothic Book" w:hAnsi="Franklin Gothic Book"/>
          <w:color w:val="002060"/>
          <w:sz w:val="24"/>
          <w:szCs w:val="24"/>
        </w:rPr>
      </w:pPr>
      <w:r w:rsidRPr="009351C8">
        <w:rPr>
          <w:rFonts w:ascii="Franklin Gothic Book" w:hAnsi="Franklin Gothic Book"/>
          <w:color w:val="002060"/>
          <w:sz w:val="24"/>
          <w:szCs w:val="24"/>
        </w:rPr>
        <w:t xml:space="preserve">The U.S. Attention Deficit Hyperactivity Disorder market, by therapy type, is led by pharmacological treatment, which remains the cornerstone of ADHD management due to its proven effectiveness in rapidly reducing core symptoms such as inattention, hyperactivity, and impulsivity. </w:t>
      </w:r>
      <w:proofErr w:type="spellStart"/>
      <w:r w:rsidRPr="009351C8">
        <w:rPr>
          <w:rFonts w:ascii="Franklin Gothic Book" w:hAnsi="Franklin Gothic Book"/>
          <w:color w:val="002060"/>
          <w:sz w:val="24"/>
          <w:szCs w:val="24"/>
        </w:rPr>
        <w:t>Behavioral</w:t>
      </w:r>
      <w:proofErr w:type="spellEnd"/>
      <w:r w:rsidRPr="009351C8">
        <w:rPr>
          <w:rFonts w:ascii="Franklin Gothic Book" w:hAnsi="Franklin Gothic Book"/>
          <w:color w:val="002060"/>
          <w:sz w:val="24"/>
          <w:szCs w:val="24"/>
        </w:rPr>
        <w:t xml:space="preserve"> therapy plays a vital supportive role, particularly </w:t>
      </w:r>
      <w:r w:rsidRPr="009351C8">
        <w:rPr>
          <w:rFonts w:ascii="Franklin Gothic Book" w:hAnsi="Franklin Gothic Book"/>
          <w:color w:val="002060"/>
          <w:sz w:val="24"/>
          <w:szCs w:val="24"/>
        </w:rPr>
        <w:lastRenderedPageBreak/>
        <w:t xml:space="preserve">in children and adolescents, by helping patients develop coping skills, improve executive functioning, and reduce disruptive </w:t>
      </w:r>
      <w:proofErr w:type="spellStart"/>
      <w:r w:rsidRPr="009351C8">
        <w:rPr>
          <w:rFonts w:ascii="Franklin Gothic Book" w:hAnsi="Franklin Gothic Book"/>
          <w:color w:val="002060"/>
          <w:sz w:val="24"/>
          <w:szCs w:val="24"/>
        </w:rPr>
        <w:t>behaviors</w:t>
      </w:r>
      <w:proofErr w:type="spellEnd"/>
      <w:r w:rsidRPr="009351C8">
        <w:rPr>
          <w:rFonts w:ascii="Franklin Gothic Book" w:hAnsi="Franklin Gothic Book"/>
          <w:color w:val="002060"/>
          <w:sz w:val="24"/>
          <w:szCs w:val="24"/>
        </w:rPr>
        <w:t xml:space="preserve">. Meanwhile, digital therapeutics are an emerging and rapidly growing segment, offering app-based cognitive training, remote </w:t>
      </w:r>
      <w:proofErr w:type="spellStart"/>
      <w:r w:rsidRPr="009351C8">
        <w:rPr>
          <w:rFonts w:ascii="Franklin Gothic Book" w:hAnsi="Franklin Gothic Book"/>
          <w:color w:val="002060"/>
          <w:sz w:val="24"/>
          <w:szCs w:val="24"/>
        </w:rPr>
        <w:t>behavioral</w:t>
      </w:r>
      <w:proofErr w:type="spellEnd"/>
      <w:r w:rsidRPr="009351C8">
        <w:rPr>
          <w:rFonts w:ascii="Franklin Gothic Book" w:hAnsi="Franklin Gothic Book"/>
          <w:color w:val="002060"/>
          <w:sz w:val="24"/>
          <w:szCs w:val="24"/>
        </w:rPr>
        <w:t xml:space="preserve"> interventions, and personalized treatment programs.</w:t>
      </w:r>
    </w:p>
    <w:p w14:paraId="7149A375" w14:textId="77777777" w:rsidR="00E66DD0" w:rsidRPr="009351C8" w:rsidRDefault="00E66DD0" w:rsidP="00E66DD0">
      <w:pPr>
        <w:spacing w:line="360" w:lineRule="auto"/>
        <w:jc w:val="both"/>
        <w:rPr>
          <w:rFonts w:ascii="Franklin Gothic Book" w:hAnsi="Franklin Gothic Book"/>
          <w:color w:val="002060"/>
          <w:sz w:val="24"/>
          <w:szCs w:val="24"/>
        </w:rPr>
      </w:pPr>
    </w:p>
    <w:p w14:paraId="1C3E4B99" w14:textId="5D7875BC" w:rsidR="00E66DD0" w:rsidRPr="009351C8" w:rsidRDefault="00E66DD0" w:rsidP="00E66DD0">
      <w:pPr>
        <w:spacing w:line="360" w:lineRule="auto"/>
        <w:jc w:val="both"/>
        <w:rPr>
          <w:rFonts w:ascii="Franklin Gothic Book" w:hAnsi="Franklin Gothic Book"/>
          <w:b/>
          <w:bCs/>
          <w:color w:val="002060"/>
          <w:sz w:val="24"/>
          <w:szCs w:val="24"/>
        </w:rPr>
      </w:pPr>
      <w:r w:rsidRPr="00841977">
        <w:rPr>
          <w:rFonts w:ascii="Franklin Gothic Book" w:hAnsi="Franklin Gothic Book"/>
          <w:b/>
          <w:bCs/>
          <w:color w:val="002060"/>
          <w:sz w:val="24"/>
          <w:szCs w:val="24"/>
        </w:rPr>
        <w:t>U.S. Attention Deficit Hyperactivity Disorder Market</w:t>
      </w:r>
      <w:r w:rsidRPr="009351C8">
        <w:rPr>
          <w:rFonts w:ascii="Franklin Gothic Book" w:hAnsi="Franklin Gothic Book"/>
          <w:b/>
          <w:bCs/>
          <w:color w:val="002060"/>
          <w:sz w:val="24"/>
          <w:szCs w:val="24"/>
        </w:rPr>
        <w:t>, By Distribution Channel</w:t>
      </w:r>
    </w:p>
    <w:p w14:paraId="4449D886" w14:textId="39093993" w:rsidR="00E66DD0" w:rsidRPr="009351C8" w:rsidRDefault="00E66DD0" w:rsidP="00E66DD0">
      <w:pPr>
        <w:pStyle w:val="ListParagraph"/>
        <w:numPr>
          <w:ilvl w:val="0"/>
          <w:numId w:val="10"/>
        </w:numPr>
        <w:spacing w:line="360" w:lineRule="auto"/>
        <w:jc w:val="both"/>
        <w:rPr>
          <w:rFonts w:ascii="Franklin Gothic Book" w:hAnsi="Franklin Gothic Book"/>
          <w:b/>
          <w:bCs/>
          <w:color w:val="002060"/>
          <w:sz w:val="24"/>
          <w:szCs w:val="24"/>
        </w:rPr>
      </w:pPr>
      <w:r w:rsidRPr="009351C8">
        <w:rPr>
          <w:rFonts w:ascii="Franklin Gothic Book" w:hAnsi="Franklin Gothic Book"/>
          <w:b/>
          <w:bCs/>
          <w:color w:val="002060"/>
          <w:sz w:val="24"/>
          <w:szCs w:val="24"/>
        </w:rPr>
        <w:t>Retail Pharmacies</w:t>
      </w:r>
    </w:p>
    <w:p w14:paraId="01262AFB" w14:textId="3C3C629C" w:rsidR="00E66DD0" w:rsidRPr="009351C8" w:rsidRDefault="00E66DD0" w:rsidP="00E66DD0">
      <w:pPr>
        <w:pStyle w:val="ListParagraph"/>
        <w:numPr>
          <w:ilvl w:val="0"/>
          <w:numId w:val="10"/>
        </w:numPr>
        <w:spacing w:line="360" w:lineRule="auto"/>
        <w:jc w:val="both"/>
        <w:rPr>
          <w:rFonts w:ascii="Franklin Gothic Book" w:hAnsi="Franklin Gothic Book"/>
          <w:b/>
          <w:bCs/>
          <w:color w:val="002060"/>
          <w:sz w:val="24"/>
          <w:szCs w:val="24"/>
        </w:rPr>
      </w:pPr>
      <w:r w:rsidRPr="009351C8">
        <w:rPr>
          <w:rFonts w:ascii="Franklin Gothic Book" w:hAnsi="Franklin Gothic Book"/>
          <w:b/>
          <w:bCs/>
          <w:color w:val="002060"/>
          <w:sz w:val="24"/>
          <w:szCs w:val="24"/>
        </w:rPr>
        <w:t>Hospital Pharmacies</w:t>
      </w:r>
    </w:p>
    <w:p w14:paraId="25BFE972" w14:textId="740B2986" w:rsidR="00E66DD0" w:rsidRPr="009351C8" w:rsidRDefault="00E66DD0" w:rsidP="00E66DD0">
      <w:pPr>
        <w:pStyle w:val="ListParagraph"/>
        <w:numPr>
          <w:ilvl w:val="0"/>
          <w:numId w:val="10"/>
        </w:numPr>
        <w:spacing w:line="360" w:lineRule="auto"/>
        <w:jc w:val="both"/>
        <w:rPr>
          <w:rFonts w:ascii="Franklin Gothic Book" w:hAnsi="Franklin Gothic Book"/>
          <w:b/>
          <w:bCs/>
          <w:color w:val="002060"/>
          <w:sz w:val="24"/>
          <w:szCs w:val="24"/>
        </w:rPr>
      </w:pPr>
      <w:r w:rsidRPr="009351C8">
        <w:rPr>
          <w:rFonts w:ascii="Franklin Gothic Book" w:hAnsi="Franklin Gothic Book"/>
          <w:b/>
          <w:bCs/>
          <w:color w:val="002060"/>
          <w:sz w:val="24"/>
          <w:szCs w:val="24"/>
        </w:rPr>
        <w:t>Online &amp; Telehealth Platforms</w:t>
      </w:r>
    </w:p>
    <w:p w14:paraId="15A23FC4" w14:textId="3F1289E4" w:rsidR="00E66DD0" w:rsidRPr="009351C8" w:rsidRDefault="00762C30" w:rsidP="00230528">
      <w:pPr>
        <w:spacing w:line="360" w:lineRule="auto"/>
        <w:jc w:val="both"/>
        <w:rPr>
          <w:rFonts w:ascii="Franklin Gothic Book" w:hAnsi="Franklin Gothic Book"/>
          <w:color w:val="002060"/>
          <w:sz w:val="24"/>
          <w:szCs w:val="24"/>
        </w:rPr>
      </w:pPr>
      <w:r w:rsidRPr="009351C8">
        <w:rPr>
          <w:rFonts w:ascii="Franklin Gothic Book" w:hAnsi="Franklin Gothic Book"/>
          <w:color w:val="002060"/>
          <w:sz w:val="24"/>
          <w:szCs w:val="24"/>
        </w:rPr>
        <w:t xml:space="preserve">The U.S. Attention Deficit Hyperactivity Disorder market, by distribution channel, is predominantly served through retail pharmacies, which account for the largest share due </w:t>
      </w:r>
      <w:r w:rsidR="00086065" w:rsidRPr="00B8636E">
        <w:rPr>
          <w:rFonts w:ascii="Franklin Gothic Book" w:hAnsi="Franklin Gothic Book"/>
          <w:noProof/>
          <w:lang w:eastAsia="en-IN"/>
        </w:rPr>
        <w:drawing>
          <wp:anchor distT="0" distB="0" distL="0" distR="0" simplePos="0" relativeHeight="251665408" behindDoc="1" locked="0" layoutInCell="1" allowOverlap="1" wp14:anchorId="57492787" wp14:editId="5A80DAB4">
            <wp:simplePos x="0" y="0"/>
            <wp:positionH relativeFrom="page">
              <wp:posOffset>-2152650</wp:posOffset>
            </wp:positionH>
            <wp:positionV relativeFrom="page">
              <wp:posOffset>-634365</wp:posOffset>
            </wp:positionV>
            <wp:extent cx="10220215" cy="14454202"/>
            <wp:effectExtent l="0" t="0" r="0" b="5080"/>
            <wp:wrapNone/>
            <wp:docPr id="1535024621" name="Picture 1535024621"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9351C8">
        <w:rPr>
          <w:rFonts w:ascii="Franklin Gothic Book" w:hAnsi="Franklin Gothic Book"/>
          <w:color w:val="002060"/>
          <w:sz w:val="24"/>
          <w:szCs w:val="24"/>
        </w:rPr>
        <w:t>to their widespread accessibility and convenience for ongoing prescription refills, especially for long-term medication users. Hospital pharmacies cater to more acute or complex cases, often within institutional settings, and play a crucial role in managing patients with comorbid psychiatric conditions or during initial diagnoses. Meanwhile, online and telehealth platforms represent a fast-growing segment, driven by the surge in virtual healthcare adoption, particularly post-pandemic.</w:t>
      </w:r>
    </w:p>
    <w:p w14:paraId="444A9F3D" w14:textId="06B9814E" w:rsidR="00230528" w:rsidRPr="009351C8" w:rsidRDefault="00230528" w:rsidP="00230528">
      <w:pPr>
        <w:spacing w:line="360" w:lineRule="auto"/>
        <w:jc w:val="both"/>
        <w:rPr>
          <w:rFonts w:ascii="Franklin Gothic Book" w:hAnsi="Franklin Gothic Book"/>
          <w:b/>
          <w:bCs/>
          <w:color w:val="002060"/>
          <w:sz w:val="24"/>
          <w:szCs w:val="24"/>
        </w:rPr>
      </w:pPr>
      <w:r w:rsidRPr="009351C8">
        <w:rPr>
          <w:rFonts w:ascii="Franklin Gothic Book" w:hAnsi="Franklin Gothic Book"/>
          <w:b/>
          <w:bCs/>
          <w:color w:val="002060"/>
          <w:sz w:val="24"/>
          <w:szCs w:val="24"/>
        </w:rPr>
        <w:t xml:space="preserve">Key Players </w:t>
      </w:r>
    </w:p>
    <w:p w14:paraId="7DCBCE8F" w14:textId="4831F1B5" w:rsidR="00230528" w:rsidRPr="009351C8" w:rsidRDefault="00230528" w:rsidP="00230528">
      <w:pPr>
        <w:spacing w:line="360" w:lineRule="auto"/>
        <w:jc w:val="both"/>
        <w:rPr>
          <w:rFonts w:ascii="Franklin Gothic Book" w:hAnsi="Franklin Gothic Book"/>
          <w:color w:val="002060"/>
          <w:sz w:val="24"/>
          <w:szCs w:val="24"/>
        </w:rPr>
      </w:pPr>
      <w:r w:rsidRPr="009351C8">
        <w:rPr>
          <w:rFonts w:ascii="Franklin Gothic Book" w:hAnsi="Franklin Gothic Book"/>
          <w:color w:val="002060"/>
          <w:sz w:val="24"/>
          <w:szCs w:val="24"/>
        </w:rPr>
        <w:t>The “</w:t>
      </w:r>
      <w:r w:rsidR="00762C30" w:rsidRPr="009351C8">
        <w:rPr>
          <w:rFonts w:ascii="Franklin Gothic Book" w:hAnsi="Franklin Gothic Book"/>
          <w:color w:val="002060"/>
          <w:sz w:val="24"/>
          <w:szCs w:val="24"/>
        </w:rPr>
        <w:t>U.S. Attention Deficit Hyperactivity Disorder market</w:t>
      </w:r>
      <w:r w:rsidRPr="009351C8">
        <w:rPr>
          <w:rFonts w:ascii="Franklin Gothic Book" w:hAnsi="Franklin Gothic Book"/>
          <w:color w:val="002060"/>
          <w:sz w:val="24"/>
          <w:szCs w:val="24"/>
        </w:rPr>
        <w:t xml:space="preserve">" study report will provide valuable insight emphasizing the U.S. market. The major players in the market </w:t>
      </w:r>
      <w:r w:rsidR="009351C8" w:rsidRPr="009351C8">
        <w:rPr>
          <w:rFonts w:ascii="Franklin Gothic Book" w:hAnsi="Franklin Gothic Book"/>
          <w:color w:val="002060"/>
          <w:sz w:val="24"/>
          <w:szCs w:val="24"/>
        </w:rPr>
        <w:t>Eli Lilly and Company, Johnson &amp; Johnson, Pfizer Inc., Takeda Pharmaceutical Company,</w:t>
      </w:r>
      <w:r w:rsidR="009351C8" w:rsidRPr="009351C8">
        <w:rPr>
          <w:color w:val="002060"/>
        </w:rPr>
        <w:t xml:space="preserve"> </w:t>
      </w:r>
      <w:r w:rsidR="009351C8" w:rsidRPr="009351C8">
        <w:rPr>
          <w:rFonts w:ascii="Franklin Gothic Book" w:hAnsi="Franklin Gothic Book"/>
          <w:color w:val="002060"/>
          <w:sz w:val="24"/>
          <w:szCs w:val="24"/>
        </w:rPr>
        <w:t xml:space="preserve">Novartis AG, Teva Pharmaceuticals, Neurocrine Biosciences, </w:t>
      </w:r>
      <w:proofErr w:type="spellStart"/>
      <w:r w:rsidR="009351C8" w:rsidRPr="009351C8">
        <w:rPr>
          <w:rFonts w:ascii="Franklin Gothic Book" w:hAnsi="Franklin Gothic Book"/>
          <w:color w:val="002060"/>
          <w:sz w:val="24"/>
          <w:szCs w:val="24"/>
        </w:rPr>
        <w:t>Ironshore</w:t>
      </w:r>
      <w:proofErr w:type="spellEnd"/>
      <w:r w:rsidR="009351C8" w:rsidRPr="009351C8">
        <w:rPr>
          <w:rFonts w:ascii="Franklin Gothic Book" w:hAnsi="Franklin Gothic Book"/>
          <w:color w:val="002060"/>
          <w:sz w:val="24"/>
          <w:szCs w:val="24"/>
        </w:rPr>
        <w:t xml:space="preserve"> Pharmaceuticals, </w:t>
      </w:r>
      <w:proofErr w:type="spellStart"/>
      <w:r w:rsidR="009351C8" w:rsidRPr="009351C8">
        <w:rPr>
          <w:rFonts w:ascii="Franklin Gothic Book" w:hAnsi="Franklin Gothic Book"/>
          <w:color w:val="002060"/>
          <w:sz w:val="24"/>
          <w:szCs w:val="24"/>
        </w:rPr>
        <w:t>Amneal</w:t>
      </w:r>
      <w:proofErr w:type="spellEnd"/>
      <w:r w:rsidR="009351C8" w:rsidRPr="009351C8">
        <w:rPr>
          <w:rFonts w:ascii="Franklin Gothic Book" w:hAnsi="Franklin Gothic Book"/>
          <w:color w:val="002060"/>
          <w:sz w:val="24"/>
          <w:szCs w:val="24"/>
        </w:rPr>
        <w:t xml:space="preserve"> Pharmaceuticals, </w:t>
      </w:r>
      <w:proofErr w:type="spellStart"/>
      <w:r w:rsidR="009351C8" w:rsidRPr="009351C8">
        <w:rPr>
          <w:rFonts w:ascii="Franklin Gothic Book" w:hAnsi="Franklin Gothic Book"/>
          <w:color w:val="002060"/>
          <w:sz w:val="24"/>
          <w:szCs w:val="24"/>
        </w:rPr>
        <w:t>Tris</w:t>
      </w:r>
      <w:proofErr w:type="spellEnd"/>
      <w:r w:rsidR="009351C8" w:rsidRPr="009351C8">
        <w:rPr>
          <w:rFonts w:ascii="Franklin Gothic Book" w:hAnsi="Franklin Gothic Book"/>
          <w:color w:val="002060"/>
          <w:sz w:val="24"/>
          <w:szCs w:val="24"/>
        </w:rPr>
        <w:t xml:space="preserve"> Pharma, Rhodes Pharmaceuticals, Alkermes plc, Otsuka Pharmaceutical,</w:t>
      </w:r>
      <w:r w:rsidR="009351C8" w:rsidRPr="009351C8">
        <w:rPr>
          <w:rFonts w:ascii="Arial" w:hAnsi="Arial" w:cs="Arial"/>
          <w:color w:val="002060"/>
          <w:sz w:val="27"/>
          <w:szCs w:val="27"/>
          <w:shd w:val="clear" w:color="auto" w:fill="FFFFFF"/>
        </w:rPr>
        <w:t xml:space="preserve"> </w:t>
      </w:r>
      <w:r w:rsidR="009351C8" w:rsidRPr="009351C8">
        <w:rPr>
          <w:rFonts w:ascii="Franklin Gothic Book" w:hAnsi="Franklin Gothic Book"/>
          <w:color w:val="002060"/>
          <w:sz w:val="24"/>
          <w:szCs w:val="24"/>
        </w:rPr>
        <w:t>Arbor Pharmaceuticals Inc.,</w:t>
      </w:r>
      <w:r w:rsidR="009351C8" w:rsidRPr="009351C8">
        <w:rPr>
          <w:color w:val="002060"/>
        </w:rPr>
        <w:t xml:space="preserve"> </w:t>
      </w:r>
      <w:r w:rsidR="009351C8" w:rsidRPr="009351C8">
        <w:rPr>
          <w:rFonts w:ascii="Franklin Gothic Book" w:hAnsi="Franklin Gothic Book"/>
          <w:color w:val="002060"/>
          <w:sz w:val="24"/>
          <w:szCs w:val="24"/>
        </w:rPr>
        <w:t>Jazz Pharmaceuticals,</w:t>
      </w:r>
      <w:r w:rsidR="009351C8" w:rsidRPr="009351C8">
        <w:rPr>
          <w:color w:val="002060"/>
        </w:rPr>
        <w:t xml:space="preserve"> </w:t>
      </w:r>
      <w:r w:rsidR="009351C8" w:rsidRPr="009351C8">
        <w:rPr>
          <w:rFonts w:ascii="Franklin Gothic Book" w:hAnsi="Franklin Gothic Book"/>
          <w:color w:val="002060"/>
          <w:sz w:val="24"/>
          <w:szCs w:val="24"/>
        </w:rPr>
        <w:t xml:space="preserve">Lumos Pharma, Akili Interactive </w:t>
      </w:r>
      <w:r w:rsidRPr="009351C8">
        <w:rPr>
          <w:rFonts w:ascii="Franklin Gothic Book" w:hAnsi="Franklin Gothic Book"/>
          <w:color w:val="002060"/>
          <w:sz w:val="24"/>
          <w:szCs w:val="24"/>
        </w:rPr>
        <w:t>among others. Our market analysis also entails a section solely dedicated to such major players wherein our analysts provide an insight into the financial statements of all the major players, along with product benchmarking and SWOT analysis.</w:t>
      </w:r>
      <w:r w:rsidRPr="009351C8">
        <w:rPr>
          <w:rFonts w:ascii="Franklin Gothic Book" w:hAnsi="Franklin Gothic Book"/>
          <w:noProof/>
          <w:color w:val="002060"/>
          <w:lang w:eastAsia="en-IN"/>
        </w:rPr>
        <w:t xml:space="preserve"> </w:t>
      </w:r>
    </w:p>
    <w:p w14:paraId="0EC03744" w14:textId="77777777" w:rsidR="00230528" w:rsidRPr="009351C8" w:rsidRDefault="00230528" w:rsidP="00230528">
      <w:pPr>
        <w:spacing w:line="360" w:lineRule="auto"/>
        <w:jc w:val="both"/>
        <w:rPr>
          <w:rFonts w:ascii="Franklin Gothic Book" w:hAnsi="Franklin Gothic Book"/>
          <w:b/>
          <w:bCs/>
          <w:color w:val="002060"/>
          <w:sz w:val="24"/>
          <w:szCs w:val="24"/>
        </w:rPr>
      </w:pPr>
    </w:p>
    <w:p w14:paraId="7F14F428" w14:textId="77777777" w:rsidR="00230528" w:rsidRDefault="00230528" w:rsidP="00230528">
      <w:pPr>
        <w:spacing w:line="360" w:lineRule="auto"/>
        <w:jc w:val="both"/>
        <w:rPr>
          <w:rFonts w:ascii="Franklin Gothic Book" w:hAnsi="Franklin Gothic Book"/>
          <w:b/>
          <w:bCs/>
          <w:color w:val="002060"/>
          <w:sz w:val="24"/>
          <w:szCs w:val="24"/>
        </w:rPr>
      </w:pPr>
      <w:r w:rsidRPr="009351C8">
        <w:rPr>
          <w:rFonts w:ascii="Franklin Gothic Book" w:hAnsi="Franklin Gothic Book"/>
          <w:b/>
          <w:bCs/>
          <w:color w:val="002060"/>
          <w:sz w:val="24"/>
          <w:szCs w:val="24"/>
        </w:rPr>
        <w:t>Key Developments</w:t>
      </w:r>
    </w:p>
    <w:p w14:paraId="1A3A205F" w14:textId="5980E0F1" w:rsidR="00F24877" w:rsidRDefault="00F24877" w:rsidP="00F24877">
      <w:pPr>
        <w:pStyle w:val="ListParagraph"/>
        <w:numPr>
          <w:ilvl w:val="0"/>
          <w:numId w:val="11"/>
        </w:numPr>
        <w:spacing w:line="360" w:lineRule="auto"/>
        <w:jc w:val="both"/>
        <w:rPr>
          <w:rFonts w:ascii="Franklin Gothic Book" w:hAnsi="Franklin Gothic Book"/>
          <w:color w:val="002060"/>
          <w:sz w:val="24"/>
          <w:szCs w:val="24"/>
        </w:rPr>
      </w:pPr>
      <w:r w:rsidRPr="00F24877">
        <w:rPr>
          <w:rFonts w:ascii="Franklin Gothic Book" w:hAnsi="Franklin Gothic Book"/>
          <w:color w:val="002060"/>
          <w:sz w:val="24"/>
          <w:szCs w:val="24"/>
        </w:rPr>
        <w:lastRenderedPageBreak/>
        <w:t>In 2024, Tris Pharma reached a groundbreaking advancement in ADHD therapy with the FDA approval of</w:t>
      </w:r>
      <w:r>
        <w:rPr>
          <w:rFonts w:ascii="Franklin Gothic Book" w:hAnsi="Franklin Gothic Book"/>
          <w:color w:val="002060"/>
          <w:sz w:val="24"/>
          <w:szCs w:val="24"/>
        </w:rPr>
        <w:t xml:space="preserve"> ONDYA</w:t>
      </w:r>
      <w:r w:rsidRPr="00F24877">
        <w:t xml:space="preserve"> </w:t>
      </w:r>
      <w:r w:rsidRPr="00F24877">
        <w:rPr>
          <w:rFonts w:ascii="Franklin Gothic Book" w:hAnsi="Franklin Gothic Book"/>
          <w:color w:val="002060"/>
          <w:sz w:val="24"/>
          <w:szCs w:val="24"/>
        </w:rPr>
        <w:t>™</w:t>
      </w:r>
      <w:r>
        <w:rPr>
          <w:rFonts w:ascii="Franklin Gothic Book" w:hAnsi="Franklin Gothic Book"/>
          <w:color w:val="002060"/>
          <w:sz w:val="24"/>
          <w:szCs w:val="24"/>
        </w:rPr>
        <w:t xml:space="preserve"> XR, </w:t>
      </w:r>
      <w:r w:rsidRPr="00F24877">
        <w:rPr>
          <w:rFonts w:ascii="Franklin Gothic Book" w:hAnsi="Franklin Gothic Book"/>
          <w:color w:val="002060"/>
          <w:sz w:val="24"/>
          <w:szCs w:val="24"/>
        </w:rPr>
        <w:t>(clonidine hydrochloride)</w:t>
      </w:r>
      <w:r>
        <w:rPr>
          <w:rFonts w:ascii="Franklin Gothic Book" w:hAnsi="Franklin Gothic Book"/>
          <w:color w:val="002060"/>
          <w:sz w:val="24"/>
          <w:szCs w:val="24"/>
        </w:rPr>
        <w:t xml:space="preserve">, </w:t>
      </w:r>
      <w:r w:rsidRPr="00F24877">
        <w:rPr>
          <w:rFonts w:ascii="Franklin Gothic Book" w:hAnsi="Franklin Gothic Book"/>
          <w:color w:val="002060"/>
          <w:sz w:val="24"/>
          <w:szCs w:val="24"/>
        </w:rPr>
        <w:t>the first and only extended-release liquid non-stimulant medication available in the U.S. for ADHD treatment.</w:t>
      </w:r>
    </w:p>
    <w:p w14:paraId="4D449BCF" w14:textId="3E223B43" w:rsidR="00F24877" w:rsidRPr="00F24877" w:rsidRDefault="00F24877" w:rsidP="00F24877">
      <w:pPr>
        <w:pStyle w:val="ListParagraph"/>
        <w:numPr>
          <w:ilvl w:val="0"/>
          <w:numId w:val="11"/>
        </w:numPr>
        <w:spacing w:line="36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In 2024, </w:t>
      </w:r>
      <w:r w:rsidR="00086065" w:rsidRPr="00086065">
        <w:rPr>
          <w:rFonts w:ascii="Franklin Gothic Book" w:hAnsi="Franklin Gothic Book"/>
          <w:color w:val="002060"/>
          <w:sz w:val="24"/>
          <w:szCs w:val="24"/>
        </w:rPr>
        <w:t xml:space="preserve">Akili received FDA approval for </w:t>
      </w:r>
      <w:proofErr w:type="spellStart"/>
      <w:r w:rsidR="00086065" w:rsidRPr="00086065">
        <w:rPr>
          <w:rFonts w:ascii="Franklin Gothic Book" w:hAnsi="Franklin Gothic Book"/>
          <w:color w:val="002060"/>
          <w:sz w:val="24"/>
          <w:szCs w:val="24"/>
        </w:rPr>
        <w:t>EndeavorOTC</w:t>
      </w:r>
      <w:proofErr w:type="spellEnd"/>
      <w:r w:rsidR="00086065" w:rsidRPr="00086065">
        <w:rPr>
          <w:rFonts w:ascii="Franklin Gothic Book" w:hAnsi="Franklin Gothic Book"/>
          <w:color w:val="002060"/>
          <w:sz w:val="24"/>
          <w:szCs w:val="24"/>
        </w:rPr>
        <w:t>, the first over-the-counter digital treatment for adult ADHD in the form of a video game.</w:t>
      </w:r>
    </w:p>
    <w:p w14:paraId="56590003" w14:textId="77777777" w:rsidR="00230528" w:rsidRPr="009351C8" w:rsidRDefault="00230528" w:rsidP="00230528">
      <w:pPr>
        <w:spacing w:line="360" w:lineRule="auto"/>
        <w:jc w:val="both"/>
        <w:rPr>
          <w:rFonts w:ascii="Franklin Gothic Book" w:hAnsi="Franklin Gothic Book"/>
          <w:b/>
          <w:color w:val="002060"/>
          <w:sz w:val="24"/>
          <w:szCs w:val="24"/>
        </w:rPr>
      </w:pPr>
    </w:p>
    <w:p w14:paraId="2F62685B" w14:textId="77777777" w:rsidR="00230528" w:rsidRPr="009351C8" w:rsidRDefault="00230528" w:rsidP="00230528">
      <w:pPr>
        <w:spacing w:line="360" w:lineRule="auto"/>
        <w:jc w:val="both"/>
        <w:rPr>
          <w:rFonts w:ascii="Franklin Gothic Book" w:hAnsi="Franklin Gothic Book"/>
          <w:b/>
          <w:bCs/>
          <w:color w:val="002060"/>
          <w:sz w:val="24"/>
          <w:szCs w:val="24"/>
        </w:rPr>
      </w:pPr>
      <w:r w:rsidRPr="009351C8">
        <w:rPr>
          <w:rFonts w:ascii="Franklin Gothic Book" w:hAnsi="Franklin Gothic Book"/>
          <w:b/>
          <w:color w:val="002060"/>
          <w:sz w:val="24"/>
          <w:szCs w:val="24"/>
        </w:rPr>
        <w:t>Market Attractiveness</w:t>
      </w:r>
    </w:p>
    <w:p w14:paraId="6D4A28CC" w14:textId="2BDE4891" w:rsidR="00230528" w:rsidRPr="009351C8" w:rsidRDefault="00230528" w:rsidP="00230528">
      <w:pPr>
        <w:spacing w:line="360" w:lineRule="auto"/>
        <w:jc w:val="both"/>
        <w:rPr>
          <w:rFonts w:ascii="Franklin Gothic Book" w:hAnsi="Franklin Gothic Book"/>
          <w:b/>
          <w:bCs/>
          <w:color w:val="002060"/>
          <w:sz w:val="24"/>
          <w:szCs w:val="24"/>
        </w:rPr>
      </w:pPr>
      <w:r w:rsidRPr="009351C8">
        <w:rPr>
          <w:rFonts w:ascii="Franklin Gothic Book" w:hAnsi="Franklin Gothic Book"/>
          <w:color w:val="002060"/>
          <w:sz w:val="24"/>
          <w:szCs w:val="24"/>
        </w:rPr>
        <w:t>The image of market attractiveness provided further helps to get information about the region leading in the</w:t>
      </w:r>
      <w:r w:rsidRPr="009351C8">
        <w:rPr>
          <w:color w:val="002060"/>
          <w:sz w:val="24"/>
          <w:szCs w:val="24"/>
        </w:rPr>
        <w:t xml:space="preserve"> </w:t>
      </w:r>
      <w:r w:rsidR="009351C8" w:rsidRPr="009351C8">
        <w:rPr>
          <w:rFonts w:ascii="Franklin Gothic Book" w:hAnsi="Franklin Gothic Book"/>
          <w:color w:val="002060"/>
          <w:sz w:val="24"/>
          <w:szCs w:val="24"/>
        </w:rPr>
        <w:t>U.S. Attention Deficit Hyperactivity Disorder market</w:t>
      </w:r>
      <w:r w:rsidRPr="009351C8">
        <w:rPr>
          <w:rFonts w:ascii="Franklin Gothic Book" w:hAnsi="Franklin Gothic Book"/>
          <w:color w:val="002060"/>
          <w:sz w:val="24"/>
          <w:szCs w:val="24"/>
        </w:rPr>
        <w:t xml:space="preserve">. We cover the major impacting factors driving the industry growth in the given region. </w:t>
      </w:r>
    </w:p>
    <w:p w14:paraId="510C0DB9" w14:textId="77777777" w:rsidR="00230528" w:rsidRPr="009351C8" w:rsidRDefault="00230528" w:rsidP="00230528">
      <w:pPr>
        <w:spacing w:before="240"/>
        <w:jc w:val="both"/>
        <w:rPr>
          <w:rFonts w:ascii="Franklin Gothic Book" w:hAnsi="Franklin Gothic Book"/>
          <w:b/>
          <w:color w:val="002060"/>
          <w:sz w:val="24"/>
          <w:szCs w:val="24"/>
        </w:rPr>
      </w:pPr>
    </w:p>
    <w:p w14:paraId="56775689" w14:textId="5BBFD46F" w:rsidR="00230528" w:rsidRPr="009351C8" w:rsidRDefault="00086065" w:rsidP="00230528">
      <w:pPr>
        <w:spacing w:before="240"/>
        <w:jc w:val="both"/>
        <w:rPr>
          <w:rFonts w:ascii="Franklin Gothic Book" w:hAnsi="Franklin Gothic Book"/>
          <w:b/>
          <w:color w:val="002060"/>
          <w:sz w:val="24"/>
          <w:szCs w:val="24"/>
        </w:rPr>
      </w:pPr>
      <w:r w:rsidRPr="00B8636E">
        <w:rPr>
          <w:rFonts w:ascii="Franklin Gothic Book" w:hAnsi="Franklin Gothic Book"/>
          <w:noProof/>
          <w:lang w:eastAsia="en-IN"/>
        </w:rPr>
        <w:drawing>
          <wp:anchor distT="0" distB="0" distL="0" distR="0" simplePos="0" relativeHeight="251667456" behindDoc="1" locked="0" layoutInCell="1" allowOverlap="1" wp14:anchorId="6040A568" wp14:editId="7A96AE9F">
            <wp:simplePos x="0" y="0"/>
            <wp:positionH relativeFrom="page">
              <wp:posOffset>-228600</wp:posOffset>
            </wp:positionH>
            <wp:positionV relativeFrom="page">
              <wp:posOffset>-614680</wp:posOffset>
            </wp:positionV>
            <wp:extent cx="10220215" cy="14454202"/>
            <wp:effectExtent l="0" t="0" r="0" b="5080"/>
            <wp:wrapNone/>
            <wp:docPr id="1157869069" name="Picture 115786906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230528" w:rsidRPr="009351C8">
        <w:rPr>
          <w:rFonts w:ascii="Franklin Gothic Book" w:hAnsi="Franklin Gothic Book"/>
          <w:b/>
          <w:color w:val="002060"/>
          <w:sz w:val="24"/>
          <w:szCs w:val="24"/>
        </w:rPr>
        <w:t>Porter’s Five Forces</w:t>
      </w:r>
    </w:p>
    <w:p w14:paraId="3B3FA7ED" w14:textId="2557132B" w:rsidR="00230528" w:rsidRPr="009351C8" w:rsidRDefault="00230528" w:rsidP="00230528">
      <w:pPr>
        <w:spacing w:before="240" w:line="360" w:lineRule="auto"/>
        <w:jc w:val="both"/>
        <w:rPr>
          <w:rFonts w:ascii="Franklin Gothic Book" w:hAnsi="Franklin Gothic Book"/>
          <w:color w:val="002060"/>
          <w:sz w:val="24"/>
          <w:szCs w:val="24"/>
        </w:rPr>
      </w:pPr>
      <w:r w:rsidRPr="009351C8">
        <w:rPr>
          <w:rFonts w:ascii="Franklin Gothic Book" w:hAnsi="Franklin Gothic Book"/>
          <w:color w:val="002060"/>
          <w:sz w:val="24"/>
          <w:szCs w:val="24"/>
        </w:rPr>
        <w:t xml:space="preserve">The image provided would further help to get information about Porter's five forces framework providing a blueprint for understanding the </w:t>
      </w:r>
      <w:proofErr w:type="spellStart"/>
      <w:r w:rsidRPr="009351C8">
        <w:rPr>
          <w:rFonts w:ascii="Franklin Gothic Book" w:hAnsi="Franklin Gothic Book"/>
          <w:color w:val="002060"/>
          <w:sz w:val="24"/>
          <w:szCs w:val="24"/>
        </w:rPr>
        <w:t>behavior</w:t>
      </w:r>
      <w:proofErr w:type="spellEnd"/>
      <w:r w:rsidRPr="009351C8">
        <w:rPr>
          <w:rFonts w:ascii="Franklin Gothic Book" w:hAnsi="Franklin Gothic Book"/>
          <w:color w:val="002060"/>
          <w:sz w:val="24"/>
          <w:szCs w:val="24"/>
        </w:rPr>
        <w:t xml:space="preserve"> of competitors and a player's strategic positioning in the respective industry. Porter's five forces model can be used to assess the competitive landscape </w:t>
      </w:r>
      <w:r w:rsidR="009351C8" w:rsidRPr="009351C8">
        <w:rPr>
          <w:rFonts w:ascii="Franklin Gothic Book" w:hAnsi="Franklin Gothic Book"/>
          <w:color w:val="002060"/>
          <w:sz w:val="24"/>
          <w:szCs w:val="24"/>
        </w:rPr>
        <w:t>U.S. Attention Deficit Hyperactivity Disorder market</w:t>
      </w:r>
      <w:r w:rsidRPr="009351C8">
        <w:rPr>
          <w:rFonts w:ascii="Franklin Gothic Book" w:hAnsi="Franklin Gothic Book"/>
          <w:color w:val="002060"/>
          <w:sz w:val="24"/>
          <w:szCs w:val="24"/>
        </w:rPr>
        <w:t>, gauge the attractiveness of a particular sector, and assess investment possibilities.</w:t>
      </w:r>
    </w:p>
    <w:p w14:paraId="141A06FE" w14:textId="2367AF61" w:rsidR="00230528" w:rsidRPr="009351C8" w:rsidRDefault="00230528" w:rsidP="00230528">
      <w:pPr>
        <w:spacing w:before="240" w:line="360" w:lineRule="auto"/>
        <w:jc w:val="both"/>
        <w:rPr>
          <w:rFonts w:ascii="Times New Roman" w:hAnsi="Times New Roman" w:cs="Times New Roman"/>
          <w:color w:val="002060"/>
          <w:sz w:val="40"/>
          <w:szCs w:val="40"/>
        </w:rPr>
      </w:pPr>
    </w:p>
    <w:p w14:paraId="458AF439" w14:textId="77777777" w:rsidR="00230528" w:rsidRPr="009351C8" w:rsidRDefault="00230528" w:rsidP="00230528">
      <w:pPr>
        <w:spacing w:before="240" w:line="360" w:lineRule="auto"/>
        <w:jc w:val="both"/>
        <w:rPr>
          <w:rFonts w:ascii="Times New Roman" w:hAnsi="Times New Roman" w:cs="Times New Roman"/>
          <w:color w:val="002060"/>
          <w:sz w:val="40"/>
          <w:szCs w:val="40"/>
        </w:rPr>
      </w:pPr>
    </w:p>
    <w:p w14:paraId="7EC80027" w14:textId="77777777" w:rsidR="00230528" w:rsidRPr="009351C8" w:rsidRDefault="00230528" w:rsidP="00230528">
      <w:pPr>
        <w:spacing w:before="240" w:line="360" w:lineRule="auto"/>
        <w:jc w:val="both"/>
        <w:rPr>
          <w:rFonts w:ascii="Times New Roman" w:hAnsi="Times New Roman" w:cs="Times New Roman"/>
          <w:color w:val="002060"/>
          <w:sz w:val="40"/>
          <w:szCs w:val="40"/>
        </w:rPr>
      </w:pPr>
    </w:p>
    <w:p w14:paraId="59BAC304" w14:textId="77777777" w:rsidR="00230528" w:rsidRPr="009351C8" w:rsidRDefault="00230528" w:rsidP="00230528">
      <w:pPr>
        <w:spacing w:before="240" w:line="360" w:lineRule="auto"/>
        <w:jc w:val="both"/>
        <w:rPr>
          <w:rFonts w:ascii="Times New Roman" w:hAnsi="Times New Roman" w:cs="Times New Roman"/>
          <w:color w:val="002060"/>
          <w:sz w:val="40"/>
          <w:szCs w:val="40"/>
        </w:rPr>
      </w:pPr>
    </w:p>
    <w:p w14:paraId="6CD84B30" w14:textId="77777777" w:rsidR="00230528" w:rsidRPr="009351C8" w:rsidRDefault="00230528" w:rsidP="00230528">
      <w:pPr>
        <w:spacing w:before="240" w:line="360" w:lineRule="auto"/>
        <w:jc w:val="both"/>
        <w:rPr>
          <w:rFonts w:ascii="Times New Roman" w:hAnsi="Times New Roman" w:cs="Times New Roman"/>
          <w:color w:val="002060"/>
          <w:sz w:val="40"/>
          <w:szCs w:val="40"/>
        </w:rPr>
      </w:pPr>
    </w:p>
    <w:p w14:paraId="40C96F5E" w14:textId="77777777" w:rsidR="00230528" w:rsidRPr="009351C8" w:rsidRDefault="00230528" w:rsidP="00230528">
      <w:pPr>
        <w:spacing w:before="240" w:line="360" w:lineRule="auto"/>
        <w:jc w:val="both"/>
        <w:rPr>
          <w:rFonts w:ascii="Times New Roman" w:hAnsi="Times New Roman" w:cs="Times New Roman"/>
          <w:color w:val="002060"/>
          <w:sz w:val="40"/>
          <w:szCs w:val="40"/>
        </w:rPr>
      </w:pPr>
    </w:p>
    <w:p w14:paraId="0AC2379A" w14:textId="77777777" w:rsidR="00230528" w:rsidRPr="009351C8" w:rsidRDefault="00230528" w:rsidP="00230528">
      <w:pPr>
        <w:spacing w:before="240" w:line="360" w:lineRule="auto"/>
        <w:jc w:val="both"/>
        <w:rPr>
          <w:rFonts w:ascii="Times New Roman" w:hAnsi="Times New Roman" w:cs="Times New Roman"/>
          <w:color w:val="002060"/>
          <w:sz w:val="40"/>
          <w:szCs w:val="40"/>
        </w:rPr>
      </w:pPr>
    </w:p>
    <w:p w14:paraId="57DBC93D" w14:textId="77777777" w:rsidR="00230528" w:rsidRPr="009351C8" w:rsidRDefault="00230528" w:rsidP="00230528">
      <w:pPr>
        <w:spacing w:before="240" w:line="360" w:lineRule="auto"/>
        <w:jc w:val="both"/>
        <w:rPr>
          <w:rFonts w:ascii="Times New Roman" w:hAnsi="Times New Roman" w:cs="Times New Roman"/>
          <w:color w:val="002060"/>
          <w:sz w:val="40"/>
          <w:szCs w:val="40"/>
        </w:rPr>
      </w:pPr>
    </w:p>
    <w:p w14:paraId="3A4942D8" w14:textId="77777777" w:rsidR="009351C8" w:rsidRPr="009351C8" w:rsidRDefault="009351C8" w:rsidP="00230528">
      <w:pPr>
        <w:spacing w:before="240" w:line="360" w:lineRule="auto"/>
        <w:jc w:val="both"/>
        <w:rPr>
          <w:rFonts w:ascii="Times New Roman" w:hAnsi="Times New Roman" w:cs="Times New Roman"/>
          <w:color w:val="002060"/>
          <w:sz w:val="40"/>
          <w:szCs w:val="40"/>
        </w:rPr>
      </w:pPr>
    </w:p>
    <w:p w14:paraId="44DEB75C" w14:textId="77777777" w:rsidR="009351C8" w:rsidRPr="009351C8" w:rsidRDefault="009351C8" w:rsidP="00230528">
      <w:pPr>
        <w:spacing w:before="240" w:line="360" w:lineRule="auto"/>
        <w:jc w:val="both"/>
        <w:rPr>
          <w:rFonts w:ascii="Times New Roman" w:hAnsi="Times New Roman" w:cs="Times New Roman"/>
          <w:color w:val="002060"/>
          <w:sz w:val="40"/>
          <w:szCs w:val="40"/>
        </w:rPr>
      </w:pPr>
    </w:p>
    <w:p w14:paraId="6F455526" w14:textId="77777777" w:rsidR="009351C8" w:rsidRPr="009351C8" w:rsidRDefault="009351C8" w:rsidP="00230528">
      <w:pPr>
        <w:spacing w:before="240" w:line="360" w:lineRule="auto"/>
        <w:jc w:val="both"/>
        <w:rPr>
          <w:rFonts w:ascii="Times New Roman" w:hAnsi="Times New Roman" w:cs="Times New Roman"/>
          <w:color w:val="002060"/>
          <w:sz w:val="40"/>
          <w:szCs w:val="40"/>
        </w:rPr>
      </w:pPr>
    </w:p>
    <w:p w14:paraId="2B416D30" w14:textId="77777777" w:rsidR="009351C8" w:rsidRPr="009351C8" w:rsidRDefault="009351C8" w:rsidP="00230528">
      <w:pPr>
        <w:spacing w:before="240" w:line="360" w:lineRule="auto"/>
        <w:jc w:val="both"/>
        <w:rPr>
          <w:rFonts w:ascii="Times New Roman" w:hAnsi="Times New Roman" w:cs="Times New Roman"/>
          <w:color w:val="002060"/>
          <w:sz w:val="40"/>
          <w:szCs w:val="40"/>
        </w:rPr>
      </w:pPr>
    </w:p>
    <w:p w14:paraId="25C40F24" w14:textId="65549B66" w:rsidR="00230528" w:rsidRPr="009351C8" w:rsidRDefault="00086065" w:rsidP="00230528">
      <w:pPr>
        <w:spacing w:before="240" w:line="360" w:lineRule="auto"/>
        <w:jc w:val="both"/>
        <w:rPr>
          <w:rFonts w:ascii="Times New Roman" w:hAnsi="Times New Roman" w:cs="Times New Roman"/>
          <w:color w:val="002060"/>
          <w:sz w:val="40"/>
          <w:szCs w:val="40"/>
        </w:rPr>
      </w:pPr>
      <w:r w:rsidRPr="00B8636E">
        <w:rPr>
          <w:rFonts w:ascii="Franklin Gothic Book" w:hAnsi="Franklin Gothic Book"/>
          <w:noProof/>
          <w:lang w:eastAsia="en-IN"/>
        </w:rPr>
        <w:drawing>
          <wp:anchor distT="0" distB="0" distL="0" distR="0" simplePos="0" relativeHeight="251669504" behindDoc="1" locked="0" layoutInCell="1" allowOverlap="1" wp14:anchorId="2BA5CDAC" wp14:editId="5B48DCB9">
            <wp:simplePos x="0" y="0"/>
            <wp:positionH relativeFrom="page">
              <wp:posOffset>-1162050</wp:posOffset>
            </wp:positionH>
            <wp:positionV relativeFrom="page">
              <wp:posOffset>-1256030</wp:posOffset>
            </wp:positionV>
            <wp:extent cx="10220215" cy="14454202"/>
            <wp:effectExtent l="0" t="0" r="0" b="5080"/>
            <wp:wrapNone/>
            <wp:docPr id="1886450878" name="Picture 1886450878"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230528" w:rsidRPr="009351C8">
        <w:rPr>
          <w:rFonts w:ascii="Times New Roman" w:hAnsi="Times New Roman" w:cs="Times New Roman"/>
          <w:color w:val="002060"/>
          <w:sz w:val="40"/>
          <w:szCs w:val="40"/>
        </w:rPr>
        <w:t>TABLE OF CONTENT</w:t>
      </w:r>
    </w:p>
    <w:p w14:paraId="6D8593B8" w14:textId="4B141B48" w:rsidR="00230528" w:rsidRPr="009351C8" w:rsidRDefault="00230528" w:rsidP="00230528">
      <w:pPr>
        <w:spacing w:after="0" w:line="240" w:lineRule="auto"/>
        <w:rPr>
          <w:rFonts w:ascii="Franklin Gothic Book" w:eastAsia="Times New Roman" w:hAnsi="Franklin Gothic Book" w:cs="Calibri"/>
          <w:b/>
          <w:bCs/>
          <w:color w:val="002060"/>
          <w:kern w:val="0"/>
          <w:sz w:val="24"/>
          <w:szCs w:val="24"/>
          <w:lang w:eastAsia="en-IN"/>
          <w14:ligatures w14:val="none"/>
        </w:rPr>
      </w:pPr>
      <w:r w:rsidRPr="009351C8">
        <w:rPr>
          <w:rFonts w:ascii="Times New Roman" w:hAnsi="Times New Roman" w:cs="Times New Roman"/>
          <w:color w:val="002060"/>
          <w:sz w:val="40"/>
          <w:szCs w:val="40"/>
        </w:rPr>
        <w:t>1</w:t>
      </w:r>
      <w:r w:rsidRPr="009351C8">
        <w:rPr>
          <w:rStyle w:val="Heading3Char"/>
          <w:color w:val="002060"/>
          <w:sz w:val="24"/>
          <w:szCs w:val="24"/>
        </w:rPr>
        <w:t xml:space="preserve"> </w:t>
      </w:r>
      <w:r w:rsidRPr="009351C8">
        <w:rPr>
          <w:rStyle w:val="Heading3Char"/>
          <w:rFonts w:ascii="Franklin Gothic Book" w:hAnsi="Franklin Gothic Book"/>
          <w:b/>
          <w:bCs/>
          <w:color w:val="002060"/>
          <w:sz w:val="24"/>
          <w:szCs w:val="24"/>
        </w:rPr>
        <w:t>INTRODUCTION OF</w:t>
      </w:r>
      <w:r w:rsidRPr="009351C8">
        <w:rPr>
          <w:color w:val="002060"/>
        </w:rPr>
        <w:t xml:space="preserve"> </w:t>
      </w:r>
      <w:r w:rsidR="009351C8" w:rsidRPr="009351C8">
        <w:rPr>
          <w:rFonts w:ascii="Franklin Gothic Book" w:hAnsi="Franklin Gothic Book"/>
          <w:b/>
          <w:bCs/>
          <w:color w:val="002060"/>
          <w:sz w:val="24"/>
          <w:szCs w:val="24"/>
        </w:rPr>
        <w:t>U.S. ATTENTION DEFICIT HYPERACTIVITY DISORDER MARKET</w:t>
      </w:r>
    </w:p>
    <w:p w14:paraId="3880EA29" w14:textId="77777777" w:rsidR="00230528" w:rsidRPr="009351C8" w:rsidRDefault="00230528" w:rsidP="00230528">
      <w:pPr>
        <w:pStyle w:val="ListParagraph"/>
        <w:numPr>
          <w:ilvl w:val="1"/>
          <w:numId w:val="1"/>
        </w:numPr>
        <w:spacing w:before="240" w:line="480" w:lineRule="auto"/>
        <w:rPr>
          <w:rFonts w:ascii="Franklin Gothic Book" w:hAnsi="Franklin Gothic Book"/>
          <w:color w:val="002060"/>
          <w:sz w:val="24"/>
          <w:szCs w:val="24"/>
        </w:rPr>
      </w:pPr>
      <w:r w:rsidRPr="009351C8">
        <w:rPr>
          <w:rFonts w:ascii="Franklin Gothic Book" w:hAnsi="Franklin Gothic Book"/>
          <w:color w:val="002060"/>
          <w:sz w:val="24"/>
          <w:szCs w:val="24"/>
        </w:rPr>
        <w:t>Overview of the market</w:t>
      </w:r>
    </w:p>
    <w:p w14:paraId="44A40B86" w14:textId="5E50D269" w:rsidR="00230528" w:rsidRPr="009351C8" w:rsidRDefault="00230528" w:rsidP="00230528">
      <w:pPr>
        <w:pStyle w:val="ListParagraph"/>
        <w:numPr>
          <w:ilvl w:val="1"/>
          <w:numId w:val="1"/>
        </w:numPr>
        <w:spacing w:before="240" w:line="480" w:lineRule="auto"/>
        <w:rPr>
          <w:rFonts w:ascii="Franklin Gothic Book" w:hAnsi="Franklin Gothic Book" w:cs="Times New Roman"/>
          <w:color w:val="002060"/>
          <w:sz w:val="24"/>
          <w:szCs w:val="24"/>
        </w:rPr>
      </w:pPr>
      <w:r w:rsidRPr="009351C8">
        <w:rPr>
          <w:rFonts w:ascii="Franklin Gothic Book" w:hAnsi="Franklin Gothic Book" w:cs="Times New Roman"/>
          <w:color w:val="002060"/>
          <w:sz w:val="24"/>
          <w:szCs w:val="24"/>
        </w:rPr>
        <w:t>Scope of report</w:t>
      </w:r>
    </w:p>
    <w:p w14:paraId="645AEB58" w14:textId="77777777" w:rsidR="00230528" w:rsidRPr="009351C8" w:rsidRDefault="00230528" w:rsidP="00230528">
      <w:pPr>
        <w:pStyle w:val="ListParagraph"/>
        <w:numPr>
          <w:ilvl w:val="1"/>
          <w:numId w:val="1"/>
        </w:numPr>
        <w:spacing w:before="240" w:line="480" w:lineRule="auto"/>
        <w:rPr>
          <w:rFonts w:ascii="Franklin Gothic Book" w:hAnsi="Franklin Gothic Book" w:cs="Times New Roman"/>
          <w:color w:val="002060"/>
          <w:sz w:val="24"/>
          <w:szCs w:val="24"/>
        </w:rPr>
      </w:pPr>
      <w:r w:rsidRPr="009351C8">
        <w:rPr>
          <w:rFonts w:ascii="Franklin Gothic Book" w:hAnsi="Franklin Gothic Book" w:cs="Times New Roman"/>
          <w:color w:val="002060"/>
          <w:sz w:val="24"/>
          <w:szCs w:val="24"/>
        </w:rPr>
        <w:t>Assumptions</w:t>
      </w:r>
    </w:p>
    <w:p w14:paraId="0F037CBE" w14:textId="6DAB7280" w:rsidR="00230528" w:rsidRPr="009351C8" w:rsidRDefault="00230528" w:rsidP="00230528">
      <w:pPr>
        <w:pStyle w:val="ListParagraph"/>
        <w:numPr>
          <w:ilvl w:val="0"/>
          <w:numId w:val="1"/>
        </w:numPr>
        <w:spacing w:before="240" w:line="480" w:lineRule="auto"/>
        <w:jc w:val="both"/>
        <w:rPr>
          <w:rFonts w:ascii="Franklin Gothic Book" w:hAnsi="Franklin Gothic Book" w:cs="Times New Roman"/>
          <w:b/>
          <w:bCs/>
          <w:color w:val="002060"/>
          <w:sz w:val="24"/>
          <w:szCs w:val="24"/>
        </w:rPr>
      </w:pPr>
      <w:r w:rsidRPr="009351C8">
        <w:rPr>
          <w:rFonts w:ascii="Franklin Gothic Book" w:hAnsi="Franklin Gothic Book" w:cs="Times New Roman"/>
          <w:b/>
          <w:bCs/>
          <w:color w:val="002060"/>
          <w:sz w:val="24"/>
          <w:szCs w:val="24"/>
        </w:rPr>
        <w:t>EXECUTIVE SUMMARY</w:t>
      </w:r>
    </w:p>
    <w:p w14:paraId="13D53C79" w14:textId="77777777" w:rsidR="00230528" w:rsidRPr="009351C8" w:rsidRDefault="00230528" w:rsidP="00230528">
      <w:pPr>
        <w:pStyle w:val="ListParagraph"/>
        <w:numPr>
          <w:ilvl w:val="0"/>
          <w:numId w:val="1"/>
        </w:numPr>
        <w:spacing w:before="240" w:line="480" w:lineRule="auto"/>
        <w:jc w:val="both"/>
        <w:rPr>
          <w:rFonts w:ascii="Franklin Gothic Book" w:hAnsi="Franklin Gothic Book" w:cs="Times New Roman"/>
          <w:b/>
          <w:bCs/>
          <w:color w:val="002060"/>
          <w:sz w:val="24"/>
          <w:szCs w:val="24"/>
        </w:rPr>
      </w:pPr>
      <w:r w:rsidRPr="009351C8">
        <w:rPr>
          <w:rFonts w:ascii="Franklin Gothic Book" w:hAnsi="Franklin Gothic Book" w:cs="Times New Roman"/>
          <w:b/>
          <w:bCs/>
          <w:color w:val="002060"/>
          <w:sz w:val="24"/>
          <w:szCs w:val="24"/>
        </w:rPr>
        <w:t>RESEARCH METHODOLOGY</w:t>
      </w:r>
    </w:p>
    <w:p w14:paraId="767DB151" w14:textId="77777777" w:rsidR="00230528" w:rsidRPr="009351C8" w:rsidRDefault="00230528" w:rsidP="00230528">
      <w:pPr>
        <w:pStyle w:val="ListParagraph"/>
        <w:numPr>
          <w:ilvl w:val="1"/>
          <w:numId w:val="1"/>
        </w:numPr>
        <w:spacing w:before="240" w:line="480" w:lineRule="auto"/>
        <w:jc w:val="both"/>
        <w:rPr>
          <w:rFonts w:ascii="Franklin Gothic Book" w:hAnsi="Franklin Gothic Book" w:cs="Times New Roman"/>
          <w:color w:val="002060"/>
          <w:sz w:val="24"/>
          <w:szCs w:val="24"/>
        </w:rPr>
      </w:pPr>
      <w:r w:rsidRPr="009351C8">
        <w:rPr>
          <w:rFonts w:ascii="Franklin Gothic Book" w:hAnsi="Franklin Gothic Book" w:cs="Times New Roman"/>
          <w:color w:val="002060"/>
          <w:sz w:val="24"/>
          <w:szCs w:val="24"/>
        </w:rPr>
        <w:t>Data Mining</w:t>
      </w:r>
    </w:p>
    <w:p w14:paraId="4F085594" w14:textId="77777777" w:rsidR="00230528" w:rsidRPr="009351C8" w:rsidRDefault="00230528" w:rsidP="00230528">
      <w:pPr>
        <w:pStyle w:val="ListParagraph"/>
        <w:numPr>
          <w:ilvl w:val="1"/>
          <w:numId w:val="1"/>
        </w:numPr>
        <w:spacing w:before="240" w:line="480" w:lineRule="auto"/>
        <w:jc w:val="both"/>
        <w:rPr>
          <w:rFonts w:ascii="Franklin Gothic Book" w:hAnsi="Franklin Gothic Book" w:cs="Times New Roman"/>
          <w:color w:val="002060"/>
          <w:sz w:val="24"/>
          <w:szCs w:val="24"/>
        </w:rPr>
      </w:pPr>
      <w:r w:rsidRPr="009351C8">
        <w:rPr>
          <w:rFonts w:ascii="Franklin Gothic Book" w:hAnsi="Franklin Gothic Book" w:cs="Times New Roman"/>
          <w:color w:val="002060"/>
          <w:sz w:val="24"/>
          <w:szCs w:val="24"/>
        </w:rPr>
        <w:t>Validation</w:t>
      </w:r>
    </w:p>
    <w:p w14:paraId="0DC7F100" w14:textId="77777777" w:rsidR="00230528" w:rsidRPr="009351C8" w:rsidRDefault="00230528" w:rsidP="00230528">
      <w:pPr>
        <w:pStyle w:val="ListParagraph"/>
        <w:numPr>
          <w:ilvl w:val="1"/>
          <w:numId w:val="1"/>
        </w:numPr>
        <w:spacing w:before="240" w:line="480" w:lineRule="auto"/>
        <w:jc w:val="both"/>
        <w:rPr>
          <w:rFonts w:ascii="Franklin Gothic Book" w:hAnsi="Franklin Gothic Book" w:cs="Times New Roman"/>
          <w:color w:val="002060"/>
          <w:sz w:val="24"/>
          <w:szCs w:val="24"/>
        </w:rPr>
      </w:pPr>
      <w:r w:rsidRPr="009351C8">
        <w:rPr>
          <w:rFonts w:ascii="Franklin Gothic Book" w:hAnsi="Franklin Gothic Book" w:cs="Times New Roman"/>
          <w:color w:val="002060"/>
          <w:sz w:val="24"/>
          <w:szCs w:val="24"/>
        </w:rPr>
        <w:t>Primary Interviews</w:t>
      </w:r>
    </w:p>
    <w:p w14:paraId="4A75457F" w14:textId="77777777" w:rsidR="00230528" w:rsidRPr="009351C8" w:rsidRDefault="00230528" w:rsidP="00230528">
      <w:pPr>
        <w:pStyle w:val="ListParagraph"/>
        <w:numPr>
          <w:ilvl w:val="1"/>
          <w:numId w:val="1"/>
        </w:numPr>
        <w:spacing w:before="240" w:line="480" w:lineRule="auto"/>
        <w:jc w:val="both"/>
        <w:rPr>
          <w:rFonts w:ascii="Franklin Gothic Book" w:hAnsi="Franklin Gothic Book" w:cs="Times New Roman"/>
          <w:color w:val="002060"/>
          <w:sz w:val="24"/>
          <w:szCs w:val="24"/>
        </w:rPr>
      </w:pPr>
      <w:r w:rsidRPr="009351C8">
        <w:rPr>
          <w:rFonts w:ascii="Franklin Gothic Book" w:hAnsi="Franklin Gothic Book" w:cs="Times New Roman"/>
          <w:color w:val="002060"/>
          <w:sz w:val="24"/>
          <w:szCs w:val="24"/>
        </w:rPr>
        <w:t>List of Data sources</w:t>
      </w:r>
    </w:p>
    <w:p w14:paraId="0FF7F155" w14:textId="1DB722F4" w:rsidR="00230528" w:rsidRPr="009351C8" w:rsidRDefault="009351C8" w:rsidP="00230528">
      <w:pPr>
        <w:pStyle w:val="ListParagraph"/>
        <w:numPr>
          <w:ilvl w:val="0"/>
          <w:numId w:val="1"/>
        </w:numPr>
        <w:spacing w:after="0" w:line="240" w:lineRule="auto"/>
        <w:rPr>
          <w:rFonts w:ascii="Franklin Gothic Book" w:eastAsia="Times New Roman" w:hAnsi="Franklin Gothic Book" w:cs="Calibri"/>
          <w:b/>
          <w:bCs/>
          <w:color w:val="002060"/>
          <w:kern w:val="0"/>
          <w:sz w:val="24"/>
          <w:szCs w:val="24"/>
          <w:lang w:eastAsia="en-IN"/>
          <w14:ligatures w14:val="none"/>
        </w:rPr>
      </w:pPr>
      <w:r w:rsidRPr="009351C8">
        <w:rPr>
          <w:rFonts w:ascii="Franklin Gothic Book" w:hAnsi="Franklin Gothic Book"/>
          <w:b/>
          <w:bCs/>
          <w:color w:val="002060"/>
          <w:sz w:val="24"/>
          <w:szCs w:val="24"/>
        </w:rPr>
        <w:t xml:space="preserve">U.S. ATTENTION DEFICIT HYPERACTIVITY DISORDER MARKET </w:t>
      </w:r>
      <w:r w:rsidR="00230528" w:rsidRPr="009351C8">
        <w:rPr>
          <w:rFonts w:ascii="Franklin Gothic Book" w:hAnsi="Franklin Gothic Book"/>
          <w:b/>
          <w:bCs/>
          <w:color w:val="002060"/>
          <w:sz w:val="24"/>
          <w:szCs w:val="24"/>
        </w:rPr>
        <w:t>OUTLOOK</w:t>
      </w:r>
    </w:p>
    <w:p w14:paraId="35F1F557" w14:textId="77777777" w:rsidR="00230528" w:rsidRPr="009351C8" w:rsidRDefault="00230528" w:rsidP="00230528">
      <w:pPr>
        <w:pStyle w:val="ListParagraph"/>
        <w:spacing w:after="0" w:line="240" w:lineRule="auto"/>
        <w:ind w:left="420"/>
        <w:rPr>
          <w:rFonts w:ascii="Franklin Gothic Book" w:eastAsia="Times New Roman" w:hAnsi="Franklin Gothic Book" w:cs="Calibri"/>
          <w:b/>
          <w:bCs/>
          <w:color w:val="002060"/>
          <w:kern w:val="0"/>
          <w:sz w:val="24"/>
          <w:szCs w:val="24"/>
          <w:lang w:eastAsia="en-IN"/>
          <w14:ligatures w14:val="none"/>
        </w:rPr>
      </w:pPr>
    </w:p>
    <w:p w14:paraId="1E5DCB92" w14:textId="77777777" w:rsidR="00230528" w:rsidRPr="009351C8" w:rsidRDefault="00230528" w:rsidP="00230528">
      <w:pPr>
        <w:pStyle w:val="ListParagraph"/>
        <w:numPr>
          <w:ilvl w:val="1"/>
          <w:numId w:val="1"/>
        </w:numPr>
        <w:spacing w:before="240" w:line="480" w:lineRule="auto"/>
        <w:jc w:val="both"/>
        <w:rPr>
          <w:rFonts w:ascii="Franklin Gothic Book" w:hAnsi="Franklin Gothic Book"/>
          <w:color w:val="002060"/>
          <w:sz w:val="24"/>
          <w:szCs w:val="24"/>
        </w:rPr>
      </w:pPr>
      <w:r w:rsidRPr="009351C8">
        <w:rPr>
          <w:rFonts w:ascii="Franklin Gothic Book" w:hAnsi="Franklin Gothic Book"/>
          <w:color w:val="002060"/>
          <w:sz w:val="24"/>
          <w:szCs w:val="24"/>
        </w:rPr>
        <w:lastRenderedPageBreak/>
        <w:t>Overview</w:t>
      </w:r>
    </w:p>
    <w:p w14:paraId="0F576606" w14:textId="77777777" w:rsidR="00230528" w:rsidRPr="009351C8" w:rsidRDefault="00230528" w:rsidP="00230528">
      <w:pPr>
        <w:pStyle w:val="ListParagraph"/>
        <w:numPr>
          <w:ilvl w:val="1"/>
          <w:numId w:val="1"/>
        </w:numPr>
        <w:spacing w:before="240" w:line="480" w:lineRule="auto"/>
        <w:jc w:val="both"/>
        <w:rPr>
          <w:rFonts w:ascii="Franklin Gothic Book" w:hAnsi="Franklin Gothic Book"/>
          <w:color w:val="002060"/>
          <w:sz w:val="24"/>
          <w:szCs w:val="24"/>
        </w:rPr>
      </w:pPr>
      <w:r w:rsidRPr="009351C8">
        <w:rPr>
          <w:rFonts w:ascii="Franklin Gothic Book" w:hAnsi="Franklin Gothic Book"/>
          <w:color w:val="002060"/>
          <w:sz w:val="24"/>
          <w:szCs w:val="24"/>
        </w:rPr>
        <w:t>Market Dynamics</w:t>
      </w:r>
    </w:p>
    <w:p w14:paraId="26F1C0AF" w14:textId="77777777" w:rsidR="00230528" w:rsidRPr="009351C8" w:rsidRDefault="00230528" w:rsidP="00230528">
      <w:pPr>
        <w:pStyle w:val="ListParagraph"/>
        <w:numPr>
          <w:ilvl w:val="2"/>
          <w:numId w:val="1"/>
        </w:numPr>
        <w:spacing w:before="240" w:line="480" w:lineRule="auto"/>
        <w:jc w:val="both"/>
        <w:rPr>
          <w:rFonts w:ascii="Franklin Gothic Book" w:hAnsi="Franklin Gothic Book"/>
          <w:color w:val="002060"/>
          <w:sz w:val="24"/>
          <w:szCs w:val="24"/>
        </w:rPr>
      </w:pPr>
      <w:r w:rsidRPr="009351C8">
        <w:rPr>
          <w:rFonts w:ascii="Franklin Gothic Book" w:hAnsi="Franklin Gothic Book"/>
          <w:color w:val="002060"/>
          <w:sz w:val="24"/>
          <w:szCs w:val="24"/>
        </w:rPr>
        <w:t>Drivers</w:t>
      </w:r>
    </w:p>
    <w:p w14:paraId="2379BE83" w14:textId="77777777" w:rsidR="00230528" w:rsidRPr="009351C8" w:rsidRDefault="00230528" w:rsidP="00230528">
      <w:pPr>
        <w:pStyle w:val="ListParagraph"/>
        <w:numPr>
          <w:ilvl w:val="2"/>
          <w:numId w:val="1"/>
        </w:numPr>
        <w:spacing w:before="240" w:line="480" w:lineRule="auto"/>
        <w:jc w:val="both"/>
        <w:rPr>
          <w:rFonts w:ascii="Franklin Gothic Book" w:hAnsi="Franklin Gothic Book"/>
          <w:color w:val="002060"/>
          <w:sz w:val="24"/>
          <w:szCs w:val="24"/>
        </w:rPr>
      </w:pPr>
      <w:r w:rsidRPr="009351C8">
        <w:rPr>
          <w:rFonts w:ascii="Franklin Gothic Book" w:hAnsi="Franklin Gothic Book"/>
          <w:color w:val="002060"/>
          <w:sz w:val="24"/>
          <w:szCs w:val="24"/>
        </w:rPr>
        <w:t>Restrains</w:t>
      </w:r>
    </w:p>
    <w:p w14:paraId="108E5F44" w14:textId="77777777" w:rsidR="00230528" w:rsidRPr="009351C8" w:rsidRDefault="00230528" w:rsidP="00230528">
      <w:pPr>
        <w:pStyle w:val="ListParagraph"/>
        <w:numPr>
          <w:ilvl w:val="2"/>
          <w:numId w:val="1"/>
        </w:numPr>
        <w:spacing w:before="240" w:line="480" w:lineRule="auto"/>
        <w:jc w:val="both"/>
        <w:rPr>
          <w:rFonts w:ascii="Franklin Gothic Book" w:hAnsi="Franklin Gothic Book"/>
          <w:color w:val="002060"/>
          <w:sz w:val="24"/>
          <w:szCs w:val="24"/>
        </w:rPr>
      </w:pPr>
      <w:r w:rsidRPr="009351C8">
        <w:rPr>
          <w:rFonts w:ascii="Franklin Gothic Book" w:hAnsi="Franklin Gothic Book"/>
          <w:color w:val="002060"/>
          <w:sz w:val="24"/>
          <w:szCs w:val="24"/>
        </w:rPr>
        <w:t>Opportunities</w:t>
      </w:r>
    </w:p>
    <w:p w14:paraId="40E9659B" w14:textId="77777777" w:rsidR="00230528" w:rsidRPr="009351C8" w:rsidRDefault="00230528" w:rsidP="00230528">
      <w:pPr>
        <w:pStyle w:val="ListParagraph"/>
        <w:numPr>
          <w:ilvl w:val="2"/>
          <w:numId w:val="1"/>
        </w:numPr>
        <w:spacing w:before="240" w:line="480" w:lineRule="auto"/>
        <w:jc w:val="both"/>
        <w:rPr>
          <w:rFonts w:ascii="Franklin Gothic Book" w:hAnsi="Franklin Gothic Book"/>
          <w:color w:val="002060"/>
          <w:sz w:val="24"/>
          <w:szCs w:val="24"/>
        </w:rPr>
      </w:pPr>
      <w:r w:rsidRPr="009351C8">
        <w:rPr>
          <w:rFonts w:ascii="Franklin Gothic Book" w:hAnsi="Franklin Gothic Book"/>
          <w:color w:val="002060"/>
          <w:sz w:val="24"/>
          <w:szCs w:val="24"/>
        </w:rPr>
        <w:t>Trends</w:t>
      </w:r>
    </w:p>
    <w:p w14:paraId="54EBC419" w14:textId="77777777" w:rsidR="00230528" w:rsidRPr="009351C8" w:rsidRDefault="00230528" w:rsidP="00230528">
      <w:pPr>
        <w:pStyle w:val="ListParagraph"/>
        <w:numPr>
          <w:ilvl w:val="1"/>
          <w:numId w:val="1"/>
        </w:numPr>
        <w:spacing w:before="240" w:line="360" w:lineRule="auto"/>
        <w:jc w:val="both"/>
        <w:rPr>
          <w:rFonts w:ascii="Franklin Gothic Book" w:hAnsi="Franklin Gothic Book"/>
          <w:color w:val="002060"/>
          <w:sz w:val="24"/>
          <w:szCs w:val="24"/>
        </w:rPr>
      </w:pPr>
      <w:r w:rsidRPr="009351C8">
        <w:rPr>
          <w:rFonts w:ascii="Franklin Gothic Book" w:hAnsi="Franklin Gothic Book"/>
          <w:color w:val="002060"/>
          <w:sz w:val="24"/>
          <w:szCs w:val="24"/>
        </w:rPr>
        <w:t>Portes Five FORCE Model</w:t>
      </w:r>
    </w:p>
    <w:p w14:paraId="73CED649" w14:textId="77777777" w:rsidR="00230528" w:rsidRPr="009351C8" w:rsidRDefault="00230528" w:rsidP="00230528">
      <w:pPr>
        <w:pStyle w:val="ListParagraph"/>
        <w:numPr>
          <w:ilvl w:val="1"/>
          <w:numId w:val="1"/>
        </w:numPr>
        <w:spacing w:before="240" w:line="360" w:lineRule="auto"/>
        <w:jc w:val="both"/>
        <w:rPr>
          <w:rFonts w:ascii="Franklin Gothic Book" w:hAnsi="Franklin Gothic Book"/>
          <w:color w:val="002060"/>
          <w:sz w:val="24"/>
          <w:szCs w:val="24"/>
        </w:rPr>
      </w:pPr>
      <w:r w:rsidRPr="009351C8">
        <w:rPr>
          <w:rFonts w:ascii="Franklin Gothic Book" w:hAnsi="Franklin Gothic Book"/>
          <w:color w:val="002060"/>
          <w:sz w:val="24"/>
          <w:szCs w:val="24"/>
        </w:rPr>
        <w:t>Value Chain Analysis</w:t>
      </w:r>
    </w:p>
    <w:p w14:paraId="60FF9B3D" w14:textId="77777777" w:rsidR="00230528" w:rsidRPr="009351C8" w:rsidRDefault="00230528" w:rsidP="00230528">
      <w:pPr>
        <w:spacing w:line="360" w:lineRule="auto"/>
        <w:rPr>
          <w:rFonts w:ascii="Franklin Gothic Book" w:hAnsi="Franklin Gothic Book"/>
          <w:b/>
          <w:bCs/>
          <w:color w:val="002060"/>
          <w:sz w:val="24"/>
          <w:szCs w:val="24"/>
        </w:rPr>
      </w:pPr>
    </w:p>
    <w:p w14:paraId="48F36294" w14:textId="18F73317" w:rsidR="00230528" w:rsidRPr="009351C8" w:rsidRDefault="00230528" w:rsidP="00230528">
      <w:pPr>
        <w:spacing w:line="360" w:lineRule="auto"/>
        <w:rPr>
          <w:rFonts w:ascii="Franklin Gothic Book" w:hAnsi="Franklin Gothic Book"/>
          <w:b/>
          <w:bCs/>
          <w:color w:val="002060"/>
          <w:sz w:val="24"/>
          <w:szCs w:val="24"/>
        </w:rPr>
      </w:pPr>
      <w:r w:rsidRPr="009351C8">
        <w:rPr>
          <w:rFonts w:ascii="Franklin Gothic Book" w:hAnsi="Franklin Gothic Book"/>
          <w:b/>
          <w:bCs/>
          <w:color w:val="002060"/>
          <w:sz w:val="40"/>
          <w:szCs w:val="40"/>
        </w:rPr>
        <w:t xml:space="preserve">5 </w:t>
      </w:r>
      <w:r w:rsidR="009351C8" w:rsidRPr="009351C8">
        <w:rPr>
          <w:rFonts w:ascii="Franklin Gothic Book" w:hAnsi="Franklin Gothic Book"/>
          <w:b/>
          <w:bCs/>
          <w:color w:val="002060"/>
          <w:sz w:val="24"/>
          <w:szCs w:val="24"/>
        </w:rPr>
        <w:t>U.S. ATTENTION DEFICIT HYPERACTIVITY DISORDER MARKET</w:t>
      </w:r>
      <w:r w:rsidRPr="009351C8">
        <w:rPr>
          <w:rStyle w:val="Heading3Char"/>
          <w:rFonts w:ascii="Franklin Gothic Book" w:hAnsi="Franklin Gothic Book"/>
          <w:b/>
          <w:bCs/>
          <w:color w:val="002060"/>
          <w:sz w:val="24"/>
          <w:szCs w:val="24"/>
        </w:rPr>
        <w:t xml:space="preserve">, </w:t>
      </w:r>
      <w:r w:rsidR="009351C8" w:rsidRPr="009351C8">
        <w:rPr>
          <w:rStyle w:val="Heading3Char"/>
          <w:rFonts w:ascii="Franklin Gothic Book" w:hAnsi="Franklin Gothic Book"/>
          <w:b/>
          <w:bCs/>
          <w:color w:val="002060"/>
          <w:sz w:val="24"/>
          <w:szCs w:val="24"/>
        </w:rPr>
        <w:t>BY DRUG TYPE</w:t>
      </w:r>
    </w:p>
    <w:p w14:paraId="3C19A56D" w14:textId="77777777" w:rsidR="00230528" w:rsidRPr="009351C8" w:rsidRDefault="00230528" w:rsidP="00230528">
      <w:pPr>
        <w:pStyle w:val="ListParagraph"/>
        <w:spacing w:line="600" w:lineRule="auto"/>
        <w:jc w:val="both"/>
        <w:rPr>
          <w:rFonts w:ascii="Franklin Gothic Book" w:hAnsi="Franklin Gothic Book"/>
          <w:color w:val="002060"/>
          <w:sz w:val="24"/>
          <w:szCs w:val="24"/>
        </w:rPr>
      </w:pPr>
      <w:r w:rsidRPr="009351C8">
        <w:rPr>
          <w:rFonts w:ascii="Franklin Gothic Book" w:hAnsi="Franklin Gothic Book"/>
          <w:color w:val="002060"/>
          <w:sz w:val="24"/>
          <w:szCs w:val="24"/>
        </w:rPr>
        <w:t xml:space="preserve">5.1 Overview </w:t>
      </w:r>
    </w:p>
    <w:p w14:paraId="3EEC2263" w14:textId="30F68B59" w:rsidR="00230528" w:rsidRPr="009351C8" w:rsidRDefault="00086065" w:rsidP="00230528">
      <w:pPr>
        <w:pStyle w:val="ListParagraph"/>
        <w:spacing w:line="60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1552" behindDoc="1" locked="0" layoutInCell="1" allowOverlap="1" wp14:anchorId="4E331A23" wp14:editId="1FB6CFB1">
            <wp:simplePos x="0" y="0"/>
            <wp:positionH relativeFrom="page">
              <wp:posOffset>-2286000</wp:posOffset>
            </wp:positionH>
            <wp:positionV relativeFrom="page">
              <wp:posOffset>-968375</wp:posOffset>
            </wp:positionV>
            <wp:extent cx="10220215" cy="14454202"/>
            <wp:effectExtent l="0" t="0" r="0" b="5080"/>
            <wp:wrapNone/>
            <wp:docPr id="1816219707" name="Picture 181621970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230528" w:rsidRPr="009351C8">
        <w:rPr>
          <w:rFonts w:ascii="Franklin Gothic Book" w:hAnsi="Franklin Gothic Book"/>
          <w:color w:val="002060"/>
          <w:sz w:val="24"/>
          <w:szCs w:val="24"/>
        </w:rPr>
        <w:t>5.2</w:t>
      </w:r>
      <w:r w:rsidR="00230528" w:rsidRPr="009351C8">
        <w:rPr>
          <w:color w:val="002060"/>
        </w:rPr>
        <w:t xml:space="preserve"> </w:t>
      </w:r>
      <w:r w:rsidR="009351C8" w:rsidRPr="009351C8">
        <w:rPr>
          <w:rFonts w:ascii="Franklin Gothic Book" w:hAnsi="Franklin Gothic Book"/>
          <w:color w:val="002060"/>
          <w:sz w:val="24"/>
          <w:szCs w:val="24"/>
        </w:rPr>
        <w:t>Stimulants</w:t>
      </w:r>
    </w:p>
    <w:p w14:paraId="03EFF700" w14:textId="0DA9A261" w:rsidR="00230528" w:rsidRPr="009351C8" w:rsidRDefault="00230528" w:rsidP="00230528">
      <w:pPr>
        <w:pStyle w:val="ListParagraph"/>
        <w:spacing w:line="600" w:lineRule="auto"/>
        <w:jc w:val="both"/>
        <w:rPr>
          <w:rFonts w:ascii="Franklin Gothic Book" w:hAnsi="Franklin Gothic Book"/>
          <w:color w:val="002060"/>
          <w:sz w:val="24"/>
          <w:szCs w:val="24"/>
        </w:rPr>
      </w:pPr>
      <w:r w:rsidRPr="009351C8">
        <w:rPr>
          <w:rFonts w:ascii="Franklin Gothic Book" w:hAnsi="Franklin Gothic Book"/>
          <w:color w:val="002060"/>
          <w:sz w:val="24"/>
          <w:szCs w:val="24"/>
        </w:rPr>
        <w:t>5.3</w:t>
      </w:r>
      <w:r w:rsidRPr="009351C8">
        <w:rPr>
          <w:color w:val="002060"/>
        </w:rPr>
        <w:t xml:space="preserve"> </w:t>
      </w:r>
      <w:r w:rsidR="009351C8" w:rsidRPr="009351C8">
        <w:rPr>
          <w:rFonts w:ascii="Franklin Gothic Book" w:hAnsi="Franklin Gothic Book"/>
          <w:color w:val="002060"/>
          <w:sz w:val="24"/>
          <w:szCs w:val="24"/>
        </w:rPr>
        <w:t>Non-stimulants</w:t>
      </w:r>
    </w:p>
    <w:p w14:paraId="4588B733" w14:textId="3D081D1E" w:rsidR="00230528" w:rsidRPr="009351C8" w:rsidRDefault="00230528" w:rsidP="00230528">
      <w:pPr>
        <w:spacing w:line="360" w:lineRule="auto"/>
        <w:rPr>
          <w:rFonts w:ascii="Franklin Gothic Book" w:hAnsi="Franklin Gothic Book"/>
          <w:b/>
          <w:bCs/>
          <w:color w:val="002060"/>
          <w:sz w:val="24"/>
          <w:szCs w:val="24"/>
        </w:rPr>
      </w:pPr>
      <w:r w:rsidRPr="009351C8">
        <w:rPr>
          <w:rFonts w:ascii="Franklin Gothic Book" w:hAnsi="Franklin Gothic Book"/>
          <w:b/>
          <w:bCs/>
          <w:color w:val="002060"/>
          <w:sz w:val="40"/>
          <w:szCs w:val="40"/>
        </w:rPr>
        <w:t>6</w:t>
      </w:r>
      <w:r w:rsidRPr="009351C8">
        <w:rPr>
          <w:rFonts w:ascii="Franklin Gothic Book" w:hAnsi="Franklin Gothic Book"/>
          <w:b/>
          <w:bCs/>
          <w:color w:val="002060"/>
          <w:sz w:val="24"/>
          <w:szCs w:val="24"/>
        </w:rPr>
        <w:t xml:space="preserve"> </w:t>
      </w:r>
      <w:r w:rsidR="009351C8" w:rsidRPr="009351C8">
        <w:rPr>
          <w:rFonts w:ascii="Franklin Gothic Book" w:hAnsi="Franklin Gothic Book"/>
          <w:b/>
          <w:bCs/>
          <w:color w:val="002060"/>
          <w:sz w:val="24"/>
          <w:szCs w:val="24"/>
        </w:rPr>
        <w:t>U.S. ATTENTION DEFICIT HYPERACTIVITY DISORDER MARKET</w:t>
      </w:r>
      <w:r w:rsidRPr="009351C8">
        <w:rPr>
          <w:rStyle w:val="Heading3Char"/>
          <w:rFonts w:ascii="Franklin Gothic Book" w:hAnsi="Franklin Gothic Book"/>
          <w:b/>
          <w:bCs/>
          <w:color w:val="002060"/>
          <w:sz w:val="24"/>
          <w:szCs w:val="24"/>
        </w:rPr>
        <w:t>, BY AGE GROUP</w:t>
      </w:r>
    </w:p>
    <w:p w14:paraId="28E8F699" w14:textId="77777777" w:rsidR="00230528" w:rsidRPr="009351C8" w:rsidRDefault="00230528" w:rsidP="00230528">
      <w:pPr>
        <w:spacing w:line="480" w:lineRule="auto"/>
        <w:rPr>
          <w:rFonts w:ascii="Franklin Gothic Book" w:hAnsi="Franklin Gothic Book"/>
          <w:b/>
          <w:bCs/>
          <w:color w:val="002060"/>
          <w:sz w:val="24"/>
          <w:szCs w:val="24"/>
        </w:rPr>
      </w:pPr>
      <w:r w:rsidRPr="009351C8">
        <w:rPr>
          <w:rFonts w:ascii="Franklin Gothic Book" w:hAnsi="Franklin Gothic Book"/>
          <w:color w:val="002060"/>
          <w:sz w:val="24"/>
          <w:szCs w:val="24"/>
        </w:rPr>
        <w:t xml:space="preserve">           6.1 Overview</w:t>
      </w:r>
    </w:p>
    <w:p w14:paraId="0C49019C" w14:textId="45643949" w:rsidR="00230528" w:rsidRPr="009351C8" w:rsidRDefault="00230528" w:rsidP="00230528">
      <w:pPr>
        <w:spacing w:line="480" w:lineRule="auto"/>
        <w:rPr>
          <w:rFonts w:ascii="Franklin Gothic Book" w:hAnsi="Franklin Gothic Book"/>
          <w:color w:val="002060"/>
          <w:sz w:val="24"/>
          <w:szCs w:val="24"/>
        </w:rPr>
      </w:pPr>
      <w:r w:rsidRPr="009351C8">
        <w:rPr>
          <w:rFonts w:ascii="Franklin Gothic Book" w:hAnsi="Franklin Gothic Book"/>
          <w:color w:val="002060"/>
          <w:sz w:val="24"/>
          <w:szCs w:val="24"/>
        </w:rPr>
        <w:t xml:space="preserve">           6.2 </w:t>
      </w:r>
      <w:r w:rsidR="009351C8" w:rsidRPr="009351C8">
        <w:rPr>
          <w:rFonts w:ascii="Franklin Gothic Book" w:hAnsi="Franklin Gothic Book"/>
          <w:color w:val="002060"/>
          <w:sz w:val="24"/>
          <w:szCs w:val="24"/>
        </w:rPr>
        <w:t>Children and Adolescents</w:t>
      </w:r>
    </w:p>
    <w:p w14:paraId="67CF6FB9" w14:textId="0CA3926A" w:rsidR="00230528" w:rsidRPr="009351C8" w:rsidRDefault="00230528" w:rsidP="00230528">
      <w:pPr>
        <w:spacing w:line="480" w:lineRule="auto"/>
        <w:rPr>
          <w:rFonts w:ascii="Franklin Gothic Book" w:hAnsi="Franklin Gothic Book"/>
          <w:color w:val="002060"/>
          <w:sz w:val="24"/>
          <w:szCs w:val="24"/>
        </w:rPr>
      </w:pPr>
      <w:r w:rsidRPr="009351C8">
        <w:rPr>
          <w:rFonts w:ascii="Franklin Gothic Book" w:hAnsi="Franklin Gothic Book"/>
          <w:color w:val="002060"/>
          <w:sz w:val="24"/>
          <w:szCs w:val="24"/>
        </w:rPr>
        <w:t xml:space="preserve">           6.3</w:t>
      </w:r>
      <w:r w:rsidRPr="009351C8">
        <w:rPr>
          <w:color w:val="002060"/>
        </w:rPr>
        <w:t xml:space="preserve"> </w:t>
      </w:r>
      <w:r w:rsidR="009351C8" w:rsidRPr="009351C8">
        <w:rPr>
          <w:rFonts w:ascii="Franklin Gothic Book" w:hAnsi="Franklin Gothic Book"/>
          <w:color w:val="002060"/>
          <w:sz w:val="24"/>
          <w:szCs w:val="24"/>
        </w:rPr>
        <w:t>Adults</w:t>
      </w:r>
    </w:p>
    <w:p w14:paraId="1B6AD4B6" w14:textId="77777777" w:rsidR="009351C8" w:rsidRDefault="00230528" w:rsidP="00230528">
      <w:pPr>
        <w:spacing w:line="480" w:lineRule="auto"/>
        <w:rPr>
          <w:rFonts w:ascii="Franklin Gothic Book" w:hAnsi="Franklin Gothic Book"/>
          <w:color w:val="002060"/>
          <w:sz w:val="24"/>
          <w:szCs w:val="24"/>
        </w:rPr>
      </w:pPr>
      <w:r w:rsidRPr="009351C8">
        <w:rPr>
          <w:rFonts w:ascii="Franklin Gothic Book" w:hAnsi="Franklin Gothic Book"/>
          <w:b/>
          <w:bCs/>
          <w:color w:val="002060"/>
          <w:sz w:val="40"/>
          <w:szCs w:val="40"/>
        </w:rPr>
        <w:t>7</w:t>
      </w:r>
      <w:r w:rsidRPr="009351C8">
        <w:rPr>
          <w:color w:val="002060"/>
        </w:rPr>
        <w:t xml:space="preserve"> </w:t>
      </w:r>
      <w:r w:rsidR="009351C8" w:rsidRPr="009351C8">
        <w:rPr>
          <w:rFonts w:ascii="Franklin Gothic Book" w:hAnsi="Franklin Gothic Book"/>
          <w:b/>
          <w:bCs/>
          <w:color w:val="002060"/>
          <w:sz w:val="24"/>
          <w:szCs w:val="24"/>
        </w:rPr>
        <w:t>U.S. ATTENTION DEFICIT HYPERACTIVITY DISORDER MARKET</w:t>
      </w:r>
      <w:r w:rsidRPr="009351C8">
        <w:rPr>
          <w:rFonts w:ascii="Franklin Gothic Book" w:hAnsi="Franklin Gothic Book"/>
          <w:b/>
          <w:bCs/>
          <w:color w:val="002060"/>
          <w:sz w:val="24"/>
          <w:szCs w:val="24"/>
        </w:rPr>
        <w:t xml:space="preserve">, </w:t>
      </w:r>
      <w:r w:rsidR="009351C8" w:rsidRPr="009351C8">
        <w:rPr>
          <w:rFonts w:ascii="Franklin Gothic Book" w:hAnsi="Franklin Gothic Book"/>
          <w:b/>
          <w:bCs/>
          <w:color w:val="002060"/>
          <w:sz w:val="24"/>
          <w:szCs w:val="24"/>
        </w:rPr>
        <w:t>BY THERAPY TYPE</w:t>
      </w:r>
      <w:r w:rsidR="009351C8" w:rsidRPr="009351C8">
        <w:rPr>
          <w:rFonts w:ascii="Franklin Gothic Book" w:hAnsi="Franklin Gothic Book"/>
          <w:color w:val="002060"/>
          <w:sz w:val="24"/>
          <w:szCs w:val="24"/>
        </w:rPr>
        <w:t xml:space="preserve">               </w:t>
      </w:r>
      <w:r w:rsidR="009351C8">
        <w:rPr>
          <w:rFonts w:ascii="Franklin Gothic Book" w:hAnsi="Franklin Gothic Book"/>
          <w:color w:val="002060"/>
          <w:sz w:val="24"/>
          <w:szCs w:val="24"/>
        </w:rPr>
        <w:t xml:space="preserve">            </w:t>
      </w:r>
    </w:p>
    <w:p w14:paraId="2105FCCA" w14:textId="61CB8AF2" w:rsidR="00230528" w:rsidRPr="009351C8" w:rsidRDefault="009351C8" w:rsidP="00230528">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w:t>
      </w:r>
      <w:r w:rsidR="00230528" w:rsidRPr="009351C8">
        <w:rPr>
          <w:rFonts w:ascii="Franklin Gothic Book" w:hAnsi="Franklin Gothic Book"/>
          <w:color w:val="002060"/>
          <w:sz w:val="24"/>
          <w:szCs w:val="24"/>
        </w:rPr>
        <w:t>7.1 Overview</w:t>
      </w:r>
    </w:p>
    <w:p w14:paraId="7DBF85D4" w14:textId="51482E75" w:rsidR="00230528" w:rsidRPr="009351C8" w:rsidRDefault="00230528" w:rsidP="00230528">
      <w:pPr>
        <w:spacing w:line="480" w:lineRule="auto"/>
        <w:rPr>
          <w:rFonts w:ascii="Franklin Gothic Book" w:hAnsi="Franklin Gothic Book"/>
          <w:color w:val="002060"/>
          <w:sz w:val="24"/>
          <w:szCs w:val="24"/>
        </w:rPr>
      </w:pPr>
      <w:r w:rsidRPr="009351C8">
        <w:rPr>
          <w:rFonts w:ascii="Franklin Gothic Book" w:hAnsi="Franklin Gothic Book"/>
          <w:color w:val="002060"/>
          <w:sz w:val="24"/>
          <w:szCs w:val="24"/>
        </w:rPr>
        <w:t xml:space="preserve">            7.2 </w:t>
      </w:r>
      <w:r w:rsidR="009351C8" w:rsidRPr="009351C8">
        <w:rPr>
          <w:rFonts w:ascii="Franklin Gothic Book" w:hAnsi="Franklin Gothic Book"/>
          <w:color w:val="002060"/>
          <w:sz w:val="24"/>
          <w:szCs w:val="24"/>
        </w:rPr>
        <w:t>Pharmacological Treatment</w:t>
      </w:r>
    </w:p>
    <w:p w14:paraId="377E1BEA" w14:textId="2BC08C72" w:rsidR="00230528" w:rsidRDefault="00230528" w:rsidP="00230528">
      <w:pPr>
        <w:spacing w:line="480" w:lineRule="auto"/>
        <w:rPr>
          <w:rFonts w:ascii="Franklin Gothic Book" w:hAnsi="Franklin Gothic Book"/>
          <w:color w:val="002060"/>
          <w:sz w:val="24"/>
          <w:szCs w:val="24"/>
        </w:rPr>
      </w:pPr>
      <w:r w:rsidRPr="009351C8">
        <w:rPr>
          <w:rFonts w:ascii="Franklin Gothic Book" w:hAnsi="Franklin Gothic Book"/>
          <w:color w:val="002060"/>
          <w:sz w:val="24"/>
          <w:szCs w:val="24"/>
        </w:rPr>
        <w:t xml:space="preserve">            7.3 </w:t>
      </w:r>
      <w:proofErr w:type="spellStart"/>
      <w:r w:rsidR="009351C8" w:rsidRPr="009351C8">
        <w:rPr>
          <w:rFonts w:ascii="Franklin Gothic Book" w:hAnsi="Franklin Gothic Book"/>
          <w:color w:val="002060"/>
          <w:sz w:val="24"/>
          <w:szCs w:val="24"/>
        </w:rPr>
        <w:t>Behavioral</w:t>
      </w:r>
      <w:proofErr w:type="spellEnd"/>
      <w:r w:rsidR="009351C8" w:rsidRPr="009351C8">
        <w:rPr>
          <w:rFonts w:ascii="Franklin Gothic Book" w:hAnsi="Franklin Gothic Book"/>
          <w:color w:val="002060"/>
          <w:sz w:val="24"/>
          <w:szCs w:val="24"/>
        </w:rPr>
        <w:t xml:space="preserve"> Therapy</w:t>
      </w:r>
    </w:p>
    <w:p w14:paraId="795441A4" w14:textId="768E6204" w:rsidR="009351C8" w:rsidRPr="009351C8" w:rsidRDefault="009351C8" w:rsidP="00230528">
      <w:pPr>
        <w:spacing w:line="480" w:lineRule="auto"/>
        <w:rPr>
          <w:rFonts w:ascii="Franklin Gothic Book" w:hAnsi="Franklin Gothic Book"/>
          <w:color w:val="002060"/>
          <w:sz w:val="24"/>
          <w:szCs w:val="24"/>
        </w:rPr>
      </w:pPr>
      <w:r>
        <w:rPr>
          <w:rFonts w:ascii="Franklin Gothic Book" w:hAnsi="Franklin Gothic Book"/>
          <w:color w:val="002060"/>
          <w:sz w:val="24"/>
          <w:szCs w:val="24"/>
        </w:rPr>
        <w:lastRenderedPageBreak/>
        <w:t xml:space="preserve">             7.4 </w:t>
      </w:r>
      <w:r w:rsidRPr="009351C8">
        <w:rPr>
          <w:rFonts w:ascii="Franklin Gothic Book" w:hAnsi="Franklin Gothic Book"/>
          <w:color w:val="002060"/>
          <w:sz w:val="24"/>
          <w:szCs w:val="24"/>
        </w:rPr>
        <w:t>Digital Therapeutics</w:t>
      </w:r>
    </w:p>
    <w:p w14:paraId="3A263D2B" w14:textId="52283387" w:rsidR="009351C8" w:rsidRPr="009351C8" w:rsidRDefault="009351C8" w:rsidP="00230528">
      <w:pPr>
        <w:pStyle w:val="ListParagraph"/>
        <w:numPr>
          <w:ilvl w:val="0"/>
          <w:numId w:val="2"/>
        </w:numPr>
        <w:spacing w:line="600" w:lineRule="auto"/>
        <w:jc w:val="both"/>
        <w:rPr>
          <w:rFonts w:ascii="Franklin Gothic Book" w:hAnsi="Franklin Gothic Book"/>
          <w:color w:val="002060"/>
          <w:sz w:val="24"/>
          <w:szCs w:val="24"/>
        </w:rPr>
      </w:pPr>
      <w:r w:rsidRPr="009351C8">
        <w:rPr>
          <w:rFonts w:ascii="Franklin Gothic Book" w:hAnsi="Franklin Gothic Book"/>
          <w:b/>
          <w:bCs/>
          <w:color w:val="002060"/>
          <w:sz w:val="24"/>
          <w:szCs w:val="24"/>
        </w:rPr>
        <w:t>U.S. ATTENTION DEFICIT HYPERACTIVITY DISORDER MARKET</w:t>
      </w:r>
      <w:r>
        <w:rPr>
          <w:rFonts w:ascii="Franklin Gothic Book" w:hAnsi="Franklin Gothic Book"/>
          <w:b/>
          <w:bCs/>
          <w:color w:val="002060"/>
          <w:sz w:val="24"/>
          <w:szCs w:val="24"/>
        </w:rPr>
        <w:t xml:space="preserve">, </w:t>
      </w:r>
      <w:r w:rsidRPr="009351C8">
        <w:rPr>
          <w:rFonts w:ascii="Franklin Gothic Book" w:hAnsi="Franklin Gothic Book"/>
          <w:b/>
          <w:bCs/>
          <w:color w:val="002060"/>
          <w:sz w:val="24"/>
          <w:szCs w:val="24"/>
        </w:rPr>
        <w:t>BY DISTRIBUTION CHANNEL</w:t>
      </w:r>
    </w:p>
    <w:p w14:paraId="1BC97A1F" w14:textId="3AEDA964" w:rsidR="009351C8" w:rsidRPr="009351C8" w:rsidRDefault="009351C8" w:rsidP="009351C8">
      <w:pPr>
        <w:pStyle w:val="ListParagraph"/>
        <w:numPr>
          <w:ilvl w:val="1"/>
          <w:numId w:val="2"/>
        </w:numPr>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Pr="009351C8">
        <w:rPr>
          <w:rFonts w:ascii="Franklin Gothic Book" w:hAnsi="Franklin Gothic Book"/>
          <w:color w:val="002060"/>
          <w:sz w:val="24"/>
          <w:szCs w:val="24"/>
        </w:rPr>
        <w:t>Overview</w:t>
      </w:r>
    </w:p>
    <w:p w14:paraId="4521F93C" w14:textId="4A883D0A" w:rsidR="009351C8" w:rsidRPr="009351C8" w:rsidRDefault="009351C8" w:rsidP="009351C8">
      <w:pPr>
        <w:pStyle w:val="ListParagraph"/>
        <w:numPr>
          <w:ilvl w:val="1"/>
          <w:numId w:val="2"/>
        </w:numPr>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Pr="009351C8">
        <w:rPr>
          <w:rFonts w:ascii="Franklin Gothic Book" w:hAnsi="Franklin Gothic Book"/>
          <w:color w:val="002060"/>
          <w:sz w:val="24"/>
          <w:szCs w:val="24"/>
        </w:rPr>
        <w:t>Retail Pharmacies</w:t>
      </w:r>
    </w:p>
    <w:p w14:paraId="43634059" w14:textId="679A8F0F" w:rsidR="009351C8" w:rsidRPr="009351C8" w:rsidRDefault="009351C8" w:rsidP="009351C8">
      <w:pPr>
        <w:pStyle w:val="ListParagraph"/>
        <w:numPr>
          <w:ilvl w:val="1"/>
          <w:numId w:val="2"/>
        </w:numPr>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Pr="009351C8">
        <w:rPr>
          <w:rFonts w:ascii="Franklin Gothic Book" w:hAnsi="Franklin Gothic Book"/>
          <w:color w:val="002060"/>
          <w:sz w:val="24"/>
          <w:szCs w:val="24"/>
        </w:rPr>
        <w:t>Hospital Pharmacies</w:t>
      </w:r>
    </w:p>
    <w:p w14:paraId="2732E4B7" w14:textId="2F6F17E7" w:rsidR="009351C8" w:rsidRPr="009351C8" w:rsidRDefault="009351C8" w:rsidP="009351C8">
      <w:pPr>
        <w:pStyle w:val="ListParagraph"/>
        <w:numPr>
          <w:ilvl w:val="1"/>
          <w:numId w:val="2"/>
        </w:numPr>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Pr="009351C8">
        <w:rPr>
          <w:rFonts w:ascii="Franklin Gothic Book" w:hAnsi="Franklin Gothic Book"/>
          <w:color w:val="002060"/>
          <w:sz w:val="24"/>
          <w:szCs w:val="24"/>
        </w:rPr>
        <w:t>Online &amp; Telehealth Platforms</w:t>
      </w:r>
    </w:p>
    <w:p w14:paraId="7C01AA42" w14:textId="05842904" w:rsidR="00230528" w:rsidRPr="009351C8" w:rsidRDefault="009351C8" w:rsidP="00230528">
      <w:pPr>
        <w:pStyle w:val="ListParagraph"/>
        <w:numPr>
          <w:ilvl w:val="0"/>
          <w:numId w:val="2"/>
        </w:numPr>
        <w:spacing w:line="600" w:lineRule="auto"/>
        <w:jc w:val="both"/>
        <w:rPr>
          <w:rFonts w:ascii="Franklin Gothic Book" w:hAnsi="Franklin Gothic Book"/>
          <w:color w:val="002060"/>
          <w:sz w:val="24"/>
          <w:szCs w:val="24"/>
        </w:rPr>
      </w:pPr>
      <w:r w:rsidRPr="009351C8">
        <w:rPr>
          <w:rFonts w:ascii="Franklin Gothic Book" w:hAnsi="Franklin Gothic Book"/>
          <w:b/>
          <w:bCs/>
          <w:color w:val="002060"/>
          <w:sz w:val="24"/>
          <w:szCs w:val="24"/>
        </w:rPr>
        <w:t xml:space="preserve">U.S. ATTENTION DEFICIT HYPERACTIVITY DISORDER MARKET </w:t>
      </w:r>
      <w:r w:rsidR="00230528" w:rsidRPr="009351C8">
        <w:rPr>
          <w:rFonts w:ascii="Franklin Gothic Book" w:hAnsi="Franklin Gothic Book"/>
          <w:b/>
          <w:bCs/>
          <w:color w:val="002060"/>
          <w:sz w:val="24"/>
          <w:szCs w:val="24"/>
        </w:rPr>
        <w:t>COMPETITIVE LANDSCAPE</w:t>
      </w:r>
    </w:p>
    <w:p w14:paraId="66EDA667" w14:textId="4982A198" w:rsidR="00230528" w:rsidRPr="009351C8" w:rsidRDefault="00086065" w:rsidP="00230528">
      <w:pPr>
        <w:pStyle w:val="ListParagraph"/>
        <w:numPr>
          <w:ilvl w:val="1"/>
          <w:numId w:val="2"/>
        </w:numPr>
        <w:spacing w:line="60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3600" behindDoc="1" locked="0" layoutInCell="1" allowOverlap="1" wp14:anchorId="010BA69E" wp14:editId="702B6336">
            <wp:simplePos x="0" y="0"/>
            <wp:positionH relativeFrom="page">
              <wp:posOffset>-1085850</wp:posOffset>
            </wp:positionH>
            <wp:positionV relativeFrom="page">
              <wp:posOffset>-1104900</wp:posOffset>
            </wp:positionV>
            <wp:extent cx="10220215" cy="14454202"/>
            <wp:effectExtent l="0" t="0" r="0" b="5080"/>
            <wp:wrapNone/>
            <wp:docPr id="936952898" name="Picture 936952898"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230528" w:rsidRPr="009351C8">
        <w:rPr>
          <w:rFonts w:ascii="Franklin Gothic Book" w:hAnsi="Franklin Gothic Book"/>
          <w:color w:val="002060"/>
          <w:sz w:val="24"/>
          <w:szCs w:val="24"/>
        </w:rPr>
        <w:t>Overview</w:t>
      </w:r>
    </w:p>
    <w:p w14:paraId="4615A425" w14:textId="77777777" w:rsidR="00230528" w:rsidRPr="009351C8" w:rsidRDefault="00230528" w:rsidP="00230528">
      <w:pPr>
        <w:pStyle w:val="ListParagraph"/>
        <w:numPr>
          <w:ilvl w:val="1"/>
          <w:numId w:val="2"/>
        </w:numPr>
        <w:spacing w:line="600" w:lineRule="auto"/>
        <w:jc w:val="both"/>
        <w:rPr>
          <w:rFonts w:ascii="Franklin Gothic Book" w:hAnsi="Franklin Gothic Book"/>
          <w:color w:val="002060"/>
          <w:sz w:val="24"/>
          <w:szCs w:val="24"/>
        </w:rPr>
      </w:pPr>
      <w:r w:rsidRPr="009351C8">
        <w:rPr>
          <w:rFonts w:ascii="Franklin Gothic Book" w:hAnsi="Franklin Gothic Book"/>
          <w:color w:val="002060"/>
          <w:sz w:val="24"/>
          <w:szCs w:val="24"/>
        </w:rPr>
        <w:t xml:space="preserve"> Company Market Ranking</w:t>
      </w:r>
    </w:p>
    <w:p w14:paraId="4746FA67" w14:textId="32E703C0" w:rsidR="00230528" w:rsidRPr="009351C8" w:rsidRDefault="00230528" w:rsidP="00230528">
      <w:pPr>
        <w:pStyle w:val="ListParagraph"/>
        <w:numPr>
          <w:ilvl w:val="1"/>
          <w:numId w:val="2"/>
        </w:numPr>
        <w:spacing w:line="600" w:lineRule="auto"/>
        <w:jc w:val="both"/>
        <w:rPr>
          <w:rFonts w:ascii="Franklin Gothic Book" w:hAnsi="Franklin Gothic Book"/>
          <w:color w:val="002060"/>
          <w:sz w:val="24"/>
          <w:szCs w:val="24"/>
        </w:rPr>
      </w:pPr>
      <w:r w:rsidRPr="009351C8">
        <w:rPr>
          <w:rFonts w:ascii="Franklin Gothic Book" w:hAnsi="Franklin Gothic Book"/>
          <w:color w:val="002060"/>
          <w:sz w:val="24"/>
          <w:szCs w:val="24"/>
        </w:rPr>
        <w:t xml:space="preserve"> Key Developments Strategies</w:t>
      </w:r>
    </w:p>
    <w:p w14:paraId="09012EE4" w14:textId="479C129B" w:rsidR="00230528" w:rsidRPr="009351C8" w:rsidRDefault="00230528" w:rsidP="00230528">
      <w:pPr>
        <w:pStyle w:val="ListParagraph"/>
        <w:numPr>
          <w:ilvl w:val="0"/>
          <w:numId w:val="2"/>
        </w:numPr>
        <w:tabs>
          <w:tab w:val="left" w:pos="1134"/>
        </w:tabs>
        <w:spacing w:line="480" w:lineRule="auto"/>
        <w:rPr>
          <w:rFonts w:ascii="Franklin Gothic Book" w:hAnsi="Franklin Gothic Book"/>
          <w:b/>
          <w:bCs/>
          <w:color w:val="002060"/>
          <w:sz w:val="24"/>
          <w:szCs w:val="24"/>
        </w:rPr>
      </w:pPr>
      <w:r w:rsidRPr="009351C8">
        <w:rPr>
          <w:rFonts w:ascii="Franklin Gothic Book" w:hAnsi="Franklin Gothic Book"/>
          <w:b/>
          <w:bCs/>
          <w:color w:val="002060"/>
          <w:sz w:val="24"/>
          <w:szCs w:val="24"/>
        </w:rPr>
        <w:t>COMPANY PROFILES</w:t>
      </w:r>
    </w:p>
    <w:p w14:paraId="0D70A2C5" w14:textId="0A506BAC" w:rsidR="00230528" w:rsidRPr="009351C8" w:rsidRDefault="00086065" w:rsidP="00230528">
      <w:pPr>
        <w:spacing w:line="480" w:lineRule="auto"/>
        <w:ind w:left="852"/>
        <w:rPr>
          <w:rFonts w:ascii="Franklin Gothic Book" w:hAnsi="Franklin Gothic Book"/>
          <w:b/>
          <w:bCs/>
          <w:color w:val="002060"/>
          <w:sz w:val="24"/>
          <w:szCs w:val="24"/>
        </w:rPr>
      </w:pPr>
      <w:r>
        <w:rPr>
          <w:rFonts w:ascii="Franklin Gothic Book" w:hAnsi="Franklin Gothic Book"/>
          <w:b/>
          <w:bCs/>
          <w:color w:val="002060"/>
          <w:sz w:val="24"/>
          <w:szCs w:val="24"/>
        </w:rPr>
        <w:t>10</w:t>
      </w:r>
      <w:r w:rsidR="00230528" w:rsidRPr="009351C8">
        <w:rPr>
          <w:rFonts w:ascii="Franklin Gothic Book" w:hAnsi="Franklin Gothic Book"/>
          <w:b/>
          <w:bCs/>
          <w:color w:val="002060"/>
          <w:sz w:val="24"/>
          <w:szCs w:val="24"/>
        </w:rPr>
        <w:t xml:space="preserve">.1 </w:t>
      </w:r>
      <w:r w:rsidR="009351C8" w:rsidRPr="009351C8">
        <w:rPr>
          <w:rFonts w:ascii="Franklin Gothic Book" w:hAnsi="Franklin Gothic Book"/>
          <w:b/>
          <w:bCs/>
          <w:color w:val="002060"/>
          <w:sz w:val="24"/>
          <w:szCs w:val="24"/>
        </w:rPr>
        <w:t>Eli Lilly and Company</w:t>
      </w:r>
    </w:p>
    <w:p w14:paraId="35210D0D" w14:textId="77777777" w:rsidR="00230528" w:rsidRPr="009351C8" w:rsidRDefault="00230528" w:rsidP="00230528">
      <w:pPr>
        <w:pStyle w:val="ListParagraph"/>
        <w:numPr>
          <w:ilvl w:val="2"/>
          <w:numId w:val="2"/>
        </w:numPr>
        <w:spacing w:line="480" w:lineRule="auto"/>
        <w:jc w:val="both"/>
        <w:rPr>
          <w:rFonts w:ascii="Franklin Gothic Book" w:hAnsi="Franklin Gothic Book"/>
          <w:color w:val="002060"/>
          <w:sz w:val="24"/>
          <w:szCs w:val="24"/>
        </w:rPr>
      </w:pPr>
      <w:r w:rsidRPr="009351C8">
        <w:rPr>
          <w:rFonts w:ascii="Franklin Gothic Book" w:hAnsi="Franklin Gothic Book"/>
          <w:color w:val="002060"/>
          <w:sz w:val="24"/>
          <w:szCs w:val="24"/>
        </w:rPr>
        <w:t xml:space="preserve">Overview </w:t>
      </w:r>
    </w:p>
    <w:p w14:paraId="4FFE6903" w14:textId="77777777" w:rsidR="00230528" w:rsidRPr="009351C8" w:rsidRDefault="00230528" w:rsidP="00230528">
      <w:pPr>
        <w:pStyle w:val="ListParagraph"/>
        <w:numPr>
          <w:ilvl w:val="2"/>
          <w:numId w:val="2"/>
        </w:numPr>
        <w:spacing w:line="480" w:lineRule="auto"/>
        <w:jc w:val="both"/>
        <w:rPr>
          <w:rFonts w:ascii="Franklin Gothic Book" w:hAnsi="Franklin Gothic Book"/>
          <w:color w:val="002060"/>
          <w:sz w:val="24"/>
          <w:szCs w:val="24"/>
        </w:rPr>
      </w:pPr>
      <w:r w:rsidRPr="009351C8">
        <w:rPr>
          <w:rFonts w:ascii="Franklin Gothic Book" w:hAnsi="Franklin Gothic Book"/>
          <w:color w:val="002060"/>
          <w:sz w:val="24"/>
          <w:szCs w:val="24"/>
        </w:rPr>
        <w:t>Financial Performance</w:t>
      </w:r>
    </w:p>
    <w:p w14:paraId="6E0F8841" w14:textId="77777777" w:rsidR="00230528" w:rsidRPr="009351C8" w:rsidRDefault="00230528" w:rsidP="00230528">
      <w:pPr>
        <w:pStyle w:val="ListParagraph"/>
        <w:numPr>
          <w:ilvl w:val="2"/>
          <w:numId w:val="2"/>
        </w:numPr>
        <w:spacing w:line="480" w:lineRule="auto"/>
        <w:jc w:val="both"/>
        <w:rPr>
          <w:rFonts w:ascii="Franklin Gothic Book" w:hAnsi="Franklin Gothic Book"/>
          <w:color w:val="002060"/>
          <w:sz w:val="24"/>
          <w:szCs w:val="24"/>
        </w:rPr>
      </w:pPr>
      <w:r w:rsidRPr="009351C8">
        <w:rPr>
          <w:rFonts w:ascii="Franklin Gothic Book" w:hAnsi="Franklin Gothic Book"/>
          <w:color w:val="002060"/>
          <w:sz w:val="24"/>
          <w:szCs w:val="24"/>
        </w:rPr>
        <w:t>Product Outlook</w:t>
      </w:r>
    </w:p>
    <w:p w14:paraId="64EB2297" w14:textId="77777777" w:rsidR="00230528" w:rsidRPr="009351C8" w:rsidRDefault="00230528" w:rsidP="00230528">
      <w:pPr>
        <w:pStyle w:val="ListParagraph"/>
        <w:numPr>
          <w:ilvl w:val="2"/>
          <w:numId w:val="2"/>
        </w:numPr>
        <w:spacing w:line="480" w:lineRule="auto"/>
        <w:jc w:val="both"/>
        <w:rPr>
          <w:rFonts w:ascii="Franklin Gothic Book" w:hAnsi="Franklin Gothic Book"/>
          <w:color w:val="002060"/>
          <w:sz w:val="24"/>
          <w:szCs w:val="24"/>
        </w:rPr>
      </w:pPr>
      <w:r w:rsidRPr="009351C8">
        <w:rPr>
          <w:rFonts w:ascii="Franklin Gothic Book" w:hAnsi="Franklin Gothic Book"/>
          <w:color w:val="002060"/>
          <w:sz w:val="24"/>
          <w:szCs w:val="24"/>
        </w:rPr>
        <w:t>Key developments</w:t>
      </w:r>
    </w:p>
    <w:p w14:paraId="2B9AFA29" w14:textId="3D4AE47D" w:rsidR="00230528" w:rsidRPr="009351C8" w:rsidRDefault="00230528" w:rsidP="00230528">
      <w:pPr>
        <w:pStyle w:val="ListParagraph"/>
        <w:numPr>
          <w:ilvl w:val="1"/>
          <w:numId w:val="2"/>
        </w:numPr>
        <w:spacing w:line="480" w:lineRule="auto"/>
        <w:jc w:val="both"/>
        <w:rPr>
          <w:rFonts w:ascii="Franklin Gothic Book" w:hAnsi="Franklin Gothic Book"/>
          <w:b/>
          <w:bCs/>
          <w:color w:val="002060"/>
          <w:sz w:val="24"/>
          <w:szCs w:val="24"/>
        </w:rPr>
      </w:pPr>
      <w:r w:rsidRPr="009351C8">
        <w:rPr>
          <w:rFonts w:ascii="Franklin Gothic Book" w:hAnsi="Franklin Gothic Book"/>
          <w:color w:val="002060"/>
          <w:sz w:val="24"/>
          <w:szCs w:val="24"/>
        </w:rPr>
        <w:t xml:space="preserve"> </w:t>
      </w:r>
      <w:r w:rsidR="009351C8" w:rsidRPr="009351C8">
        <w:rPr>
          <w:rFonts w:ascii="Franklin Gothic Book" w:hAnsi="Franklin Gothic Book"/>
          <w:b/>
          <w:bCs/>
          <w:color w:val="002060"/>
          <w:sz w:val="24"/>
          <w:szCs w:val="24"/>
        </w:rPr>
        <w:t>Johnson &amp; Johnson</w:t>
      </w:r>
    </w:p>
    <w:p w14:paraId="737BC1AC" w14:textId="77777777" w:rsidR="00230528" w:rsidRPr="009351C8" w:rsidRDefault="00230528" w:rsidP="00230528">
      <w:pPr>
        <w:pStyle w:val="ListParagraph"/>
        <w:numPr>
          <w:ilvl w:val="2"/>
          <w:numId w:val="2"/>
        </w:numPr>
        <w:spacing w:line="480" w:lineRule="auto"/>
        <w:jc w:val="both"/>
        <w:rPr>
          <w:rFonts w:ascii="Franklin Gothic Book" w:hAnsi="Franklin Gothic Book"/>
          <w:color w:val="002060"/>
          <w:sz w:val="24"/>
          <w:szCs w:val="24"/>
        </w:rPr>
      </w:pPr>
      <w:r w:rsidRPr="009351C8">
        <w:rPr>
          <w:rFonts w:ascii="Franklin Gothic Book" w:hAnsi="Franklin Gothic Book"/>
          <w:color w:val="002060"/>
          <w:sz w:val="24"/>
          <w:szCs w:val="24"/>
        </w:rPr>
        <w:t xml:space="preserve">Overview </w:t>
      </w:r>
    </w:p>
    <w:p w14:paraId="6DC1C7F6" w14:textId="77777777" w:rsidR="00230528" w:rsidRPr="009351C8" w:rsidRDefault="00230528" w:rsidP="00230528">
      <w:pPr>
        <w:pStyle w:val="ListParagraph"/>
        <w:numPr>
          <w:ilvl w:val="2"/>
          <w:numId w:val="2"/>
        </w:numPr>
        <w:spacing w:line="480" w:lineRule="auto"/>
        <w:jc w:val="both"/>
        <w:rPr>
          <w:rFonts w:ascii="Franklin Gothic Book" w:hAnsi="Franklin Gothic Book"/>
          <w:color w:val="002060"/>
          <w:sz w:val="24"/>
          <w:szCs w:val="24"/>
        </w:rPr>
      </w:pPr>
      <w:r w:rsidRPr="009351C8">
        <w:rPr>
          <w:rFonts w:ascii="Franklin Gothic Book" w:hAnsi="Franklin Gothic Book"/>
          <w:color w:val="002060"/>
          <w:sz w:val="24"/>
          <w:szCs w:val="24"/>
        </w:rPr>
        <w:t>Financial Performance</w:t>
      </w:r>
    </w:p>
    <w:p w14:paraId="3E211889" w14:textId="77777777" w:rsidR="00230528" w:rsidRPr="009351C8" w:rsidRDefault="00230528" w:rsidP="00230528">
      <w:pPr>
        <w:pStyle w:val="ListParagraph"/>
        <w:numPr>
          <w:ilvl w:val="2"/>
          <w:numId w:val="2"/>
        </w:numPr>
        <w:spacing w:line="480" w:lineRule="auto"/>
        <w:jc w:val="both"/>
        <w:rPr>
          <w:rFonts w:ascii="Franklin Gothic Book" w:hAnsi="Franklin Gothic Book"/>
          <w:color w:val="002060"/>
          <w:sz w:val="24"/>
          <w:szCs w:val="24"/>
        </w:rPr>
      </w:pPr>
      <w:r w:rsidRPr="009351C8">
        <w:rPr>
          <w:rFonts w:ascii="Franklin Gothic Book" w:hAnsi="Franklin Gothic Book"/>
          <w:color w:val="002060"/>
          <w:sz w:val="24"/>
          <w:szCs w:val="24"/>
        </w:rPr>
        <w:lastRenderedPageBreak/>
        <w:t>Product Outlook</w:t>
      </w:r>
    </w:p>
    <w:p w14:paraId="16B71677" w14:textId="77777777" w:rsidR="00230528" w:rsidRPr="009351C8" w:rsidRDefault="00230528" w:rsidP="00230528">
      <w:pPr>
        <w:pStyle w:val="ListParagraph"/>
        <w:numPr>
          <w:ilvl w:val="2"/>
          <w:numId w:val="2"/>
        </w:numPr>
        <w:spacing w:line="480" w:lineRule="auto"/>
        <w:jc w:val="both"/>
        <w:rPr>
          <w:rFonts w:ascii="Franklin Gothic Book" w:hAnsi="Franklin Gothic Book"/>
          <w:color w:val="002060"/>
          <w:sz w:val="24"/>
          <w:szCs w:val="24"/>
        </w:rPr>
      </w:pPr>
      <w:r w:rsidRPr="009351C8">
        <w:rPr>
          <w:rFonts w:ascii="Franklin Gothic Book" w:hAnsi="Franklin Gothic Book"/>
          <w:color w:val="002060"/>
          <w:sz w:val="24"/>
          <w:szCs w:val="24"/>
        </w:rPr>
        <w:t>Key developments</w:t>
      </w:r>
    </w:p>
    <w:p w14:paraId="08E58CC7" w14:textId="55EF417A" w:rsidR="00230528" w:rsidRPr="009351C8" w:rsidRDefault="009351C8" w:rsidP="00230528">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sidRPr="009351C8">
        <w:rPr>
          <w:rFonts w:ascii="Franklin Gothic Book" w:hAnsi="Franklin Gothic Book"/>
          <w:b/>
          <w:bCs/>
          <w:color w:val="002060"/>
          <w:sz w:val="24"/>
          <w:szCs w:val="24"/>
        </w:rPr>
        <w:t>Pfizer Inc.</w:t>
      </w:r>
    </w:p>
    <w:p w14:paraId="695674F3" w14:textId="77777777" w:rsidR="00230528" w:rsidRPr="009351C8" w:rsidRDefault="00230528" w:rsidP="00230528">
      <w:pPr>
        <w:pStyle w:val="ListParagraph"/>
        <w:numPr>
          <w:ilvl w:val="2"/>
          <w:numId w:val="2"/>
        </w:numPr>
        <w:spacing w:line="480" w:lineRule="auto"/>
        <w:jc w:val="both"/>
        <w:rPr>
          <w:rFonts w:ascii="Franklin Gothic Book" w:hAnsi="Franklin Gothic Book"/>
          <w:color w:val="002060"/>
          <w:sz w:val="24"/>
          <w:szCs w:val="24"/>
        </w:rPr>
      </w:pPr>
      <w:r w:rsidRPr="009351C8">
        <w:rPr>
          <w:rFonts w:ascii="Franklin Gothic Book" w:hAnsi="Franklin Gothic Book"/>
          <w:color w:val="002060"/>
          <w:sz w:val="24"/>
          <w:szCs w:val="24"/>
        </w:rPr>
        <w:t xml:space="preserve">Overview </w:t>
      </w:r>
    </w:p>
    <w:p w14:paraId="34D17322" w14:textId="77777777" w:rsidR="00230528" w:rsidRPr="009351C8" w:rsidRDefault="00230528" w:rsidP="00230528">
      <w:pPr>
        <w:pStyle w:val="ListParagraph"/>
        <w:numPr>
          <w:ilvl w:val="2"/>
          <w:numId w:val="2"/>
        </w:numPr>
        <w:spacing w:line="480" w:lineRule="auto"/>
        <w:rPr>
          <w:rFonts w:ascii="Franklin Gothic Book" w:hAnsi="Franklin Gothic Book"/>
          <w:color w:val="002060"/>
          <w:sz w:val="24"/>
          <w:szCs w:val="24"/>
        </w:rPr>
      </w:pPr>
      <w:r w:rsidRPr="009351C8">
        <w:rPr>
          <w:rFonts w:ascii="Franklin Gothic Book" w:hAnsi="Franklin Gothic Book"/>
          <w:color w:val="002060"/>
          <w:sz w:val="24"/>
          <w:szCs w:val="24"/>
        </w:rPr>
        <w:t>Financial Performance</w:t>
      </w:r>
    </w:p>
    <w:p w14:paraId="623AA58F" w14:textId="77777777" w:rsidR="00230528" w:rsidRPr="009351C8" w:rsidRDefault="00230528" w:rsidP="00230528">
      <w:pPr>
        <w:pStyle w:val="ListParagraph"/>
        <w:numPr>
          <w:ilvl w:val="2"/>
          <w:numId w:val="2"/>
        </w:numPr>
        <w:spacing w:line="480" w:lineRule="auto"/>
        <w:rPr>
          <w:rFonts w:ascii="Franklin Gothic Book" w:hAnsi="Franklin Gothic Book"/>
          <w:color w:val="002060"/>
          <w:sz w:val="24"/>
          <w:szCs w:val="24"/>
        </w:rPr>
      </w:pPr>
      <w:r w:rsidRPr="009351C8">
        <w:rPr>
          <w:rFonts w:ascii="Franklin Gothic Book" w:hAnsi="Franklin Gothic Book"/>
          <w:color w:val="002060"/>
          <w:sz w:val="24"/>
          <w:szCs w:val="24"/>
        </w:rPr>
        <w:t>Product Outlook</w:t>
      </w:r>
    </w:p>
    <w:p w14:paraId="7EEE405A" w14:textId="77777777" w:rsidR="00230528" w:rsidRPr="009351C8" w:rsidRDefault="00230528" w:rsidP="00230528">
      <w:pPr>
        <w:pStyle w:val="ListParagraph"/>
        <w:numPr>
          <w:ilvl w:val="2"/>
          <w:numId w:val="2"/>
        </w:numPr>
        <w:spacing w:line="480" w:lineRule="auto"/>
        <w:rPr>
          <w:rFonts w:ascii="Franklin Gothic Book" w:hAnsi="Franklin Gothic Book"/>
          <w:color w:val="002060"/>
          <w:sz w:val="24"/>
          <w:szCs w:val="24"/>
        </w:rPr>
      </w:pPr>
      <w:r w:rsidRPr="009351C8">
        <w:rPr>
          <w:rFonts w:ascii="Franklin Gothic Book" w:hAnsi="Franklin Gothic Book"/>
          <w:color w:val="002060"/>
          <w:sz w:val="24"/>
          <w:szCs w:val="24"/>
        </w:rPr>
        <w:t>Key developments</w:t>
      </w:r>
    </w:p>
    <w:p w14:paraId="1527C1FF" w14:textId="6D291FE9" w:rsidR="00230528" w:rsidRPr="009351C8" w:rsidRDefault="00230528" w:rsidP="00230528">
      <w:pPr>
        <w:pStyle w:val="ListParagraph"/>
        <w:numPr>
          <w:ilvl w:val="1"/>
          <w:numId w:val="2"/>
        </w:numPr>
        <w:spacing w:line="480" w:lineRule="auto"/>
        <w:jc w:val="both"/>
        <w:rPr>
          <w:rFonts w:ascii="Franklin Gothic Book" w:hAnsi="Franklin Gothic Book"/>
          <w:b/>
          <w:bCs/>
          <w:color w:val="002060"/>
          <w:sz w:val="24"/>
          <w:szCs w:val="24"/>
        </w:rPr>
      </w:pPr>
      <w:r w:rsidRPr="009351C8">
        <w:rPr>
          <w:rFonts w:ascii="Franklin Gothic Book" w:hAnsi="Franklin Gothic Book"/>
          <w:b/>
          <w:bCs/>
          <w:color w:val="002060"/>
          <w:sz w:val="24"/>
          <w:szCs w:val="24"/>
        </w:rPr>
        <w:t xml:space="preserve"> </w:t>
      </w:r>
      <w:r w:rsidR="009351C8" w:rsidRPr="009351C8">
        <w:rPr>
          <w:rFonts w:ascii="Franklin Gothic Book" w:hAnsi="Franklin Gothic Book"/>
          <w:b/>
          <w:bCs/>
          <w:color w:val="002060"/>
          <w:sz w:val="24"/>
          <w:szCs w:val="24"/>
        </w:rPr>
        <w:t>Takeda Pharmaceutical Company</w:t>
      </w:r>
    </w:p>
    <w:p w14:paraId="314A0C82" w14:textId="77777777" w:rsidR="00230528" w:rsidRPr="009351C8" w:rsidRDefault="00230528" w:rsidP="00230528">
      <w:pPr>
        <w:pStyle w:val="ListParagraph"/>
        <w:numPr>
          <w:ilvl w:val="2"/>
          <w:numId w:val="2"/>
        </w:numPr>
        <w:spacing w:line="480" w:lineRule="auto"/>
        <w:jc w:val="both"/>
        <w:rPr>
          <w:rFonts w:ascii="Franklin Gothic Book" w:hAnsi="Franklin Gothic Book"/>
          <w:color w:val="002060"/>
          <w:sz w:val="24"/>
          <w:szCs w:val="24"/>
        </w:rPr>
      </w:pPr>
      <w:r w:rsidRPr="009351C8">
        <w:rPr>
          <w:rFonts w:ascii="Franklin Gothic Book" w:hAnsi="Franklin Gothic Book"/>
          <w:color w:val="002060"/>
          <w:sz w:val="24"/>
          <w:szCs w:val="24"/>
        </w:rPr>
        <w:t xml:space="preserve">Overview </w:t>
      </w:r>
    </w:p>
    <w:p w14:paraId="00CEABE6" w14:textId="77777777" w:rsidR="00230528" w:rsidRPr="009351C8" w:rsidRDefault="00230528" w:rsidP="00230528">
      <w:pPr>
        <w:pStyle w:val="ListParagraph"/>
        <w:numPr>
          <w:ilvl w:val="2"/>
          <w:numId w:val="2"/>
        </w:numPr>
        <w:spacing w:line="480" w:lineRule="auto"/>
        <w:jc w:val="both"/>
        <w:rPr>
          <w:rFonts w:ascii="Franklin Gothic Book" w:hAnsi="Franklin Gothic Book"/>
          <w:color w:val="002060"/>
          <w:sz w:val="24"/>
          <w:szCs w:val="24"/>
        </w:rPr>
      </w:pPr>
      <w:r w:rsidRPr="009351C8">
        <w:rPr>
          <w:rFonts w:ascii="Franklin Gothic Book" w:hAnsi="Franklin Gothic Book"/>
          <w:color w:val="002060"/>
          <w:sz w:val="24"/>
          <w:szCs w:val="24"/>
        </w:rPr>
        <w:t>Financial Performance</w:t>
      </w:r>
    </w:p>
    <w:p w14:paraId="13A553C6" w14:textId="77777777" w:rsidR="00230528" w:rsidRPr="009351C8" w:rsidRDefault="00230528" w:rsidP="00230528">
      <w:pPr>
        <w:pStyle w:val="ListParagraph"/>
        <w:numPr>
          <w:ilvl w:val="2"/>
          <w:numId w:val="2"/>
        </w:numPr>
        <w:spacing w:line="480" w:lineRule="auto"/>
        <w:jc w:val="both"/>
        <w:rPr>
          <w:rFonts w:ascii="Franklin Gothic Book" w:hAnsi="Franklin Gothic Book"/>
          <w:color w:val="002060"/>
          <w:sz w:val="24"/>
          <w:szCs w:val="24"/>
        </w:rPr>
      </w:pPr>
      <w:r w:rsidRPr="009351C8">
        <w:rPr>
          <w:rFonts w:ascii="Franklin Gothic Book" w:hAnsi="Franklin Gothic Book"/>
          <w:color w:val="002060"/>
          <w:sz w:val="24"/>
          <w:szCs w:val="24"/>
        </w:rPr>
        <w:t>Product Outlook</w:t>
      </w:r>
    </w:p>
    <w:p w14:paraId="488B95C4" w14:textId="77777777" w:rsidR="00230528" w:rsidRPr="009351C8" w:rsidRDefault="00230528" w:rsidP="00230528">
      <w:pPr>
        <w:pStyle w:val="ListParagraph"/>
        <w:numPr>
          <w:ilvl w:val="2"/>
          <w:numId w:val="2"/>
        </w:numPr>
        <w:spacing w:line="480" w:lineRule="auto"/>
        <w:jc w:val="both"/>
        <w:rPr>
          <w:rFonts w:ascii="Franklin Gothic Book" w:hAnsi="Franklin Gothic Book"/>
          <w:color w:val="002060"/>
          <w:sz w:val="24"/>
          <w:szCs w:val="24"/>
        </w:rPr>
      </w:pPr>
      <w:r w:rsidRPr="009351C8">
        <w:rPr>
          <w:rFonts w:ascii="Franklin Gothic Book" w:hAnsi="Franklin Gothic Book"/>
          <w:color w:val="002060"/>
          <w:sz w:val="24"/>
          <w:szCs w:val="24"/>
        </w:rPr>
        <w:t>Key developments</w:t>
      </w:r>
    </w:p>
    <w:p w14:paraId="2DFD6672" w14:textId="53C2741B" w:rsidR="00230528" w:rsidRPr="009351C8" w:rsidRDefault="00086065" w:rsidP="00230528">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75648" behindDoc="1" locked="0" layoutInCell="1" allowOverlap="1" wp14:anchorId="420BC35F" wp14:editId="5E77F2B2">
            <wp:simplePos x="0" y="0"/>
            <wp:positionH relativeFrom="page">
              <wp:posOffset>-1238250</wp:posOffset>
            </wp:positionH>
            <wp:positionV relativeFrom="page">
              <wp:posOffset>-1189990</wp:posOffset>
            </wp:positionV>
            <wp:extent cx="10220215" cy="14454202"/>
            <wp:effectExtent l="0" t="0" r="0" b="5080"/>
            <wp:wrapNone/>
            <wp:docPr id="216835211" name="Picture 216835211"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020DDF" w:rsidRPr="00020DDF">
        <w:rPr>
          <w:rFonts w:ascii="Franklin Gothic Book" w:hAnsi="Franklin Gothic Book"/>
          <w:b/>
          <w:bCs/>
          <w:color w:val="002060"/>
          <w:sz w:val="24"/>
          <w:szCs w:val="24"/>
        </w:rPr>
        <w:t>Novartis AG</w:t>
      </w:r>
    </w:p>
    <w:p w14:paraId="6D4FE44D" w14:textId="77777777" w:rsidR="00230528" w:rsidRPr="009351C8" w:rsidRDefault="00230528" w:rsidP="00230528">
      <w:pPr>
        <w:pStyle w:val="ListParagraph"/>
        <w:numPr>
          <w:ilvl w:val="2"/>
          <w:numId w:val="2"/>
        </w:numPr>
        <w:spacing w:line="480" w:lineRule="auto"/>
        <w:jc w:val="both"/>
        <w:rPr>
          <w:rFonts w:ascii="Franklin Gothic Book" w:hAnsi="Franklin Gothic Book"/>
          <w:color w:val="002060"/>
          <w:sz w:val="24"/>
          <w:szCs w:val="24"/>
        </w:rPr>
      </w:pPr>
      <w:r w:rsidRPr="009351C8">
        <w:rPr>
          <w:rFonts w:ascii="Franklin Gothic Book" w:hAnsi="Franklin Gothic Book"/>
          <w:color w:val="002060"/>
          <w:sz w:val="24"/>
          <w:szCs w:val="24"/>
        </w:rPr>
        <w:t xml:space="preserve">Overview </w:t>
      </w:r>
    </w:p>
    <w:p w14:paraId="2CF6435A" w14:textId="77777777" w:rsidR="00230528" w:rsidRPr="009351C8" w:rsidRDefault="00230528" w:rsidP="00230528">
      <w:pPr>
        <w:pStyle w:val="ListParagraph"/>
        <w:numPr>
          <w:ilvl w:val="2"/>
          <w:numId w:val="2"/>
        </w:numPr>
        <w:spacing w:line="480" w:lineRule="auto"/>
        <w:jc w:val="both"/>
        <w:rPr>
          <w:rFonts w:ascii="Franklin Gothic Book" w:hAnsi="Franklin Gothic Book"/>
          <w:color w:val="002060"/>
          <w:sz w:val="24"/>
          <w:szCs w:val="24"/>
        </w:rPr>
      </w:pPr>
      <w:r w:rsidRPr="009351C8">
        <w:rPr>
          <w:rFonts w:ascii="Franklin Gothic Book" w:hAnsi="Franklin Gothic Book"/>
          <w:color w:val="002060"/>
          <w:sz w:val="24"/>
          <w:szCs w:val="24"/>
        </w:rPr>
        <w:t>Financial Performance</w:t>
      </w:r>
    </w:p>
    <w:p w14:paraId="7E82A464" w14:textId="79A848EE" w:rsidR="00230528" w:rsidRPr="009351C8" w:rsidRDefault="00230528" w:rsidP="00230528">
      <w:pPr>
        <w:pStyle w:val="ListParagraph"/>
        <w:numPr>
          <w:ilvl w:val="2"/>
          <w:numId w:val="2"/>
        </w:numPr>
        <w:spacing w:line="480" w:lineRule="auto"/>
        <w:jc w:val="both"/>
        <w:rPr>
          <w:rFonts w:ascii="Franklin Gothic Book" w:hAnsi="Franklin Gothic Book"/>
          <w:color w:val="002060"/>
          <w:sz w:val="24"/>
          <w:szCs w:val="24"/>
        </w:rPr>
      </w:pPr>
      <w:r w:rsidRPr="009351C8">
        <w:rPr>
          <w:rFonts w:ascii="Franklin Gothic Book" w:hAnsi="Franklin Gothic Book"/>
          <w:color w:val="002060"/>
          <w:sz w:val="24"/>
          <w:szCs w:val="24"/>
        </w:rPr>
        <w:t>Product Outlook</w:t>
      </w:r>
    </w:p>
    <w:p w14:paraId="74E98237" w14:textId="0624FB1E" w:rsidR="00230528" w:rsidRPr="009351C8" w:rsidRDefault="00230528" w:rsidP="00230528">
      <w:pPr>
        <w:pStyle w:val="ListParagraph"/>
        <w:numPr>
          <w:ilvl w:val="2"/>
          <w:numId w:val="2"/>
        </w:numPr>
        <w:spacing w:line="480" w:lineRule="auto"/>
        <w:jc w:val="both"/>
        <w:rPr>
          <w:rFonts w:ascii="Franklin Gothic Book" w:hAnsi="Franklin Gothic Book"/>
          <w:color w:val="002060"/>
          <w:sz w:val="24"/>
          <w:szCs w:val="24"/>
        </w:rPr>
      </w:pPr>
      <w:r w:rsidRPr="009351C8">
        <w:rPr>
          <w:rFonts w:ascii="Franklin Gothic Book" w:hAnsi="Franklin Gothic Book"/>
          <w:color w:val="002060"/>
          <w:sz w:val="24"/>
          <w:szCs w:val="24"/>
        </w:rPr>
        <w:t>Key developments</w:t>
      </w:r>
    </w:p>
    <w:p w14:paraId="3D357BC8" w14:textId="48DBFDBF" w:rsidR="00230528" w:rsidRPr="009351C8" w:rsidRDefault="00020DDF" w:rsidP="00230528">
      <w:pPr>
        <w:pStyle w:val="ListParagraph"/>
        <w:numPr>
          <w:ilvl w:val="1"/>
          <w:numId w:val="2"/>
        </w:numPr>
        <w:spacing w:line="480" w:lineRule="auto"/>
        <w:jc w:val="both"/>
        <w:rPr>
          <w:rFonts w:ascii="Franklin Gothic Book" w:hAnsi="Franklin Gothic Book"/>
          <w:b/>
          <w:bCs/>
          <w:color w:val="002060"/>
          <w:sz w:val="24"/>
          <w:szCs w:val="24"/>
        </w:rPr>
      </w:pPr>
      <w:r w:rsidRPr="00020DDF">
        <w:rPr>
          <w:rFonts w:ascii="Franklin Gothic Book" w:hAnsi="Franklin Gothic Book"/>
          <w:b/>
          <w:bCs/>
          <w:color w:val="002060"/>
          <w:sz w:val="24"/>
          <w:szCs w:val="24"/>
        </w:rPr>
        <w:t>Teva Pharmaceuticals</w:t>
      </w:r>
    </w:p>
    <w:p w14:paraId="47DA6E9D" w14:textId="77777777" w:rsidR="00230528" w:rsidRPr="009351C8" w:rsidRDefault="00230528" w:rsidP="00230528">
      <w:pPr>
        <w:pStyle w:val="ListParagraph"/>
        <w:numPr>
          <w:ilvl w:val="2"/>
          <w:numId w:val="2"/>
        </w:numPr>
        <w:spacing w:line="480" w:lineRule="auto"/>
        <w:jc w:val="both"/>
        <w:rPr>
          <w:rFonts w:ascii="Franklin Gothic Book" w:hAnsi="Franklin Gothic Book"/>
          <w:color w:val="002060"/>
          <w:sz w:val="24"/>
          <w:szCs w:val="24"/>
        </w:rPr>
      </w:pPr>
      <w:r w:rsidRPr="009351C8">
        <w:rPr>
          <w:rFonts w:ascii="Franklin Gothic Book" w:hAnsi="Franklin Gothic Book"/>
          <w:color w:val="002060"/>
          <w:sz w:val="24"/>
          <w:szCs w:val="24"/>
        </w:rPr>
        <w:t xml:space="preserve">Overview </w:t>
      </w:r>
    </w:p>
    <w:p w14:paraId="21D25767" w14:textId="77777777" w:rsidR="00230528" w:rsidRPr="009351C8" w:rsidRDefault="00230528" w:rsidP="00230528">
      <w:pPr>
        <w:pStyle w:val="ListParagraph"/>
        <w:numPr>
          <w:ilvl w:val="2"/>
          <w:numId w:val="2"/>
        </w:numPr>
        <w:spacing w:line="480" w:lineRule="auto"/>
        <w:jc w:val="both"/>
        <w:rPr>
          <w:rFonts w:ascii="Franklin Gothic Book" w:hAnsi="Franklin Gothic Book"/>
          <w:color w:val="002060"/>
          <w:sz w:val="24"/>
          <w:szCs w:val="24"/>
        </w:rPr>
      </w:pPr>
      <w:r w:rsidRPr="009351C8">
        <w:rPr>
          <w:rFonts w:ascii="Franklin Gothic Book" w:hAnsi="Franklin Gothic Book"/>
          <w:color w:val="002060"/>
          <w:sz w:val="24"/>
          <w:szCs w:val="24"/>
        </w:rPr>
        <w:t>Financial Performance</w:t>
      </w:r>
    </w:p>
    <w:p w14:paraId="1D6FC025" w14:textId="77777777" w:rsidR="00230528" w:rsidRPr="009351C8" w:rsidRDefault="00230528" w:rsidP="00230528">
      <w:pPr>
        <w:pStyle w:val="ListParagraph"/>
        <w:numPr>
          <w:ilvl w:val="2"/>
          <w:numId w:val="2"/>
        </w:numPr>
        <w:spacing w:line="480" w:lineRule="auto"/>
        <w:jc w:val="both"/>
        <w:rPr>
          <w:rFonts w:ascii="Franklin Gothic Book" w:hAnsi="Franklin Gothic Book"/>
          <w:color w:val="002060"/>
          <w:sz w:val="24"/>
          <w:szCs w:val="24"/>
        </w:rPr>
      </w:pPr>
      <w:r w:rsidRPr="009351C8">
        <w:rPr>
          <w:rFonts w:ascii="Franklin Gothic Book" w:hAnsi="Franklin Gothic Book"/>
          <w:color w:val="002060"/>
          <w:sz w:val="24"/>
          <w:szCs w:val="24"/>
        </w:rPr>
        <w:t>Product Outlook</w:t>
      </w:r>
    </w:p>
    <w:p w14:paraId="632B07FB" w14:textId="77777777" w:rsidR="00230528" w:rsidRPr="009351C8" w:rsidRDefault="00230528" w:rsidP="00230528">
      <w:pPr>
        <w:pStyle w:val="ListParagraph"/>
        <w:numPr>
          <w:ilvl w:val="2"/>
          <w:numId w:val="2"/>
        </w:numPr>
        <w:spacing w:line="480" w:lineRule="auto"/>
        <w:jc w:val="both"/>
        <w:rPr>
          <w:rFonts w:ascii="Franklin Gothic Book" w:hAnsi="Franklin Gothic Book"/>
          <w:color w:val="002060"/>
          <w:sz w:val="24"/>
          <w:szCs w:val="24"/>
        </w:rPr>
      </w:pPr>
      <w:r w:rsidRPr="009351C8">
        <w:rPr>
          <w:rFonts w:ascii="Franklin Gothic Book" w:hAnsi="Franklin Gothic Book"/>
          <w:color w:val="002060"/>
          <w:sz w:val="24"/>
          <w:szCs w:val="24"/>
        </w:rPr>
        <w:t>Key developments</w:t>
      </w:r>
    </w:p>
    <w:p w14:paraId="04DE1F66" w14:textId="25186128" w:rsidR="00230528" w:rsidRPr="009351C8" w:rsidRDefault="00020DDF" w:rsidP="00230528">
      <w:pPr>
        <w:pStyle w:val="ListParagraph"/>
        <w:numPr>
          <w:ilvl w:val="1"/>
          <w:numId w:val="2"/>
        </w:numPr>
        <w:spacing w:line="480" w:lineRule="auto"/>
        <w:jc w:val="both"/>
        <w:rPr>
          <w:rFonts w:ascii="Franklin Gothic Book" w:hAnsi="Franklin Gothic Book"/>
          <w:b/>
          <w:bCs/>
          <w:color w:val="002060"/>
          <w:sz w:val="24"/>
          <w:szCs w:val="24"/>
        </w:rPr>
      </w:pPr>
      <w:r w:rsidRPr="00020DDF">
        <w:rPr>
          <w:rFonts w:ascii="Franklin Gothic Book" w:hAnsi="Franklin Gothic Book"/>
          <w:b/>
          <w:bCs/>
          <w:color w:val="002060"/>
          <w:sz w:val="24"/>
          <w:szCs w:val="24"/>
        </w:rPr>
        <w:t>Neurocrine Biosciences</w:t>
      </w:r>
    </w:p>
    <w:p w14:paraId="58673F28" w14:textId="77777777" w:rsidR="00230528" w:rsidRPr="009351C8" w:rsidRDefault="00230528" w:rsidP="00230528">
      <w:pPr>
        <w:pStyle w:val="ListParagraph"/>
        <w:numPr>
          <w:ilvl w:val="2"/>
          <w:numId w:val="2"/>
        </w:numPr>
        <w:spacing w:line="480" w:lineRule="auto"/>
        <w:jc w:val="both"/>
        <w:rPr>
          <w:rFonts w:ascii="Franklin Gothic Book" w:hAnsi="Franklin Gothic Book"/>
          <w:color w:val="002060"/>
          <w:sz w:val="24"/>
          <w:szCs w:val="24"/>
        </w:rPr>
      </w:pPr>
      <w:r w:rsidRPr="009351C8">
        <w:rPr>
          <w:rFonts w:ascii="Franklin Gothic Book" w:hAnsi="Franklin Gothic Book"/>
          <w:color w:val="002060"/>
          <w:sz w:val="24"/>
          <w:szCs w:val="24"/>
        </w:rPr>
        <w:t xml:space="preserve">Overview </w:t>
      </w:r>
    </w:p>
    <w:p w14:paraId="0BEEB6BA" w14:textId="77777777" w:rsidR="00230528" w:rsidRPr="009351C8" w:rsidRDefault="00230528" w:rsidP="00230528">
      <w:pPr>
        <w:pStyle w:val="ListParagraph"/>
        <w:numPr>
          <w:ilvl w:val="2"/>
          <w:numId w:val="2"/>
        </w:numPr>
        <w:spacing w:line="480" w:lineRule="auto"/>
        <w:jc w:val="both"/>
        <w:rPr>
          <w:rFonts w:ascii="Franklin Gothic Book" w:hAnsi="Franklin Gothic Book"/>
          <w:color w:val="002060"/>
          <w:sz w:val="24"/>
          <w:szCs w:val="24"/>
        </w:rPr>
      </w:pPr>
      <w:r w:rsidRPr="009351C8">
        <w:rPr>
          <w:rFonts w:ascii="Franklin Gothic Book" w:hAnsi="Franklin Gothic Book"/>
          <w:color w:val="002060"/>
          <w:sz w:val="24"/>
          <w:szCs w:val="24"/>
        </w:rPr>
        <w:t>Financial Performance</w:t>
      </w:r>
    </w:p>
    <w:p w14:paraId="5FE4C533" w14:textId="77777777" w:rsidR="00230528" w:rsidRPr="009351C8" w:rsidRDefault="00230528" w:rsidP="00230528">
      <w:pPr>
        <w:pStyle w:val="ListParagraph"/>
        <w:numPr>
          <w:ilvl w:val="2"/>
          <w:numId w:val="2"/>
        </w:numPr>
        <w:spacing w:line="480" w:lineRule="auto"/>
        <w:jc w:val="both"/>
        <w:rPr>
          <w:rFonts w:ascii="Franklin Gothic Book" w:hAnsi="Franklin Gothic Book"/>
          <w:color w:val="002060"/>
          <w:sz w:val="24"/>
          <w:szCs w:val="24"/>
        </w:rPr>
      </w:pPr>
      <w:r w:rsidRPr="009351C8">
        <w:rPr>
          <w:rFonts w:ascii="Franklin Gothic Book" w:hAnsi="Franklin Gothic Book"/>
          <w:color w:val="002060"/>
          <w:sz w:val="24"/>
          <w:szCs w:val="24"/>
        </w:rPr>
        <w:t>Product Outlook</w:t>
      </w:r>
    </w:p>
    <w:p w14:paraId="666E283E" w14:textId="77777777" w:rsidR="00230528" w:rsidRPr="009351C8" w:rsidRDefault="00230528" w:rsidP="00230528">
      <w:pPr>
        <w:pStyle w:val="ListParagraph"/>
        <w:numPr>
          <w:ilvl w:val="2"/>
          <w:numId w:val="2"/>
        </w:numPr>
        <w:spacing w:line="480" w:lineRule="auto"/>
        <w:jc w:val="both"/>
        <w:rPr>
          <w:rFonts w:ascii="Franklin Gothic Book" w:hAnsi="Franklin Gothic Book"/>
          <w:color w:val="002060"/>
          <w:sz w:val="24"/>
          <w:szCs w:val="24"/>
        </w:rPr>
      </w:pPr>
      <w:r w:rsidRPr="009351C8">
        <w:rPr>
          <w:rFonts w:ascii="Franklin Gothic Book" w:hAnsi="Franklin Gothic Book"/>
          <w:color w:val="002060"/>
          <w:sz w:val="24"/>
          <w:szCs w:val="24"/>
        </w:rPr>
        <w:lastRenderedPageBreak/>
        <w:t>Key developments</w:t>
      </w:r>
    </w:p>
    <w:p w14:paraId="2B0AAFE3" w14:textId="49DB3991" w:rsidR="00230528" w:rsidRPr="009351C8" w:rsidRDefault="00020DDF" w:rsidP="00230528">
      <w:pPr>
        <w:pStyle w:val="ListParagraph"/>
        <w:numPr>
          <w:ilvl w:val="1"/>
          <w:numId w:val="2"/>
        </w:numPr>
        <w:spacing w:line="480" w:lineRule="auto"/>
        <w:jc w:val="both"/>
        <w:rPr>
          <w:rFonts w:ascii="Franklin Gothic Book" w:hAnsi="Franklin Gothic Book"/>
          <w:b/>
          <w:bCs/>
          <w:color w:val="002060"/>
          <w:sz w:val="24"/>
          <w:szCs w:val="24"/>
        </w:rPr>
      </w:pPr>
      <w:r w:rsidRPr="00020DDF">
        <w:rPr>
          <w:rFonts w:ascii="Franklin Gothic Book" w:hAnsi="Franklin Gothic Book"/>
          <w:b/>
          <w:bCs/>
          <w:color w:val="002060"/>
          <w:sz w:val="24"/>
          <w:szCs w:val="24"/>
        </w:rPr>
        <w:t>Ironshore Pharmaceuticals</w:t>
      </w:r>
    </w:p>
    <w:p w14:paraId="540A5761" w14:textId="77777777" w:rsidR="00230528" w:rsidRPr="009351C8" w:rsidRDefault="00230528" w:rsidP="00230528">
      <w:pPr>
        <w:pStyle w:val="ListParagraph"/>
        <w:numPr>
          <w:ilvl w:val="2"/>
          <w:numId w:val="2"/>
        </w:numPr>
        <w:spacing w:line="480" w:lineRule="auto"/>
        <w:jc w:val="both"/>
        <w:rPr>
          <w:rFonts w:ascii="Franklin Gothic Book" w:hAnsi="Franklin Gothic Book"/>
          <w:color w:val="002060"/>
          <w:sz w:val="24"/>
          <w:szCs w:val="24"/>
        </w:rPr>
      </w:pPr>
      <w:r w:rsidRPr="009351C8">
        <w:rPr>
          <w:rFonts w:ascii="Franklin Gothic Book" w:hAnsi="Franklin Gothic Book"/>
          <w:color w:val="002060"/>
          <w:sz w:val="24"/>
          <w:szCs w:val="24"/>
        </w:rPr>
        <w:t xml:space="preserve">Overview </w:t>
      </w:r>
    </w:p>
    <w:p w14:paraId="2BC6FBC2" w14:textId="77777777" w:rsidR="00230528" w:rsidRPr="009351C8" w:rsidRDefault="00230528" w:rsidP="00230528">
      <w:pPr>
        <w:pStyle w:val="ListParagraph"/>
        <w:numPr>
          <w:ilvl w:val="2"/>
          <w:numId w:val="2"/>
        </w:numPr>
        <w:spacing w:line="480" w:lineRule="auto"/>
        <w:jc w:val="both"/>
        <w:rPr>
          <w:rFonts w:ascii="Franklin Gothic Book" w:hAnsi="Franklin Gothic Book"/>
          <w:color w:val="002060"/>
          <w:sz w:val="24"/>
          <w:szCs w:val="24"/>
        </w:rPr>
      </w:pPr>
      <w:r w:rsidRPr="009351C8">
        <w:rPr>
          <w:rFonts w:ascii="Franklin Gothic Book" w:hAnsi="Franklin Gothic Book"/>
          <w:color w:val="002060"/>
          <w:sz w:val="24"/>
          <w:szCs w:val="24"/>
        </w:rPr>
        <w:t>Financial Performance</w:t>
      </w:r>
    </w:p>
    <w:p w14:paraId="0BB4FAF3" w14:textId="77777777" w:rsidR="00230528" w:rsidRPr="009351C8" w:rsidRDefault="00230528" w:rsidP="00230528">
      <w:pPr>
        <w:pStyle w:val="ListParagraph"/>
        <w:numPr>
          <w:ilvl w:val="2"/>
          <w:numId w:val="2"/>
        </w:numPr>
        <w:spacing w:line="480" w:lineRule="auto"/>
        <w:jc w:val="both"/>
        <w:rPr>
          <w:rFonts w:ascii="Franklin Gothic Book" w:hAnsi="Franklin Gothic Book"/>
          <w:color w:val="002060"/>
          <w:sz w:val="24"/>
          <w:szCs w:val="24"/>
        </w:rPr>
      </w:pPr>
      <w:r w:rsidRPr="009351C8">
        <w:rPr>
          <w:rFonts w:ascii="Franklin Gothic Book" w:hAnsi="Franklin Gothic Book"/>
          <w:color w:val="002060"/>
          <w:sz w:val="24"/>
          <w:szCs w:val="24"/>
        </w:rPr>
        <w:t>Product Outlook</w:t>
      </w:r>
    </w:p>
    <w:p w14:paraId="1BCE1BB5" w14:textId="2E0E0ABA" w:rsidR="00230528" w:rsidRPr="00020DDF" w:rsidRDefault="00230528" w:rsidP="00020DDF">
      <w:pPr>
        <w:pStyle w:val="ListParagraph"/>
        <w:numPr>
          <w:ilvl w:val="2"/>
          <w:numId w:val="2"/>
        </w:numPr>
        <w:spacing w:line="480" w:lineRule="auto"/>
        <w:jc w:val="both"/>
        <w:rPr>
          <w:rFonts w:ascii="Franklin Gothic Book" w:hAnsi="Franklin Gothic Book"/>
          <w:color w:val="002060"/>
          <w:sz w:val="24"/>
          <w:szCs w:val="24"/>
        </w:rPr>
      </w:pPr>
      <w:r w:rsidRPr="009351C8">
        <w:rPr>
          <w:rFonts w:ascii="Franklin Gothic Book" w:hAnsi="Franklin Gothic Book"/>
          <w:color w:val="002060"/>
          <w:sz w:val="24"/>
          <w:szCs w:val="24"/>
        </w:rPr>
        <w:t>Key developments</w:t>
      </w:r>
    </w:p>
    <w:p w14:paraId="4D09B496" w14:textId="4BD02E6A" w:rsidR="00230528" w:rsidRPr="009351C8" w:rsidRDefault="00230528" w:rsidP="00230528">
      <w:pPr>
        <w:pStyle w:val="ListParagraph"/>
        <w:numPr>
          <w:ilvl w:val="1"/>
          <w:numId w:val="2"/>
        </w:numPr>
        <w:spacing w:line="480" w:lineRule="auto"/>
        <w:jc w:val="both"/>
        <w:rPr>
          <w:rFonts w:ascii="Franklin Gothic Book" w:hAnsi="Franklin Gothic Book"/>
          <w:b/>
          <w:bCs/>
          <w:color w:val="002060"/>
          <w:sz w:val="24"/>
          <w:szCs w:val="24"/>
        </w:rPr>
      </w:pPr>
      <w:r w:rsidRPr="009351C8">
        <w:rPr>
          <w:rFonts w:ascii="Franklin Gothic Book" w:hAnsi="Franklin Gothic Book"/>
          <w:b/>
          <w:bCs/>
          <w:color w:val="002060"/>
          <w:sz w:val="24"/>
          <w:szCs w:val="24"/>
        </w:rPr>
        <w:t xml:space="preserve"> </w:t>
      </w:r>
      <w:proofErr w:type="spellStart"/>
      <w:r w:rsidR="00020DDF" w:rsidRPr="00020DDF">
        <w:rPr>
          <w:rFonts w:ascii="Franklin Gothic Book" w:hAnsi="Franklin Gothic Book"/>
          <w:b/>
          <w:bCs/>
          <w:color w:val="002060"/>
          <w:sz w:val="24"/>
          <w:szCs w:val="24"/>
        </w:rPr>
        <w:t>Amneal</w:t>
      </w:r>
      <w:proofErr w:type="spellEnd"/>
      <w:r w:rsidR="00020DDF" w:rsidRPr="00020DDF">
        <w:rPr>
          <w:rFonts w:ascii="Franklin Gothic Book" w:hAnsi="Franklin Gothic Book"/>
          <w:b/>
          <w:bCs/>
          <w:color w:val="002060"/>
          <w:sz w:val="24"/>
          <w:szCs w:val="24"/>
        </w:rPr>
        <w:t xml:space="preserve"> Pharmaceuticals</w:t>
      </w:r>
    </w:p>
    <w:p w14:paraId="0861C36D" w14:textId="77777777" w:rsidR="00230528" w:rsidRPr="009351C8" w:rsidRDefault="00230528" w:rsidP="00230528">
      <w:pPr>
        <w:pStyle w:val="ListParagraph"/>
        <w:numPr>
          <w:ilvl w:val="2"/>
          <w:numId w:val="2"/>
        </w:numPr>
        <w:spacing w:line="480" w:lineRule="auto"/>
        <w:jc w:val="both"/>
        <w:rPr>
          <w:rFonts w:ascii="Franklin Gothic Book" w:hAnsi="Franklin Gothic Book"/>
          <w:color w:val="002060"/>
          <w:sz w:val="24"/>
          <w:szCs w:val="24"/>
        </w:rPr>
      </w:pPr>
      <w:r w:rsidRPr="009351C8">
        <w:rPr>
          <w:rFonts w:ascii="Franklin Gothic Book" w:hAnsi="Franklin Gothic Book"/>
          <w:color w:val="002060"/>
          <w:sz w:val="24"/>
          <w:szCs w:val="24"/>
        </w:rPr>
        <w:t xml:space="preserve">Overview </w:t>
      </w:r>
    </w:p>
    <w:p w14:paraId="2992D36A" w14:textId="77777777" w:rsidR="00230528" w:rsidRPr="009351C8" w:rsidRDefault="00230528" w:rsidP="00230528">
      <w:pPr>
        <w:pStyle w:val="ListParagraph"/>
        <w:numPr>
          <w:ilvl w:val="2"/>
          <w:numId w:val="2"/>
        </w:numPr>
        <w:spacing w:line="480" w:lineRule="auto"/>
        <w:jc w:val="both"/>
        <w:rPr>
          <w:rFonts w:ascii="Franklin Gothic Book" w:hAnsi="Franklin Gothic Book"/>
          <w:color w:val="002060"/>
          <w:sz w:val="24"/>
          <w:szCs w:val="24"/>
        </w:rPr>
      </w:pPr>
      <w:r w:rsidRPr="009351C8">
        <w:rPr>
          <w:rFonts w:ascii="Franklin Gothic Book" w:hAnsi="Franklin Gothic Book"/>
          <w:color w:val="002060"/>
          <w:sz w:val="24"/>
          <w:szCs w:val="24"/>
        </w:rPr>
        <w:t>Financial Performance</w:t>
      </w:r>
    </w:p>
    <w:p w14:paraId="00C5406F" w14:textId="77777777" w:rsidR="00230528" w:rsidRPr="009351C8" w:rsidRDefault="00230528" w:rsidP="00230528">
      <w:pPr>
        <w:pStyle w:val="ListParagraph"/>
        <w:numPr>
          <w:ilvl w:val="2"/>
          <w:numId w:val="2"/>
        </w:numPr>
        <w:spacing w:line="480" w:lineRule="auto"/>
        <w:jc w:val="both"/>
        <w:rPr>
          <w:rFonts w:ascii="Franklin Gothic Book" w:hAnsi="Franklin Gothic Book"/>
          <w:color w:val="002060"/>
          <w:sz w:val="24"/>
          <w:szCs w:val="24"/>
        </w:rPr>
      </w:pPr>
      <w:r w:rsidRPr="009351C8">
        <w:rPr>
          <w:rFonts w:ascii="Franklin Gothic Book" w:hAnsi="Franklin Gothic Book"/>
          <w:color w:val="002060"/>
          <w:sz w:val="24"/>
          <w:szCs w:val="24"/>
        </w:rPr>
        <w:t>Product Outlook</w:t>
      </w:r>
    </w:p>
    <w:p w14:paraId="2A459B45" w14:textId="77777777" w:rsidR="00230528" w:rsidRPr="009351C8" w:rsidRDefault="00230528" w:rsidP="00230528">
      <w:pPr>
        <w:pStyle w:val="ListParagraph"/>
        <w:numPr>
          <w:ilvl w:val="2"/>
          <w:numId w:val="2"/>
        </w:numPr>
        <w:spacing w:line="480" w:lineRule="auto"/>
        <w:jc w:val="both"/>
        <w:rPr>
          <w:rFonts w:ascii="Franklin Gothic Book" w:hAnsi="Franklin Gothic Book"/>
          <w:color w:val="002060"/>
          <w:sz w:val="24"/>
          <w:szCs w:val="24"/>
        </w:rPr>
      </w:pPr>
      <w:r w:rsidRPr="009351C8">
        <w:rPr>
          <w:rFonts w:ascii="Franklin Gothic Book" w:hAnsi="Franklin Gothic Book"/>
          <w:color w:val="002060"/>
          <w:sz w:val="24"/>
          <w:szCs w:val="24"/>
        </w:rPr>
        <w:t>Key developments</w:t>
      </w:r>
    </w:p>
    <w:p w14:paraId="4B6281B4" w14:textId="322C878A" w:rsidR="00230528" w:rsidRPr="009351C8" w:rsidRDefault="00020DDF" w:rsidP="00020DDF">
      <w:pPr>
        <w:pStyle w:val="ListParagraph"/>
        <w:numPr>
          <w:ilvl w:val="1"/>
          <w:numId w:val="2"/>
        </w:numPr>
        <w:tabs>
          <w:tab w:val="left" w:pos="852"/>
          <w:tab w:val="left" w:pos="1276"/>
          <w:tab w:val="left" w:pos="1560"/>
        </w:tabs>
        <w:spacing w:line="480" w:lineRule="auto"/>
        <w:rPr>
          <w:rFonts w:ascii="Franklin Gothic Book" w:hAnsi="Franklin Gothic Book"/>
          <w:b/>
          <w:bCs/>
          <w:color w:val="002060"/>
          <w:sz w:val="24"/>
          <w:szCs w:val="24"/>
        </w:rPr>
      </w:pPr>
      <w:r w:rsidRPr="00020DDF">
        <w:rPr>
          <w:rFonts w:ascii="Franklin Gothic Book" w:hAnsi="Franklin Gothic Book"/>
          <w:b/>
          <w:bCs/>
          <w:color w:val="002060"/>
          <w:sz w:val="24"/>
          <w:szCs w:val="24"/>
        </w:rPr>
        <w:t>Tris Pharma</w:t>
      </w:r>
    </w:p>
    <w:p w14:paraId="1D16C15A" w14:textId="120C29D6" w:rsidR="00230528" w:rsidRPr="009351C8" w:rsidRDefault="00086065" w:rsidP="0023052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7696" behindDoc="1" locked="0" layoutInCell="1" allowOverlap="1" wp14:anchorId="52BA49EA" wp14:editId="64523A1B">
            <wp:simplePos x="0" y="0"/>
            <wp:positionH relativeFrom="page">
              <wp:posOffset>-1066800</wp:posOffset>
            </wp:positionH>
            <wp:positionV relativeFrom="page">
              <wp:posOffset>-1864360</wp:posOffset>
            </wp:positionV>
            <wp:extent cx="10220215" cy="14454202"/>
            <wp:effectExtent l="0" t="0" r="0" b="5080"/>
            <wp:wrapNone/>
            <wp:docPr id="8325555" name="Picture 832555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230528" w:rsidRPr="009351C8">
        <w:rPr>
          <w:rFonts w:ascii="Franklin Gothic Book" w:hAnsi="Franklin Gothic Book"/>
          <w:color w:val="002060"/>
          <w:sz w:val="24"/>
          <w:szCs w:val="24"/>
        </w:rPr>
        <w:t xml:space="preserve">Overview </w:t>
      </w:r>
    </w:p>
    <w:p w14:paraId="0D046B85" w14:textId="0658A705" w:rsidR="00230528" w:rsidRPr="009351C8" w:rsidRDefault="00230528" w:rsidP="0023052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9351C8">
        <w:rPr>
          <w:rFonts w:ascii="Franklin Gothic Book" w:hAnsi="Franklin Gothic Book"/>
          <w:color w:val="002060"/>
          <w:sz w:val="24"/>
          <w:szCs w:val="24"/>
        </w:rPr>
        <w:t>Financial Performance</w:t>
      </w:r>
    </w:p>
    <w:p w14:paraId="7D9D8E47" w14:textId="2C3173D0" w:rsidR="00230528" w:rsidRPr="009351C8" w:rsidRDefault="00230528" w:rsidP="0023052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9351C8">
        <w:rPr>
          <w:rFonts w:ascii="Franklin Gothic Book" w:hAnsi="Franklin Gothic Book"/>
          <w:color w:val="002060"/>
          <w:sz w:val="24"/>
          <w:szCs w:val="24"/>
        </w:rPr>
        <w:t>Product Outlook</w:t>
      </w:r>
    </w:p>
    <w:p w14:paraId="20682624" w14:textId="77777777" w:rsidR="00230528" w:rsidRPr="009351C8" w:rsidRDefault="00230528" w:rsidP="0023052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9351C8">
        <w:rPr>
          <w:rFonts w:ascii="Franklin Gothic Book" w:hAnsi="Franklin Gothic Book"/>
          <w:color w:val="002060"/>
          <w:sz w:val="24"/>
          <w:szCs w:val="24"/>
        </w:rPr>
        <w:t>Key developments</w:t>
      </w:r>
    </w:p>
    <w:p w14:paraId="568BFFBB" w14:textId="48C9F1B8" w:rsidR="00230528" w:rsidRPr="009351C8" w:rsidRDefault="00020DDF" w:rsidP="00020DDF">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sidRPr="00020DDF">
        <w:rPr>
          <w:rFonts w:ascii="Franklin Gothic Book" w:hAnsi="Franklin Gothic Book"/>
          <w:b/>
          <w:bCs/>
          <w:color w:val="002060"/>
          <w:sz w:val="24"/>
          <w:szCs w:val="24"/>
        </w:rPr>
        <w:t>Rhodes Pharmaceuticals</w:t>
      </w:r>
    </w:p>
    <w:p w14:paraId="53DE7BCE" w14:textId="77777777" w:rsidR="00230528" w:rsidRPr="009351C8" w:rsidRDefault="00230528" w:rsidP="0023052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9351C8">
        <w:rPr>
          <w:rFonts w:ascii="Franklin Gothic Book" w:hAnsi="Franklin Gothic Book"/>
          <w:color w:val="002060"/>
          <w:sz w:val="24"/>
          <w:szCs w:val="24"/>
        </w:rPr>
        <w:t xml:space="preserve">Overview </w:t>
      </w:r>
    </w:p>
    <w:p w14:paraId="194063A2" w14:textId="77777777" w:rsidR="00230528" w:rsidRPr="009351C8" w:rsidRDefault="00230528" w:rsidP="0023052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9351C8">
        <w:rPr>
          <w:rFonts w:ascii="Franklin Gothic Book" w:hAnsi="Franklin Gothic Book"/>
          <w:color w:val="002060"/>
          <w:sz w:val="24"/>
          <w:szCs w:val="24"/>
        </w:rPr>
        <w:t>Financial Performance</w:t>
      </w:r>
    </w:p>
    <w:p w14:paraId="563AF081" w14:textId="77777777" w:rsidR="00230528" w:rsidRPr="009351C8" w:rsidRDefault="00230528" w:rsidP="0023052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9351C8">
        <w:rPr>
          <w:rFonts w:ascii="Franklin Gothic Book" w:hAnsi="Franklin Gothic Book"/>
          <w:color w:val="002060"/>
          <w:sz w:val="24"/>
          <w:szCs w:val="24"/>
        </w:rPr>
        <w:t>Product Outlook</w:t>
      </w:r>
    </w:p>
    <w:p w14:paraId="2E29569D" w14:textId="77777777" w:rsidR="00230528" w:rsidRPr="009351C8" w:rsidRDefault="00230528" w:rsidP="0023052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9351C8">
        <w:rPr>
          <w:rFonts w:ascii="Franklin Gothic Book" w:hAnsi="Franklin Gothic Book"/>
          <w:color w:val="002060"/>
          <w:sz w:val="24"/>
          <w:szCs w:val="24"/>
        </w:rPr>
        <w:t>Key developments</w:t>
      </w:r>
    </w:p>
    <w:p w14:paraId="02EC7F09" w14:textId="2A70386C" w:rsidR="00230528" w:rsidRPr="009351C8" w:rsidRDefault="00020DDF" w:rsidP="00020DDF">
      <w:pPr>
        <w:pStyle w:val="ListParagraph"/>
        <w:numPr>
          <w:ilvl w:val="1"/>
          <w:numId w:val="2"/>
        </w:numPr>
        <w:tabs>
          <w:tab w:val="left" w:pos="1418"/>
          <w:tab w:val="left" w:pos="1560"/>
          <w:tab w:val="left" w:pos="1701"/>
        </w:tabs>
        <w:spacing w:line="480" w:lineRule="auto"/>
        <w:rPr>
          <w:rFonts w:ascii="Franklin Gothic Book" w:hAnsi="Franklin Gothic Book"/>
          <w:b/>
          <w:bCs/>
          <w:color w:val="002060"/>
          <w:sz w:val="24"/>
          <w:szCs w:val="24"/>
        </w:rPr>
      </w:pPr>
      <w:r w:rsidRPr="00020DDF">
        <w:rPr>
          <w:rFonts w:ascii="Franklin Gothic Book" w:hAnsi="Franklin Gothic Book"/>
          <w:b/>
          <w:bCs/>
          <w:color w:val="002060"/>
          <w:sz w:val="24"/>
          <w:szCs w:val="24"/>
        </w:rPr>
        <w:t>Alkermes plc</w:t>
      </w:r>
    </w:p>
    <w:p w14:paraId="45D22003" w14:textId="77777777" w:rsidR="00230528" w:rsidRPr="009351C8" w:rsidRDefault="00230528" w:rsidP="0023052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9351C8">
        <w:rPr>
          <w:rFonts w:ascii="Franklin Gothic Book" w:hAnsi="Franklin Gothic Book"/>
          <w:color w:val="002060"/>
          <w:sz w:val="24"/>
          <w:szCs w:val="24"/>
        </w:rPr>
        <w:t xml:space="preserve">Overview </w:t>
      </w:r>
    </w:p>
    <w:p w14:paraId="2922DF39" w14:textId="77777777" w:rsidR="00230528" w:rsidRPr="009351C8" w:rsidRDefault="00230528" w:rsidP="0023052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9351C8">
        <w:rPr>
          <w:rFonts w:ascii="Franklin Gothic Book" w:hAnsi="Franklin Gothic Book"/>
          <w:color w:val="002060"/>
          <w:sz w:val="24"/>
          <w:szCs w:val="24"/>
        </w:rPr>
        <w:t>Financial Performance</w:t>
      </w:r>
    </w:p>
    <w:p w14:paraId="39DA46CE" w14:textId="77777777" w:rsidR="00230528" w:rsidRPr="009351C8" w:rsidRDefault="00230528" w:rsidP="0023052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9351C8">
        <w:rPr>
          <w:rFonts w:ascii="Franklin Gothic Book" w:hAnsi="Franklin Gothic Book"/>
          <w:color w:val="002060"/>
          <w:sz w:val="24"/>
          <w:szCs w:val="24"/>
        </w:rPr>
        <w:t>Product Outlook</w:t>
      </w:r>
    </w:p>
    <w:p w14:paraId="05DB100D" w14:textId="77777777" w:rsidR="00230528" w:rsidRPr="009351C8" w:rsidRDefault="00230528" w:rsidP="0023052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9351C8">
        <w:rPr>
          <w:rFonts w:ascii="Franklin Gothic Book" w:hAnsi="Franklin Gothic Book"/>
          <w:color w:val="002060"/>
          <w:sz w:val="24"/>
          <w:szCs w:val="24"/>
        </w:rPr>
        <w:t>Key developments</w:t>
      </w:r>
    </w:p>
    <w:p w14:paraId="40037394" w14:textId="001101A9" w:rsidR="00230528" w:rsidRPr="009351C8" w:rsidRDefault="00020DDF" w:rsidP="00020DDF">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sidRPr="00020DDF">
        <w:rPr>
          <w:rFonts w:ascii="Franklin Gothic Book" w:hAnsi="Franklin Gothic Book"/>
          <w:b/>
          <w:bCs/>
          <w:color w:val="002060"/>
          <w:sz w:val="24"/>
          <w:szCs w:val="24"/>
        </w:rPr>
        <w:lastRenderedPageBreak/>
        <w:t>Otsuka Pharmaceutical</w:t>
      </w:r>
    </w:p>
    <w:p w14:paraId="5F75B8B9" w14:textId="77777777" w:rsidR="00230528" w:rsidRPr="009351C8" w:rsidRDefault="00230528" w:rsidP="0023052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9351C8">
        <w:rPr>
          <w:rFonts w:ascii="Franklin Gothic Book" w:hAnsi="Franklin Gothic Book"/>
          <w:color w:val="002060"/>
          <w:sz w:val="24"/>
          <w:szCs w:val="24"/>
        </w:rPr>
        <w:t xml:space="preserve">Overview </w:t>
      </w:r>
    </w:p>
    <w:p w14:paraId="423C87BE" w14:textId="77777777" w:rsidR="00230528" w:rsidRPr="009351C8" w:rsidRDefault="00230528" w:rsidP="0023052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9351C8">
        <w:rPr>
          <w:rFonts w:ascii="Franklin Gothic Book" w:hAnsi="Franklin Gothic Book"/>
          <w:color w:val="002060"/>
          <w:sz w:val="24"/>
          <w:szCs w:val="24"/>
        </w:rPr>
        <w:t>Financial Performance</w:t>
      </w:r>
    </w:p>
    <w:p w14:paraId="27306B80" w14:textId="77777777" w:rsidR="00230528" w:rsidRPr="009351C8" w:rsidRDefault="00230528" w:rsidP="0023052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9351C8">
        <w:rPr>
          <w:rFonts w:ascii="Franklin Gothic Book" w:hAnsi="Franklin Gothic Book"/>
          <w:color w:val="002060"/>
          <w:sz w:val="24"/>
          <w:szCs w:val="24"/>
        </w:rPr>
        <w:t>Product Outlook</w:t>
      </w:r>
    </w:p>
    <w:p w14:paraId="0798E16C" w14:textId="77777777" w:rsidR="00230528" w:rsidRPr="009351C8" w:rsidRDefault="00230528" w:rsidP="0023052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9351C8">
        <w:rPr>
          <w:rFonts w:ascii="Franklin Gothic Book" w:hAnsi="Franklin Gothic Book"/>
          <w:color w:val="002060"/>
          <w:sz w:val="24"/>
          <w:szCs w:val="24"/>
        </w:rPr>
        <w:t>Key developments</w:t>
      </w:r>
    </w:p>
    <w:p w14:paraId="0F0CB07F" w14:textId="6BC9B08D" w:rsidR="00230528" w:rsidRPr="009351C8" w:rsidRDefault="00020DDF" w:rsidP="00020DDF">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sidRPr="00020DDF">
        <w:rPr>
          <w:rFonts w:ascii="Franklin Gothic Book" w:hAnsi="Franklin Gothic Book"/>
          <w:b/>
          <w:bCs/>
          <w:color w:val="002060"/>
          <w:sz w:val="24"/>
          <w:szCs w:val="24"/>
        </w:rPr>
        <w:t>Arbor Pharmaceuticals Inc.</w:t>
      </w:r>
    </w:p>
    <w:p w14:paraId="74DBBDD1" w14:textId="77777777" w:rsidR="00230528" w:rsidRPr="009351C8" w:rsidRDefault="00230528" w:rsidP="0023052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9351C8">
        <w:rPr>
          <w:rFonts w:ascii="Franklin Gothic Book" w:hAnsi="Franklin Gothic Book"/>
          <w:color w:val="002060"/>
          <w:sz w:val="24"/>
          <w:szCs w:val="24"/>
        </w:rPr>
        <w:t xml:space="preserve">Overview </w:t>
      </w:r>
    </w:p>
    <w:p w14:paraId="2D0DF848" w14:textId="77777777" w:rsidR="00230528" w:rsidRPr="009351C8" w:rsidRDefault="00230528" w:rsidP="0023052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9351C8">
        <w:rPr>
          <w:rFonts w:ascii="Franklin Gothic Book" w:hAnsi="Franklin Gothic Book"/>
          <w:color w:val="002060"/>
          <w:sz w:val="24"/>
          <w:szCs w:val="24"/>
        </w:rPr>
        <w:t>Financial Performance</w:t>
      </w:r>
    </w:p>
    <w:p w14:paraId="0BFAB7A7" w14:textId="77777777" w:rsidR="00230528" w:rsidRPr="009351C8" w:rsidRDefault="00230528" w:rsidP="0023052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9351C8">
        <w:rPr>
          <w:rFonts w:ascii="Franklin Gothic Book" w:hAnsi="Franklin Gothic Book"/>
          <w:color w:val="002060"/>
          <w:sz w:val="24"/>
          <w:szCs w:val="24"/>
        </w:rPr>
        <w:t>Product Outlook</w:t>
      </w:r>
    </w:p>
    <w:p w14:paraId="2C643ED0" w14:textId="77777777" w:rsidR="00230528" w:rsidRPr="009351C8" w:rsidRDefault="00230528" w:rsidP="0023052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9351C8">
        <w:rPr>
          <w:rFonts w:ascii="Franklin Gothic Book" w:hAnsi="Franklin Gothic Book"/>
          <w:color w:val="002060"/>
          <w:sz w:val="24"/>
          <w:szCs w:val="24"/>
        </w:rPr>
        <w:t>Key developments</w:t>
      </w:r>
    </w:p>
    <w:p w14:paraId="1CCA6D6F" w14:textId="3B255118" w:rsidR="00230528" w:rsidRPr="009351C8" w:rsidRDefault="00020DDF" w:rsidP="00020DDF">
      <w:pPr>
        <w:pStyle w:val="ListParagraph"/>
        <w:numPr>
          <w:ilvl w:val="1"/>
          <w:numId w:val="2"/>
        </w:numPr>
        <w:tabs>
          <w:tab w:val="left" w:pos="1418"/>
          <w:tab w:val="left" w:pos="1560"/>
          <w:tab w:val="left" w:pos="1701"/>
        </w:tabs>
        <w:spacing w:line="480" w:lineRule="auto"/>
        <w:rPr>
          <w:rFonts w:ascii="Franklin Gothic Book" w:hAnsi="Franklin Gothic Book"/>
          <w:b/>
          <w:bCs/>
          <w:color w:val="002060"/>
          <w:sz w:val="24"/>
          <w:szCs w:val="24"/>
        </w:rPr>
      </w:pPr>
      <w:r w:rsidRPr="00020DDF">
        <w:rPr>
          <w:rFonts w:ascii="Franklin Gothic Book" w:hAnsi="Franklin Gothic Book"/>
          <w:b/>
          <w:bCs/>
          <w:color w:val="002060"/>
          <w:sz w:val="24"/>
          <w:szCs w:val="24"/>
        </w:rPr>
        <w:t>Jazz Pharmaceuticals</w:t>
      </w:r>
    </w:p>
    <w:p w14:paraId="1CD4F3D3" w14:textId="77777777" w:rsidR="00230528" w:rsidRPr="009351C8" w:rsidRDefault="00230528" w:rsidP="0023052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9351C8">
        <w:rPr>
          <w:rFonts w:ascii="Franklin Gothic Book" w:hAnsi="Franklin Gothic Book"/>
          <w:color w:val="002060"/>
          <w:sz w:val="24"/>
          <w:szCs w:val="24"/>
        </w:rPr>
        <w:t xml:space="preserve">Overview </w:t>
      </w:r>
    </w:p>
    <w:p w14:paraId="309A977B" w14:textId="570D5A93" w:rsidR="00230528" w:rsidRPr="009351C8" w:rsidRDefault="00086065" w:rsidP="0023052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9744" behindDoc="1" locked="0" layoutInCell="1" allowOverlap="1" wp14:anchorId="5B0667EC" wp14:editId="36589F75">
            <wp:simplePos x="0" y="0"/>
            <wp:positionH relativeFrom="page">
              <wp:posOffset>-1181100</wp:posOffset>
            </wp:positionH>
            <wp:positionV relativeFrom="margin">
              <wp:align>center</wp:align>
            </wp:positionV>
            <wp:extent cx="10220215" cy="14454202"/>
            <wp:effectExtent l="0" t="0" r="0" b="5080"/>
            <wp:wrapNone/>
            <wp:docPr id="467112241" name="Picture 467112241"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230528" w:rsidRPr="009351C8">
        <w:rPr>
          <w:rFonts w:ascii="Franklin Gothic Book" w:hAnsi="Franklin Gothic Book"/>
          <w:color w:val="002060"/>
          <w:sz w:val="24"/>
          <w:szCs w:val="24"/>
        </w:rPr>
        <w:t>Financial Performance</w:t>
      </w:r>
    </w:p>
    <w:p w14:paraId="35B21B82" w14:textId="77777777" w:rsidR="00230528" w:rsidRPr="009351C8" w:rsidRDefault="00230528" w:rsidP="0023052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9351C8">
        <w:rPr>
          <w:rFonts w:ascii="Franklin Gothic Book" w:hAnsi="Franklin Gothic Book"/>
          <w:color w:val="002060"/>
          <w:sz w:val="24"/>
          <w:szCs w:val="24"/>
        </w:rPr>
        <w:t>Product Outlook</w:t>
      </w:r>
    </w:p>
    <w:p w14:paraId="0CD60B31" w14:textId="51697DD6" w:rsidR="00230528" w:rsidRDefault="00230528" w:rsidP="0023052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9351C8">
        <w:rPr>
          <w:rFonts w:ascii="Franklin Gothic Book" w:hAnsi="Franklin Gothic Book"/>
          <w:color w:val="002060"/>
          <w:sz w:val="24"/>
          <w:szCs w:val="24"/>
        </w:rPr>
        <w:t>Key developments</w:t>
      </w:r>
    </w:p>
    <w:p w14:paraId="67961FEE" w14:textId="1ABD1BEB" w:rsidR="00020DDF" w:rsidRDefault="00020DDF" w:rsidP="00020DDF">
      <w:pPr>
        <w:pStyle w:val="ListParagraph"/>
        <w:numPr>
          <w:ilvl w:val="1"/>
          <w:numId w:val="2"/>
        </w:numPr>
        <w:tabs>
          <w:tab w:val="left" w:pos="1560"/>
          <w:tab w:val="left" w:pos="2552"/>
        </w:tabs>
        <w:spacing w:line="480" w:lineRule="auto"/>
        <w:rPr>
          <w:rFonts w:ascii="Franklin Gothic Book" w:hAnsi="Franklin Gothic Book"/>
          <w:b/>
          <w:bCs/>
          <w:color w:val="002060"/>
          <w:sz w:val="24"/>
          <w:szCs w:val="24"/>
        </w:rPr>
      </w:pPr>
      <w:r w:rsidRPr="00020DDF">
        <w:rPr>
          <w:rFonts w:ascii="Franklin Gothic Book" w:hAnsi="Franklin Gothic Book"/>
          <w:b/>
          <w:bCs/>
          <w:color w:val="002060"/>
          <w:sz w:val="24"/>
          <w:szCs w:val="24"/>
        </w:rPr>
        <w:t>Lumos Pharma</w:t>
      </w:r>
    </w:p>
    <w:p w14:paraId="3003E18C" w14:textId="77777777" w:rsidR="00020DDF" w:rsidRPr="009351C8" w:rsidRDefault="00020DDF" w:rsidP="00020DD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9351C8">
        <w:rPr>
          <w:rFonts w:ascii="Franklin Gothic Book" w:hAnsi="Franklin Gothic Book"/>
          <w:color w:val="002060"/>
          <w:sz w:val="24"/>
          <w:szCs w:val="24"/>
        </w:rPr>
        <w:t xml:space="preserve">Overview </w:t>
      </w:r>
    </w:p>
    <w:p w14:paraId="1FF07BE6" w14:textId="77777777" w:rsidR="00020DDF" w:rsidRPr="009351C8" w:rsidRDefault="00020DDF" w:rsidP="00020DD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9351C8">
        <w:rPr>
          <w:rFonts w:ascii="Franklin Gothic Book" w:hAnsi="Franklin Gothic Book"/>
          <w:color w:val="002060"/>
          <w:sz w:val="24"/>
          <w:szCs w:val="24"/>
        </w:rPr>
        <w:t>Financial Performance</w:t>
      </w:r>
    </w:p>
    <w:p w14:paraId="67CDD755" w14:textId="77777777" w:rsidR="00020DDF" w:rsidRPr="009351C8" w:rsidRDefault="00020DDF" w:rsidP="00020DD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9351C8">
        <w:rPr>
          <w:rFonts w:ascii="Franklin Gothic Book" w:hAnsi="Franklin Gothic Book"/>
          <w:color w:val="002060"/>
          <w:sz w:val="24"/>
          <w:szCs w:val="24"/>
        </w:rPr>
        <w:t>Product Outlook</w:t>
      </w:r>
    </w:p>
    <w:p w14:paraId="5ECABB3B" w14:textId="77777777" w:rsidR="00020DDF" w:rsidRDefault="00020DDF" w:rsidP="00020DD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9351C8">
        <w:rPr>
          <w:rFonts w:ascii="Franklin Gothic Book" w:hAnsi="Franklin Gothic Book"/>
          <w:color w:val="002060"/>
          <w:sz w:val="24"/>
          <w:szCs w:val="24"/>
        </w:rPr>
        <w:t>Key developments</w:t>
      </w:r>
    </w:p>
    <w:p w14:paraId="4D657675" w14:textId="526857D5" w:rsidR="00020DDF" w:rsidRPr="00020DDF" w:rsidRDefault="00020DDF" w:rsidP="00020DDF">
      <w:pPr>
        <w:pStyle w:val="ListParagraph"/>
        <w:numPr>
          <w:ilvl w:val="1"/>
          <w:numId w:val="2"/>
        </w:numPr>
        <w:tabs>
          <w:tab w:val="left" w:pos="1560"/>
        </w:tabs>
        <w:spacing w:line="480" w:lineRule="auto"/>
        <w:rPr>
          <w:rFonts w:ascii="Franklin Gothic Book" w:hAnsi="Franklin Gothic Book"/>
          <w:b/>
          <w:bCs/>
          <w:color w:val="002060"/>
          <w:sz w:val="24"/>
          <w:szCs w:val="24"/>
        </w:rPr>
      </w:pPr>
      <w:r w:rsidRPr="00020DDF">
        <w:rPr>
          <w:rFonts w:ascii="Franklin Gothic Book" w:hAnsi="Franklin Gothic Book"/>
          <w:b/>
          <w:bCs/>
          <w:color w:val="002060"/>
          <w:sz w:val="24"/>
          <w:szCs w:val="24"/>
        </w:rPr>
        <w:t>Akili Interactive</w:t>
      </w:r>
    </w:p>
    <w:p w14:paraId="6E3142AA" w14:textId="77777777" w:rsidR="00020DDF" w:rsidRPr="009351C8" w:rsidRDefault="00020DDF" w:rsidP="00020DD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9351C8">
        <w:rPr>
          <w:rFonts w:ascii="Franklin Gothic Book" w:hAnsi="Franklin Gothic Book"/>
          <w:color w:val="002060"/>
          <w:sz w:val="24"/>
          <w:szCs w:val="24"/>
        </w:rPr>
        <w:t xml:space="preserve">Overview </w:t>
      </w:r>
    </w:p>
    <w:p w14:paraId="72D75C81" w14:textId="77777777" w:rsidR="00020DDF" w:rsidRPr="009351C8" w:rsidRDefault="00020DDF" w:rsidP="00020DD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9351C8">
        <w:rPr>
          <w:rFonts w:ascii="Franklin Gothic Book" w:hAnsi="Franklin Gothic Book"/>
          <w:color w:val="002060"/>
          <w:sz w:val="24"/>
          <w:szCs w:val="24"/>
        </w:rPr>
        <w:t>Financial Performance</w:t>
      </w:r>
    </w:p>
    <w:p w14:paraId="4B04BEAB" w14:textId="77777777" w:rsidR="00020DDF" w:rsidRPr="009351C8" w:rsidRDefault="00020DDF" w:rsidP="00020DD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9351C8">
        <w:rPr>
          <w:rFonts w:ascii="Franklin Gothic Book" w:hAnsi="Franklin Gothic Book"/>
          <w:color w:val="002060"/>
          <w:sz w:val="24"/>
          <w:szCs w:val="24"/>
        </w:rPr>
        <w:t>Product Outlook</w:t>
      </w:r>
    </w:p>
    <w:p w14:paraId="47555753" w14:textId="717EE320" w:rsidR="00020DDF" w:rsidRPr="00020DDF" w:rsidRDefault="00020DDF" w:rsidP="00020DD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9351C8">
        <w:rPr>
          <w:rFonts w:ascii="Franklin Gothic Book" w:hAnsi="Franklin Gothic Book"/>
          <w:color w:val="002060"/>
          <w:sz w:val="24"/>
          <w:szCs w:val="24"/>
        </w:rPr>
        <w:t>Key developments</w:t>
      </w:r>
    </w:p>
    <w:p w14:paraId="0A781CCA" w14:textId="77777777" w:rsidR="00230528" w:rsidRPr="009351C8" w:rsidRDefault="00230528" w:rsidP="00230528">
      <w:pPr>
        <w:pStyle w:val="ListParagraph"/>
        <w:numPr>
          <w:ilvl w:val="0"/>
          <w:numId w:val="2"/>
        </w:numPr>
        <w:tabs>
          <w:tab w:val="left" w:pos="1134"/>
        </w:tabs>
        <w:spacing w:line="600" w:lineRule="auto"/>
        <w:rPr>
          <w:rFonts w:ascii="Franklin Gothic Book" w:hAnsi="Franklin Gothic Book"/>
          <w:b/>
          <w:bCs/>
          <w:color w:val="002060"/>
          <w:sz w:val="24"/>
          <w:szCs w:val="24"/>
        </w:rPr>
      </w:pPr>
      <w:r w:rsidRPr="009351C8">
        <w:rPr>
          <w:rFonts w:ascii="Franklin Gothic Book" w:hAnsi="Franklin Gothic Book"/>
          <w:b/>
          <w:bCs/>
          <w:color w:val="002060"/>
          <w:sz w:val="24"/>
          <w:szCs w:val="24"/>
        </w:rPr>
        <w:lastRenderedPageBreak/>
        <w:t>KEY DEVELOPMENTS</w:t>
      </w:r>
    </w:p>
    <w:p w14:paraId="3CF51786" w14:textId="77777777" w:rsidR="00230528" w:rsidRPr="009351C8" w:rsidRDefault="00230528" w:rsidP="00230528">
      <w:pPr>
        <w:pStyle w:val="ListParagraph"/>
        <w:numPr>
          <w:ilvl w:val="1"/>
          <w:numId w:val="2"/>
        </w:numPr>
        <w:spacing w:line="600" w:lineRule="auto"/>
        <w:jc w:val="both"/>
        <w:rPr>
          <w:rFonts w:ascii="Franklin Gothic Book" w:hAnsi="Franklin Gothic Book"/>
          <w:color w:val="002060"/>
          <w:sz w:val="24"/>
          <w:szCs w:val="24"/>
        </w:rPr>
      </w:pPr>
      <w:r w:rsidRPr="009351C8">
        <w:rPr>
          <w:rFonts w:ascii="Franklin Gothic Book" w:hAnsi="Franklin Gothic Book"/>
          <w:color w:val="002060"/>
          <w:sz w:val="24"/>
          <w:szCs w:val="24"/>
        </w:rPr>
        <w:t xml:space="preserve"> Product Launches/Developments</w:t>
      </w:r>
    </w:p>
    <w:p w14:paraId="2194349E" w14:textId="77777777" w:rsidR="00230528" w:rsidRPr="009351C8" w:rsidRDefault="00230528" w:rsidP="00230528">
      <w:pPr>
        <w:pStyle w:val="ListParagraph"/>
        <w:numPr>
          <w:ilvl w:val="1"/>
          <w:numId w:val="2"/>
        </w:numPr>
        <w:spacing w:line="600" w:lineRule="auto"/>
        <w:jc w:val="both"/>
        <w:rPr>
          <w:rFonts w:ascii="Franklin Gothic Book" w:hAnsi="Franklin Gothic Book"/>
          <w:color w:val="002060"/>
          <w:sz w:val="24"/>
          <w:szCs w:val="24"/>
        </w:rPr>
      </w:pPr>
      <w:r w:rsidRPr="009351C8">
        <w:rPr>
          <w:rFonts w:ascii="Franklin Gothic Book" w:hAnsi="Franklin Gothic Book"/>
          <w:color w:val="002060"/>
          <w:sz w:val="24"/>
          <w:szCs w:val="24"/>
        </w:rPr>
        <w:t xml:space="preserve"> Merges and Acquisitions</w:t>
      </w:r>
    </w:p>
    <w:p w14:paraId="4DB34912" w14:textId="77777777" w:rsidR="00230528" w:rsidRPr="009351C8" w:rsidRDefault="00230528" w:rsidP="00230528">
      <w:pPr>
        <w:pStyle w:val="ListParagraph"/>
        <w:numPr>
          <w:ilvl w:val="1"/>
          <w:numId w:val="2"/>
        </w:numPr>
        <w:spacing w:line="600" w:lineRule="auto"/>
        <w:jc w:val="both"/>
        <w:rPr>
          <w:rFonts w:ascii="Franklin Gothic Book" w:hAnsi="Franklin Gothic Book"/>
          <w:color w:val="002060"/>
          <w:sz w:val="24"/>
          <w:szCs w:val="24"/>
        </w:rPr>
      </w:pPr>
      <w:r w:rsidRPr="009351C8">
        <w:rPr>
          <w:rFonts w:ascii="Franklin Gothic Book" w:hAnsi="Franklin Gothic Book"/>
          <w:color w:val="002060"/>
          <w:sz w:val="24"/>
          <w:szCs w:val="24"/>
        </w:rPr>
        <w:t xml:space="preserve"> Business Expansions</w:t>
      </w:r>
    </w:p>
    <w:p w14:paraId="72070FCD" w14:textId="77777777" w:rsidR="00230528" w:rsidRPr="009351C8" w:rsidRDefault="00230528" w:rsidP="00230528">
      <w:pPr>
        <w:pStyle w:val="ListParagraph"/>
        <w:numPr>
          <w:ilvl w:val="1"/>
          <w:numId w:val="2"/>
        </w:numPr>
        <w:spacing w:line="600" w:lineRule="auto"/>
        <w:jc w:val="both"/>
        <w:rPr>
          <w:rFonts w:ascii="Franklin Gothic Book" w:hAnsi="Franklin Gothic Book"/>
          <w:color w:val="002060"/>
          <w:sz w:val="24"/>
          <w:szCs w:val="24"/>
        </w:rPr>
      </w:pPr>
      <w:r w:rsidRPr="009351C8">
        <w:rPr>
          <w:rFonts w:ascii="Franklin Gothic Book" w:hAnsi="Franklin Gothic Book"/>
          <w:color w:val="002060"/>
          <w:sz w:val="24"/>
          <w:szCs w:val="24"/>
        </w:rPr>
        <w:t xml:space="preserve"> Partnerships and Collaborations</w:t>
      </w:r>
    </w:p>
    <w:p w14:paraId="13F62AA1" w14:textId="77777777" w:rsidR="00230528" w:rsidRPr="009351C8" w:rsidRDefault="00230528" w:rsidP="00230528">
      <w:pPr>
        <w:pStyle w:val="ListParagraph"/>
        <w:numPr>
          <w:ilvl w:val="0"/>
          <w:numId w:val="2"/>
        </w:numPr>
        <w:tabs>
          <w:tab w:val="left" w:pos="993"/>
        </w:tabs>
        <w:spacing w:line="480" w:lineRule="auto"/>
        <w:jc w:val="both"/>
        <w:rPr>
          <w:rFonts w:ascii="Franklin Gothic Book" w:hAnsi="Franklin Gothic Book"/>
          <w:b/>
          <w:bCs/>
          <w:color w:val="002060"/>
          <w:sz w:val="24"/>
          <w:szCs w:val="24"/>
        </w:rPr>
      </w:pPr>
      <w:r w:rsidRPr="009351C8">
        <w:rPr>
          <w:rFonts w:ascii="Franklin Gothic Book" w:hAnsi="Franklin Gothic Book"/>
          <w:b/>
          <w:bCs/>
          <w:color w:val="002060"/>
          <w:sz w:val="24"/>
          <w:szCs w:val="24"/>
        </w:rPr>
        <w:t>Appendix</w:t>
      </w:r>
    </w:p>
    <w:p w14:paraId="65CE1F67" w14:textId="3CA34943" w:rsidR="00230528" w:rsidRPr="009351C8" w:rsidRDefault="00230528" w:rsidP="00230528">
      <w:pPr>
        <w:pStyle w:val="ListParagraph"/>
        <w:spacing w:line="480" w:lineRule="auto"/>
        <w:ind w:left="372"/>
        <w:jc w:val="both"/>
        <w:rPr>
          <w:rFonts w:ascii="Franklin Gothic Book" w:hAnsi="Franklin Gothic Book"/>
          <w:color w:val="002060"/>
          <w:sz w:val="24"/>
          <w:szCs w:val="24"/>
        </w:rPr>
      </w:pPr>
      <w:r w:rsidRPr="009351C8">
        <w:rPr>
          <w:rFonts w:ascii="Franklin Gothic Book" w:hAnsi="Franklin Gothic Book"/>
          <w:color w:val="002060"/>
          <w:sz w:val="24"/>
          <w:szCs w:val="24"/>
        </w:rPr>
        <w:t xml:space="preserve">             1</w:t>
      </w:r>
      <w:r w:rsidR="00020DDF">
        <w:rPr>
          <w:rFonts w:ascii="Franklin Gothic Book" w:hAnsi="Franklin Gothic Book"/>
          <w:color w:val="002060"/>
          <w:sz w:val="24"/>
          <w:szCs w:val="24"/>
        </w:rPr>
        <w:t>2</w:t>
      </w:r>
      <w:r w:rsidRPr="009351C8">
        <w:rPr>
          <w:rFonts w:ascii="Franklin Gothic Book" w:hAnsi="Franklin Gothic Book"/>
          <w:color w:val="002060"/>
          <w:sz w:val="24"/>
          <w:szCs w:val="24"/>
        </w:rPr>
        <w:t>.1 Related Research</w:t>
      </w:r>
    </w:p>
    <w:p w14:paraId="2F97A61C" w14:textId="77777777" w:rsidR="00230528" w:rsidRPr="009351C8" w:rsidRDefault="00230528" w:rsidP="00230528">
      <w:pPr>
        <w:rPr>
          <w:color w:val="002060"/>
        </w:rPr>
      </w:pPr>
    </w:p>
    <w:bookmarkEnd w:id="4"/>
    <w:p w14:paraId="67CC4507" w14:textId="77777777" w:rsidR="00230528" w:rsidRPr="009351C8" w:rsidRDefault="00230528" w:rsidP="00230528">
      <w:pPr>
        <w:rPr>
          <w:color w:val="002060"/>
        </w:rPr>
      </w:pPr>
    </w:p>
    <w:p w14:paraId="22811AFA" w14:textId="77777777" w:rsidR="00230528" w:rsidRPr="009351C8" w:rsidRDefault="00230528" w:rsidP="00230528">
      <w:pPr>
        <w:rPr>
          <w:color w:val="002060"/>
        </w:rPr>
      </w:pPr>
    </w:p>
    <w:p w14:paraId="4DF49ED8" w14:textId="77777777" w:rsidR="00230528" w:rsidRPr="009351C8" w:rsidRDefault="00230528" w:rsidP="00230528">
      <w:pPr>
        <w:rPr>
          <w:color w:val="002060"/>
        </w:rPr>
      </w:pPr>
    </w:p>
    <w:p w14:paraId="3C7E9CE2" w14:textId="77777777" w:rsidR="00230528" w:rsidRPr="009351C8" w:rsidRDefault="00230528" w:rsidP="00230528">
      <w:pPr>
        <w:rPr>
          <w:color w:val="002060"/>
        </w:rPr>
      </w:pPr>
    </w:p>
    <w:bookmarkEnd w:id="2"/>
    <w:p w14:paraId="605570D4" w14:textId="77777777" w:rsidR="00230528" w:rsidRPr="009351C8" w:rsidRDefault="00230528" w:rsidP="00230528">
      <w:pPr>
        <w:rPr>
          <w:color w:val="002060"/>
        </w:rPr>
      </w:pPr>
    </w:p>
    <w:p w14:paraId="48D64FFA" w14:textId="77777777" w:rsidR="00230528" w:rsidRPr="009351C8" w:rsidRDefault="00230528" w:rsidP="00230528">
      <w:pPr>
        <w:rPr>
          <w:color w:val="002060"/>
        </w:rPr>
      </w:pPr>
    </w:p>
    <w:p w14:paraId="60C7174A" w14:textId="77777777" w:rsidR="00230528" w:rsidRPr="009351C8" w:rsidRDefault="00230528" w:rsidP="00230528">
      <w:pPr>
        <w:rPr>
          <w:color w:val="002060"/>
        </w:rPr>
      </w:pPr>
    </w:p>
    <w:p w14:paraId="50D55A2F" w14:textId="77777777" w:rsidR="00230528" w:rsidRPr="009351C8" w:rsidRDefault="00230528" w:rsidP="00230528">
      <w:pPr>
        <w:rPr>
          <w:color w:val="002060"/>
        </w:rPr>
      </w:pPr>
    </w:p>
    <w:p w14:paraId="23F190EC" w14:textId="77777777" w:rsidR="00230528" w:rsidRPr="009351C8" w:rsidRDefault="00230528" w:rsidP="00230528">
      <w:pPr>
        <w:rPr>
          <w:color w:val="002060"/>
        </w:rPr>
      </w:pPr>
    </w:p>
    <w:p w14:paraId="05516B08" w14:textId="77777777" w:rsidR="00230528" w:rsidRPr="009351C8" w:rsidRDefault="00230528" w:rsidP="00230528">
      <w:pPr>
        <w:rPr>
          <w:color w:val="002060"/>
        </w:rPr>
      </w:pPr>
    </w:p>
    <w:p w14:paraId="1F83B55A" w14:textId="77777777" w:rsidR="00230528" w:rsidRPr="009351C8" w:rsidRDefault="00230528" w:rsidP="00230528">
      <w:pPr>
        <w:rPr>
          <w:color w:val="002060"/>
        </w:rPr>
      </w:pPr>
    </w:p>
    <w:p w14:paraId="52A65A48" w14:textId="77777777" w:rsidR="001B64AA" w:rsidRPr="009351C8" w:rsidRDefault="001B64AA">
      <w:pPr>
        <w:rPr>
          <w:color w:val="002060"/>
        </w:rPr>
      </w:pPr>
    </w:p>
    <w:sectPr w:rsidR="001B64AA" w:rsidRPr="009351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32E3C"/>
    <w:multiLevelType w:val="hybridMultilevel"/>
    <w:tmpl w:val="BC56B5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27254D"/>
    <w:multiLevelType w:val="multilevel"/>
    <w:tmpl w:val="F828A34A"/>
    <w:lvl w:ilvl="0">
      <w:start w:val="8"/>
      <w:numFmt w:val="decimal"/>
      <w:lvlText w:val="%1"/>
      <w:lvlJc w:val="left"/>
      <w:pPr>
        <w:ind w:left="720" w:hanging="360"/>
      </w:pPr>
      <w:rPr>
        <w:rFonts w:hint="default"/>
        <w:b/>
        <w:bCs/>
        <w:sz w:val="40"/>
      </w:rPr>
    </w:lvl>
    <w:lvl w:ilvl="1">
      <w:start w:val="1"/>
      <w:numFmt w:val="decimal"/>
      <w:isLgl/>
      <w:lvlText w:val="%1.%2"/>
      <w:lvlJc w:val="left"/>
      <w:pPr>
        <w:ind w:left="1212" w:hanging="360"/>
      </w:pPr>
      <w:rPr>
        <w:rFonts w:hint="default"/>
      </w:rPr>
    </w:lvl>
    <w:lvl w:ilvl="2">
      <w:start w:val="1"/>
      <w:numFmt w:val="decimal"/>
      <w:isLgl/>
      <w:lvlText w:val="%1.%2.%3"/>
      <w:lvlJc w:val="left"/>
      <w:pPr>
        <w:ind w:left="2847" w:hanging="720"/>
      </w:pPr>
      <w:rPr>
        <w:rFonts w:hint="default"/>
      </w:rPr>
    </w:lvl>
    <w:lvl w:ilvl="3">
      <w:start w:val="1"/>
      <w:numFmt w:val="decimal"/>
      <w:isLgl/>
      <w:lvlText w:val="%1.%2.%3.%4"/>
      <w:lvlJc w:val="left"/>
      <w:pPr>
        <w:ind w:left="2916" w:hanging="1080"/>
      </w:pPr>
      <w:rPr>
        <w:rFonts w:hint="default"/>
      </w:rPr>
    </w:lvl>
    <w:lvl w:ilvl="4">
      <w:start w:val="1"/>
      <w:numFmt w:val="decimal"/>
      <w:isLgl/>
      <w:lvlText w:val="%1.%2.%3.%4.%5"/>
      <w:lvlJc w:val="left"/>
      <w:pPr>
        <w:ind w:left="3408" w:hanging="1080"/>
      </w:pPr>
      <w:rPr>
        <w:rFonts w:hint="default"/>
      </w:rPr>
    </w:lvl>
    <w:lvl w:ilvl="5">
      <w:start w:val="1"/>
      <w:numFmt w:val="decimal"/>
      <w:isLgl/>
      <w:lvlText w:val="%1.%2.%3.%4.%5.%6"/>
      <w:lvlJc w:val="left"/>
      <w:pPr>
        <w:ind w:left="4260" w:hanging="1440"/>
      </w:pPr>
      <w:rPr>
        <w:rFonts w:hint="default"/>
      </w:rPr>
    </w:lvl>
    <w:lvl w:ilvl="6">
      <w:start w:val="1"/>
      <w:numFmt w:val="decimal"/>
      <w:isLgl/>
      <w:lvlText w:val="%1.%2.%3.%4.%5.%6.%7"/>
      <w:lvlJc w:val="left"/>
      <w:pPr>
        <w:ind w:left="4752" w:hanging="1440"/>
      </w:pPr>
      <w:rPr>
        <w:rFonts w:hint="default"/>
      </w:rPr>
    </w:lvl>
    <w:lvl w:ilvl="7">
      <w:start w:val="1"/>
      <w:numFmt w:val="decimal"/>
      <w:isLgl/>
      <w:lvlText w:val="%1.%2.%3.%4.%5.%6.%7.%8"/>
      <w:lvlJc w:val="left"/>
      <w:pPr>
        <w:ind w:left="5604" w:hanging="1800"/>
      </w:pPr>
      <w:rPr>
        <w:rFonts w:hint="default"/>
      </w:rPr>
    </w:lvl>
    <w:lvl w:ilvl="8">
      <w:start w:val="1"/>
      <w:numFmt w:val="decimal"/>
      <w:isLgl/>
      <w:lvlText w:val="%1.%2.%3.%4.%5.%6.%7.%8.%9"/>
      <w:lvlJc w:val="left"/>
      <w:pPr>
        <w:ind w:left="6096" w:hanging="1800"/>
      </w:pPr>
      <w:rPr>
        <w:rFonts w:hint="default"/>
      </w:rPr>
    </w:lvl>
  </w:abstractNum>
  <w:abstractNum w:abstractNumId="2" w15:restartNumberingAfterBreak="0">
    <w:nsid w:val="20C677F2"/>
    <w:multiLevelType w:val="hybridMultilevel"/>
    <w:tmpl w:val="82321C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4027481"/>
    <w:multiLevelType w:val="hybridMultilevel"/>
    <w:tmpl w:val="853A9A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B6017E8"/>
    <w:multiLevelType w:val="multilevel"/>
    <w:tmpl w:val="824E5D2A"/>
    <w:lvl w:ilvl="0">
      <w:start w:val="1"/>
      <w:numFmt w:val="decimal"/>
      <w:lvlText w:val="%1"/>
      <w:lvlJc w:val="left"/>
      <w:pPr>
        <w:ind w:left="420" w:hanging="420"/>
      </w:pPr>
      <w:rPr>
        <w:rFonts w:hint="default"/>
        <w:sz w:val="40"/>
        <w:szCs w:val="40"/>
      </w:rPr>
    </w:lvl>
    <w:lvl w:ilvl="1">
      <w:start w:val="1"/>
      <w:numFmt w:val="decimal"/>
      <w:lvlText w:val="%1.%2"/>
      <w:lvlJc w:val="left"/>
      <w:pPr>
        <w:ind w:left="720" w:hanging="720"/>
      </w:pPr>
      <w:rPr>
        <w:rFonts w:hint="default"/>
      </w:rPr>
    </w:lvl>
    <w:lvl w:ilvl="2">
      <w:start w:val="1"/>
      <w:numFmt w:val="decimal"/>
      <w:lvlText w:val="%1.%2.%3"/>
      <w:lvlJc w:val="left"/>
      <w:pPr>
        <w:ind w:left="1506"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5" w15:restartNumberingAfterBreak="0">
    <w:nsid w:val="3EC8306C"/>
    <w:multiLevelType w:val="hybridMultilevel"/>
    <w:tmpl w:val="962C9E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07E48A5"/>
    <w:multiLevelType w:val="hybridMultilevel"/>
    <w:tmpl w:val="389073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17D7F2D"/>
    <w:multiLevelType w:val="hybridMultilevel"/>
    <w:tmpl w:val="7DF6D8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E33616E"/>
    <w:multiLevelType w:val="hybridMultilevel"/>
    <w:tmpl w:val="F37223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6EE647F"/>
    <w:multiLevelType w:val="hybridMultilevel"/>
    <w:tmpl w:val="46A8F5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D795257"/>
    <w:multiLevelType w:val="hybridMultilevel"/>
    <w:tmpl w:val="1826F3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6"/>
  </w:num>
  <w:num w:numId="6">
    <w:abstractNumId w:val="2"/>
  </w:num>
  <w:num w:numId="7">
    <w:abstractNumId w:val="5"/>
  </w:num>
  <w:num w:numId="8">
    <w:abstractNumId w:val="8"/>
  </w:num>
  <w:num w:numId="9">
    <w:abstractNumId w:val="7"/>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528"/>
    <w:rsid w:val="00020DDF"/>
    <w:rsid w:val="00086065"/>
    <w:rsid w:val="001B64AA"/>
    <w:rsid w:val="001C0F9D"/>
    <w:rsid w:val="00230528"/>
    <w:rsid w:val="00293CC1"/>
    <w:rsid w:val="005E66BF"/>
    <w:rsid w:val="00762C30"/>
    <w:rsid w:val="007A690E"/>
    <w:rsid w:val="00841977"/>
    <w:rsid w:val="009351C8"/>
    <w:rsid w:val="00E66DD0"/>
    <w:rsid w:val="00E92507"/>
    <w:rsid w:val="00F24877"/>
    <w:rsid w:val="00FE30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A8399"/>
  <w15:chartTrackingRefBased/>
  <w15:docId w15:val="{52E9FBC5-25F6-4D9E-8F2C-10638B0AF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0528"/>
  </w:style>
  <w:style w:type="paragraph" w:styleId="Heading1">
    <w:name w:val="heading 1"/>
    <w:basedOn w:val="Normal"/>
    <w:next w:val="Normal"/>
    <w:link w:val="Heading1Char"/>
    <w:uiPriority w:val="9"/>
    <w:qFormat/>
    <w:rsid w:val="0023052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3052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3052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3052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3052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305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05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05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05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052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3052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3052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3052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3052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305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05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05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0528"/>
    <w:rPr>
      <w:rFonts w:eastAsiaTheme="majorEastAsia" w:cstheme="majorBidi"/>
      <w:color w:val="272727" w:themeColor="text1" w:themeTint="D8"/>
    </w:rPr>
  </w:style>
  <w:style w:type="paragraph" w:styleId="Title">
    <w:name w:val="Title"/>
    <w:basedOn w:val="Normal"/>
    <w:next w:val="Normal"/>
    <w:link w:val="TitleChar"/>
    <w:uiPriority w:val="10"/>
    <w:qFormat/>
    <w:rsid w:val="002305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05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05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05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0528"/>
    <w:pPr>
      <w:spacing w:before="160"/>
      <w:jc w:val="center"/>
    </w:pPr>
    <w:rPr>
      <w:i/>
      <w:iCs/>
      <w:color w:val="404040" w:themeColor="text1" w:themeTint="BF"/>
    </w:rPr>
  </w:style>
  <w:style w:type="character" w:customStyle="1" w:styleId="QuoteChar">
    <w:name w:val="Quote Char"/>
    <w:basedOn w:val="DefaultParagraphFont"/>
    <w:link w:val="Quote"/>
    <w:uiPriority w:val="29"/>
    <w:rsid w:val="00230528"/>
    <w:rPr>
      <w:i/>
      <w:iCs/>
      <w:color w:val="404040" w:themeColor="text1" w:themeTint="BF"/>
    </w:rPr>
  </w:style>
  <w:style w:type="paragraph" w:styleId="ListParagraph">
    <w:name w:val="List Paragraph"/>
    <w:aliases w:val="Lists,MnM Disclaimer,list 1"/>
    <w:basedOn w:val="Normal"/>
    <w:link w:val="ListParagraphChar"/>
    <w:uiPriority w:val="34"/>
    <w:qFormat/>
    <w:rsid w:val="00230528"/>
    <w:pPr>
      <w:ind w:left="720"/>
      <w:contextualSpacing/>
    </w:pPr>
  </w:style>
  <w:style w:type="character" w:styleId="IntenseEmphasis">
    <w:name w:val="Intense Emphasis"/>
    <w:basedOn w:val="DefaultParagraphFont"/>
    <w:uiPriority w:val="21"/>
    <w:qFormat/>
    <w:rsid w:val="00230528"/>
    <w:rPr>
      <w:i/>
      <w:iCs/>
      <w:color w:val="2F5496" w:themeColor="accent1" w:themeShade="BF"/>
    </w:rPr>
  </w:style>
  <w:style w:type="paragraph" w:styleId="IntenseQuote">
    <w:name w:val="Intense Quote"/>
    <w:basedOn w:val="Normal"/>
    <w:next w:val="Normal"/>
    <w:link w:val="IntenseQuoteChar"/>
    <w:uiPriority w:val="30"/>
    <w:qFormat/>
    <w:rsid w:val="002305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30528"/>
    <w:rPr>
      <w:i/>
      <w:iCs/>
      <w:color w:val="2F5496" w:themeColor="accent1" w:themeShade="BF"/>
    </w:rPr>
  </w:style>
  <w:style w:type="character" w:styleId="IntenseReference">
    <w:name w:val="Intense Reference"/>
    <w:basedOn w:val="DefaultParagraphFont"/>
    <w:uiPriority w:val="32"/>
    <w:qFormat/>
    <w:rsid w:val="00230528"/>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2305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2978531">
      <w:bodyDiv w:val="1"/>
      <w:marLeft w:val="0"/>
      <w:marRight w:val="0"/>
      <w:marTop w:val="0"/>
      <w:marBottom w:val="0"/>
      <w:divBdr>
        <w:top w:val="none" w:sz="0" w:space="0" w:color="auto"/>
        <w:left w:val="none" w:sz="0" w:space="0" w:color="auto"/>
        <w:bottom w:val="none" w:sz="0" w:space="0" w:color="auto"/>
        <w:right w:val="none" w:sz="0" w:space="0" w:color="auto"/>
      </w:divBdr>
    </w:div>
    <w:div w:id="1490514035">
      <w:bodyDiv w:val="1"/>
      <w:marLeft w:val="0"/>
      <w:marRight w:val="0"/>
      <w:marTop w:val="0"/>
      <w:marBottom w:val="0"/>
      <w:divBdr>
        <w:top w:val="none" w:sz="0" w:space="0" w:color="auto"/>
        <w:left w:val="none" w:sz="0" w:space="0" w:color="auto"/>
        <w:bottom w:val="none" w:sz="0" w:space="0" w:color="auto"/>
        <w:right w:val="none" w:sz="0" w:space="0" w:color="auto"/>
      </w:divBdr>
    </w:div>
    <w:div w:id="2142573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Pages>
  <Words>1723</Words>
  <Characters>9825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Anusri Guha</dc:creator>
  <cp:keywords/>
  <dc:description/>
  <cp:lastModifiedBy>Admin</cp:lastModifiedBy>
  <cp:revision>3</cp:revision>
  <dcterms:created xsi:type="dcterms:W3CDTF">2025-05-09T05:14:00Z</dcterms:created>
  <dcterms:modified xsi:type="dcterms:W3CDTF">2025-05-22T05:48:00Z</dcterms:modified>
</cp:coreProperties>
</file>