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950817" w14:textId="4A8B6194" w:rsidR="000F4B5D" w:rsidRDefault="00584E6F" w:rsidP="000F4B5D">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0CC10D1" wp14:editId="536CBF59">
            <wp:simplePos x="0" y="0"/>
            <wp:positionH relativeFrom="page">
              <wp:posOffset>-781050</wp:posOffset>
            </wp:positionH>
            <wp:positionV relativeFrom="page">
              <wp:posOffset>-1559560</wp:posOffset>
            </wp:positionV>
            <wp:extent cx="10220215" cy="14454202"/>
            <wp:effectExtent l="0" t="0" r="3810" b="0"/>
            <wp:wrapNone/>
            <wp:docPr id="74547541" name="Picture 745475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F4B5D" w:rsidRPr="000F4B5D">
        <w:rPr>
          <w:rFonts w:ascii="Franklin Gothic Book" w:hAnsi="Franklin Gothic Book"/>
          <w:b/>
          <w:bCs/>
          <w:color w:val="002060"/>
          <w:sz w:val="24"/>
          <w:szCs w:val="24"/>
        </w:rPr>
        <w:t>U.S. Multi Cancer Early Detection Market</w:t>
      </w:r>
    </w:p>
    <w:p w14:paraId="52ADE4E8" w14:textId="27836D7E" w:rsidR="000F4B5D" w:rsidRDefault="000F4B5D" w:rsidP="000F4B5D">
      <w:pPr>
        <w:spacing w:line="360" w:lineRule="auto"/>
        <w:jc w:val="both"/>
        <w:rPr>
          <w:rFonts w:ascii="Franklin Gothic Book" w:hAnsi="Franklin Gothic Book"/>
          <w:color w:val="002060"/>
          <w:sz w:val="24"/>
          <w:szCs w:val="24"/>
        </w:rPr>
      </w:pPr>
      <w:r w:rsidRPr="00584E6F">
        <w:rPr>
          <w:rFonts w:ascii="Franklin Gothic Book" w:hAnsi="Franklin Gothic Book"/>
          <w:color w:val="002060"/>
          <w:sz w:val="24"/>
          <w:szCs w:val="24"/>
        </w:rPr>
        <w:t xml:space="preserve">According to Intelli, the U.S. Multi Cancer Early Detection Market size was valued at USD </w:t>
      </w:r>
      <w:r w:rsidR="00584E6F" w:rsidRPr="00584E6F">
        <w:rPr>
          <w:rFonts w:ascii="Franklin Gothic Book" w:hAnsi="Franklin Gothic Book"/>
          <w:color w:val="002060"/>
          <w:sz w:val="24"/>
          <w:szCs w:val="24"/>
        </w:rPr>
        <w:t>399.9</w:t>
      </w:r>
      <w:r w:rsidRPr="00584E6F">
        <w:rPr>
          <w:rFonts w:ascii="Franklin Gothic Book" w:hAnsi="Franklin Gothic Book"/>
          <w:color w:val="002060"/>
          <w:sz w:val="24"/>
          <w:szCs w:val="24"/>
        </w:rPr>
        <w:t xml:space="preserve"> Million in 2024 and is projected to reach USD </w:t>
      </w:r>
      <w:r w:rsidR="00584E6F" w:rsidRPr="00584E6F">
        <w:rPr>
          <w:rFonts w:ascii="Franklin Gothic Book" w:hAnsi="Franklin Gothic Book"/>
          <w:color w:val="002060"/>
          <w:sz w:val="24"/>
          <w:szCs w:val="24"/>
        </w:rPr>
        <w:t>1,377.99</w:t>
      </w:r>
      <w:r w:rsidRPr="00584E6F">
        <w:rPr>
          <w:rFonts w:ascii="Franklin Gothic Book" w:hAnsi="Franklin Gothic Book"/>
          <w:color w:val="002060"/>
          <w:sz w:val="24"/>
          <w:szCs w:val="24"/>
        </w:rPr>
        <w:t xml:space="preserve"> Million by 2032, growing at a compound annual growth rate (CAGR) of 17.</w:t>
      </w:r>
      <w:r w:rsidR="00584E6F" w:rsidRPr="00584E6F">
        <w:rPr>
          <w:rFonts w:ascii="Franklin Gothic Book" w:hAnsi="Franklin Gothic Book"/>
          <w:color w:val="002060"/>
          <w:sz w:val="24"/>
          <w:szCs w:val="24"/>
        </w:rPr>
        <w:t>2</w:t>
      </w:r>
      <w:r w:rsidRPr="00584E6F">
        <w:rPr>
          <w:rFonts w:ascii="Franklin Gothic Book" w:hAnsi="Franklin Gothic Book"/>
          <w:color w:val="002060"/>
          <w:sz w:val="24"/>
          <w:szCs w:val="24"/>
        </w:rPr>
        <w:t>2%, during the forecast period of 2024 to 2032.</w:t>
      </w:r>
    </w:p>
    <w:p w14:paraId="780C5403" w14:textId="320BDF40" w:rsidR="00473B38" w:rsidRDefault="00473B38" w:rsidP="000F4B5D">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C805CDD" wp14:editId="33838A17">
            <wp:extent cx="5731510" cy="2797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Multi.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bookmarkEnd w:id="3"/>
    </w:p>
    <w:p w14:paraId="4E072B65" w14:textId="30F25F39" w:rsidR="000F4B5D" w:rsidRPr="000F4B5D" w:rsidRDefault="000F4B5D" w:rsidP="000F4B5D">
      <w:pPr>
        <w:spacing w:line="360" w:lineRule="auto"/>
        <w:jc w:val="both"/>
        <w:rPr>
          <w:rFonts w:ascii="Franklin Gothic Book" w:hAnsi="Franklin Gothic Book"/>
          <w:color w:val="002060"/>
          <w:sz w:val="24"/>
          <w:szCs w:val="24"/>
        </w:rPr>
      </w:pPr>
      <w:bookmarkStart w:id="4" w:name="_Hlk195559103"/>
      <w:bookmarkEnd w:id="0"/>
      <w:bookmarkEnd w:id="1"/>
      <w:r w:rsidRPr="000F4B5D">
        <w:rPr>
          <w:rFonts w:ascii="Franklin Gothic Book" w:hAnsi="Franklin Gothic Book"/>
          <w:color w:val="002060"/>
          <w:sz w:val="24"/>
          <w:szCs w:val="24"/>
        </w:rPr>
        <w:t>Multi-Cancer Early Detection (MCED) represents a transformative advancement in oncology, offering the potential to detect multiple types of cancer through a single, minimally invasive test</w:t>
      </w:r>
      <w:r>
        <w:rPr>
          <w:rFonts w:ascii="Franklin Gothic Book" w:hAnsi="Franklin Gothic Book"/>
          <w:color w:val="002060"/>
          <w:sz w:val="24"/>
          <w:szCs w:val="24"/>
        </w:rPr>
        <w:t xml:space="preserve">, </w:t>
      </w:r>
      <w:r w:rsidRPr="000F4B5D">
        <w:rPr>
          <w:rFonts w:ascii="Franklin Gothic Book" w:hAnsi="Franklin Gothic Book"/>
          <w:color w:val="002060"/>
          <w:sz w:val="24"/>
          <w:szCs w:val="24"/>
        </w:rPr>
        <w:t xml:space="preserve">often using just a blood sample. By identifying cancer-related biomarkers such as circulating </w:t>
      </w:r>
      <w:proofErr w:type="spellStart"/>
      <w:r w:rsidRPr="000F4B5D">
        <w:rPr>
          <w:rFonts w:ascii="Franklin Gothic Book" w:hAnsi="Franklin Gothic Book"/>
          <w:color w:val="002060"/>
          <w:sz w:val="24"/>
          <w:szCs w:val="24"/>
        </w:rPr>
        <w:t>tumor</w:t>
      </w:r>
      <w:proofErr w:type="spellEnd"/>
      <w:r w:rsidRPr="000F4B5D">
        <w:rPr>
          <w:rFonts w:ascii="Franklin Gothic Book" w:hAnsi="Franklin Gothic Book"/>
          <w:color w:val="002060"/>
          <w:sz w:val="24"/>
          <w:szCs w:val="24"/>
        </w:rPr>
        <w:t xml:space="preserve"> DNA (</w:t>
      </w:r>
      <w:proofErr w:type="spellStart"/>
      <w:r w:rsidRPr="000F4B5D">
        <w:rPr>
          <w:rFonts w:ascii="Franklin Gothic Book" w:hAnsi="Franklin Gothic Book"/>
          <w:color w:val="002060"/>
          <w:sz w:val="24"/>
          <w:szCs w:val="24"/>
        </w:rPr>
        <w:t>ctDNA</w:t>
      </w:r>
      <w:proofErr w:type="spellEnd"/>
      <w:r w:rsidRPr="000F4B5D">
        <w:rPr>
          <w:rFonts w:ascii="Franklin Gothic Book" w:hAnsi="Franklin Gothic Book"/>
          <w:color w:val="002060"/>
          <w:sz w:val="24"/>
          <w:szCs w:val="24"/>
        </w:rPr>
        <w:t>), methylation patterns, or protein signatures before symptoms appear, MCED enables clinicians to diagnose cancers at earlier, more treatable stages. This paradigm shift not only improves patient outcomes and survival rates but also reduces the financial burden on healthcare systems by avoiding costly late-stage treatments.</w:t>
      </w:r>
      <w:r>
        <w:rPr>
          <w:rFonts w:ascii="Franklin Gothic Book" w:hAnsi="Franklin Gothic Book"/>
          <w:color w:val="002060"/>
          <w:sz w:val="24"/>
          <w:szCs w:val="24"/>
        </w:rPr>
        <w:t xml:space="preserve"> </w:t>
      </w:r>
      <w:r w:rsidRPr="000F4B5D">
        <w:rPr>
          <w:rFonts w:ascii="Franklin Gothic Book" w:hAnsi="Franklin Gothic Book"/>
          <w:color w:val="002060"/>
          <w:sz w:val="24"/>
          <w:szCs w:val="24"/>
        </w:rPr>
        <w:t>Utilizing advanced technologies such as next-generation sequencing (NGS) and machine learning algorithms, MCED tests are leading the charge in precision medicine, transforming the landscape of personalized and proactive cancer care. With companies like GRAIL, Guardant Health, and Exact Sciences driving innovation and expanding commercialization, MCED is set to revolutionize cancer screening, positioning itself as a pivotal component of preventive healthcare in the near future.</w:t>
      </w:r>
    </w:p>
    <w:p w14:paraId="6CC085EB" w14:textId="3F781D8D" w:rsidR="000F4B5D" w:rsidRPr="000F4B5D" w:rsidRDefault="000F4B5D" w:rsidP="000F4B5D">
      <w:pPr>
        <w:spacing w:line="360" w:lineRule="auto"/>
        <w:jc w:val="both"/>
        <w:rPr>
          <w:rFonts w:ascii="Franklin Gothic Book" w:hAnsi="Franklin Gothic Book"/>
          <w:color w:val="002060"/>
          <w:sz w:val="24"/>
          <w:szCs w:val="24"/>
        </w:rPr>
      </w:pPr>
    </w:p>
    <w:p w14:paraId="5B0CBB9D" w14:textId="07FC61FA" w:rsidR="000F4B5D" w:rsidRDefault="000F4B5D" w:rsidP="000F4B5D">
      <w:pPr>
        <w:spacing w:line="360" w:lineRule="auto"/>
        <w:jc w:val="both"/>
        <w:rPr>
          <w:rFonts w:ascii="Franklin Gothic Book" w:hAnsi="Franklin Gothic Book"/>
          <w:b/>
          <w:bCs/>
          <w:color w:val="002060"/>
          <w:sz w:val="24"/>
          <w:szCs w:val="24"/>
        </w:rPr>
      </w:pPr>
      <w:r w:rsidRPr="000F4B5D">
        <w:rPr>
          <w:rFonts w:ascii="Franklin Gothic Book" w:hAnsi="Franklin Gothic Book"/>
          <w:b/>
          <w:bCs/>
          <w:color w:val="002060"/>
          <w:sz w:val="24"/>
          <w:szCs w:val="24"/>
        </w:rPr>
        <w:t>U.S. Multi Cancer Early Detection Market</w:t>
      </w:r>
      <w:r>
        <w:rPr>
          <w:rFonts w:ascii="Franklin Gothic Book" w:hAnsi="Franklin Gothic Book"/>
          <w:b/>
          <w:bCs/>
          <w:color w:val="002060"/>
          <w:sz w:val="24"/>
          <w:szCs w:val="24"/>
        </w:rPr>
        <w:t xml:space="preserve"> Definition</w:t>
      </w:r>
    </w:p>
    <w:p w14:paraId="65612B25" w14:textId="1CBA5F20" w:rsidR="000F4B5D" w:rsidRDefault="000F4B5D" w:rsidP="000F4B5D">
      <w:pPr>
        <w:spacing w:line="360" w:lineRule="auto"/>
        <w:jc w:val="both"/>
        <w:rPr>
          <w:rFonts w:ascii="Franklin Gothic Book" w:hAnsi="Franklin Gothic Book"/>
          <w:color w:val="002060"/>
          <w:sz w:val="24"/>
          <w:szCs w:val="24"/>
        </w:rPr>
      </w:pPr>
      <w:r w:rsidRPr="000F4B5D">
        <w:rPr>
          <w:rFonts w:ascii="Franklin Gothic Book" w:hAnsi="Franklin Gothic Book"/>
          <w:color w:val="002060"/>
          <w:sz w:val="24"/>
          <w:szCs w:val="24"/>
        </w:rPr>
        <w:lastRenderedPageBreak/>
        <w:t>The U.S. Multi-Cancer Early Detection</w:t>
      </w:r>
      <w:r>
        <w:rPr>
          <w:rFonts w:ascii="Franklin Gothic Book" w:hAnsi="Franklin Gothic Book"/>
          <w:color w:val="002060"/>
          <w:sz w:val="24"/>
          <w:szCs w:val="24"/>
        </w:rPr>
        <w:t xml:space="preserve"> </w:t>
      </w:r>
      <w:r w:rsidRPr="000F4B5D">
        <w:rPr>
          <w:rFonts w:ascii="Franklin Gothic Book" w:hAnsi="Franklin Gothic Book"/>
          <w:color w:val="002060"/>
          <w:sz w:val="24"/>
          <w:szCs w:val="24"/>
        </w:rPr>
        <w:t>market refers to the industry focused on the development, commercialization, and utilization of diagnostic technologies that can detect multiple types of cancers from a single test, typically through non-invasive methods like blood or urine samples.</w:t>
      </w:r>
      <w:r>
        <w:rPr>
          <w:rFonts w:ascii="Franklin Gothic Book" w:hAnsi="Franklin Gothic Book"/>
          <w:color w:val="002060"/>
          <w:sz w:val="24"/>
          <w:szCs w:val="24"/>
        </w:rPr>
        <w:t xml:space="preserve"> </w:t>
      </w:r>
      <w:r w:rsidRPr="000F4B5D">
        <w:rPr>
          <w:rFonts w:ascii="Franklin Gothic Book" w:hAnsi="Franklin Gothic Book"/>
          <w:color w:val="002060"/>
          <w:sz w:val="24"/>
          <w:szCs w:val="24"/>
        </w:rPr>
        <w:t>The market includes various technologies like next-generation sequencing (NGS), polymerase chain reaction (PCR), and liquid biopsy, as well as a range of applications across hospitals, diagnostic laboratories, and research institutes.</w:t>
      </w:r>
    </w:p>
    <w:p w14:paraId="25F94F66" w14:textId="77777777" w:rsidR="000F4B5D" w:rsidRDefault="000F4B5D" w:rsidP="000F4B5D">
      <w:pPr>
        <w:spacing w:line="360" w:lineRule="auto"/>
        <w:jc w:val="both"/>
        <w:rPr>
          <w:rFonts w:ascii="Franklin Gothic Book" w:hAnsi="Franklin Gothic Book"/>
          <w:color w:val="002060"/>
          <w:sz w:val="24"/>
          <w:szCs w:val="24"/>
        </w:rPr>
      </w:pPr>
    </w:p>
    <w:p w14:paraId="708E7A7E" w14:textId="56B81710" w:rsidR="000F4B5D" w:rsidRDefault="000F4B5D" w:rsidP="000F4B5D">
      <w:pPr>
        <w:spacing w:line="360" w:lineRule="auto"/>
        <w:jc w:val="both"/>
        <w:rPr>
          <w:rFonts w:ascii="Franklin Gothic Book" w:hAnsi="Franklin Gothic Book"/>
          <w:b/>
          <w:bCs/>
          <w:color w:val="002060"/>
          <w:sz w:val="24"/>
          <w:szCs w:val="24"/>
        </w:rPr>
      </w:pPr>
      <w:r w:rsidRPr="000F4B5D">
        <w:rPr>
          <w:rFonts w:ascii="Franklin Gothic Book" w:hAnsi="Franklin Gothic Book"/>
          <w:b/>
          <w:bCs/>
          <w:color w:val="002060"/>
          <w:sz w:val="24"/>
          <w:szCs w:val="24"/>
        </w:rPr>
        <w:t>U.S. Multi Cancer Early Detection Market</w:t>
      </w:r>
      <w:r>
        <w:rPr>
          <w:rFonts w:ascii="Franklin Gothic Book" w:hAnsi="Franklin Gothic Book"/>
          <w:b/>
          <w:bCs/>
          <w:color w:val="002060"/>
          <w:sz w:val="24"/>
          <w:szCs w:val="24"/>
        </w:rPr>
        <w:t xml:space="preserve"> Overview</w:t>
      </w:r>
    </w:p>
    <w:p w14:paraId="5CDC3B56" w14:textId="2850D280" w:rsidR="000F4B5D" w:rsidRPr="000F4B5D" w:rsidRDefault="000F4B5D" w:rsidP="000F4B5D">
      <w:pPr>
        <w:spacing w:line="360" w:lineRule="auto"/>
        <w:jc w:val="both"/>
        <w:rPr>
          <w:rFonts w:ascii="Franklin Gothic Book" w:hAnsi="Franklin Gothic Book"/>
          <w:color w:val="002060"/>
          <w:sz w:val="24"/>
          <w:szCs w:val="24"/>
        </w:rPr>
      </w:pPr>
      <w:r w:rsidRPr="000F4B5D">
        <w:rPr>
          <w:rFonts w:ascii="Franklin Gothic Book" w:hAnsi="Franklin Gothic Book"/>
          <w:color w:val="002060"/>
          <w:sz w:val="24"/>
          <w:szCs w:val="24"/>
        </w:rPr>
        <w:t>The U.S. Multi-Cancer Early Detection</w:t>
      </w:r>
      <w:r>
        <w:rPr>
          <w:rFonts w:ascii="Franklin Gothic Book" w:hAnsi="Franklin Gothic Book"/>
          <w:color w:val="002060"/>
          <w:sz w:val="24"/>
          <w:szCs w:val="24"/>
        </w:rPr>
        <w:t xml:space="preserve"> </w:t>
      </w:r>
      <w:r w:rsidRPr="000F4B5D">
        <w:rPr>
          <w:rFonts w:ascii="Franklin Gothic Book" w:hAnsi="Franklin Gothic Book"/>
          <w:color w:val="002060"/>
          <w:sz w:val="24"/>
          <w:szCs w:val="24"/>
        </w:rPr>
        <w:t xml:space="preserve">market is driven by several key factors, with technological advancements, rising cancer incidence, and the increasing demand for non-invasive diagnostic methods being among the most significant. The rapid evolution of NGS </w:t>
      </w:r>
      <w:r w:rsidR="00584E6F" w:rsidRPr="00B8636E">
        <w:rPr>
          <w:rFonts w:ascii="Franklin Gothic Book" w:hAnsi="Franklin Gothic Book"/>
          <w:noProof/>
          <w:lang w:eastAsia="en-IN"/>
        </w:rPr>
        <w:drawing>
          <wp:anchor distT="0" distB="0" distL="0" distR="0" simplePos="0" relativeHeight="251661312" behindDoc="1" locked="0" layoutInCell="1" allowOverlap="1" wp14:anchorId="77837983" wp14:editId="2D072556">
            <wp:simplePos x="0" y="0"/>
            <wp:positionH relativeFrom="page">
              <wp:posOffset>-1009650</wp:posOffset>
            </wp:positionH>
            <wp:positionV relativeFrom="page">
              <wp:posOffset>-1211580</wp:posOffset>
            </wp:positionV>
            <wp:extent cx="10220215" cy="14454202"/>
            <wp:effectExtent l="0" t="0" r="3810" b="0"/>
            <wp:wrapNone/>
            <wp:docPr id="1262296468" name="Picture 126229646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4B5D">
        <w:rPr>
          <w:rFonts w:ascii="Franklin Gothic Book" w:hAnsi="Franklin Gothic Book"/>
          <w:color w:val="002060"/>
          <w:sz w:val="24"/>
          <w:szCs w:val="24"/>
        </w:rPr>
        <w:t xml:space="preserve">and liquid biopsy technologies has enabled more accurate and efficient detection of multiple cancers through a single test, </w:t>
      </w:r>
      <w:proofErr w:type="spellStart"/>
      <w:r w:rsidRPr="000F4B5D">
        <w:rPr>
          <w:rFonts w:ascii="Franklin Gothic Book" w:hAnsi="Franklin Gothic Book"/>
          <w:color w:val="002060"/>
          <w:sz w:val="24"/>
          <w:szCs w:val="24"/>
        </w:rPr>
        <w:t>fueling</w:t>
      </w:r>
      <w:proofErr w:type="spellEnd"/>
      <w:r w:rsidRPr="000F4B5D">
        <w:rPr>
          <w:rFonts w:ascii="Franklin Gothic Book" w:hAnsi="Franklin Gothic Book"/>
          <w:color w:val="002060"/>
          <w:sz w:val="24"/>
          <w:szCs w:val="24"/>
        </w:rPr>
        <w:t xml:space="preserve"> the market's growth. Additionally, the increasing focus on personalized medicine and precision healthcare is accelerating the adoption of MCED, as these tests offer tailored treatment plans based on individual genetic profiles. The rising awareness of the importance of early cancer detection, coupled with a growing healthcare emphasis on preventative care, further boosts market demand. Moreover, the increasing prevalence of cancer in the U.S. population, along with the limitations of traditional screening methods, has highlighted the need for more effective and comprehensive solutions. The support from government initiatives and funding for cancer research and early detection technologies also plays a crucial role in advancing the MCED market.</w:t>
      </w:r>
    </w:p>
    <w:p w14:paraId="5A64E7E1" w14:textId="77777777" w:rsidR="000F4B5D" w:rsidRDefault="000F4B5D" w:rsidP="000F4B5D">
      <w:pPr>
        <w:spacing w:line="360" w:lineRule="auto"/>
        <w:jc w:val="both"/>
        <w:rPr>
          <w:rFonts w:ascii="Franklin Gothic Book" w:hAnsi="Franklin Gothic Book"/>
          <w:b/>
          <w:bCs/>
          <w:color w:val="002060"/>
          <w:sz w:val="24"/>
          <w:szCs w:val="24"/>
        </w:rPr>
      </w:pPr>
    </w:p>
    <w:p w14:paraId="40C6E58A" w14:textId="1EA83655" w:rsidR="000F4B5D" w:rsidRDefault="000F4B5D" w:rsidP="000F4B5D">
      <w:pPr>
        <w:spacing w:line="360" w:lineRule="auto"/>
        <w:jc w:val="both"/>
        <w:rPr>
          <w:rFonts w:ascii="Franklin Gothic Book" w:hAnsi="Franklin Gothic Book"/>
          <w:b/>
          <w:bCs/>
          <w:color w:val="002060"/>
          <w:sz w:val="24"/>
          <w:szCs w:val="24"/>
        </w:rPr>
      </w:pPr>
      <w:r w:rsidRPr="000F4B5D">
        <w:rPr>
          <w:rFonts w:ascii="Franklin Gothic Book" w:hAnsi="Franklin Gothic Book"/>
          <w:b/>
          <w:bCs/>
          <w:color w:val="002060"/>
          <w:sz w:val="24"/>
          <w:szCs w:val="24"/>
        </w:rPr>
        <w:t>U.S. Multi Cancer Early Detection Market</w:t>
      </w:r>
      <w:r>
        <w:rPr>
          <w:rFonts w:ascii="Franklin Gothic Book" w:hAnsi="Franklin Gothic Book"/>
          <w:b/>
          <w:bCs/>
          <w:color w:val="002060"/>
          <w:sz w:val="24"/>
          <w:szCs w:val="24"/>
        </w:rPr>
        <w:t xml:space="preserve"> Segmentation</w:t>
      </w:r>
    </w:p>
    <w:p w14:paraId="4AF61089" w14:textId="7DC0CBCB" w:rsidR="000F4B5D" w:rsidRDefault="000F4B5D" w:rsidP="000F4B5D">
      <w:pPr>
        <w:spacing w:line="360" w:lineRule="auto"/>
        <w:jc w:val="both"/>
        <w:rPr>
          <w:rFonts w:ascii="Franklin Gothic Book" w:hAnsi="Franklin Gothic Book"/>
          <w:color w:val="002060"/>
          <w:sz w:val="24"/>
          <w:szCs w:val="24"/>
        </w:rPr>
      </w:pPr>
      <w:r w:rsidRPr="000F4B5D">
        <w:rPr>
          <w:rFonts w:ascii="Franklin Gothic Book" w:hAnsi="Franklin Gothic Book"/>
          <w:color w:val="002060"/>
          <w:sz w:val="24"/>
          <w:szCs w:val="24"/>
        </w:rPr>
        <w:t xml:space="preserve">The U.S. Multi-Cancer Early Detection market is segmented </w:t>
      </w:r>
      <w:r>
        <w:rPr>
          <w:rFonts w:ascii="Franklin Gothic Book" w:hAnsi="Franklin Gothic Book"/>
          <w:color w:val="002060"/>
          <w:sz w:val="24"/>
          <w:szCs w:val="24"/>
        </w:rPr>
        <w:t>based on</w:t>
      </w:r>
      <w:r w:rsidRPr="000F4B5D">
        <w:rPr>
          <w:rFonts w:ascii="Franklin Gothic Book" w:hAnsi="Franklin Gothic Book"/>
          <w:color w:val="002060"/>
          <w:sz w:val="24"/>
          <w:szCs w:val="24"/>
        </w:rPr>
        <w:t xml:space="preserve"> several dimensions</w:t>
      </w:r>
      <w:r>
        <w:rPr>
          <w:rFonts w:ascii="Franklin Gothic Book" w:hAnsi="Franklin Gothic Book"/>
          <w:color w:val="002060"/>
          <w:sz w:val="24"/>
          <w:szCs w:val="24"/>
        </w:rPr>
        <w:t xml:space="preserve"> including</w:t>
      </w:r>
      <w:r w:rsidRPr="000F4B5D">
        <w:rPr>
          <w:rFonts w:ascii="Franklin Gothic Book" w:hAnsi="Franklin Gothic Book"/>
          <w:color w:val="002060"/>
          <w:sz w:val="24"/>
          <w:szCs w:val="24"/>
        </w:rPr>
        <w:t xml:space="preserve"> test type, technology, sample type, </w:t>
      </w:r>
      <w:r>
        <w:rPr>
          <w:rFonts w:ascii="Franklin Gothic Book" w:hAnsi="Franklin Gothic Book"/>
          <w:color w:val="002060"/>
          <w:sz w:val="24"/>
          <w:szCs w:val="24"/>
        </w:rPr>
        <w:t xml:space="preserve">and </w:t>
      </w:r>
      <w:r w:rsidRPr="000F4B5D">
        <w:rPr>
          <w:rFonts w:ascii="Franklin Gothic Book" w:hAnsi="Franklin Gothic Book"/>
          <w:color w:val="002060"/>
          <w:sz w:val="24"/>
          <w:szCs w:val="24"/>
        </w:rPr>
        <w:t>end-user</w:t>
      </w:r>
      <w:r>
        <w:rPr>
          <w:rFonts w:ascii="Franklin Gothic Book" w:hAnsi="Franklin Gothic Book"/>
          <w:color w:val="002060"/>
          <w:sz w:val="24"/>
          <w:szCs w:val="24"/>
        </w:rPr>
        <w:t>.</w:t>
      </w:r>
    </w:p>
    <w:p w14:paraId="704483CA" w14:textId="77777777" w:rsidR="000F4B5D" w:rsidRDefault="000F4B5D" w:rsidP="000F4B5D">
      <w:pPr>
        <w:spacing w:line="360" w:lineRule="auto"/>
        <w:jc w:val="both"/>
        <w:rPr>
          <w:rFonts w:ascii="Franklin Gothic Book" w:hAnsi="Franklin Gothic Book"/>
          <w:color w:val="002060"/>
          <w:sz w:val="24"/>
          <w:szCs w:val="24"/>
        </w:rPr>
      </w:pPr>
    </w:p>
    <w:p w14:paraId="5BA9EEB0" w14:textId="6BDD2559" w:rsidR="000F4B5D" w:rsidRDefault="000F4B5D" w:rsidP="000F4B5D">
      <w:pPr>
        <w:spacing w:line="360" w:lineRule="auto"/>
        <w:jc w:val="both"/>
        <w:rPr>
          <w:rFonts w:ascii="Franklin Gothic Book" w:hAnsi="Franklin Gothic Book"/>
          <w:b/>
          <w:bCs/>
          <w:color w:val="002060"/>
          <w:sz w:val="24"/>
          <w:szCs w:val="24"/>
        </w:rPr>
      </w:pPr>
      <w:r w:rsidRPr="000F4B5D">
        <w:rPr>
          <w:rFonts w:ascii="Franklin Gothic Book" w:hAnsi="Franklin Gothic Book"/>
          <w:b/>
          <w:bCs/>
          <w:color w:val="002060"/>
          <w:sz w:val="24"/>
          <w:szCs w:val="24"/>
        </w:rPr>
        <w:t>U.S. Multi Cancer Early Detection Market</w:t>
      </w:r>
      <w:r>
        <w:rPr>
          <w:rFonts w:ascii="Franklin Gothic Book" w:hAnsi="Franklin Gothic Book"/>
          <w:b/>
          <w:bCs/>
          <w:color w:val="002060"/>
          <w:sz w:val="24"/>
          <w:szCs w:val="24"/>
        </w:rPr>
        <w:t xml:space="preserve">, </w:t>
      </w:r>
      <w:r w:rsidRPr="000F4B5D">
        <w:rPr>
          <w:rFonts w:ascii="Franklin Gothic Book" w:hAnsi="Franklin Gothic Book"/>
          <w:b/>
          <w:bCs/>
          <w:color w:val="002060"/>
          <w:sz w:val="24"/>
          <w:szCs w:val="24"/>
        </w:rPr>
        <w:t>By Test Type</w:t>
      </w:r>
    </w:p>
    <w:p w14:paraId="7EFFD901" w14:textId="628E744C" w:rsidR="000F4B5D" w:rsidRPr="00D80C17" w:rsidRDefault="00D80C17" w:rsidP="000F4B5D">
      <w:pPr>
        <w:pStyle w:val="ListParagraph"/>
        <w:numPr>
          <w:ilvl w:val="0"/>
          <w:numId w:val="3"/>
        </w:numPr>
        <w:spacing w:line="360" w:lineRule="auto"/>
        <w:jc w:val="both"/>
        <w:rPr>
          <w:rFonts w:ascii="Franklin Gothic Book" w:hAnsi="Franklin Gothic Book"/>
          <w:b/>
          <w:bCs/>
          <w:color w:val="002060"/>
          <w:sz w:val="24"/>
          <w:szCs w:val="24"/>
        </w:rPr>
      </w:pPr>
      <w:r w:rsidRPr="00D80C17">
        <w:rPr>
          <w:rFonts w:ascii="Franklin Gothic Book" w:hAnsi="Franklin Gothic Book"/>
          <w:b/>
          <w:bCs/>
          <w:color w:val="002060"/>
          <w:sz w:val="24"/>
          <w:szCs w:val="24"/>
        </w:rPr>
        <w:t>Gene Panels, Laboratory Developed Tests</w:t>
      </w:r>
    </w:p>
    <w:p w14:paraId="2D4FE0FE" w14:textId="1C00BF49" w:rsidR="00D80C17" w:rsidRPr="00D80C17" w:rsidRDefault="00D80C17" w:rsidP="000F4B5D">
      <w:pPr>
        <w:pStyle w:val="ListParagraph"/>
        <w:numPr>
          <w:ilvl w:val="0"/>
          <w:numId w:val="3"/>
        </w:numPr>
        <w:spacing w:line="360" w:lineRule="auto"/>
        <w:jc w:val="both"/>
        <w:rPr>
          <w:rFonts w:ascii="Franklin Gothic Book" w:hAnsi="Franklin Gothic Book"/>
          <w:b/>
          <w:bCs/>
          <w:color w:val="002060"/>
          <w:sz w:val="24"/>
          <w:szCs w:val="24"/>
        </w:rPr>
      </w:pPr>
      <w:r w:rsidRPr="00D80C17">
        <w:rPr>
          <w:rFonts w:ascii="Franklin Gothic Book" w:hAnsi="Franklin Gothic Book"/>
          <w:b/>
          <w:bCs/>
          <w:color w:val="002060"/>
          <w:sz w:val="24"/>
          <w:szCs w:val="24"/>
        </w:rPr>
        <w:t>Liquid Biopsy</w:t>
      </w:r>
    </w:p>
    <w:p w14:paraId="6DAD300B" w14:textId="0BB36028" w:rsidR="00D80C17" w:rsidRPr="00D80C17" w:rsidRDefault="00D80C17" w:rsidP="000F4B5D">
      <w:pPr>
        <w:pStyle w:val="ListParagraph"/>
        <w:numPr>
          <w:ilvl w:val="0"/>
          <w:numId w:val="3"/>
        </w:numPr>
        <w:spacing w:line="360" w:lineRule="auto"/>
        <w:jc w:val="both"/>
        <w:rPr>
          <w:rFonts w:ascii="Franklin Gothic Book" w:hAnsi="Franklin Gothic Book"/>
          <w:b/>
          <w:bCs/>
          <w:color w:val="002060"/>
          <w:sz w:val="24"/>
          <w:szCs w:val="24"/>
        </w:rPr>
      </w:pPr>
      <w:r w:rsidRPr="00D80C17">
        <w:rPr>
          <w:rFonts w:ascii="Franklin Gothic Book" w:hAnsi="Franklin Gothic Book"/>
          <w:b/>
          <w:bCs/>
          <w:color w:val="002060"/>
          <w:sz w:val="24"/>
          <w:szCs w:val="24"/>
        </w:rPr>
        <w:lastRenderedPageBreak/>
        <w:t>Others</w:t>
      </w:r>
    </w:p>
    <w:p w14:paraId="00B30277" w14:textId="37C9D7A2" w:rsidR="000F4B5D" w:rsidRPr="00D80C17" w:rsidRDefault="00D80C17" w:rsidP="000F4B5D">
      <w:pPr>
        <w:spacing w:line="360" w:lineRule="auto"/>
        <w:jc w:val="both"/>
        <w:rPr>
          <w:rFonts w:ascii="Franklin Gothic Book" w:hAnsi="Franklin Gothic Book"/>
          <w:color w:val="002060"/>
          <w:sz w:val="24"/>
          <w:szCs w:val="24"/>
        </w:rPr>
      </w:pPr>
      <w:r w:rsidRPr="00D80C17">
        <w:rPr>
          <w:rFonts w:ascii="Franklin Gothic Book" w:hAnsi="Franklin Gothic Book"/>
          <w:color w:val="002060"/>
          <w:sz w:val="24"/>
          <w:szCs w:val="24"/>
        </w:rPr>
        <w:t>In the U.S. Multi-Cancer Early Detection market, the Gene Panel, Laboratory Developed Tests (LDTs), and Others segment holds a dominant position. This leadership is primarily due to the fact that LDTs do not require FDA approval, allowing diagnostic laboratories to quickly develop and deploy tests without the lengthy regulatory hurdles associated with traditional FDA-approved devices.</w:t>
      </w:r>
      <w:r>
        <w:rPr>
          <w:rFonts w:ascii="Franklin Gothic Book" w:hAnsi="Franklin Gothic Book"/>
          <w:color w:val="002060"/>
          <w:sz w:val="24"/>
          <w:szCs w:val="24"/>
        </w:rPr>
        <w:t xml:space="preserve"> </w:t>
      </w:r>
      <w:r w:rsidRPr="00D80C17">
        <w:rPr>
          <w:rFonts w:ascii="Franklin Gothic Book" w:hAnsi="Franklin Gothic Book"/>
          <w:color w:val="002060"/>
          <w:sz w:val="24"/>
          <w:szCs w:val="24"/>
        </w:rPr>
        <w:t>Conversely, the Liquid Biopsy segment is experiencing rapid growth, projected to be the fastest-growing segment in the coming years.</w:t>
      </w:r>
      <w:r>
        <w:rPr>
          <w:rFonts w:ascii="Franklin Gothic Book" w:hAnsi="Franklin Gothic Book"/>
          <w:color w:val="002060"/>
          <w:sz w:val="24"/>
          <w:szCs w:val="24"/>
        </w:rPr>
        <w:t xml:space="preserve"> </w:t>
      </w:r>
      <w:r w:rsidRPr="00D80C17">
        <w:rPr>
          <w:rFonts w:ascii="Franklin Gothic Book" w:hAnsi="Franklin Gothic Book"/>
          <w:color w:val="002060"/>
          <w:sz w:val="24"/>
          <w:szCs w:val="24"/>
        </w:rPr>
        <w:t>While the Gene Panel, LDT, &amp; Others segment currently leads the market, the rapid advancements and growing adoption of liquid biopsy technologies indicate a dynamic shift towards more accessible and real-time cancer detection methods.</w:t>
      </w:r>
    </w:p>
    <w:p w14:paraId="316E2B72" w14:textId="77777777" w:rsidR="00D80C17" w:rsidRDefault="00D80C17" w:rsidP="000F4B5D">
      <w:pPr>
        <w:spacing w:line="360" w:lineRule="auto"/>
        <w:jc w:val="both"/>
        <w:rPr>
          <w:rFonts w:ascii="Franklin Gothic Book" w:hAnsi="Franklin Gothic Book"/>
          <w:b/>
          <w:bCs/>
          <w:color w:val="002060"/>
          <w:sz w:val="24"/>
          <w:szCs w:val="24"/>
        </w:rPr>
      </w:pPr>
    </w:p>
    <w:p w14:paraId="68D36F5B" w14:textId="01D23765" w:rsidR="000F4B5D" w:rsidRDefault="00584E6F" w:rsidP="000F4B5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33D3CEAA" wp14:editId="7D2FD9C9">
            <wp:simplePos x="0" y="0"/>
            <wp:positionH relativeFrom="page">
              <wp:posOffset>-1390650</wp:posOffset>
            </wp:positionH>
            <wp:positionV relativeFrom="page">
              <wp:posOffset>-889635</wp:posOffset>
            </wp:positionV>
            <wp:extent cx="10220215" cy="14454202"/>
            <wp:effectExtent l="0" t="0" r="3810" b="0"/>
            <wp:wrapNone/>
            <wp:docPr id="1511884897" name="Picture 15118848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80C17" w:rsidRPr="000F4B5D">
        <w:rPr>
          <w:rFonts w:ascii="Franklin Gothic Book" w:hAnsi="Franklin Gothic Book"/>
          <w:b/>
          <w:bCs/>
          <w:color w:val="002060"/>
          <w:sz w:val="24"/>
          <w:szCs w:val="24"/>
        </w:rPr>
        <w:t>U.S. Multi Cancer Early Detection Market</w:t>
      </w:r>
      <w:r w:rsidR="00D80C17">
        <w:rPr>
          <w:rFonts w:ascii="Franklin Gothic Book" w:hAnsi="Franklin Gothic Book"/>
          <w:b/>
          <w:bCs/>
          <w:color w:val="002060"/>
          <w:sz w:val="24"/>
          <w:szCs w:val="24"/>
        </w:rPr>
        <w:t>,</w:t>
      </w:r>
      <w:r w:rsidR="00D80C17" w:rsidRPr="00D80C17">
        <w:t xml:space="preserve"> </w:t>
      </w:r>
      <w:r w:rsidR="00D80C17" w:rsidRPr="00D80C17">
        <w:rPr>
          <w:rFonts w:ascii="Franklin Gothic Book" w:hAnsi="Franklin Gothic Book"/>
          <w:b/>
          <w:bCs/>
          <w:color w:val="002060"/>
          <w:sz w:val="24"/>
          <w:szCs w:val="24"/>
        </w:rPr>
        <w:t>By Technology</w:t>
      </w:r>
    </w:p>
    <w:p w14:paraId="0E451A27" w14:textId="70EBA66E" w:rsidR="00D80C17" w:rsidRDefault="00D80C17" w:rsidP="00D80C17">
      <w:pPr>
        <w:pStyle w:val="ListParagraph"/>
        <w:numPr>
          <w:ilvl w:val="0"/>
          <w:numId w:val="4"/>
        </w:numPr>
        <w:spacing w:line="360" w:lineRule="auto"/>
        <w:jc w:val="both"/>
        <w:rPr>
          <w:rFonts w:ascii="Franklin Gothic Book" w:hAnsi="Franklin Gothic Book"/>
          <w:b/>
          <w:bCs/>
          <w:color w:val="002060"/>
          <w:sz w:val="24"/>
          <w:szCs w:val="24"/>
        </w:rPr>
      </w:pPr>
      <w:r w:rsidRPr="00D80C17">
        <w:rPr>
          <w:rFonts w:ascii="Franklin Gothic Book" w:hAnsi="Franklin Gothic Book"/>
          <w:b/>
          <w:bCs/>
          <w:color w:val="002060"/>
          <w:sz w:val="24"/>
          <w:szCs w:val="24"/>
        </w:rPr>
        <w:t>Next-Generation Sequencing (NGS)</w:t>
      </w:r>
    </w:p>
    <w:p w14:paraId="7F235622" w14:textId="421A5FB2" w:rsidR="00D80C17" w:rsidRDefault="00D80C17" w:rsidP="00D80C17">
      <w:pPr>
        <w:pStyle w:val="ListParagraph"/>
        <w:numPr>
          <w:ilvl w:val="0"/>
          <w:numId w:val="4"/>
        </w:numPr>
        <w:spacing w:line="360" w:lineRule="auto"/>
        <w:jc w:val="both"/>
        <w:rPr>
          <w:rFonts w:ascii="Franklin Gothic Book" w:hAnsi="Franklin Gothic Book"/>
          <w:b/>
          <w:bCs/>
          <w:color w:val="002060"/>
          <w:sz w:val="24"/>
          <w:szCs w:val="24"/>
        </w:rPr>
      </w:pPr>
      <w:r w:rsidRPr="00D80C17">
        <w:rPr>
          <w:rFonts w:ascii="Franklin Gothic Book" w:hAnsi="Franklin Gothic Book"/>
          <w:b/>
          <w:bCs/>
          <w:color w:val="002060"/>
          <w:sz w:val="24"/>
          <w:szCs w:val="24"/>
        </w:rPr>
        <w:t>Polymerase Chain Reaction (PCR)</w:t>
      </w:r>
    </w:p>
    <w:p w14:paraId="11A73BFE" w14:textId="32159A6E" w:rsidR="00D80C17" w:rsidRPr="00D80C17" w:rsidRDefault="00D80C17" w:rsidP="00D80C17">
      <w:pPr>
        <w:spacing w:line="360" w:lineRule="auto"/>
        <w:jc w:val="both"/>
        <w:rPr>
          <w:rFonts w:ascii="Franklin Gothic Book" w:hAnsi="Franklin Gothic Book"/>
          <w:color w:val="002060"/>
          <w:sz w:val="24"/>
          <w:szCs w:val="24"/>
        </w:rPr>
      </w:pPr>
      <w:r w:rsidRPr="00D80C17">
        <w:rPr>
          <w:rFonts w:ascii="Franklin Gothic Book" w:hAnsi="Franklin Gothic Book"/>
          <w:color w:val="002060"/>
          <w:sz w:val="24"/>
          <w:szCs w:val="24"/>
        </w:rPr>
        <w:t>In the U.S. Multi-Cancer Early Detection market, NGS</w:t>
      </w:r>
      <w:r>
        <w:rPr>
          <w:rFonts w:ascii="Franklin Gothic Book" w:hAnsi="Franklin Gothic Book"/>
          <w:color w:val="002060"/>
          <w:sz w:val="24"/>
          <w:szCs w:val="24"/>
        </w:rPr>
        <w:t xml:space="preserve"> </w:t>
      </w:r>
      <w:r w:rsidRPr="00D80C17">
        <w:rPr>
          <w:rFonts w:ascii="Franklin Gothic Book" w:hAnsi="Franklin Gothic Book"/>
          <w:color w:val="002060"/>
          <w:sz w:val="24"/>
          <w:szCs w:val="24"/>
        </w:rPr>
        <w:t xml:space="preserve">stands out as the dominant technology, revolutionizing cancer detection with its ability to </w:t>
      </w:r>
      <w:proofErr w:type="spellStart"/>
      <w:r w:rsidRPr="00D80C17">
        <w:rPr>
          <w:rFonts w:ascii="Franklin Gothic Book" w:hAnsi="Franklin Gothic Book"/>
          <w:color w:val="002060"/>
          <w:sz w:val="24"/>
          <w:szCs w:val="24"/>
        </w:rPr>
        <w:t>analyze</w:t>
      </w:r>
      <w:proofErr w:type="spellEnd"/>
      <w:r w:rsidRPr="00D80C17">
        <w:rPr>
          <w:rFonts w:ascii="Franklin Gothic Book" w:hAnsi="Franklin Gothic Book"/>
          <w:color w:val="002060"/>
          <w:sz w:val="24"/>
          <w:szCs w:val="24"/>
        </w:rPr>
        <w:t xml:space="preserve"> vast amounts of genetic information.</w:t>
      </w:r>
      <w:r>
        <w:rPr>
          <w:rFonts w:ascii="Franklin Gothic Book" w:hAnsi="Franklin Gothic Book"/>
          <w:color w:val="002060"/>
          <w:sz w:val="24"/>
          <w:szCs w:val="24"/>
        </w:rPr>
        <w:t xml:space="preserve"> </w:t>
      </w:r>
      <w:r w:rsidRPr="00D80C17">
        <w:rPr>
          <w:rFonts w:ascii="Franklin Gothic Book" w:hAnsi="Franklin Gothic Book"/>
          <w:color w:val="002060"/>
          <w:sz w:val="24"/>
          <w:szCs w:val="24"/>
        </w:rPr>
        <w:t>This high-throughput technology has dramatically improved the accuracy and sensitivity of early cancer detection, driving its widespread adoption.</w:t>
      </w:r>
      <w:r>
        <w:rPr>
          <w:rFonts w:ascii="Franklin Gothic Book" w:hAnsi="Franklin Gothic Book"/>
          <w:color w:val="002060"/>
          <w:sz w:val="24"/>
          <w:szCs w:val="24"/>
        </w:rPr>
        <w:t xml:space="preserve"> </w:t>
      </w:r>
      <w:r w:rsidRPr="00D80C17">
        <w:rPr>
          <w:rFonts w:ascii="Franklin Gothic Book" w:hAnsi="Franklin Gothic Book"/>
          <w:color w:val="002060"/>
          <w:sz w:val="24"/>
          <w:szCs w:val="24"/>
        </w:rPr>
        <w:t>On the other hand, Polymerase Chain Reaction (PCR), while still an important technology in MCED, holds a smaller share of the market. PCR amplifies specific DNA sequences, enabling the detection of cancer-related genetic material. Although PCR is widely used for specific cancer markers, it lacks the broad, multi-cancer detection capabilities offered by NGS.</w:t>
      </w:r>
      <w:r>
        <w:rPr>
          <w:rFonts w:ascii="Franklin Gothic Book" w:hAnsi="Franklin Gothic Book"/>
          <w:color w:val="002060"/>
          <w:sz w:val="24"/>
          <w:szCs w:val="24"/>
        </w:rPr>
        <w:t xml:space="preserve"> </w:t>
      </w:r>
      <w:r w:rsidRPr="00D80C17">
        <w:rPr>
          <w:rFonts w:ascii="Franklin Gothic Book" w:hAnsi="Franklin Gothic Book"/>
          <w:color w:val="002060"/>
          <w:sz w:val="24"/>
          <w:szCs w:val="24"/>
        </w:rPr>
        <w:t>As a result, NGS is expected to continue its rapid growth and hold a significant share of the market as it transforms the landscape of early cancer diagnosis.</w:t>
      </w:r>
    </w:p>
    <w:p w14:paraId="0D8B5750" w14:textId="77777777" w:rsidR="00D80C17" w:rsidRDefault="00D80C17" w:rsidP="00D80C17">
      <w:pPr>
        <w:spacing w:line="360" w:lineRule="auto"/>
        <w:jc w:val="both"/>
        <w:rPr>
          <w:rFonts w:ascii="Franklin Gothic Book" w:hAnsi="Franklin Gothic Book"/>
          <w:b/>
          <w:bCs/>
          <w:color w:val="002060"/>
          <w:sz w:val="24"/>
          <w:szCs w:val="24"/>
        </w:rPr>
      </w:pPr>
    </w:p>
    <w:p w14:paraId="5FC8D782" w14:textId="68A142C4" w:rsidR="00D80C17" w:rsidRDefault="00D80C17" w:rsidP="00D80C17">
      <w:pPr>
        <w:spacing w:line="360" w:lineRule="auto"/>
        <w:jc w:val="both"/>
        <w:rPr>
          <w:rFonts w:ascii="Franklin Gothic Book" w:hAnsi="Franklin Gothic Book"/>
          <w:b/>
          <w:bCs/>
          <w:color w:val="002060"/>
          <w:sz w:val="24"/>
          <w:szCs w:val="24"/>
        </w:rPr>
      </w:pPr>
      <w:r w:rsidRPr="000F4B5D">
        <w:rPr>
          <w:rFonts w:ascii="Franklin Gothic Book" w:hAnsi="Franklin Gothic Book"/>
          <w:b/>
          <w:bCs/>
          <w:color w:val="002060"/>
          <w:sz w:val="24"/>
          <w:szCs w:val="24"/>
        </w:rPr>
        <w:t>U.S. Multi Cancer Early Detection Market</w:t>
      </w:r>
      <w:r>
        <w:rPr>
          <w:rFonts w:ascii="Franklin Gothic Book" w:hAnsi="Franklin Gothic Book"/>
          <w:b/>
          <w:bCs/>
          <w:color w:val="002060"/>
          <w:sz w:val="24"/>
          <w:szCs w:val="24"/>
        </w:rPr>
        <w:t xml:space="preserve">, </w:t>
      </w:r>
      <w:r w:rsidRPr="00D80C17">
        <w:rPr>
          <w:rFonts w:ascii="Franklin Gothic Book" w:hAnsi="Franklin Gothic Book"/>
          <w:b/>
          <w:bCs/>
          <w:color w:val="002060"/>
          <w:sz w:val="24"/>
          <w:szCs w:val="24"/>
        </w:rPr>
        <w:t>By Sample Type</w:t>
      </w:r>
    </w:p>
    <w:p w14:paraId="0B9536E0" w14:textId="216A4206" w:rsidR="00D80C17" w:rsidRDefault="00D80C17" w:rsidP="00D80C17">
      <w:pPr>
        <w:pStyle w:val="ListParagraph"/>
        <w:numPr>
          <w:ilvl w:val="0"/>
          <w:numId w:val="5"/>
        </w:numPr>
        <w:spacing w:line="360" w:lineRule="auto"/>
        <w:jc w:val="both"/>
        <w:rPr>
          <w:rFonts w:ascii="Franklin Gothic Book" w:hAnsi="Franklin Gothic Book"/>
          <w:b/>
          <w:bCs/>
          <w:color w:val="002060"/>
          <w:sz w:val="24"/>
          <w:szCs w:val="24"/>
        </w:rPr>
      </w:pPr>
      <w:r w:rsidRPr="00D80C17">
        <w:rPr>
          <w:rFonts w:ascii="Franklin Gothic Book" w:hAnsi="Franklin Gothic Book"/>
          <w:b/>
          <w:bCs/>
          <w:color w:val="002060"/>
          <w:sz w:val="24"/>
          <w:szCs w:val="24"/>
        </w:rPr>
        <w:t>Blood</w:t>
      </w:r>
    </w:p>
    <w:p w14:paraId="17D28147" w14:textId="7D46B016" w:rsidR="00D80C17" w:rsidRDefault="00D80C17" w:rsidP="00D80C17">
      <w:pPr>
        <w:pStyle w:val="ListParagraph"/>
        <w:numPr>
          <w:ilvl w:val="0"/>
          <w:numId w:val="5"/>
        </w:numPr>
        <w:spacing w:line="360" w:lineRule="auto"/>
        <w:jc w:val="both"/>
        <w:rPr>
          <w:rFonts w:ascii="Franklin Gothic Book" w:hAnsi="Franklin Gothic Book"/>
          <w:b/>
          <w:bCs/>
          <w:color w:val="002060"/>
          <w:sz w:val="24"/>
          <w:szCs w:val="24"/>
        </w:rPr>
      </w:pPr>
      <w:r w:rsidRPr="00D80C17">
        <w:rPr>
          <w:rFonts w:ascii="Franklin Gothic Book" w:hAnsi="Franklin Gothic Book"/>
          <w:b/>
          <w:bCs/>
          <w:color w:val="002060"/>
          <w:sz w:val="24"/>
          <w:szCs w:val="24"/>
        </w:rPr>
        <w:t>Saliva and Buccal Swab</w:t>
      </w:r>
    </w:p>
    <w:p w14:paraId="0623F298" w14:textId="721026F7" w:rsidR="00D80C17" w:rsidRPr="00D80C17" w:rsidRDefault="00D80C17" w:rsidP="00D80C17">
      <w:pPr>
        <w:spacing w:line="360" w:lineRule="auto"/>
        <w:jc w:val="both"/>
        <w:rPr>
          <w:rFonts w:ascii="Franklin Gothic Book" w:hAnsi="Franklin Gothic Book"/>
          <w:color w:val="002060"/>
          <w:sz w:val="24"/>
          <w:szCs w:val="24"/>
        </w:rPr>
      </w:pPr>
      <w:r w:rsidRPr="00D80C17">
        <w:rPr>
          <w:rFonts w:ascii="Franklin Gothic Book" w:hAnsi="Franklin Gothic Book"/>
          <w:color w:val="002060"/>
          <w:sz w:val="24"/>
          <w:szCs w:val="24"/>
        </w:rPr>
        <w:t xml:space="preserve">In the U.S. Multi-Cancer Early Detection market, blood samples are the most commonly used and dominant sample type for testing, owing to their non-invasive nature and ability </w:t>
      </w:r>
      <w:r w:rsidRPr="00D80C17">
        <w:rPr>
          <w:rFonts w:ascii="Franklin Gothic Book" w:hAnsi="Franklin Gothic Book"/>
          <w:color w:val="002060"/>
          <w:sz w:val="24"/>
          <w:szCs w:val="24"/>
        </w:rPr>
        <w:lastRenderedPageBreak/>
        <w:t>to provide comprehensive biological insights.</w:t>
      </w:r>
      <w:r>
        <w:rPr>
          <w:rFonts w:ascii="Franklin Gothic Book" w:hAnsi="Franklin Gothic Book"/>
          <w:color w:val="002060"/>
          <w:sz w:val="24"/>
          <w:szCs w:val="24"/>
        </w:rPr>
        <w:t xml:space="preserve"> </w:t>
      </w:r>
      <w:r w:rsidRPr="00D80C17">
        <w:rPr>
          <w:rFonts w:ascii="Franklin Gothic Book" w:hAnsi="Franklin Gothic Book"/>
          <w:color w:val="002060"/>
          <w:sz w:val="24"/>
          <w:szCs w:val="24"/>
        </w:rPr>
        <w:t>Saliva and buccal swabs, while offering alternative sample collection methods, account for a smaller share of the market. These samples are less invasive and are gaining attention for their ease of collection and potential for detecting specific types of cancers.</w:t>
      </w:r>
    </w:p>
    <w:p w14:paraId="0DE9CE89" w14:textId="77777777" w:rsidR="00D80C17" w:rsidRDefault="00D80C17" w:rsidP="00D80C17">
      <w:pPr>
        <w:spacing w:line="360" w:lineRule="auto"/>
        <w:jc w:val="both"/>
        <w:rPr>
          <w:rFonts w:ascii="Franklin Gothic Book" w:hAnsi="Franklin Gothic Book"/>
          <w:b/>
          <w:bCs/>
          <w:color w:val="002060"/>
          <w:sz w:val="24"/>
          <w:szCs w:val="24"/>
        </w:rPr>
      </w:pPr>
    </w:p>
    <w:p w14:paraId="757474B9" w14:textId="3E2E3666" w:rsidR="00D80C17" w:rsidRDefault="00D80C17" w:rsidP="00D80C17">
      <w:pPr>
        <w:spacing w:line="360" w:lineRule="auto"/>
        <w:jc w:val="both"/>
        <w:rPr>
          <w:rFonts w:ascii="Franklin Gothic Book" w:hAnsi="Franklin Gothic Book"/>
          <w:b/>
          <w:bCs/>
          <w:color w:val="002060"/>
          <w:sz w:val="24"/>
          <w:szCs w:val="24"/>
        </w:rPr>
      </w:pPr>
      <w:r w:rsidRPr="000F4B5D">
        <w:rPr>
          <w:rFonts w:ascii="Franklin Gothic Book" w:hAnsi="Franklin Gothic Book"/>
          <w:b/>
          <w:bCs/>
          <w:color w:val="002060"/>
          <w:sz w:val="24"/>
          <w:szCs w:val="24"/>
        </w:rPr>
        <w:t>U.S. Multi Cancer Early Detection Market</w:t>
      </w:r>
      <w:r>
        <w:rPr>
          <w:rFonts w:ascii="Franklin Gothic Book" w:hAnsi="Franklin Gothic Book"/>
          <w:b/>
          <w:bCs/>
          <w:color w:val="002060"/>
          <w:sz w:val="24"/>
          <w:szCs w:val="24"/>
        </w:rPr>
        <w:t xml:space="preserve">, </w:t>
      </w:r>
      <w:r w:rsidRPr="00D80C17">
        <w:rPr>
          <w:rFonts w:ascii="Franklin Gothic Book" w:hAnsi="Franklin Gothic Book"/>
          <w:b/>
          <w:bCs/>
          <w:color w:val="002060"/>
          <w:sz w:val="24"/>
          <w:szCs w:val="24"/>
        </w:rPr>
        <w:t>By End User</w:t>
      </w:r>
    </w:p>
    <w:p w14:paraId="20DB144A" w14:textId="1CBABA98" w:rsidR="00D80C17" w:rsidRDefault="00D80C17" w:rsidP="00D80C17">
      <w:pPr>
        <w:pStyle w:val="ListParagraph"/>
        <w:numPr>
          <w:ilvl w:val="0"/>
          <w:numId w:val="6"/>
        </w:numPr>
        <w:spacing w:line="360" w:lineRule="auto"/>
        <w:jc w:val="both"/>
        <w:rPr>
          <w:rFonts w:ascii="Franklin Gothic Book" w:hAnsi="Franklin Gothic Book"/>
          <w:b/>
          <w:bCs/>
          <w:color w:val="002060"/>
          <w:sz w:val="24"/>
          <w:szCs w:val="24"/>
        </w:rPr>
      </w:pPr>
      <w:r w:rsidRPr="00D80C17">
        <w:rPr>
          <w:rFonts w:ascii="Franklin Gothic Book" w:hAnsi="Franklin Gothic Book"/>
          <w:b/>
          <w:bCs/>
          <w:color w:val="002060"/>
          <w:sz w:val="24"/>
          <w:szCs w:val="24"/>
        </w:rPr>
        <w:t>Hospitals</w:t>
      </w:r>
    </w:p>
    <w:p w14:paraId="328C3E34" w14:textId="41B11627" w:rsidR="00D80C17" w:rsidRDefault="00D80C17" w:rsidP="00D80C17">
      <w:pPr>
        <w:pStyle w:val="ListParagraph"/>
        <w:numPr>
          <w:ilvl w:val="0"/>
          <w:numId w:val="6"/>
        </w:numPr>
        <w:spacing w:line="360" w:lineRule="auto"/>
        <w:jc w:val="both"/>
        <w:rPr>
          <w:rFonts w:ascii="Franklin Gothic Book" w:hAnsi="Franklin Gothic Book"/>
          <w:b/>
          <w:bCs/>
          <w:color w:val="002060"/>
          <w:sz w:val="24"/>
          <w:szCs w:val="24"/>
        </w:rPr>
      </w:pPr>
      <w:r w:rsidRPr="00D80C17">
        <w:rPr>
          <w:rFonts w:ascii="Franklin Gothic Book" w:hAnsi="Franklin Gothic Book"/>
          <w:b/>
          <w:bCs/>
          <w:color w:val="002060"/>
          <w:sz w:val="24"/>
          <w:szCs w:val="24"/>
        </w:rPr>
        <w:t>Diagnostic Laboratories</w:t>
      </w:r>
    </w:p>
    <w:p w14:paraId="4DB0AF2E" w14:textId="256ECC31" w:rsidR="00D80C17" w:rsidRPr="00D80C17" w:rsidRDefault="00D80C17" w:rsidP="00D80C17">
      <w:pPr>
        <w:pStyle w:val="ListParagraph"/>
        <w:numPr>
          <w:ilvl w:val="0"/>
          <w:numId w:val="6"/>
        </w:numPr>
        <w:spacing w:line="360" w:lineRule="auto"/>
        <w:jc w:val="both"/>
        <w:rPr>
          <w:rFonts w:ascii="Franklin Gothic Book" w:hAnsi="Franklin Gothic Book"/>
          <w:b/>
          <w:bCs/>
          <w:color w:val="002060"/>
          <w:sz w:val="24"/>
          <w:szCs w:val="24"/>
        </w:rPr>
      </w:pPr>
      <w:r w:rsidRPr="00D80C17">
        <w:rPr>
          <w:rFonts w:ascii="Franklin Gothic Book" w:hAnsi="Franklin Gothic Book"/>
          <w:b/>
          <w:bCs/>
          <w:color w:val="002060"/>
          <w:sz w:val="24"/>
          <w:szCs w:val="24"/>
        </w:rPr>
        <w:t>Others</w:t>
      </w:r>
    </w:p>
    <w:p w14:paraId="104B2FC3" w14:textId="534271A6" w:rsidR="000F4B5D" w:rsidRPr="008D2064" w:rsidRDefault="008D2064" w:rsidP="000F4B5D">
      <w:pPr>
        <w:spacing w:line="360" w:lineRule="auto"/>
        <w:jc w:val="both"/>
        <w:rPr>
          <w:rFonts w:ascii="Franklin Gothic Book" w:hAnsi="Franklin Gothic Book"/>
          <w:color w:val="002060"/>
          <w:sz w:val="24"/>
          <w:szCs w:val="24"/>
        </w:rPr>
      </w:pPr>
      <w:r w:rsidRPr="008D2064">
        <w:rPr>
          <w:rFonts w:ascii="Franklin Gothic Book" w:hAnsi="Franklin Gothic Book"/>
          <w:color w:val="002060"/>
          <w:sz w:val="24"/>
          <w:szCs w:val="24"/>
        </w:rPr>
        <w:t>In the U.S. Multi-Cancer Early Detection</w:t>
      </w:r>
      <w:r>
        <w:rPr>
          <w:rFonts w:ascii="Franklin Gothic Book" w:hAnsi="Franklin Gothic Book"/>
          <w:color w:val="002060"/>
          <w:sz w:val="24"/>
          <w:szCs w:val="24"/>
        </w:rPr>
        <w:t xml:space="preserve"> </w:t>
      </w:r>
      <w:r w:rsidRPr="008D2064">
        <w:rPr>
          <w:rFonts w:ascii="Franklin Gothic Book" w:hAnsi="Franklin Gothic Book"/>
          <w:color w:val="002060"/>
          <w:sz w:val="24"/>
          <w:szCs w:val="24"/>
        </w:rPr>
        <w:t xml:space="preserve">market, hospitals are the leading end-users, playing a central role in the adoption and deployment of MCED technologies. Hospitals </w:t>
      </w:r>
      <w:r w:rsidR="00584E6F" w:rsidRPr="00B8636E">
        <w:rPr>
          <w:rFonts w:ascii="Franklin Gothic Book" w:hAnsi="Franklin Gothic Book"/>
          <w:noProof/>
          <w:lang w:eastAsia="en-IN"/>
        </w:rPr>
        <w:drawing>
          <wp:anchor distT="0" distB="0" distL="0" distR="0" simplePos="0" relativeHeight="251665408" behindDoc="1" locked="0" layoutInCell="1" allowOverlap="1" wp14:anchorId="3FA7AFC7" wp14:editId="2603BD68">
            <wp:simplePos x="0" y="0"/>
            <wp:positionH relativeFrom="page">
              <wp:posOffset>-1733550</wp:posOffset>
            </wp:positionH>
            <wp:positionV relativeFrom="page">
              <wp:posOffset>-1223010</wp:posOffset>
            </wp:positionV>
            <wp:extent cx="10220215" cy="14454202"/>
            <wp:effectExtent l="0" t="0" r="3810" b="0"/>
            <wp:wrapNone/>
            <wp:docPr id="1723865564" name="Picture 17238655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D2064">
        <w:rPr>
          <w:rFonts w:ascii="Franklin Gothic Book" w:hAnsi="Franklin Gothic Book"/>
          <w:color w:val="002060"/>
          <w:sz w:val="24"/>
          <w:szCs w:val="24"/>
        </w:rPr>
        <w:t>offer a wide range of diagnostic and treatment services, making them ideal settings for comprehensive cancer screening programs.</w:t>
      </w:r>
      <w:r>
        <w:rPr>
          <w:rFonts w:ascii="Franklin Gothic Book" w:hAnsi="Franklin Gothic Book"/>
          <w:color w:val="002060"/>
          <w:sz w:val="24"/>
          <w:szCs w:val="24"/>
        </w:rPr>
        <w:t xml:space="preserve"> </w:t>
      </w:r>
      <w:r w:rsidRPr="008D2064">
        <w:rPr>
          <w:rFonts w:ascii="Franklin Gothic Book" w:hAnsi="Franklin Gothic Book"/>
          <w:color w:val="002060"/>
          <w:sz w:val="24"/>
          <w:szCs w:val="24"/>
        </w:rPr>
        <w:t xml:space="preserve">Diagnostic laboratories also hold a significant share of the market, driven by their specialized role in performing and </w:t>
      </w:r>
      <w:proofErr w:type="spellStart"/>
      <w:r w:rsidRPr="008D2064">
        <w:rPr>
          <w:rFonts w:ascii="Franklin Gothic Book" w:hAnsi="Franklin Gothic Book"/>
          <w:color w:val="002060"/>
          <w:sz w:val="24"/>
          <w:szCs w:val="24"/>
        </w:rPr>
        <w:t>analyzing</w:t>
      </w:r>
      <w:proofErr w:type="spellEnd"/>
      <w:r w:rsidRPr="008D2064">
        <w:rPr>
          <w:rFonts w:ascii="Franklin Gothic Book" w:hAnsi="Franklin Gothic Book"/>
          <w:color w:val="002060"/>
          <w:sz w:val="24"/>
          <w:szCs w:val="24"/>
        </w:rPr>
        <w:t xml:space="preserve"> tests. These laboratories are key players in the MCED ecosystem, offering more accessible and cost-effective cancer screening options.</w:t>
      </w:r>
      <w:r>
        <w:rPr>
          <w:rFonts w:ascii="Franklin Gothic Book" w:hAnsi="Franklin Gothic Book"/>
          <w:color w:val="002060"/>
          <w:sz w:val="24"/>
          <w:szCs w:val="24"/>
        </w:rPr>
        <w:t xml:space="preserve"> </w:t>
      </w:r>
      <w:r w:rsidRPr="008D2064">
        <w:rPr>
          <w:rFonts w:ascii="Franklin Gothic Book" w:hAnsi="Franklin Gothic Book"/>
          <w:color w:val="002060"/>
          <w:sz w:val="24"/>
          <w:szCs w:val="24"/>
        </w:rPr>
        <w:t>The Others segment includes research institutions, public health organizations, and other healthcare providers, which also contribute to the market's growth, particularly through clinical trials and the advancement of new MCED technologies. While this segment represents a smaller portion of the market, its role in advancing research and expanding the application of MCED tests is crucial for the long-term development and widespread adoption of these technologies.</w:t>
      </w:r>
    </w:p>
    <w:p w14:paraId="74338620" w14:textId="1A0015A6" w:rsidR="000F4B5D" w:rsidRDefault="000F4B5D" w:rsidP="000F4B5D">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383EEE16" w14:textId="00F1AE68" w:rsidR="000F4B5D" w:rsidRDefault="000F4B5D" w:rsidP="000F4B5D">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8D2064" w:rsidRPr="008D2064">
        <w:rPr>
          <w:rFonts w:ascii="Franklin Gothic Book" w:hAnsi="Franklin Gothic Book"/>
          <w:color w:val="002060"/>
          <w:sz w:val="24"/>
          <w:szCs w:val="24"/>
        </w:rPr>
        <w:t>U.S. Multi-Cancer Early Detection</w:t>
      </w:r>
      <w:r w:rsidR="008D2064">
        <w:rPr>
          <w:rFonts w:ascii="Franklin Gothic Book" w:hAnsi="Franklin Gothic Book"/>
          <w:color w:val="002060"/>
          <w:sz w:val="24"/>
          <w:szCs w:val="24"/>
        </w:rPr>
        <w:t xml:space="preserve"> </w:t>
      </w:r>
      <w:r w:rsidR="008D2064" w:rsidRPr="008D2064">
        <w:rPr>
          <w:rFonts w:ascii="Franklin Gothic Book" w:hAnsi="Franklin Gothic Book"/>
          <w:color w:val="002060"/>
          <w:sz w:val="24"/>
          <w:szCs w:val="24"/>
        </w:rPr>
        <w:t>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8D2064" w:rsidRPr="008D2064">
        <w:rPr>
          <w:rFonts w:ascii="Franklin Gothic Book" w:hAnsi="Franklin Gothic Book"/>
          <w:color w:val="1F3864" w:themeColor="accent1" w:themeShade="80"/>
          <w:sz w:val="24"/>
          <w:szCs w:val="24"/>
        </w:rPr>
        <w:t xml:space="preserve">GRAIL, Guardant Health, Exact Sciences, </w:t>
      </w:r>
      <w:proofErr w:type="spellStart"/>
      <w:r w:rsidR="008D2064" w:rsidRPr="008D2064">
        <w:rPr>
          <w:rFonts w:ascii="Franklin Gothic Book" w:hAnsi="Franklin Gothic Book"/>
          <w:color w:val="1F3864" w:themeColor="accent1" w:themeShade="80"/>
          <w:sz w:val="24"/>
          <w:szCs w:val="24"/>
        </w:rPr>
        <w:t>Freenome</w:t>
      </w:r>
      <w:proofErr w:type="spellEnd"/>
      <w:r w:rsidR="008D2064" w:rsidRPr="008D2064">
        <w:rPr>
          <w:rFonts w:ascii="Franklin Gothic Book" w:hAnsi="Franklin Gothic Book"/>
          <w:color w:val="1F3864" w:themeColor="accent1" w:themeShade="80"/>
          <w:sz w:val="24"/>
          <w:szCs w:val="24"/>
        </w:rPr>
        <w:t xml:space="preserve">, </w:t>
      </w:r>
      <w:proofErr w:type="spellStart"/>
      <w:r w:rsidR="008D2064" w:rsidRPr="008D2064">
        <w:rPr>
          <w:rFonts w:ascii="Franklin Gothic Book" w:hAnsi="Franklin Gothic Book"/>
          <w:color w:val="1F3864" w:themeColor="accent1" w:themeShade="80"/>
          <w:sz w:val="24"/>
          <w:szCs w:val="24"/>
        </w:rPr>
        <w:t>PathAI</w:t>
      </w:r>
      <w:proofErr w:type="spellEnd"/>
      <w:r w:rsidR="008D2064" w:rsidRPr="008D2064">
        <w:rPr>
          <w:rFonts w:ascii="Franklin Gothic Book" w:hAnsi="Franklin Gothic Book"/>
          <w:color w:val="1F3864" w:themeColor="accent1" w:themeShade="80"/>
          <w:sz w:val="24"/>
          <w:szCs w:val="24"/>
        </w:rPr>
        <w:t xml:space="preserve">, Illumina, Roche, </w:t>
      </w:r>
      <w:proofErr w:type="spellStart"/>
      <w:r w:rsidR="008D2064" w:rsidRPr="008D2064">
        <w:rPr>
          <w:rFonts w:ascii="Franklin Gothic Book" w:hAnsi="Franklin Gothic Book"/>
          <w:color w:val="1F3864" w:themeColor="accent1" w:themeShade="80"/>
          <w:sz w:val="24"/>
          <w:szCs w:val="24"/>
        </w:rPr>
        <w:t>Biocept</w:t>
      </w:r>
      <w:proofErr w:type="spellEnd"/>
      <w:r w:rsidR="008D2064" w:rsidRPr="008D2064">
        <w:rPr>
          <w:rFonts w:ascii="Franklin Gothic Book" w:hAnsi="Franklin Gothic Book"/>
          <w:color w:val="1F3864" w:themeColor="accent1" w:themeShade="80"/>
          <w:sz w:val="24"/>
          <w:szCs w:val="24"/>
        </w:rPr>
        <w:t>, Tempus,</w:t>
      </w:r>
      <w:r w:rsidR="008D2064">
        <w:rPr>
          <w:rFonts w:ascii="Franklin Gothic Book" w:hAnsi="Franklin Gothic Book"/>
          <w:color w:val="1F3864" w:themeColor="accent1" w:themeShade="80"/>
          <w:sz w:val="24"/>
          <w:szCs w:val="24"/>
        </w:rPr>
        <w:t xml:space="preserve"> </w:t>
      </w:r>
      <w:proofErr w:type="spellStart"/>
      <w:r w:rsidR="008D2064" w:rsidRPr="008D2064">
        <w:rPr>
          <w:rFonts w:ascii="Franklin Gothic Book" w:hAnsi="Franklin Gothic Book"/>
          <w:color w:val="1F3864" w:themeColor="accent1" w:themeShade="80"/>
          <w:sz w:val="24"/>
          <w:szCs w:val="24"/>
        </w:rPr>
        <w:t>LifeGraph</w:t>
      </w:r>
      <w:proofErr w:type="spellEnd"/>
      <w:r w:rsidR="008D2064" w:rsidRPr="008D2064">
        <w:rPr>
          <w:rFonts w:ascii="Franklin Gothic Book" w:hAnsi="Franklin Gothic Book"/>
          <w:color w:val="1F3864" w:themeColor="accent1" w:themeShade="80"/>
          <w:sz w:val="24"/>
          <w:szCs w:val="24"/>
        </w:rPr>
        <w:t xml:space="preserve">, </w:t>
      </w:r>
      <w:proofErr w:type="spellStart"/>
      <w:r w:rsidR="008D2064" w:rsidRPr="008D2064">
        <w:rPr>
          <w:rFonts w:ascii="Franklin Gothic Book" w:hAnsi="Franklin Gothic Book"/>
          <w:color w:val="1F3864" w:themeColor="accent1" w:themeShade="80"/>
          <w:sz w:val="24"/>
          <w:szCs w:val="24"/>
        </w:rPr>
        <w:t>CancerSEEK</w:t>
      </w:r>
      <w:proofErr w:type="spellEnd"/>
      <w:r w:rsidR="008D2064" w:rsidRPr="008D2064">
        <w:rPr>
          <w:rFonts w:ascii="Franklin Gothic Book" w:hAnsi="Franklin Gothic Book"/>
          <w:color w:val="1F3864" w:themeColor="accent1" w:themeShade="80"/>
          <w:sz w:val="24"/>
          <w:szCs w:val="24"/>
        </w:rPr>
        <w:t>, Thrive Earlier Detection,</w:t>
      </w:r>
      <w:r w:rsidR="008D2064">
        <w:rPr>
          <w:rFonts w:ascii="Franklin Gothic Book" w:hAnsi="Franklin Gothic Book"/>
          <w:color w:val="1F3864" w:themeColor="accent1" w:themeShade="80"/>
          <w:sz w:val="24"/>
          <w:szCs w:val="24"/>
        </w:rPr>
        <w:t xml:space="preserve"> </w:t>
      </w:r>
      <w:proofErr w:type="spellStart"/>
      <w:r w:rsidR="008D2064" w:rsidRPr="008D2064">
        <w:rPr>
          <w:rFonts w:ascii="Franklin Gothic Book" w:hAnsi="Franklin Gothic Book"/>
          <w:color w:val="1F3864" w:themeColor="accent1" w:themeShade="80"/>
          <w:sz w:val="24"/>
          <w:szCs w:val="24"/>
        </w:rPr>
        <w:t>Singlera</w:t>
      </w:r>
      <w:proofErr w:type="spellEnd"/>
      <w:r w:rsidR="008D2064" w:rsidRPr="008D2064">
        <w:rPr>
          <w:rFonts w:ascii="Franklin Gothic Book" w:hAnsi="Franklin Gothic Book"/>
          <w:color w:val="1F3864" w:themeColor="accent1" w:themeShade="80"/>
          <w:sz w:val="24"/>
          <w:szCs w:val="24"/>
        </w:rPr>
        <w:t xml:space="preserve"> Genomics, </w:t>
      </w:r>
      <w:proofErr w:type="spellStart"/>
      <w:r w:rsidR="008D2064" w:rsidRPr="008D2064">
        <w:rPr>
          <w:rFonts w:ascii="Franklin Gothic Book" w:hAnsi="Franklin Gothic Book"/>
          <w:color w:val="1F3864" w:themeColor="accent1" w:themeShade="80"/>
          <w:sz w:val="24"/>
          <w:szCs w:val="24"/>
        </w:rPr>
        <w:t>Veracyte</w:t>
      </w:r>
      <w:proofErr w:type="spellEnd"/>
      <w:r w:rsidR="008D2064" w:rsidRPr="008D2064">
        <w:rPr>
          <w:rFonts w:ascii="Franklin Gothic Book" w:hAnsi="Franklin Gothic Book"/>
          <w:color w:val="1F3864" w:themeColor="accent1" w:themeShade="80"/>
          <w:sz w:val="24"/>
          <w:szCs w:val="24"/>
        </w:rPr>
        <w:t xml:space="preserve">, Molecular Health, </w:t>
      </w:r>
      <w:proofErr w:type="spellStart"/>
      <w:r w:rsidR="008D2064" w:rsidRPr="008D2064">
        <w:rPr>
          <w:rFonts w:ascii="Franklin Gothic Book" w:hAnsi="Franklin Gothic Book"/>
          <w:color w:val="1F3864" w:themeColor="accent1" w:themeShade="80"/>
          <w:sz w:val="24"/>
          <w:szCs w:val="24"/>
        </w:rPr>
        <w:t>OncoCyte</w:t>
      </w:r>
      <w:proofErr w:type="spellEnd"/>
      <w:r w:rsidR="008D2064">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61408FB1" w14:textId="77777777" w:rsidR="000F4B5D" w:rsidRDefault="000F4B5D" w:rsidP="000F4B5D">
      <w:pPr>
        <w:spacing w:line="360" w:lineRule="auto"/>
        <w:jc w:val="both"/>
        <w:rPr>
          <w:rFonts w:ascii="Franklin Gothic Book" w:hAnsi="Franklin Gothic Book"/>
          <w:b/>
          <w:bCs/>
          <w:color w:val="1F3864" w:themeColor="accent1" w:themeShade="80"/>
          <w:sz w:val="24"/>
          <w:szCs w:val="24"/>
        </w:rPr>
      </w:pPr>
    </w:p>
    <w:p w14:paraId="04D56101" w14:textId="77777777" w:rsidR="000F4B5D" w:rsidRDefault="000F4B5D" w:rsidP="000F4B5D">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65A6137A" w14:textId="1B3B772D" w:rsidR="00584E6F" w:rsidRDefault="00584E6F" w:rsidP="00584E6F">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lastRenderedPageBreak/>
        <w:t xml:space="preserve">In 2024, </w:t>
      </w:r>
      <w:r w:rsidRPr="00584E6F">
        <w:rPr>
          <w:rFonts w:ascii="Franklin Gothic Book" w:hAnsi="Franklin Gothic Book"/>
          <w:color w:val="1F3864" w:themeColor="accent1" w:themeShade="80"/>
          <w:sz w:val="24"/>
          <w:szCs w:val="24"/>
        </w:rPr>
        <w:t>Guardant Health's blood-based colorectal cancer screening test, Shield, received FDA approval</w:t>
      </w:r>
      <w:r>
        <w:rPr>
          <w:rFonts w:ascii="Franklin Gothic Book" w:hAnsi="Franklin Gothic Book"/>
          <w:color w:val="1F3864" w:themeColor="accent1" w:themeShade="80"/>
          <w:sz w:val="24"/>
          <w:szCs w:val="24"/>
        </w:rPr>
        <w:t xml:space="preserve">. </w:t>
      </w:r>
      <w:r w:rsidRPr="00584E6F">
        <w:rPr>
          <w:rFonts w:ascii="Franklin Gothic Book" w:hAnsi="Franklin Gothic Book"/>
          <w:color w:val="1F3864" w:themeColor="accent1" w:themeShade="80"/>
          <w:sz w:val="24"/>
          <w:szCs w:val="24"/>
        </w:rPr>
        <w:t>Offering an 83% detection sensitivity, Shield presents a non-invasive option to traditional colonoscopies, helping to improve screening accessibility for individuals aged 45 and above.</w:t>
      </w:r>
    </w:p>
    <w:p w14:paraId="718ADA79" w14:textId="554232A4" w:rsidR="00584E6F" w:rsidRPr="00584E6F" w:rsidRDefault="00584E6F" w:rsidP="00584E6F">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proofErr w:type="spellStart"/>
      <w:r w:rsidRPr="00584E6F">
        <w:rPr>
          <w:rFonts w:ascii="Franklin Gothic Book" w:hAnsi="Franklin Gothic Book"/>
          <w:color w:val="1F3864" w:themeColor="accent1" w:themeShade="80"/>
          <w:sz w:val="24"/>
          <w:szCs w:val="24"/>
        </w:rPr>
        <w:t>Freenome</w:t>
      </w:r>
      <w:proofErr w:type="spellEnd"/>
      <w:r w:rsidRPr="00584E6F">
        <w:rPr>
          <w:rFonts w:ascii="Franklin Gothic Book" w:hAnsi="Franklin Gothic Book"/>
          <w:color w:val="1F3864" w:themeColor="accent1" w:themeShade="80"/>
          <w:sz w:val="24"/>
          <w:szCs w:val="24"/>
        </w:rPr>
        <w:t xml:space="preserve"> raised $254 million in funding to further develop its </w:t>
      </w:r>
      <w:proofErr w:type="spellStart"/>
      <w:r w:rsidRPr="00584E6F">
        <w:rPr>
          <w:rFonts w:ascii="Franklin Gothic Book" w:hAnsi="Franklin Gothic Book"/>
          <w:color w:val="1F3864" w:themeColor="accent1" w:themeShade="80"/>
          <w:sz w:val="24"/>
          <w:szCs w:val="24"/>
        </w:rPr>
        <w:t>multiomics</w:t>
      </w:r>
      <w:proofErr w:type="spellEnd"/>
      <w:r w:rsidRPr="00584E6F">
        <w:rPr>
          <w:rFonts w:ascii="Franklin Gothic Book" w:hAnsi="Franklin Gothic Book"/>
          <w:color w:val="1F3864" w:themeColor="accent1" w:themeShade="80"/>
          <w:sz w:val="24"/>
          <w:szCs w:val="24"/>
        </w:rPr>
        <w:t xml:space="preserve"> platform, focusing on creating tests for both single and multi-cancer early detection.</w:t>
      </w:r>
    </w:p>
    <w:p w14:paraId="08F725D4" w14:textId="77777777" w:rsidR="000F4B5D" w:rsidRDefault="000F4B5D" w:rsidP="000F4B5D">
      <w:pPr>
        <w:spacing w:line="360" w:lineRule="auto"/>
        <w:jc w:val="both"/>
        <w:rPr>
          <w:rFonts w:ascii="Franklin Gothic Book" w:hAnsi="Franklin Gothic Book"/>
          <w:b/>
          <w:color w:val="1F3864" w:themeColor="accent1" w:themeShade="80"/>
          <w:sz w:val="24"/>
          <w:szCs w:val="24"/>
        </w:rPr>
      </w:pPr>
    </w:p>
    <w:p w14:paraId="0C72EDEA" w14:textId="77777777" w:rsidR="000F4B5D" w:rsidRDefault="000F4B5D" w:rsidP="000F4B5D">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301DF0D1" w14:textId="0CB9AF06" w:rsidR="000F4B5D" w:rsidRPr="00A61BFA" w:rsidRDefault="000F4B5D" w:rsidP="000F4B5D">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8D2064" w:rsidRPr="008D2064">
        <w:rPr>
          <w:rFonts w:ascii="Franklin Gothic Book" w:hAnsi="Franklin Gothic Book"/>
          <w:color w:val="002060"/>
          <w:sz w:val="24"/>
          <w:szCs w:val="24"/>
        </w:rPr>
        <w:t>U.S. Multi-Cancer Early Detection</w:t>
      </w:r>
      <w:r w:rsidR="008D2064">
        <w:rPr>
          <w:rFonts w:ascii="Franklin Gothic Book" w:hAnsi="Franklin Gothic Book"/>
          <w:color w:val="002060"/>
          <w:sz w:val="24"/>
          <w:szCs w:val="24"/>
        </w:rPr>
        <w:t xml:space="preserve"> </w:t>
      </w:r>
      <w:r w:rsidR="008D2064" w:rsidRPr="008D2064">
        <w:rPr>
          <w:rFonts w:ascii="Franklin Gothic Book" w:hAnsi="Franklin Gothic Book"/>
          <w:color w:val="002060"/>
          <w:sz w:val="24"/>
          <w:szCs w:val="24"/>
        </w:rPr>
        <w:t>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07AC4E5B" w14:textId="2D264DB7" w:rsidR="000F4B5D" w:rsidRDefault="00584E6F" w:rsidP="000F4B5D">
      <w:pPr>
        <w:spacing w:before="240"/>
        <w:jc w:val="both"/>
        <w:rPr>
          <w:rFonts w:ascii="Franklin Gothic Book" w:hAnsi="Franklin Gothic Book"/>
          <w:b/>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4F1FAF69" wp14:editId="6FDB34FB">
            <wp:simplePos x="0" y="0"/>
            <wp:positionH relativeFrom="page">
              <wp:posOffset>-857250</wp:posOffset>
            </wp:positionH>
            <wp:positionV relativeFrom="page">
              <wp:posOffset>-1696720</wp:posOffset>
            </wp:positionV>
            <wp:extent cx="10220215" cy="14454202"/>
            <wp:effectExtent l="0" t="0" r="3810" b="0"/>
            <wp:wrapNone/>
            <wp:docPr id="543663609" name="Picture 5436636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7846B705" w14:textId="77777777" w:rsidR="000F4B5D" w:rsidRPr="000F7D53" w:rsidRDefault="000F4B5D" w:rsidP="000F4B5D">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BE84356" w14:textId="528B3891" w:rsidR="000F4B5D" w:rsidRPr="000F7D53" w:rsidRDefault="000F4B5D" w:rsidP="000F4B5D">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8D2064" w:rsidRPr="008D2064">
        <w:rPr>
          <w:rFonts w:ascii="Franklin Gothic Book" w:hAnsi="Franklin Gothic Book"/>
          <w:color w:val="002060"/>
          <w:sz w:val="24"/>
          <w:szCs w:val="24"/>
        </w:rPr>
        <w:t>U.S. Multi-Cancer Early Detection</w:t>
      </w:r>
      <w:r w:rsidR="008D2064">
        <w:rPr>
          <w:rFonts w:ascii="Franklin Gothic Book" w:hAnsi="Franklin Gothic Book"/>
          <w:color w:val="002060"/>
          <w:sz w:val="24"/>
          <w:szCs w:val="24"/>
        </w:rPr>
        <w:t xml:space="preserve"> </w:t>
      </w:r>
      <w:r w:rsidR="008D2064" w:rsidRPr="008D2064">
        <w:rPr>
          <w:rFonts w:ascii="Franklin Gothic Book" w:hAnsi="Franklin Gothic Book"/>
          <w:color w:val="002060"/>
          <w:sz w:val="24"/>
          <w:szCs w:val="24"/>
        </w:rPr>
        <w:t>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286C1249" w14:textId="5F61271C" w:rsidR="000F4B5D" w:rsidRDefault="000F4B5D" w:rsidP="000F4B5D">
      <w:pPr>
        <w:spacing w:before="240" w:line="360" w:lineRule="auto"/>
        <w:jc w:val="both"/>
        <w:rPr>
          <w:rFonts w:ascii="Times New Roman" w:hAnsi="Times New Roman" w:cs="Times New Roman"/>
          <w:color w:val="1F3864" w:themeColor="accent1" w:themeShade="80"/>
          <w:sz w:val="40"/>
          <w:szCs w:val="40"/>
        </w:rPr>
      </w:pPr>
    </w:p>
    <w:p w14:paraId="55063E67" w14:textId="77777777" w:rsidR="000F4B5D" w:rsidRDefault="000F4B5D" w:rsidP="000F4B5D">
      <w:pPr>
        <w:spacing w:before="240" w:line="360" w:lineRule="auto"/>
        <w:jc w:val="both"/>
        <w:rPr>
          <w:rFonts w:ascii="Times New Roman" w:hAnsi="Times New Roman" w:cs="Times New Roman"/>
          <w:color w:val="1F3864" w:themeColor="accent1" w:themeShade="80"/>
          <w:sz w:val="40"/>
          <w:szCs w:val="40"/>
        </w:rPr>
      </w:pPr>
    </w:p>
    <w:p w14:paraId="6B94E4FC" w14:textId="77777777" w:rsidR="000F4B5D" w:rsidRDefault="000F4B5D" w:rsidP="000F4B5D">
      <w:pPr>
        <w:spacing w:before="240" w:line="360" w:lineRule="auto"/>
        <w:jc w:val="both"/>
        <w:rPr>
          <w:rFonts w:ascii="Times New Roman" w:hAnsi="Times New Roman" w:cs="Times New Roman"/>
          <w:color w:val="1F3864" w:themeColor="accent1" w:themeShade="80"/>
          <w:sz w:val="40"/>
          <w:szCs w:val="40"/>
        </w:rPr>
      </w:pPr>
    </w:p>
    <w:p w14:paraId="4A218325" w14:textId="77777777" w:rsidR="000F4B5D" w:rsidRDefault="000F4B5D" w:rsidP="000F4B5D">
      <w:pPr>
        <w:spacing w:before="240" w:line="360" w:lineRule="auto"/>
        <w:jc w:val="both"/>
        <w:rPr>
          <w:rFonts w:ascii="Times New Roman" w:hAnsi="Times New Roman" w:cs="Times New Roman"/>
          <w:color w:val="1F3864" w:themeColor="accent1" w:themeShade="80"/>
          <w:sz w:val="40"/>
          <w:szCs w:val="40"/>
        </w:rPr>
      </w:pPr>
    </w:p>
    <w:p w14:paraId="02B0F5FE" w14:textId="77777777" w:rsidR="000F4B5D" w:rsidRDefault="000F4B5D" w:rsidP="000F4B5D">
      <w:pPr>
        <w:spacing w:before="240" w:line="360" w:lineRule="auto"/>
        <w:jc w:val="both"/>
        <w:rPr>
          <w:rFonts w:ascii="Times New Roman" w:hAnsi="Times New Roman" w:cs="Times New Roman"/>
          <w:color w:val="1F3864" w:themeColor="accent1" w:themeShade="80"/>
          <w:sz w:val="40"/>
          <w:szCs w:val="40"/>
        </w:rPr>
      </w:pPr>
    </w:p>
    <w:p w14:paraId="59D9B2B1" w14:textId="77777777" w:rsidR="000F4B5D" w:rsidRDefault="000F4B5D" w:rsidP="000F4B5D">
      <w:pPr>
        <w:spacing w:before="240" w:line="360" w:lineRule="auto"/>
        <w:jc w:val="both"/>
        <w:rPr>
          <w:rFonts w:ascii="Times New Roman" w:hAnsi="Times New Roman" w:cs="Times New Roman"/>
          <w:color w:val="1F3864" w:themeColor="accent1" w:themeShade="80"/>
          <w:sz w:val="40"/>
          <w:szCs w:val="40"/>
        </w:rPr>
      </w:pPr>
    </w:p>
    <w:p w14:paraId="0FA90A98" w14:textId="77777777" w:rsidR="000F4B5D" w:rsidRDefault="000F4B5D" w:rsidP="000F4B5D">
      <w:pPr>
        <w:spacing w:before="240" w:line="360" w:lineRule="auto"/>
        <w:jc w:val="both"/>
        <w:rPr>
          <w:rFonts w:ascii="Times New Roman" w:hAnsi="Times New Roman" w:cs="Times New Roman"/>
          <w:color w:val="1F3864" w:themeColor="accent1" w:themeShade="80"/>
          <w:sz w:val="40"/>
          <w:szCs w:val="40"/>
        </w:rPr>
      </w:pPr>
    </w:p>
    <w:p w14:paraId="63082EFA" w14:textId="77777777" w:rsidR="000F4B5D" w:rsidRDefault="000F4B5D" w:rsidP="000F4B5D">
      <w:pPr>
        <w:spacing w:before="240" w:line="360" w:lineRule="auto"/>
        <w:jc w:val="both"/>
        <w:rPr>
          <w:rFonts w:ascii="Times New Roman" w:hAnsi="Times New Roman" w:cs="Times New Roman"/>
          <w:color w:val="1F3864" w:themeColor="accent1" w:themeShade="80"/>
          <w:sz w:val="40"/>
          <w:szCs w:val="40"/>
        </w:rPr>
      </w:pPr>
    </w:p>
    <w:p w14:paraId="4BEDF6A8" w14:textId="77777777" w:rsidR="002C1E00" w:rsidRDefault="002C1E00" w:rsidP="000F4B5D">
      <w:pPr>
        <w:spacing w:before="240" w:line="360" w:lineRule="auto"/>
        <w:jc w:val="both"/>
        <w:rPr>
          <w:rFonts w:ascii="Times New Roman" w:hAnsi="Times New Roman" w:cs="Times New Roman"/>
          <w:color w:val="1F3864" w:themeColor="accent1" w:themeShade="80"/>
          <w:sz w:val="40"/>
          <w:szCs w:val="40"/>
        </w:rPr>
      </w:pPr>
    </w:p>
    <w:p w14:paraId="76AF2A24" w14:textId="77777777" w:rsidR="002C1E00" w:rsidRDefault="002C1E00" w:rsidP="000F4B5D">
      <w:pPr>
        <w:spacing w:before="240" w:line="360" w:lineRule="auto"/>
        <w:jc w:val="both"/>
        <w:rPr>
          <w:rFonts w:ascii="Times New Roman" w:hAnsi="Times New Roman" w:cs="Times New Roman"/>
          <w:color w:val="1F3864" w:themeColor="accent1" w:themeShade="80"/>
          <w:sz w:val="40"/>
          <w:szCs w:val="40"/>
        </w:rPr>
      </w:pPr>
    </w:p>
    <w:p w14:paraId="7EF7A0E6" w14:textId="77777777" w:rsidR="002C1E00" w:rsidRDefault="002C1E00" w:rsidP="000F4B5D">
      <w:pPr>
        <w:spacing w:before="240" w:line="360" w:lineRule="auto"/>
        <w:jc w:val="both"/>
        <w:rPr>
          <w:rFonts w:ascii="Times New Roman" w:hAnsi="Times New Roman" w:cs="Times New Roman"/>
          <w:color w:val="1F3864" w:themeColor="accent1" w:themeShade="80"/>
          <w:sz w:val="40"/>
          <w:szCs w:val="40"/>
        </w:rPr>
      </w:pPr>
    </w:p>
    <w:p w14:paraId="4BFF0AC8" w14:textId="096D4250" w:rsidR="000F4B5D" w:rsidRDefault="00584E6F" w:rsidP="000F4B5D">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1F074A1A" wp14:editId="5F2DD046">
            <wp:simplePos x="0" y="0"/>
            <wp:positionH relativeFrom="page">
              <wp:posOffset>-1066800</wp:posOffset>
            </wp:positionH>
            <wp:positionV relativeFrom="page">
              <wp:posOffset>-1127760</wp:posOffset>
            </wp:positionV>
            <wp:extent cx="10220215" cy="14454202"/>
            <wp:effectExtent l="0" t="0" r="3810" b="0"/>
            <wp:wrapNone/>
            <wp:docPr id="2135093637" name="Picture 21350936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F4B5D" w:rsidRPr="00722ABB">
        <w:rPr>
          <w:rFonts w:ascii="Times New Roman" w:hAnsi="Times New Roman" w:cs="Times New Roman"/>
          <w:color w:val="1F3864" w:themeColor="accent1" w:themeShade="80"/>
          <w:sz w:val="40"/>
          <w:szCs w:val="40"/>
        </w:rPr>
        <w:t>TABLE OF CONTENT</w:t>
      </w:r>
    </w:p>
    <w:p w14:paraId="124D6BF5" w14:textId="09A683EC" w:rsidR="000F4B5D" w:rsidRPr="000F7D53" w:rsidRDefault="000F4B5D" w:rsidP="000F4B5D">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2C1E00" w:rsidRPr="002C1E00">
        <w:rPr>
          <w:rStyle w:val="Heading3Char"/>
          <w:rFonts w:ascii="Franklin Gothic Book" w:hAnsi="Franklin Gothic Book"/>
          <w:b/>
          <w:bCs/>
          <w:color w:val="1F3864" w:themeColor="accent1" w:themeShade="80"/>
          <w:sz w:val="24"/>
          <w:szCs w:val="24"/>
        </w:rPr>
        <w:t>U.S. MULTI CANCER EARLY DETECTION MARKET</w:t>
      </w:r>
    </w:p>
    <w:p w14:paraId="3F334C8D" w14:textId="77777777" w:rsidR="000F4B5D" w:rsidRPr="00722ABB" w:rsidRDefault="000F4B5D" w:rsidP="000F4B5D">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2E0CA00E" w14:textId="0C28846F" w:rsidR="000F4B5D" w:rsidRPr="00722ABB" w:rsidRDefault="000F4B5D" w:rsidP="000F4B5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56502F7" w14:textId="77777777" w:rsidR="000F4B5D" w:rsidRDefault="000F4B5D" w:rsidP="000F4B5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7F2F9B50" w14:textId="77777777" w:rsidR="000F4B5D" w:rsidRDefault="000F4B5D" w:rsidP="000F4B5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6066473E" w14:textId="77777777" w:rsidR="000F4B5D" w:rsidRDefault="000F4B5D" w:rsidP="000F4B5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4EC8070A" w14:textId="77777777" w:rsidR="000F4B5D" w:rsidRPr="00722ABB" w:rsidRDefault="000F4B5D" w:rsidP="000F4B5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6AC2EB96" w14:textId="77777777" w:rsidR="000F4B5D" w:rsidRPr="00722ABB" w:rsidRDefault="000F4B5D" w:rsidP="000F4B5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52D4DB58" w14:textId="77777777" w:rsidR="000F4B5D" w:rsidRPr="00722ABB" w:rsidRDefault="000F4B5D" w:rsidP="000F4B5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4AEF907E" w14:textId="77777777" w:rsidR="000F4B5D" w:rsidRDefault="000F4B5D" w:rsidP="000F4B5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6386FD39" w14:textId="1AE88A24" w:rsidR="000F4B5D" w:rsidRPr="00065A01" w:rsidRDefault="002C1E00" w:rsidP="000F4B5D">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2C1E00">
        <w:rPr>
          <w:rStyle w:val="Heading3Char"/>
          <w:rFonts w:ascii="Franklin Gothic Book" w:hAnsi="Franklin Gothic Book"/>
          <w:b/>
          <w:bCs/>
          <w:color w:val="1F3864" w:themeColor="accent1" w:themeShade="80"/>
          <w:sz w:val="24"/>
          <w:szCs w:val="24"/>
        </w:rPr>
        <w:t>U.S. MULTI CANCER EARLY DETECTION MARKET</w:t>
      </w:r>
      <w:r w:rsidRPr="00065A01">
        <w:rPr>
          <w:rFonts w:ascii="Franklin Gothic Book" w:hAnsi="Franklin Gothic Book"/>
          <w:b/>
          <w:bCs/>
          <w:color w:val="002060"/>
          <w:sz w:val="24"/>
          <w:szCs w:val="24"/>
        </w:rPr>
        <w:t xml:space="preserve"> </w:t>
      </w:r>
      <w:r w:rsidR="000F4B5D" w:rsidRPr="00065A01">
        <w:rPr>
          <w:rFonts w:ascii="Franklin Gothic Book" w:hAnsi="Franklin Gothic Book"/>
          <w:b/>
          <w:bCs/>
          <w:color w:val="002060"/>
          <w:sz w:val="24"/>
          <w:szCs w:val="24"/>
        </w:rPr>
        <w:t>OUTLOOK</w:t>
      </w:r>
    </w:p>
    <w:p w14:paraId="4CAD708A" w14:textId="77777777" w:rsidR="000F4B5D" w:rsidRPr="00065A01" w:rsidRDefault="000F4B5D" w:rsidP="000F4B5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4C32923" w14:textId="77777777" w:rsidR="000F4B5D" w:rsidRPr="008D53EA" w:rsidRDefault="000F4B5D" w:rsidP="000F4B5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E0DF6BC" w14:textId="77777777" w:rsidR="000F4B5D" w:rsidRPr="008D53EA" w:rsidRDefault="000F4B5D" w:rsidP="000F4B5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38BF6E07" w14:textId="77777777" w:rsidR="000F4B5D" w:rsidRPr="008D53EA" w:rsidRDefault="000F4B5D" w:rsidP="000F4B5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2ECD351" w14:textId="77777777" w:rsidR="000F4B5D" w:rsidRPr="008D53EA" w:rsidRDefault="000F4B5D" w:rsidP="000F4B5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72739CEB" w14:textId="77777777" w:rsidR="000F4B5D" w:rsidRPr="008D53EA" w:rsidRDefault="000F4B5D" w:rsidP="000F4B5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5857E30C" w14:textId="77777777" w:rsidR="000F4B5D" w:rsidRPr="008D53EA" w:rsidRDefault="000F4B5D" w:rsidP="000F4B5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EAE30FB" w14:textId="77777777" w:rsidR="000F4B5D" w:rsidRPr="008D53EA" w:rsidRDefault="000F4B5D" w:rsidP="000F4B5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3B99DD0F" w14:textId="77777777" w:rsidR="000F4B5D" w:rsidRPr="008D53EA" w:rsidRDefault="000F4B5D" w:rsidP="000F4B5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8C2540E" w14:textId="77777777" w:rsidR="000F4B5D" w:rsidRDefault="000F4B5D" w:rsidP="000F4B5D">
      <w:pPr>
        <w:spacing w:line="360" w:lineRule="auto"/>
        <w:rPr>
          <w:rFonts w:ascii="Franklin Gothic Book" w:hAnsi="Franklin Gothic Book"/>
          <w:b/>
          <w:bCs/>
          <w:color w:val="002060"/>
          <w:sz w:val="24"/>
          <w:szCs w:val="24"/>
        </w:rPr>
      </w:pPr>
    </w:p>
    <w:p w14:paraId="721F5B20" w14:textId="559BBE7A" w:rsidR="000F4B5D" w:rsidRDefault="000F4B5D" w:rsidP="000F4B5D">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2C1E00" w:rsidRPr="002C1E00">
        <w:rPr>
          <w:rStyle w:val="Heading3Char"/>
          <w:rFonts w:ascii="Franklin Gothic Book" w:hAnsi="Franklin Gothic Book"/>
          <w:b/>
          <w:bCs/>
          <w:color w:val="1F3864" w:themeColor="accent1" w:themeShade="80"/>
          <w:sz w:val="24"/>
          <w:szCs w:val="24"/>
        </w:rPr>
        <w:t>U.S. MULTI CANCER EARLY DETECTION MARKET</w:t>
      </w:r>
      <w:r w:rsidR="002C1E00">
        <w:rPr>
          <w:rStyle w:val="Heading3Char"/>
          <w:rFonts w:ascii="Franklin Gothic Book" w:hAnsi="Franklin Gothic Book"/>
          <w:b/>
          <w:bCs/>
          <w:color w:val="1F3864" w:themeColor="accent1" w:themeShade="80"/>
          <w:sz w:val="24"/>
          <w:szCs w:val="24"/>
        </w:rPr>
        <w:t xml:space="preserve">, </w:t>
      </w:r>
      <w:r w:rsidR="002C1E00" w:rsidRPr="002C1E00">
        <w:rPr>
          <w:rStyle w:val="Heading3Char"/>
          <w:rFonts w:ascii="Franklin Gothic Book" w:hAnsi="Franklin Gothic Book"/>
          <w:b/>
          <w:bCs/>
          <w:color w:val="1F3864" w:themeColor="accent1" w:themeShade="80"/>
          <w:sz w:val="24"/>
          <w:szCs w:val="24"/>
        </w:rPr>
        <w:t>BY TEST TYPE</w:t>
      </w:r>
    </w:p>
    <w:p w14:paraId="37F7C3C0" w14:textId="77777777" w:rsidR="000F4B5D" w:rsidRDefault="000F4B5D" w:rsidP="000F4B5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371D7098" w14:textId="0380B0BE" w:rsidR="000F4B5D" w:rsidRDefault="00584E6F" w:rsidP="000F4B5D">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69917AC3" wp14:editId="40D0E8D3">
            <wp:simplePos x="0" y="0"/>
            <wp:positionH relativeFrom="page">
              <wp:posOffset>-1238250</wp:posOffset>
            </wp:positionH>
            <wp:positionV relativeFrom="page">
              <wp:posOffset>-1301750</wp:posOffset>
            </wp:positionV>
            <wp:extent cx="10220215" cy="14454202"/>
            <wp:effectExtent l="0" t="0" r="3810" b="0"/>
            <wp:wrapNone/>
            <wp:docPr id="1595727227" name="Picture 159572722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F4B5D" w:rsidRPr="009B4007">
        <w:rPr>
          <w:rFonts w:ascii="Franklin Gothic Book" w:hAnsi="Franklin Gothic Book"/>
          <w:color w:val="002060"/>
          <w:sz w:val="24"/>
          <w:szCs w:val="24"/>
        </w:rPr>
        <w:t>5.2</w:t>
      </w:r>
      <w:r w:rsidR="000F4B5D" w:rsidRPr="00A61BFA">
        <w:t xml:space="preserve"> </w:t>
      </w:r>
      <w:r w:rsidR="002C1E00" w:rsidRPr="002C1E00">
        <w:rPr>
          <w:rFonts w:ascii="Franklin Gothic Book" w:hAnsi="Franklin Gothic Book"/>
          <w:color w:val="002060"/>
          <w:sz w:val="24"/>
          <w:szCs w:val="24"/>
        </w:rPr>
        <w:t>Gene Panels, Laboratory Developed Tests</w:t>
      </w:r>
    </w:p>
    <w:p w14:paraId="7F755ADF" w14:textId="4C26B1D2" w:rsidR="000F4B5D" w:rsidRDefault="000F4B5D" w:rsidP="000F4B5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2C1E00" w:rsidRPr="002C1E00">
        <w:rPr>
          <w:rFonts w:ascii="Franklin Gothic Book" w:hAnsi="Franklin Gothic Book"/>
          <w:color w:val="002060"/>
          <w:sz w:val="24"/>
          <w:szCs w:val="24"/>
        </w:rPr>
        <w:t>Liquid Biopsy</w:t>
      </w:r>
    </w:p>
    <w:p w14:paraId="542C0D2E" w14:textId="1B98A858" w:rsidR="000F4B5D" w:rsidRDefault="000F4B5D" w:rsidP="000F4B5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2C1E00" w:rsidRPr="002C1E00">
        <w:rPr>
          <w:rFonts w:ascii="Franklin Gothic Book" w:hAnsi="Franklin Gothic Book"/>
          <w:color w:val="002060"/>
          <w:sz w:val="24"/>
          <w:szCs w:val="24"/>
        </w:rPr>
        <w:t>Others</w:t>
      </w:r>
    </w:p>
    <w:p w14:paraId="7B5190D6" w14:textId="60CABEB4" w:rsidR="000F4B5D" w:rsidRPr="009B4007" w:rsidRDefault="000F4B5D" w:rsidP="000F4B5D">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2C1E00" w:rsidRPr="002C1E00">
        <w:rPr>
          <w:rStyle w:val="Heading3Char"/>
          <w:rFonts w:ascii="Franklin Gothic Book" w:hAnsi="Franklin Gothic Book"/>
          <w:b/>
          <w:bCs/>
          <w:color w:val="1F3864" w:themeColor="accent1" w:themeShade="80"/>
          <w:sz w:val="24"/>
          <w:szCs w:val="24"/>
        </w:rPr>
        <w:t>U.S. MULTI CANCER EARLY DETECTION MARKET</w:t>
      </w:r>
      <w:r w:rsidR="002C1E00">
        <w:rPr>
          <w:rStyle w:val="Heading3Char"/>
          <w:rFonts w:ascii="Franklin Gothic Book" w:hAnsi="Franklin Gothic Book"/>
          <w:b/>
          <w:bCs/>
          <w:color w:val="1F3864" w:themeColor="accent1" w:themeShade="80"/>
          <w:sz w:val="24"/>
          <w:szCs w:val="24"/>
        </w:rPr>
        <w:t xml:space="preserve">, </w:t>
      </w:r>
      <w:r w:rsidR="002C1E00" w:rsidRPr="002C1E00">
        <w:rPr>
          <w:rStyle w:val="Heading3Char"/>
          <w:rFonts w:ascii="Franklin Gothic Book" w:hAnsi="Franklin Gothic Book"/>
          <w:b/>
          <w:bCs/>
          <w:color w:val="1F3864" w:themeColor="accent1" w:themeShade="80"/>
          <w:sz w:val="24"/>
          <w:szCs w:val="24"/>
        </w:rPr>
        <w:t>BY TECHNOLOGY</w:t>
      </w:r>
    </w:p>
    <w:p w14:paraId="032E4E51" w14:textId="77777777" w:rsidR="000F4B5D" w:rsidRPr="00406FF6" w:rsidRDefault="000F4B5D" w:rsidP="000F4B5D">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227F348C" w14:textId="343B7547" w:rsidR="000F4B5D" w:rsidRDefault="000F4B5D" w:rsidP="000F4B5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2C1E00" w:rsidRPr="002C1E00">
        <w:rPr>
          <w:rFonts w:ascii="Franklin Gothic Book" w:hAnsi="Franklin Gothic Book"/>
          <w:color w:val="002060"/>
          <w:sz w:val="24"/>
          <w:szCs w:val="24"/>
        </w:rPr>
        <w:t>Next-Generation Sequencing (NGS)</w:t>
      </w:r>
    </w:p>
    <w:p w14:paraId="050F9E68" w14:textId="4923CEEF" w:rsidR="000F4B5D" w:rsidRDefault="000F4B5D" w:rsidP="000F4B5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2C1E00" w:rsidRPr="002C1E00">
        <w:rPr>
          <w:rFonts w:ascii="Franklin Gothic Book" w:hAnsi="Franklin Gothic Book"/>
          <w:color w:val="002060"/>
          <w:sz w:val="24"/>
          <w:szCs w:val="24"/>
        </w:rPr>
        <w:t>Polymerase Chain Reaction (PCR)</w:t>
      </w:r>
    </w:p>
    <w:p w14:paraId="101FB45D" w14:textId="2E8E5501" w:rsidR="000F4B5D" w:rsidRDefault="000F4B5D" w:rsidP="000F4B5D">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2C1E00" w:rsidRPr="002C1E00">
        <w:rPr>
          <w:rStyle w:val="Heading3Char"/>
          <w:rFonts w:ascii="Franklin Gothic Book" w:hAnsi="Franklin Gothic Book"/>
          <w:b/>
          <w:bCs/>
          <w:color w:val="1F3864" w:themeColor="accent1" w:themeShade="80"/>
          <w:sz w:val="24"/>
          <w:szCs w:val="24"/>
        </w:rPr>
        <w:t>U.S. MULTI CANCER EARLY DETECTION MARKET</w:t>
      </w:r>
      <w:r w:rsidRPr="00407F68">
        <w:rPr>
          <w:rFonts w:ascii="Franklin Gothic Book" w:hAnsi="Franklin Gothic Book"/>
          <w:b/>
          <w:bCs/>
          <w:color w:val="002060"/>
          <w:sz w:val="24"/>
          <w:szCs w:val="24"/>
        </w:rPr>
        <w:t xml:space="preserve">, </w:t>
      </w:r>
      <w:r w:rsidR="002C1E00" w:rsidRPr="002C1E00">
        <w:rPr>
          <w:rFonts w:ascii="Franklin Gothic Book" w:hAnsi="Franklin Gothic Book"/>
          <w:b/>
          <w:bCs/>
          <w:color w:val="002060"/>
          <w:sz w:val="24"/>
          <w:szCs w:val="24"/>
        </w:rPr>
        <w:t>BY SAMPLE TYPE</w:t>
      </w:r>
    </w:p>
    <w:p w14:paraId="2B570191" w14:textId="77777777" w:rsidR="000F4B5D" w:rsidRDefault="000F4B5D" w:rsidP="000F4B5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43E3F0D7" w14:textId="288085A7" w:rsidR="000F4B5D" w:rsidRPr="00C56CA6" w:rsidRDefault="000F4B5D" w:rsidP="000F4B5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2C1E00" w:rsidRPr="002C1E00">
        <w:rPr>
          <w:rFonts w:ascii="Franklin Gothic Book" w:hAnsi="Franklin Gothic Book"/>
          <w:color w:val="002060"/>
          <w:sz w:val="24"/>
          <w:szCs w:val="24"/>
        </w:rPr>
        <w:t>Blood</w:t>
      </w:r>
    </w:p>
    <w:p w14:paraId="1A9B47CB" w14:textId="0B6505F7" w:rsidR="000F4B5D" w:rsidRDefault="000F4B5D" w:rsidP="000F4B5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2C1E00" w:rsidRPr="002C1E00">
        <w:rPr>
          <w:rFonts w:ascii="Franklin Gothic Book" w:hAnsi="Franklin Gothic Book"/>
          <w:color w:val="002060"/>
          <w:sz w:val="24"/>
          <w:szCs w:val="24"/>
        </w:rPr>
        <w:t>Saliva and Buccal Swab</w:t>
      </w:r>
    </w:p>
    <w:p w14:paraId="792979F7" w14:textId="140584F1" w:rsidR="002C1E00" w:rsidRPr="002C1E00" w:rsidRDefault="002C1E00" w:rsidP="000F4B5D">
      <w:pPr>
        <w:pStyle w:val="ListParagraph"/>
        <w:numPr>
          <w:ilvl w:val="0"/>
          <w:numId w:val="2"/>
        </w:numPr>
        <w:spacing w:line="600" w:lineRule="auto"/>
        <w:jc w:val="both"/>
        <w:rPr>
          <w:rFonts w:ascii="Franklin Gothic Book" w:hAnsi="Franklin Gothic Book"/>
          <w:color w:val="002060"/>
          <w:sz w:val="24"/>
          <w:szCs w:val="24"/>
        </w:rPr>
      </w:pPr>
      <w:r w:rsidRPr="002C1E00">
        <w:rPr>
          <w:rStyle w:val="Heading3Char"/>
          <w:rFonts w:ascii="Franklin Gothic Book" w:hAnsi="Franklin Gothic Book"/>
          <w:b/>
          <w:bCs/>
          <w:color w:val="1F3864" w:themeColor="accent1" w:themeShade="80"/>
          <w:sz w:val="24"/>
          <w:szCs w:val="24"/>
        </w:rPr>
        <w:t>U.S. MULTI CANCER EARLY DETECTION MARKET</w:t>
      </w:r>
      <w:r>
        <w:rPr>
          <w:rStyle w:val="Heading3Char"/>
          <w:rFonts w:ascii="Franklin Gothic Book" w:hAnsi="Franklin Gothic Book"/>
          <w:b/>
          <w:bCs/>
          <w:color w:val="1F3864" w:themeColor="accent1" w:themeShade="80"/>
          <w:sz w:val="24"/>
          <w:szCs w:val="24"/>
        </w:rPr>
        <w:t xml:space="preserve">, </w:t>
      </w:r>
      <w:r w:rsidRPr="002C1E00">
        <w:rPr>
          <w:rFonts w:ascii="Franklin Gothic Book" w:hAnsi="Franklin Gothic Book"/>
          <w:b/>
          <w:bCs/>
          <w:color w:val="002060"/>
          <w:sz w:val="24"/>
          <w:szCs w:val="24"/>
        </w:rPr>
        <w:t>BY END USER</w:t>
      </w:r>
    </w:p>
    <w:p w14:paraId="04F9A84B" w14:textId="32C8E8BD" w:rsidR="002C1E00" w:rsidRPr="002C1E00" w:rsidRDefault="002C1E00" w:rsidP="002C1E00">
      <w:pPr>
        <w:pStyle w:val="ListParagraph"/>
        <w:numPr>
          <w:ilvl w:val="1"/>
          <w:numId w:val="2"/>
        </w:numPr>
        <w:spacing w:line="600" w:lineRule="auto"/>
        <w:jc w:val="both"/>
        <w:rPr>
          <w:rStyle w:val="Heading3Char"/>
          <w:rFonts w:ascii="Franklin Gothic Book" w:hAnsi="Franklin Gothic Book"/>
          <w:color w:val="1F3864" w:themeColor="accent1" w:themeShade="80"/>
          <w:sz w:val="24"/>
          <w:szCs w:val="24"/>
        </w:rPr>
      </w:pPr>
      <w:r w:rsidRPr="002C1E00">
        <w:rPr>
          <w:rStyle w:val="Heading3Char"/>
          <w:rFonts w:ascii="Franklin Gothic Book" w:hAnsi="Franklin Gothic Book"/>
          <w:color w:val="1F3864" w:themeColor="accent1" w:themeShade="80"/>
          <w:sz w:val="24"/>
          <w:szCs w:val="24"/>
        </w:rPr>
        <w:lastRenderedPageBreak/>
        <w:t>Overview</w:t>
      </w:r>
    </w:p>
    <w:p w14:paraId="65A62AE8" w14:textId="473524DC" w:rsidR="002C1E00" w:rsidRDefault="002C1E00" w:rsidP="002C1E0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C1E00">
        <w:rPr>
          <w:rStyle w:val="Heading3Char"/>
          <w:rFonts w:ascii="Franklin Gothic Book" w:eastAsiaTheme="minorHAnsi" w:hAnsi="Franklin Gothic Book" w:cstheme="minorBidi"/>
          <w:color w:val="002060"/>
          <w:sz w:val="24"/>
          <w:szCs w:val="24"/>
        </w:rPr>
        <w:t>Hospitals</w:t>
      </w:r>
    </w:p>
    <w:p w14:paraId="459E587B" w14:textId="7157A32D" w:rsidR="002C1E00" w:rsidRDefault="002C1E00" w:rsidP="002C1E0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2C1E00">
        <w:rPr>
          <w:rStyle w:val="Heading3Char"/>
          <w:rFonts w:ascii="Franklin Gothic Book" w:eastAsiaTheme="minorHAnsi" w:hAnsi="Franklin Gothic Book" w:cstheme="minorBidi"/>
          <w:color w:val="002060"/>
          <w:sz w:val="24"/>
          <w:szCs w:val="24"/>
        </w:rPr>
        <w:t>Diagnostic Laboratories</w:t>
      </w:r>
    </w:p>
    <w:p w14:paraId="2E740ADD" w14:textId="214BB154" w:rsidR="002C1E00" w:rsidRPr="002C1E00" w:rsidRDefault="002C1E00" w:rsidP="002C1E00">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2C1E00">
        <w:rPr>
          <w:rStyle w:val="Heading3Char"/>
          <w:rFonts w:ascii="Franklin Gothic Book" w:eastAsiaTheme="minorHAnsi" w:hAnsi="Franklin Gothic Book" w:cstheme="minorBidi"/>
          <w:color w:val="002060"/>
          <w:sz w:val="24"/>
          <w:szCs w:val="24"/>
        </w:rPr>
        <w:t>Others</w:t>
      </w:r>
    </w:p>
    <w:p w14:paraId="521DE87F" w14:textId="21208F63" w:rsidR="000F4B5D" w:rsidRPr="00F27FE2" w:rsidRDefault="002C1E00" w:rsidP="000F4B5D">
      <w:pPr>
        <w:pStyle w:val="ListParagraph"/>
        <w:numPr>
          <w:ilvl w:val="0"/>
          <w:numId w:val="2"/>
        </w:numPr>
        <w:spacing w:line="600" w:lineRule="auto"/>
        <w:jc w:val="both"/>
        <w:rPr>
          <w:rFonts w:ascii="Franklin Gothic Book" w:hAnsi="Franklin Gothic Book"/>
          <w:color w:val="002060"/>
          <w:sz w:val="24"/>
          <w:szCs w:val="24"/>
        </w:rPr>
      </w:pPr>
      <w:r w:rsidRPr="002C1E00">
        <w:rPr>
          <w:rStyle w:val="Heading3Char"/>
          <w:rFonts w:ascii="Franklin Gothic Book" w:hAnsi="Franklin Gothic Book"/>
          <w:b/>
          <w:bCs/>
          <w:color w:val="1F3864" w:themeColor="accent1" w:themeShade="80"/>
          <w:sz w:val="24"/>
          <w:szCs w:val="24"/>
        </w:rPr>
        <w:t>U.S. MULTI CANCER EARLY DETECTION MARKET</w:t>
      </w:r>
      <w:r w:rsidRPr="00F27FE2">
        <w:rPr>
          <w:rFonts w:ascii="Franklin Gothic Book" w:hAnsi="Franklin Gothic Book"/>
          <w:b/>
          <w:bCs/>
          <w:color w:val="002060"/>
          <w:sz w:val="24"/>
          <w:szCs w:val="24"/>
        </w:rPr>
        <w:t xml:space="preserve"> </w:t>
      </w:r>
      <w:r w:rsidR="000F4B5D" w:rsidRPr="00F27FE2">
        <w:rPr>
          <w:rFonts w:ascii="Franklin Gothic Book" w:hAnsi="Franklin Gothic Book"/>
          <w:b/>
          <w:bCs/>
          <w:color w:val="002060"/>
          <w:sz w:val="24"/>
          <w:szCs w:val="24"/>
        </w:rPr>
        <w:t>COMPETITIVE LANDSCAPE</w:t>
      </w:r>
    </w:p>
    <w:p w14:paraId="606D415A" w14:textId="77777777" w:rsidR="000F4B5D" w:rsidRDefault="000F4B5D" w:rsidP="000F4B5D">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5A710524" w14:textId="77777777" w:rsidR="000F4B5D" w:rsidRPr="00F27FE2" w:rsidRDefault="000F4B5D" w:rsidP="000F4B5D">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3CDF220D" w14:textId="32F7CD7F" w:rsidR="000F4B5D" w:rsidRPr="00F27FE2" w:rsidRDefault="00584E6F" w:rsidP="000F4B5D">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48F0F18" wp14:editId="057FD85E">
            <wp:simplePos x="0" y="0"/>
            <wp:positionH relativeFrom="page">
              <wp:posOffset>-1657350</wp:posOffset>
            </wp:positionH>
            <wp:positionV relativeFrom="page">
              <wp:posOffset>-866775</wp:posOffset>
            </wp:positionV>
            <wp:extent cx="10220215" cy="14454202"/>
            <wp:effectExtent l="0" t="0" r="3810" b="0"/>
            <wp:wrapNone/>
            <wp:docPr id="678486785" name="Picture 6784867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F4B5D">
        <w:rPr>
          <w:rFonts w:ascii="Franklin Gothic Book" w:hAnsi="Franklin Gothic Book"/>
          <w:color w:val="002060"/>
          <w:sz w:val="24"/>
          <w:szCs w:val="24"/>
        </w:rPr>
        <w:t xml:space="preserve"> </w:t>
      </w:r>
      <w:r w:rsidR="000F4B5D" w:rsidRPr="00F27FE2">
        <w:rPr>
          <w:rFonts w:ascii="Franklin Gothic Book" w:hAnsi="Franklin Gothic Book"/>
          <w:color w:val="002060"/>
          <w:sz w:val="24"/>
          <w:szCs w:val="24"/>
        </w:rPr>
        <w:t>Key Developments Strategies</w:t>
      </w:r>
    </w:p>
    <w:p w14:paraId="572A1CBF" w14:textId="5BA16331" w:rsidR="000F4B5D" w:rsidRPr="00C56CA6" w:rsidRDefault="000F4B5D" w:rsidP="000F4B5D">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059DA4EE" w14:textId="7232A4FC" w:rsidR="000F4B5D" w:rsidRPr="00C56CA6" w:rsidRDefault="002C1E00" w:rsidP="000F4B5D">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w:t>
      </w:r>
      <w:r w:rsidR="000F4B5D">
        <w:rPr>
          <w:rFonts w:ascii="Franklin Gothic Book" w:hAnsi="Franklin Gothic Book"/>
          <w:b/>
          <w:bCs/>
          <w:color w:val="002060"/>
          <w:sz w:val="24"/>
          <w:szCs w:val="24"/>
        </w:rPr>
        <w:t>.1</w:t>
      </w:r>
      <w:r w:rsidR="000F4B5D" w:rsidRPr="00C56CA6">
        <w:rPr>
          <w:rFonts w:ascii="Franklin Gothic Book" w:hAnsi="Franklin Gothic Book"/>
          <w:b/>
          <w:bCs/>
          <w:color w:val="002060"/>
          <w:sz w:val="24"/>
          <w:szCs w:val="24"/>
        </w:rPr>
        <w:t xml:space="preserve"> </w:t>
      </w:r>
      <w:r w:rsidRPr="002C1E00">
        <w:rPr>
          <w:rFonts w:ascii="Franklin Gothic Book" w:hAnsi="Franklin Gothic Book"/>
          <w:b/>
          <w:bCs/>
          <w:color w:val="1F3864" w:themeColor="accent1" w:themeShade="80"/>
          <w:sz w:val="24"/>
          <w:szCs w:val="24"/>
        </w:rPr>
        <w:t>GRAIL</w:t>
      </w:r>
    </w:p>
    <w:p w14:paraId="0BCCF443" w14:textId="4A33740C"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0C371D9"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4F384EB" w14:textId="77777777" w:rsidR="000F4B5D" w:rsidRPr="00F27FE2" w:rsidRDefault="000F4B5D" w:rsidP="000F4B5D">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Pr="00F27FE2">
        <w:rPr>
          <w:rFonts w:ascii="Franklin Gothic Book" w:hAnsi="Franklin Gothic Book"/>
          <w:color w:val="002060"/>
          <w:sz w:val="24"/>
          <w:szCs w:val="24"/>
        </w:rPr>
        <w:t>roduct Outlook</w:t>
      </w:r>
    </w:p>
    <w:p w14:paraId="3D3F2B93"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B777826" w14:textId="4ADD84C0" w:rsidR="000F4B5D" w:rsidRPr="000E75F4" w:rsidRDefault="002C1E00" w:rsidP="000F4B5D">
      <w:pPr>
        <w:pStyle w:val="ListParagraph"/>
        <w:numPr>
          <w:ilvl w:val="1"/>
          <w:numId w:val="2"/>
        </w:numPr>
        <w:spacing w:line="480" w:lineRule="auto"/>
        <w:jc w:val="both"/>
        <w:rPr>
          <w:rFonts w:ascii="Franklin Gothic Book" w:hAnsi="Franklin Gothic Book"/>
          <w:b/>
          <w:bCs/>
          <w:color w:val="002060"/>
          <w:sz w:val="24"/>
          <w:szCs w:val="24"/>
        </w:rPr>
      </w:pPr>
      <w:r w:rsidRPr="002C1E00">
        <w:rPr>
          <w:rFonts w:ascii="Franklin Gothic Book" w:hAnsi="Franklin Gothic Book"/>
          <w:b/>
          <w:bCs/>
          <w:color w:val="1F3864" w:themeColor="accent1" w:themeShade="80"/>
          <w:sz w:val="24"/>
          <w:szCs w:val="24"/>
        </w:rPr>
        <w:t>Guardant Health</w:t>
      </w:r>
    </w:p>
    <w:p w14:paraId="71492A29"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EE3575D" w14:textId="77777777" w:rsidR="000F4B5D" w:rsidRPr="00F27FE2"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29B56FE"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C64F755" w14:textId="77777777" w:rsidR="000F4B5D" w:rsidRPr="00F27FE2"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8716665" w14:textId="48AED25F" w:rsidR="000F4B5D" w:rsidRPr="000E75F4" w:rsidRDefault="002C1E00" w:rsidP="000F4B5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2C1E00">
        <w:rPr>
          <w:rFonts w:ascii="Franklin Gothic Book" w:hAnsi="Franklin Gothic Book"/>
          <w:b/>
          <w:bCs/>
          <w:color w:val="1F3864" w:themeColor="accent1" w:themeShade="80"/>
          <w:sz w:val="24"/>
          <w:szCs w:val="24"/>
        </w:rPr>
        <w:t>Exact Sciences</w:t>
      </w:r>
    </w:p>
    <w:p w14:paraId="31722DE6"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457981D" w14:textId="77777777" w:rsidR="000F4B5D" w:rsidRDefault="000F4B5D" w:rsidP="000F4B5D">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F7355EC" w14:textId="77777777" w:rsidR="000F4B5D" w:rsidRDefault="000F4B5D" w:rsidP="000F4B5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76B3F9DA" w14:textId="77777777" w:rsidR="000F4B5D" w:rsidRPr="00F27FE2" w:rsidRDefault="000F4B5D" w:rsidP="000F4B5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71850618" w14:textId="4DE507B7" w:rsidR="000F4B5D" w:rsidRPr="00BD1585" w:rsidRDefault="002C1E00" w:rsidP="000F4B5D">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2C1E00">
        <w:rPr>
          <w:rFonts w:ascii="Franklin Gothic Book" w:hAnsi="Franklin Gothic Book"/>
          <w:b/>
          <w:bCs/>
          <w:color w:val="1F3864" w:themeColor="accent1" w:themeShade="80"/>
          <w:sz w:val="24"/>
          <w:szCs w:val="24"/>
        </w:rPr>
        <w:t>Freenome</w:t>
      </w:r>
      <w:proofErr w:type="spellEnd"/>
    </w:p>
    <w:p w14:paraId="1747C81F"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7D51B6A"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589764C"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58BEB59"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D06F79" w14:textId="69420FFB" w:rsidR="000F4B5D" w:rsidRPr="00FA5249" w:rsidRDefault="002C1E00" w:rsidP="000F4B5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2C1E00">
        <w:rPr>
          <w:rFonts w:ascii="Franklin Gothic Book" w:hAnsi="Franklin Gothic Book"/>
          <w:b/>
          <w:bCs/>
          <w:color w:val="1F3864" w:themeColor="accent1" w:themeShade="80"/>
          <w:sz w:val="24"/>
          <w:szCs w:val="24"/>
        </w:rPr>
        <w:t>PathAI</w:t>
      </w:r>
      <w:proofErr w:type="spellEnd"/>
    </w:p>
    <w:p w14:paraId="4E51735C"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5C37AAC"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45E1B0" w14:textId="4462244D" w:rsidR="000F4B5D" w:rsidRPr="000663F9" w:rsidRDefault="00584E6F" w:rsidP="000F4B5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19D1291C" wp14:editId="5045BD30">
            <wp:simplePos x="0" y="0"/>
            <wp:positionH relativeFrom="page">
              <wp:posOffset>-1238250</wp:posOffset>
            </wp:positionH>
            <wp:positionV relativeFrom="page">
              <wp:posOffset>-1132840</wp:posOffset>
            </wp:positionV>
            <wp:extent cx="10220215" cy="14454202"/>
            <wp:effectExtent l="0" t="0" r="3810" b="0"/>
            <wp:wrapNone/>
            <wp:docPr id="951137009" name="Picture 9511370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F4B5D" w:rsidRPr="000663F9">
        <w:rPr>
          <w:rFonts w:ascii="Franklin Gothic Book" w:hAnsi="Franklin Gothic Book"/>
          <w:color w:val="002060"/>
          <w:sz w:val="24"/>
          <w:szCs w:val="24"/>
        </w:rPr>
        <w:t>Product Outlook</w:t>
      </w:r>
    </w:p>
    <w:p w14:paraId="2EF00889"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9844350" w14:textId="3CE6F413" w:rsidR="000F4B5D" w:rsidRPr="00FA5249" w:rsidRDefault="002C1E00" w:rsidP="000F4B5D">
      <w:pPr>
        <w:pStyle w:val="ListParagraph"/>
        <w:numPr>
          <w:ilvl w:val="1"/>
          <w:numId w:val="2"/>
        </w:numPr>
        <w:spacing w:line="480" w:lineRule="auto"/>
        <w:jc w:val="both"/>
        <w:rPr>
          <w:rFonts w:ascii="Franklin Gothic Book" w:hAnsi="Franklin Gothic Book"/>
          <w:b/>
          <w:bCs/>
          <w:color w:val="002060"/>
          <w:sz w:val="24"/>
          <w:szCs w:val="24"/>
        </w:rPr>
      </w:pPr>
      <w:r w:rsidRPr="002C1E00">
        <w:rPr>
          <w:rFonts w:ascii="Franklin Gothic Book" w:hAnsi="Franklin Gothic Book"/>
          <w:b/>
          <w:bCs/>
          <w:color w:val="1F3864" w:themeColor="accent1" w:themeShade="80"/>
          <w:sz w:val="24"/>
          <w:szCs w:val="24"/>
        </w:rPr>
        <w:t>Illumina</w:t>
      </w:r>
    </w:p>
    <w:p w14:paraId="72174234"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153C58C" w14:textId="339DB629"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5CE3AB2"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3AE5FEF"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A32BAC" w14:textId="67FA584D" w:rsidR="000F4B5D" w:rsidRPr="000970E2" w:rsidRDefault="002C1E00" w:rsidP="000F4B5D">
      <w:pPr>
        <w:pStyle w:val="ListParagraph"/>
        <w:numPr>
          <w:ilvl w:val="1"/>
          <w:numId w:val="2"/>
        </w:numPr>
        <w:spacing w:line="480" w:lineRule="auto"/>
        <w:jc w:val="both"/>
        <w:rPr>
          <w:rFonts w:ascii="Franklin Gothic Book" w:hAnsi="Franklin Gothic Book"/>
          <w:b/>
          <w:bCs/>
          <w:color w:val="002060"/>
          <w:sz w:val="24"/>
          <w:szCs w:val="24"/>
        </w:rPr>
      </w:pPr>
      <w:r w:rsidRPr="002C1E00">
        <w:rPr>
          <w:rFonts w:ascii="Franklin Gothic Book" w:hAnsi="Franklin Gothic Book"/>
          <w:b/>
          <w:bCs/>
          <w:color w:val="1F3864" w:themeColor="accent1" w:themeShade="80"/>
          <w:sz w:val="24"/>
          <w:szCs w:val="24"/>
        </w:rPr>
        <w:t>Roche</w:t>
      </w:r>
    </w:p>
    <w:p w14:paraId="05CF49E4"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527296"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202DEA1"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3237CF6"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37DC53B" w14:textId="3C597BBE" w:rsidR="000F4B5D" w:rsidRPr="00F27FE2" w:rsidRDefault="002C1E00" w:rsidP="000F4B5D">
      <w:pPr>
        <w:pStyle w:val="ListParagraph"/>
        <w:numPr>
          <w:ilvl w:val="1"/>
          <w:numId w:val="2"/>
        </w:numPr>
        <w:spacing w:line="480" w:lineRule="auto"/>
        <w:jc w:val="both"/>
        <w:rPr>
          <w:rFonts w:ascii="Franklin Gothic Book" w:hAnsi="Franklin Gothic Book"/>
          <w:b/>
          <w:bCs/>
          <w:color w:val="002060"/>
          <w:sz w:val="24"/>
          <w:szCs w:val="24"/>
        </w:rPr>
      </w:pPr>
      <w:r w:rsidRPr="002C1E00">
        <w:rPr>
          <w:rFonts w:ascii="Franklin Gothic Book" w:hAnsi="Franklin Gothic Book"/>
          <w:b/>
          <w:bCs/>
          <w:color w:val="1F3864" w:themeColor="accent1" w:themeShade="80"/>
          <w:sz w:val="24"/>
          <w:szCs w:val="24"/>
        </w:rPr>
        <w:t>Biocept</w:t>
      </w:r>
    </w:p>
    <w:p w14:paraId="4B044D70"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1B95D4"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04FE58B"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425E554"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CDBAD91" w14:textId="77777777" w:rsidR="000F4B5D" w:rsidRDefault="000F4B5D" w:rsidP="000F4B5D">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lastRenderedPageBreak/>
        <w:t xml:space="preserve"> </w:t>
      </w:r>
    </w:p>
    <w:p w14:paraId="429E7CCD" w14:textId="564609A5" w:rsidR="000F4B5D" w:rsidRPr="00927F3A" w:rsidRDefault="000F4B5D" w:rsidP="000F4B5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2C1E00" w:rsidRPr="002C1E00">
        <w:rPr>
          <w:rFonts w:ascii="Franklin Gothic Book" w:hAnsi="Franklin Gothic Book"/>
          <w:b/>
          <w:bCs/>
          <w:color w:val="1F3864" w:themeColor="accent1" w:themeShade="80"/>
          <w:sz w:val="24"/>
          <w:szCs w:val="24"/>
        </w:rPr>
        <w:t>Tempus</w:t>
      </w:r>
    </w:p>
    <w:p w14:paraId="55269851"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AE3F15"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BB6D26E" w14:textId="77777777" w:rsidR="000F4B5D" w:rsidRPr="000663F9"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FB3C2F1" w14:textId="77777777" w:rsidR="000F4B5D" w:rsidRDefault="000F4B5D" w:rsidP="000F4B5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E4A707E" w14:textId="31DDEF30" w:rsidR="000F4B5D" w:rsidRPr="00927F3A" w:rsidRDefault="002C1E00" w:rsidP="002C1E00">
      <w:pPr>
        <w:pStyle w:val="ListParagraph"/>
        <w:numPr>
          <w:ilvl w:val="1"/>
          <w:numId w:val="2"/>
        </w:numPr>
        <w:tabs>
          <w:tab w:val="left" w:pos="1276"/>
          <w:tab w:val="left" w:pos="1560"/>
          <w:tab w:val="left" w:pos="1843"/>
        </w:tabs>
        <w:spacing w:line="480" w:lineRule="auto"/>
        <w:rPr>
          <w:rFonts w:ascii="Franklin Gothic Book" w:hAnsi="Franklin Gothic Book"/>
          <w:b/>
          <w:bCs/>
          <w:color w:val="002060"/>
          <w:sz w:val="24"/>
          <w:szCs w:val="24"/>
        </w:rPr>
      </w:pPr>
      <w:proofErr w:type="spellStart"/>
      <w:r w:rsidRPr="002C1E00">
        <w:rPr>
          <w:rFonts w:ascii="Franklin Gothic Book" w:hAnsi="Franklin Gothic Book"/>
          <w:b/>
          <w:bCs/>
          <w:color w:val="1F3864" w:themeColor="accent1" w:themeShade="80"/>
          <w:sz w:val="24"/>
          <w:szCs w:val="24"/>
        </w:rPr>
        <w:t>LifeGraph</w:t>
      </w:r>
      <w:proofErr w:type="spellEnd"/>
    </w:p>
    <w:p w14:paraId="58CA5C8D"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4D71B3"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40FD01F" w14:textId="0A133576" w:rsidR="000F4B5D" w:rsidRDefault="00584E6F"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141FAF71" wp14:editId="6167E85A">
            <wp:simplePos x="0" y="0"/>
            <wp:positionH relativeFrom="page">
              <wp:posOffset>-1657350</wp:posOffset>
            </wp:positionH>
            <wp:positionV relativeFrom="page">
              <wp:posOffset>-1687830</wp:posOffset>
            </wp:positionV>
            <wp:extent cx="10220215" cy="14454202"/>
            <wp:effectExtent l="0" t="0" r="3810" b="0"/>
            <wp:wrapNone/>
            <wp:docPr id="115996263" name="Picture 1159962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F4B5D" w:rsidRPr="00C02005">
        <w:rPr>
          <w:rFonts w:ascii="Franklin Gothic Book" w:hAnsi="Franklin Gothic Book"/>
          <w:color w:val="002060"/>
          <w:sz w:val="24"/>
          <w:szCs w:val="24"/>
        </w:rPr>
        <w:t>Product Outlook</w:t>
      </w:r>
    </w:p>
    <w:p w14:paraId="2DB004E9" w14:textId="057D35D7" w:rsidR="000F4B5D" w:rsidRPr="00C02005"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4B93BB4" w14:textId="59CA133F" w:rsidR="000F4B5D" w:rsidRDefault="002C1E00" w:rsidP="002C1E00">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2C1E00">
        <w:rPr>
          <w:rFonts w:ascii="Franklin Gothic Book" w:hAnsi="Franklin Gothic Book"/>
          <w:b/>
          <w:bCs/>
          <w:color w:val="002060"/>
          <w:sz w:val="24"/>
          <w:szCs w:val="24"/>
        </w:rPr>
        <w:t>CancerSEEK</w:t>
      </w:r>
      <w:proofErr w:type="spellEnd"/>
    </w:p>
    <w:p w14:paraId="61345928" w14:textId="73D33E8A"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04D3B88"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DF1AEBE"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BC97CCC" w14:textId="77777777" w:rsidR="000F4B5D" w:rsidRPr="00C02005"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BC58CC7" w14:textId="0A66F598" w:rsidR="000F4B5D" w:rsidRDefault="002C1E00" w:rsidP="002C1E00">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2C1E00">
        <w:rPr>
          <w:rFonts w:ascii="Franklin Gothic Book" w:hAnsi="Franklin Gothic Book"/>
          <w:b/>
          <w:bCs/>
          <w:color w:val="002060"/>
          <w:sz w:val="24"/>
          <w:szCs w:val="24"/>
        </w:rPr>
        <w:t>Thrive Earlier Detection</w:t>
      </w:r>
    </w:p>
    <w:p w14:paraId="44B692FF"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321F46"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CE683B7"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257E1AA" w14:textId="77777777" w:rsidR="000F4B5D" w:rsidRPr="00C02005"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0791CF6" w14:textId="14C9297A" w:rsidR="000F4B5D" w:rsidRDefault="002C1E00" w:rsidP="00584E6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2C1E00">
        <w:rPr>
          <w:rFonts w:ascii="Franklin Gothic Book" w:hAnsi="Franklin Gothic Book"/>
          <w:b/>
          <w:bCs/>
          <w:color w:val="002060"/>
          <w:sz w:val="24"/>
          <w:szCs w:val="24"/>
        </w:rPr>
        <w:t>Singlera</w:t>
      </w:r>
      <w:proofErr w:type="spellEnd"/>
      <w:r w:rsidRPr="002C1E00">
        <w:rPr>
          <w:rFonts w:ascii="Franklin Gothic Book" w:hAnsi="Franklin Gothic Book"/>
          <w:b/>
          <w:bCs/>
          <w:color w:val="002060"/>
          <w:sz w:val="24"/>
          <w:szCs w:val="24"/>
        </w:rPr>
        <w:t xml:space="preserve"> Genomics</w:t>
      </w:r>
    </w:p>
    <w:p w14:paraId="3158D9EB"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8ACC9F7"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7CCC80B"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6233A7E" w14:textId="77777777" w:rsidR="000F4B5D" w:rsidRPr="00C02005"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087CE36" w14:textId="2D9BA3CA" w:rsidR="000F4B5D" w:rsidRPr="00AC165D" w:rsidRDefault="00584E6F" w:rsidP="00584E6F">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584E6F">
        <w:rPr>
          <w:rFonts w:ascii="Franklin Gothic Book" w:hAnsi="Franklin Gothic Book"/>
          <w:b/>
          <w:bCs/>
          <w:color w:val="002060"/>
          <w:sz w:val="24"/>
          <w:szCs w:val="24"/>
        </w:rPr>
        <w:lastRenderedPageBreak/>
        <w:t>Veracyte</w:t>
      </w:r>
      <w:proofErr w:type="spellEnd"/>
    </w:p>
    <w:p w14:paraId="24FED0AD"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E98356B"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0462909"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EA0E59B"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D955303" w14:textId="4A9F8558" w:rsidR="000F4B5D" w:rsidRDefault="00584E6F" w:rsidP="00584E6F">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584E6F">
        <w:rPr>
          <w:rFonts w:ascii="Franklin Gothic Book" w:hAnsi="Franklin Gothic Book"/>
          <w:b/>
          <w:bCs/>
          <w:color w:val="002060"/>
          <w:sz w:val="24"/>
          <w:szCs w:val="24"/>
        </w:rPr>
        <w:t>Molecular Health</w:t>
      </w:r>
    </w:p>
    <w:p w14:paraId="549E5C8D"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A516B7B"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0953ADC" w14:textId="77777777" w:rsidR="000F4B5D" w:rsidRDefault="000F4B5D"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7FFAFFB" w14:textId="7E6567DD" w:rsidR="000F4B5D" w:rsidRDefault="00584E6F" w:rsidP="000F4B5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1CDC1680" wp14:editId="38322812">
            <wp:simplePos x="0" y="0"/>
            <wp:positionH relativeFrom="page">
              <wp:posOffset>-2609850</wp:posOffset>
            </wp:positionH>
            <wp:positionV relativeFrom="page">
              <wp:posOffset>-2506980</wp:posOffset>
            </wp:positionV>
            <wp:extent cx="10220215" cy="14454202"/>
            <wp:effectExtent l="0" t="0" r="3810" b="0"/>
            <wp:wrapNone/>
            <wp:docPr id="1394858485" name="Picture 13948584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F4B5D" w:rsidRPr="00C02005">
        <w:rPr>
          <w:rFonts w:ascii="Franklin Gothic Book" w:hAnsi="Franklin Gothic Book"/>
          <w:color w:val="002060"/>
          <w:sz w:val="24"/>
          <w:szCs w:val="24"/>
        </w:rPr>
        <w:t>Key developments</w:t>
      </w:r>
    </w:p>
    <w:p w14:paraId="78BE5029" w14:textId="3ED4C285" w:rsidR="00584E6F" w:rsidRDefault="00584E6F" w:rsidP="00584E6F">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proofErr w:type="spellStart"/>
      <w:r w:rsidRPr="00584E6F">
        <w:rPr>
          <w:rFonts w:ascii="Franklin Gothic Book" w:hAnsi="Franklin Gothic Book"/>
          <w:b/>
          <w:bCs/>
          <w:color w:val="002060"/>
          <w:sz w:val="24"/>
          <w:szCs w:val="24"/>
        </w:rPr>
        <w:t>OncoCyte</w:t>
      </w:r>
      <w:proofErr w:type="spellEnd"/>
    </w:p>
    <w:p w14:paraId="696BD539" w14:textId="77777777" w:rsidR="00584E6F" w:rsidRDefault="00584E6F" w:rsidP="00584E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DFDC8C" w14:textId="6FC89E14" w:rsidR="00584E6F" w:rsidRDefault="00584E6F" w:rsidP="00584E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F1CD5D3" w14:textId="77777777" w:rsidR="00584E6F" w:rsidRDefault="00584E6F" w:rsidP="00584E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B33B321" w14:textId="1FE7355B" w:rsidR="00584E6F" w:rsidRPr="00584E6F" w:rsidRDefault="00584E6F" w:rsidP="00584E6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70F3AE1" w14:textId="77777777" w:rsidR="000F4B5D" w:rsidRPr="00030CCF" w:rsidRDefault="000F4B5D" w:rsidP="000F4B5D">
      <w:pPr>
        <w:pStyle w:val="ListParagraph"/>
        <w:numPr>
          <w:ilvl w:val="0"/>
          <w:numId w:val="2"/>
        </w:numPr>
        <w:tabs>
          <w:tab w:val="left" w:pos="1134"/>
        </w:tabs>
        <w:spacing w:line="60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E529126" w14:textId="77777777" w:rsidR="000F4B5D" w:rsidRDefault="000F4B5D" w:rsidP="000F4B5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10971641" w14:textId="77777777" w:rsidR="000F4B5D" w:rsidRDefault="000F4B5D" w:rsidP="000F4B5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0F3D7EFA" w14:textId="77777777" w:rsidR="000F4B5D" w:rsidRDefault="000F4B5D" w:rsidP="000F4B5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453CFB9C" w14:textId="77777777" w:rsidR="000F4B5D" w:rsidRDefault="000F4B5D" w:rsidP="000F4B5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4F8D71C1" w14:textId="77777777" w:rsidR="000F4B5D" w:rsidRPr="004167F9" w:rsidRDefault="000F4B5D" w:rsidP="000F4B5D">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0051CA0A" w14:textId="29DA8982" w:rsidR="000F4B5D" w:rsidRDefault="000F4B5D" w:rsidP="000F4B5D">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584E6F">
        <w:rPr>
          <w:rFonts w:ascii="Franklin Gothic Book" w:hAnsi="Franklin Gothic Book"/>
          <w:color w:val="002060"/>
          <w:sz w:val="24"/>
          <w:szCs w:val="24"/>
        </w:rPr>
        <w:t>2</w:t>
      </w:r>
      <w:r>
        <w:rPr>
          <w:rFonts w:ascii="Franklin Gothic Book" w:hAnsi="Franklin Gothic Book"/>
          <w:color w:val="002060"/>
          <w:sz w:val="24"/>
          <w:szCs w:val="24"/>
        </w:rPr>
        <w:t>.1 Related Research</w:t>
      </w:r>
    </w:p>
    <w:p w14:paraId="5CC09BB3" w14:textId="77777777" w:rsidR="000F4B5D" w:rsidRDefault="000F4B5D" w:rsidP="000F4B5D"/>
    <w:bookmarkEnd w:id="4"/>
    <w:p w14:paraId="64221976" w14:textId="77777777" w:rsidR="000F4B5D" w:rsidRDefault="000F4B5D" w:rsidP="000F4B5D"/>
    <w:p w14:paraId="0B37C0A0" w14:textId="77777777" w:rsidR="000F4B5D" w:rsidRDefault="000F4B5D" w:rsidP="000F4B5D"/>
    <w:p w14:paraId="74E57E28" w14:textId="77777777" w:rsidR="000F4B5D" w:rsidRDefault="000F4B5D" w:rsidP="000F4B5D"/>
    <w:p w14:paraId="2325C20A" w14:textId="77777777" w:rsidR="000F4B5D" w:rsidRDefault="000F4B5D" w:rsidP="000F4B5D"/>
    <w:bookmarkEnd w:id="2"/>
    <w:p w14:paraId="7A91B6B2" w14:textId="77777777" w:rsidR="000F4B5D" w:rsidRDefault="000F4B5D" w:rsidP="000F4B5D"/>
    <w:p w14:paraId="431ACC4A" w14:textId="77777777" w:rsidR="000F4B5D" w:rsidRDefault="000F4B5D" w:rsidP="000F4B5D"/>
    <w:p w14:paraId="761C1603" w14:textId="77777777" w:rsidR="000F4B5D" w:rsidRDefault="000F4B5D" w:rsidP="000F4B5D"/>
    <w:p w14:paraId="2E8556D8" w14:textId="77777777" w:rsidR="000F4B5D" w:rsidRDefault="000F4B5D" w:rsidP="000F4B5D"/>
    <w:p w14:paraId="4C6169B8" w14:textId="77777777" w:rsidR="000F4B5D" w:rsidRDefault="000F4B5D" w:rsidP="000F4B5D"/>
    <w:p w14:paraId="50219C19" w14:textId="77777777" w:rsidR="000F4B5D" w:rsidRDefault="000F4B5D" w:rsidP="000F4B5D"/>
    <w:p w14:paraId="346E4645" w14:textId="77777777" w:rsidR="000F4B5D" w:rsidRDefault="000F4B5D" w:rsidP="000F4B5D"/>
    <w:p w14:paraId="058AA115" w14:textId="77777777" w:rsidR="000F4B5D" w:rsidRDefault="000F4B5D" w:rsidP="000F4B5D"/>
    <w:p w14:paraId="32525834" w14:textId="77777777" w:rsidR="000F4B5D" w:rsidRDefault="000F4B5D" w:rsidP="000F4B5D"/>
    <w:p w14:paraId="2543CF63"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BA01E34"/>
    <w:multiLevelType w:val="hybridMultilevel"/>
    <w:tmpl w:val="AF945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581749"/>
    <w:multiLevelType w:val="hybridMultilevel"/>
    <w:tmpl w:val="02EA0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E65CD4"/>
    <w:multiLevelType w:val="hybridMultilevel"/>
    <w:tmpl w:val="E09E8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E46D24"/>
    <w:multiLevelType w:val="hybridMultilevel"/>
    <w:tmpl w:val="9EAA4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4A0D1769"/>
    <w:multiLevelType w:val="hybridMultilevel"/>
    <w:tmpl w:val="9B104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DD48FA"/>
    <w:multiLevelType w:val="hybridMultilevel"/>
    <w:tmpl w:val="BFE8D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5D"/>
    <w:rsid w:val="000F4B5D"/>
    <w:rsid w:val="001B64AA"/>
    <w:rsid w:val="002C1E00"/>
    <w:rsid w:val="00473B38"/>
    <w:rsid w:val="00584E6F"/>
    <w:rsid w:val="005E66BF"/>
    <w:rsid w:val="008D2064"/>
    <w:rsid w:val="00D80C17"/>
    <w:rsid w:val="00DE57C1"/>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4F1F"/>
  <w15:chartTrackingRefBased/>
  <w15:docId w15:val="{0E758D84-6C9B-4CC9-8E6D-74FD557A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5D"/>
  </w:style>
  <w:style w:type="paragraph" w:styleId="Heading1">
    <w:name w:val="heading 1"/>
    <w:basedOn w:val="Normal"/>
    <w:next w:val="Normal"/>
    <w:link w:val="Heading1Char"/>
    <w:uiPriority w:val="9"/>
    <w:qFormat/>
    <w:rsid w:val="000F4B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4B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4B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B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4B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4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B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4B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B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B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B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B5D"/>
    <w:rPr>
      <w:rFonts w:eastAsiaTheme="majorEastAsia" w:cstheme="majorBidi"/>
      <w:color w:val="272727" w:themeColor="text1" w:themeTint="D8"/>
    </w:rPr>
  </w:style>
  <w:style w:type="paragraph" w:styleId="Title">
    <w:name w:val="Title"/>
    <w:basedOn w:val="Normal"/>
    <w:next w:val="Normal"/>
    <w:link w:val="TitleChar"/>
    <w:uiPriority w:val="10"/>
    <w:qFormat/>
    <w:rsid w:val="000F4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B5D"/>
    <w:pPr>
      <w:spacing w:before="160"/>
      <w:jc w:val="center"/>
    </w:pPr>
    <w:rPr>
      <w:i/>
      <w:iCs/>
      <w:color w:val="404040" w:themeColor="text1" w:themeTint="BF"/>
    </w:rPr>
  </w:style>
  <w:style w:type="character" w:customStyle="1" w:styleId="QuoteChar">
    <w:name w:val="Quote Char"/>
    <w:basedOn w:val="DefaultParagraphFont"/>
    <w:link w:val="Quote"/>
    <w:uiPriority w:val="29"/>
    <w:rsid w:val="000F4B5D"/>
    <w:rPr>
      <w:i/>
      <w:iCs/>
      <w:color w:val="404040" w:themeColor="text1" w:themeTint="BF"/>
    </w:rPr>
  </w:style>
  <w:style w:type="paragraph" w:styleId="ListParagraph">
    <w:name w:val="List Paragraph"/>
    <w:aliases w:val="Lists,MnM Disclaimer,list 1"/>
    <w:basedOn w:val="Normal"/>
    <w:link w:val="ListParagraphChar"/>
    <w:uiPriority w:val="34"/>
    <w:qFormat/>
    <w:rsid w:val="000F4B5D"/>
    <w:pPr>
      <w:ind w:left="720"/>
      <w:contextualSpacing/>
    </w:pPr>
  </w:style>
  <w:style w:type="character" w:styleId="IntenseEmphasis">
    <w:name w:val="Intense Emphasis"/>
    <w:basedOn w:val="DefaultParagraphFont"/>
    <w:uiPriority w:val="21"/>
    <w:qFormat/>
    <w:rsid w:val="000F4B5D"/>
    <w:rPr>
      <w:i/>
      <w:iCs/>
      <w:color w:val="2F5496" w:themeColor="accent1" w:themeShade="BF"/>
    </w:rPr>
  </w:style>
  <w:style w:type="paragraph" w:styleId="IntenseQuote">
    <w:name w:val="Intense Quote"/>
    <w:basedOn w:val="Normal"/>
    <w:next w:val="Normal"/>
    <w:link w:val="IntenseQuoteChar"/>
    <w:uiPriority w:val="30"/>
    <w:qFormat/>
    <w:rsid w:val="000F4B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4B5D"/>
    <w:rPr>
      <w:i/>
      <w:iCs/>
      <w:color w:val="2F5496" w:themeColor="accent1" w:themeShade="BF"/>
    </w:rPr>
  </w:style>
  <w:style w:type="character" w:styleId="IntenseReference">
    <w:name w:val="Intense Reference"/>
    <w:basedOn w:val="DefaultParagraphFont"/>
    <w:uiPriority w:val="32"/>
    <w:qFormat/>
    <w:rsid w:val="000F4B5D"/>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0F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97328">
      <w:bodyDiv w:val="1"/>
      <w:marLeft w:val="0"/>
      <w:marRight w:val="0"/>
      <w:marTop w:val="0"/>
      <w:marBottom w:val="0"/>
      <w:divBdr>
        <w:top w:val="none" w:sz="0" w:space="0" w:color="auto"/>
        <w:left w:val="none" w:sz="0" w:space="0" w:color="auto"/>
        <w:bottom w:val="none" w:sz="0" w:space="0" w:color="auto"/>
        <w:right w:val="none" w:sz="0" w:space="0" w:color="auto"/>
      </w:divBdr>
      <w:divsChild>
        <w:div w:id="627980039">
          <w:marLeft w:val="0"/>
          <w:marRight w:val="0"/>
          <w:marTop w:val="0"/>
          <w:marBottom w:val="0"/>
          <w:divBdr>
            <w:top w:val="none" w:sz="0" w:space="0" w:color="auto"/>
            <w:left w:val="none" w:sz="0" w:space="0" w:color="auto"/>
            <w:bottom w:val="none" w:sz="0" w:space="0" w:color="auto"/>
            <w:right w:val="none" w:sz="0" w:space="0" w:color="auto"/>
          </w:divBdr>
          <w:divsChild>
            <w:div w:id="1546409841">
              <w:marLeft w:val="0"/>
              <w:marRight w:val="0"/>
              <w:marTop w:val="0"/>
              <w:marBottom w:val="0"/>
              <w:divBdr>
                <w:top w:val="none" w:sz="0" w:space="0" w:color="auto"/>
                <w:left w:val="none" w:sz="0" w:space="0" w:color="auto"/>
                <w:bottom w:val="none" w:sz="0" w:space="0" w:color="auto"/>
                <w:right w:val="none" w:sz="0" w:space="0" w:color="auto"/>
              </w:divBdr>
              <w:divsChild>
                <w:div w:id="88044187">
                  <w:marLeft w:val="0"/>
                  <w:marRight w:val="0"/>
                  <w:marTop w:val="0"/>
                  <w:marBottom w:val="0"/>
                  <w:divBdr>
                    <w:top w:val="none" w:sz="0" w:space="0" w:color="auto"/>
                    <w:left w:val="none" w:sz="0" w:space="0" w:color="auto"/>
                    <w:bottom w:val="none" w:sz="0" w:space="0" w:color="auto"/>
                    <w:right w:val="none" w:sz="0" w:space="0" w:color="auto"/>
                  </w:divBdr>
                  <w:divsChild>
                    <w:div w:id="1100612852">
                      <w:marLeft w:val="0"/>
                      <w:marRight w:val="0"/>
                      <w:marTop w:val="0"/>
                      <w:marBottom w:val="0"/>
                      <w:divBdr>
                        <w:top w:val="none" w:sz="0" w:space="0" w:color="auto"/>
                        <w:left w:val="none" w:sz="0" w:space="0" w:color="auto"/>
                        <w:bottom w:val="none" w:sz="0" w:space="0" w:color="auto"/>
                        <w:right w:val="none" w:sz="0" w:space="0" w:color="auto"/>
                      </w:divBdr>
                      <w:divsChild>
                        <w:div w:id="1472407291">
                          <w:marLeft w:val="0"/>
                          <w:marRight w:val="0"/>
                          <w:marTop w:val="0"/>
                          <w:marBottom w:val="0"/>
                          <w:divBdr>
                            <w:top w:val="none" w:sz="0" w:space="0" w:color="auto"/>
                            <w:left w:val="none" w:sz="0" w:space="0" w:color="auto"/>
                            <w:bottom w:val="none" w:sz="0" w:space="0" w:color="auto"/>
                            <w:right w:val="none" w:sz="0" w:space="0" w:color="auto"/>
                          </w:divBdr>
                          <w:divsChild>
                            <w:div w:id="2079357976">
                              <w:marLeft w:val="0"/>
                              <w:marRight w:val="0"/>
                              <w:marTop w:val="0"/>
                              <w:marBottom w:val="0"/>
                              <w:divBdr>
                                <w:top w:val="none" w:sz="0" w:space="0" w:color="auto"/>
                                <w:left w:val="none" w:sz="0" w:space="0" w:color="auto"/>
                                <w:bottom w:val="none" w:sz="0" w:space="0" w:color="auto"/>
                                <w:right w:val="none" w:sz="0" w:space="0" w:color="auto"/>
                              </w:divBdr>
                              <w:divsChild>
                                <w:div w:id="749473296">
                                  <w:marLeft w:val="0"/>
                                  <w:marRight w:val="0"/>
                                  <w:marTop w:val="0"/>
                                  <w:marBottom w:val="0"/>
                                  <w:divBdr>
                                    <w:top w:val="none" w:sz="0" w:space="0" w:color="auto"/>
                                    <w:left w:val="none" w:sz="0" w:space="0" w:color="auto"/>
                                    <w:bottom w:val="none" w:sz="0" w:space="0" w:color="auto"/>
                                    <w:right w:val="none" w:sz="0" w:space="0" w:color="auto"/>
                                  </w:divBdr>
                                  <w:divsChild>
                                    <w:div w:id="15184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5494">
                          <w:marLeft w:val="0"/>
                          <w:marRight w:val="0"/>
                          <w:marTop w:val="0"/>
                          <w:marBottom w:val="0"/>
                          <w:divBdr>
                            <w:top w:val="none" w:sz="0" w:space="0" w:color="auto"/>
                            <w:left w:val="none" w:sz="0" w:space="0" w:color="auto"/>
                            <w:bottom w:val="none" w:sz="0" w:space="0" w:color="auto"/>
                            <w:right w:val="none" w:sz="0" w:space="0" w:color="auto"/>
                          </w:divBdr>
                          <w:divsChild>
                            <w:div w:id="1007175129">
                              <w:marLeft w:val="0"/>
                              <w:marRight w:val="0"/>
                              <w:marTop w:val="0"/>
                              <w:marBottom w:val="0"/>
                              <w:divBdr>
                                <w:top w:val="none" w:sz="0" w:space="0" w:color="auto"/>
                                <w:left w:val="none" w:sz="0" w:space="0" w:color="auto"/>
                                <w:bottom w:val="none" w:sz="0" w:space="0" w:color="auto"/>
                                <w:right w:val="none" w:sz="0" w:space="0" w:color="auto"/>
                              </w:divBdr>
                              <w:divsChild>
                                <w:div w:id="1215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30666">
      <w:bodyDiv w:val="1"/>
      <w:marLeft w:val="0"/>
      <w:marRight w:val="0"/>
      <w:marTop w:val="0"/>
      <w:marBottom w:val="0"/>
      <w:divBdr>
        <w:top w:val="none" w:sz="0" w:space="0" w:color="auto"/>
        <w:left w:val="none" w:sz="0" w:space="0" w:color="auto"/>
        <w:bottom w:val="none" w:sz="0" w:space="0" w:color="auto"/>
        <w:right w:val="none" w:sz="0" w:space="0" w:color="auto"/>
      </w:divBdr>
      <w:divsChild>
        <w:div w:id="1813864523">
          <w:marLeft w:val="0"/>
          <w:marRight w:val="0"/>
          <w:marTop w:val="0"/>
          <w:marBottom w:val="0"/>
          <w:divBdr>
            <w:top w:val="none" w:sz="0" w:space="0" w:color="auto"/>
            <w:left w:val="none" w:sz="0" w:space="0" w:color="auto"/>
            <w:bottom w:val="none" w:sz="0" w:space="0" w:color="auto"/>
            <w:right w:val="none" w:sz="0" w:space="0" w:color="auto"/>
          </w:divBdr>
          <w:divsChild>
            <w:div w:id="1357191516">
              <w:marLeft w:val="0"/>
              <w:marRight w:val="0"/>
              <w:marTop w:val="0"/>
              <w:marBottom w:val="0"/>
              <w:divBdr>
                <w:top w:val="none" w:sz="0" w:space="0" w:color="auto"/>
                <w:left w:val="none" w:sz="0" w:space="0" w:color="auto"/>
                <w:bottom w:val="none" w:sz="0" w:space="0" w:color="auto"/>
                <w:right w:val="none" w:sz="0" w:space="0" w:color="auto"/>
              </w:divBdr>
              <w:divsChild>
                <w:div w:id="2089034943">
                  <w:marLeft w:val="0"/>
                  <w:marRight w:val="0"/>
                  <w:marTop w:val="0"/>
                  <w:marBottom w:val="0"/>
                  <w:divBdr>
                    <w:top w:val="none" w:sz="0" w:space="0" w:color="auto"/>
                    <w:left w:val="none" w:sz="0" w:space="0" w:color="auto"/>
                    <w:bottom w:val="none" w:sz="0" w:space="0" w:color="auto"/>
                    <w:right w:val="none" w:sz="0" w:space="0" w:color="auto"/>
                  </w:divBdr>
                  <w:divsChild>
                    <w:div w:id="1508402176">
                      <w:marLeft w:val="0"/>
                      <w:marRight w:val="0"/>
                      <w:marTop w:val="0"/>
                      <w:marBottom w:val="0"/>
                      <w:divBdr>
                        <w:top w:val="none" w:sz="0" w:space="0" w:color="auto"/>
                        <w:left w:val="none" w:sz="0" w:space="0" w:color="auto"/>
                        <w:bottom w:val="none" w:sz="0" w:space="0" w:color="auto"/>
                        <w:right w:val="none" w:sz="0" w:space="0" w:color="auto"/>
                      </w:divBdr>
                      <w:divsChild>
                        <w:div w:id="1645548338">
                          <w:marLeft w:val="0"/>
                          <w:marRight w:val="0"/>
                          <w:marTop w:val="0"/>
                          <w:marBottom w:val="0"/>
                          <w:divBdr>
                            <w:top w:val="none" w:sz="0" w:space="0" w:color="auto"/>
                            <w:left w:val="none" w:sz="0" w:space="0" w:color="auto"/>
                            <w:bottom w:val="none" w:sz="0" w:space="0" w:color="auto"/>
                            <w:right w:val="none" w:sz="0" w:space="0" w:color="auto"/>
                          </w:divBdr>
                          <w:divsChild>
                            <w:div w:id="1489711754">
                              <w:marLeft w:val="0"/>
                              <w:marRight w:val="0"/>
                              <w:marTop w:val="0"/>
                              <w:marBottom w:val="0"/>
                              <w:divBdr>
                                <w:top w:val="none" w:sz="0" w:space="0" w:color="auto"/>
                                <w:left w:val="none" w:sz="0" w:space="0" w:color="auto"/>
                                <w:bottom w:val="none" w:sz="0" w:space="0" w:color="auto"/>
                                <w:right w:val="none" w:sz="0" w:space="0" w:color="auto"/>
                              </w:divBdr>
                              <w:divsChild>
                                <w:div w:id="313605720">
                                  <w:marLeft w:val="0"/>
                                  <w:marRight w:val="0"/>
                                  <w:marTop w:val="0"/>
                                  <w:marBottom w:val="0"/>
                                  <w:divBdr>
                                    <w:top w:val="none" w:sz="0" w:space="0" w:color="auto"/>
                                    <w:left w:val="none" w:sz="0" w:space="0" w:color="auto"/>
                                    <w:bottom w:val="none" w:sz="0" w:space="0" w:color="auto"/>
                                    <w:right w:val="none" w:sz="0" w:space="0" w:color="auto"/>
                                  </w:divBdr>
                                  <w:divsChild>
                                    <w:div w:id="10503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6631">
                          <w:marLeft w:val="0"/>
                          <w:marRight w:val="0"/>
                          <w:marTop w:val="0"/>
                          <w:marBottom w:val="0"/>
                          <w:divBdr>
                            <w:top w:val="none" w:sz="0" w:space="0" w:color="auto"/>
                            <w:left w:val="none" w:sz="0" w:space="0" w:color="auto"/>
                            <w:bottom w:val="none" w:sz="0" w:space="0" w:color="auto"/>
                            <w:right w:val="none" w:sz="0" w:space="0" w:color="auto"/>
                          </w:divBdr>
                          <w:divsChild>
                            <w:div w:id="1399864130">
                              <w:marLeft w:val="0"/>
                              <w:marRight w:val="0"/>
                              <w:marTop w:val="0"/>
                              <w:marBottom w:val="0"/>
                              <w:divBdr>
                                <w:top w:val="none" w:sz="0" w:space="0" w:color="auto"/>
                                <w:left w:val="none" w:sz="0" w:space="0" w:color="auto"/>
                                <w:bottom w:val="none" w:sz="0" w:space="0" w:color="auto"/>
                                <w:right w:val="none" w:sz="0" w:space="0" w:color="auto"/>
                              </w:divBdr>
                              <w:divsChild>
                                <w:div w:id="16540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91764">
      <w:bodyDiv w:val="1"/>
      <w:marLeft w:val="0"/>
      <w:marRight w:val="0"/>
      <w:marTop w:val="0"/>
      <w:marBottom w:val="0"/>
      <w:divBdr>
        <w:top w:val="none" w:sz="0" w:space="0" w:color="auto"/>
        <w:left w:val="none" w:sz="0" w:space="0" w:color="auto"/>
        <w:bottom w:val="none" w:sz="0" w:space="0" w:color="auto"/>
        <w:right w:val="none" w:sz="0" w:space="0" w:color="auto"/>
      </w:divBdr>
    </w:div>
    <w:div w:id="1536574898">
      <w:bodyDiv w:val="1"/>
      <w:marLeft w:val="0"/>
      <w:marRight w:val="0"/>
      <w:marTop w:val="0"/>
      <w:marBottom w:val="0"/>
      <w:divBdr>
        <w:top w:val="none" w:sz="0" w:space="0" w:color="auto"/>
        <w:left w:val="none" w:sz="0" w:space="0" w:color="auto"/>
        <w:bottom w:val="none" w:sz="0" w:space="0" w:color="auto"/>
        <w:right w:val="none" w:sz="0" w:space="0" w:color="auto"/>
      </w:divBdr>
      <w:divsChild>
        <w:div w:id="1674379396">
          <w:marLeft w:val="0"/>
          <w:marRight w:val="0"/>
          <w:marTop w:val="0"/>
          <w:marBottom w:val="0"/>
          <w:divBdr>
            <w:top w:val="none" w:sz="0" w:space="0" w:color="auto"/>
            <w:left w:val="none" w:sz="0" w:space="0" w:color="auto"/>
            <w:bottom w:val="none" w:sz="0" w:space="0" w:color="auto"/>
            <w:right w:val="none" w:sz="0" w:space="0" w:color="auto"/>
          </w:divBdr>
          <w:divsChild>
            <w:div w:id="496117458">
              <w:marLeft w:val="0"/>
              <w:marRight w:val="0"/>
              <w:marTop w:val="0"/>
              <w:marBottom w:val="0"/>
              <w:divBdr>
                <w:top w:val="none" w:sz="0" w:space="0" w:color="auto"/>
                <w:left w:val="none" w:sz="0" w:space="0" w:color="auto"/>
                <w:bottom w:val="none" w:sz="0" w:space="0" w:color="auto"/>
                <w:right w:val="none" w:sz="0" w:space="0" w:color="auto"/>
              </w:divBdr>
              <w:divsChild>
                <w:div w:id="791480711">
                  <w:marLeft w:val="0"/>
                  <w:marRight w:val="0"/>
                  <w:marTop w:val="0"/>
                  <w:marBottom w:val="0"/>
                  <w:divBdr>
                    <w:top w:val="none" w:sz="0" w:space="0" w:color="auto"/>
                    <w:left w:val="none" w:sz="0" w:space="0" w:color="auto"/>
                    <w:bottom w:val="none" w:sz="0" w:space="0" w:color="auto"/>
                    <w:right w:val="none" w:sz="0" w:space="0" w:color="auto"/>
                  </w:divBdr>
                  <w:divsChild>
                    <w:div w:id="1711612401">
                      <w:marLeft w:val="0"/>
                      <w:marRight w:val="0"/>
                      <w:marTop w:val="0"/>
                      <w:marBottom w:val="0"/>
                      <w:divBdr>
                        <w:top w:val="none" w:sz="0" w:space="0" w:color="auto"/>
                        <w:left w:val="none" w:sz="0" w:space="0" w:color="auto"/>
                        <w:bottom w:val="none" w:sz="0" w:space="0" w:color="auto"/>
                        <w:right w:val="none" w:sz="0" w:space="0" w:color="auto"/>
                      </w:divBdr>
                      <w:divsChild>
                        <w:div w:id="122964278">
                          <w:marLeft w:val="0"/>
                          <w:marRight w:val="0"/>
                          <w:marTop w:val="0"/>
                          <w:marBottom w:val="0"/>
                          <w:divBdr>
                            <w:top w:val="none" w:sz="0" w:space="0" w:color="auto"/>
                            <w:left w:val="none" w:sz="0" w:space="0" w:color="auto"/>
                            <w:bottom w:val="none" w:sz="0" w:space="0" w:color="auto"/>
                            <w:right w:val="none" w:sz="0" w:space="0" w:color="auto"/>
                          </w:divBdr>
                          <w:divsChild>
                            <w:div w:id="1724675290">
                              <w:marLeft w:val="0"/>
                              <w:marRight w:val="0"/>
                              <w:marTop w:val="0"/>
                              <w:marBottom w:val="0"/>
                              <w:divBdr>
                                <w:top w:val="none" w:sz="0" w:space="0" w:color="auto"/>
                                <w:left w:val="none" w:sz="0" w:space="0" w:color="auto"/>
                                <w:bottom w:val="none" w:sz="0" w:space="0" w:color="auto"/>
                                <w:right w:val="none" w:sz="0" w:space="0" w:color="auto"/>
                              </w:divBdr>
                              <w:divsChild>
                                <w:div w:id="674264572">
                                  <w:marLeft w:val="0"/>
                                  <w:marRight w:val="0"/>
                                  <w:marTop w:val="0"/>
                                  <w:marBottom w:val="0"/>
                                  <w:divBdr>
                                    <w:top w:val="none" w:sz="0" w:space="0" w:color="auto"/>
                                    <w:left w:val="none" w:sz="0" w:space="0" w:color="auto"/>
                                    <w:bottom w:val="none" w:sz="0" w:space="0" w:color="auto"/>
                                    <w:right w:val="none" w:sz="0" w:space="0" w:color="auto"/>
                                  </w:divBdr>
                                  <w:divsChild>
                                    <w:div w:id="12360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0574">
                          <w:marLeft w:val="0"/>
                          <w:marRight w:val="0"/>
                          <w:marTop w:val="0"/>
                          <w:marBottom w:val="0"/>
                          <w:divBdr>
                            <w:top w:val="none" w:sz="0" w:space="0" w:color="auto"/>
                            <w:left w:val="none" w:sz="0" w:space="0" w:color="auto"/>
                            <w:bottom w:val="none" w:sz="0" w:space="0" w:color="auto"/>
                            <w:right w:val="none" w:sz="0" w:space="0" w:color="auto"/>
                          </w:divBdr>
                          <w:divsChild>
                            <w:div w:id="1932081561">
                              <w:marLeft w:val="0"/>
                              <w:marRight w:val="0"/>
                              <w:marTop w:val="0"/>
                              <w:marBottom w:val="0"/>
                              <w:divBdr>
                                <w:top w:val="none" w:sz="0" w:space="0" w:color="auto"/>
                                <w:left w:val="none" w:sz="0" w:space="0" w:color="auto"/>
                                <w:bottom w:val="none" w:sz="0" w:space="0" w:color="auto"/>
                                <w:right w:val="none" w:sz="0" w:space="0" w:color="auto"/>
                              </w:divBdr>
                              <w:divsChild>
                                <w:div w:id="8591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609453">
      <w:bodyDiv w:val="1"/>
      <w:marLeft w:val="0"/>
      <w:marRight w:val="0"/>
      <w:marTop w:val="0"/>
      <w:marBottom w:val="0"/>
      <w:divBdr>
        <w:top w:val="none" w:sz="0" w:space="0" w:color="auto"/>
        <w:left w:val="none" w:sz="0" w:space="0" w:color="auto"/>
        <w:bottom w:val="none" w:sz="0" w:space="0" w:color="auto"/>
        <w:right w:val="none" w:sz="0" w:space="0" w:color="auto"/>
      </w:divBdr>
      <w:divsChild>
        <w:div w:id="1941721767">
          <w:marLeft w:val="0"/>
          <w:marRight w:val="0"/>
          <w:marTop w:val="0"/>
          <w:marBottom w:val="0"/>
          <w:divBdr>
            <w:top w:val="none" w:sz="0" w:space="0" w:color="auto"/>
            <w:left w:val="none" w:sz="0" w:space="0" w:color="auto"/>
            <w:bottom w:val="none" w:sz="0" w:space="0" w:color="auto"/>
            <w:right w:val="none" w:sz="0" w:space="0" w:color="auto"/>
          </w:divBdr>
          <w:divsChild>
            <w:div w:id="930506532">
              <w:marLeft w:val="0"/>
              <w:marRight w:val="0"/>
              <w:marTop w:val="0"/>
              <w:marBottom w:val="0"/>
              <w:divBdr>
                <w:top w:val="none" w:sz="0" w:space="0" w:color="auto"/>
                <w:left w:val="none" w:sz="0" w:space="0" w:color="auto"/>
                <w:bottom w:val="none" w:sz="0" w:space="0" w:color="auto"/>
                <w:right w:val="none" w:sz="0" w:space="0" w:color="auto"/>
              </w:divBdr>
              <w:divsChild>
                <w:div w:id="1228413945">
                  <w:marLeft w:val="0"/>
                  <w:marRight w:val="0"/>
                  <w:marTop w:val="0"/>
                  <w:marBottom w:val="0"/>
                  <w:divBdr>
                    <w:top w:val="none" w:sz="0" w:space="0" w:color="auto"/>
                    <w:left w:val="none" w:sz="0" w:space="0" w:color="auto"/>
                    <w:bottom w:val="none" w:sz="0" w:space="0" w:color="auto"/>
                    <w:right w:val="none" w:sz="0" w:space="0" w:color="auto"/>
                  </w:divBdr>
                  <w:divsChild>
                    <w:div w:id="1190290527">
                      <w:marLeft w:val="0"/>
                      <w:marRight w:val="0"/>
                      <w:marTop w:val="0"/>
                      <w:marBottom w:val="0"/>
                      <w:divBdr>
                        <w:top w:val="none" w:sz="0" w:space="0" w:color="auto"/>
                        <w:left w:val="none" w:sz="0" w:space="0" w:color="auto"/>
                        <w:bottom w:val="none" w:sz="0" w:space="0" w:color="auto"/>
                        <w:right w:val="none" w:sz="0" w:space="0" w:color="auto"/>
                      </w:divBdr>
                      <w:divsChild>
                        <w:div w:id="584070172">
                          <w:marLeft w:val="0"/>
                          <w:marRight w:val="0"/>
                          <w:marTop w:val="0"/>
                          <w:marBottom w:val="0"/>
                          <w:divBdr>
                            <w:top w:val="none" w:sz="0" w:space="0" w:color="auto"/>
                            <w:left w:val="none" w:sz="0" w:space="0" w:color="auto"/>
                            <w:bottom w:val="none" w:sz="0" w:space="0" w:color="auto"/>
                            <w:right w:val="none" w:sz="0" w:space="0" w:color="auto"/>
                          </w:divBdr>
                          <w:divsChild>
                            <w:div w:id="1025790886">
                              <w:marLeft w:val="0"/>
                              <w:marRight w:val="0"/>
                              <w:marTop w:val="0"/>
                              <w:marBottom w:val="0"/>
                              <w:divBdr>
                                <w:top w:val="none" w:sz="0" w:space="0" w:color="auto"/>
                                <w:left w:val="none" w:sz="0" w:space="0" w:color="auto"/>
                                <w:bottom w:val="none" w:sz="0" w:space="0" w:color="auto"/>
                                <w:right w:val="none" w:sz="0" w:space="0" w:color="auto"/>
                              </w:divBdr>
                              <w:divsChild>
                                <w:div w:id="1237739432">
                                  <w:marLeft w:val="0"/>
                                  <w:marRight w:val="0"/>
                                  <w:marTop w:val="0"/>
                                  <w:marBottom w:val="0"/>
                                  <w:divBdr>
                                    <w:top w:val="none" w:sz="0" w:space="0" w:color="auto"/>
                                    <w:left w:val="none" w:sz="0" w:space="0" w:color="auto"/>
                                    <w:bottom w:val="none" w:sz="0" w:space="0" w:color="auto"/>
                                    <w:right w:val="none" w:sz="0" w:space="0" w:color="auto"/>
                                  </w:divBdr>
                                  <w:divsChild>
                                    <w:div w:id="10321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4674">
                          <w:marLeft w:val="0"/>
                          <w:marRight w:val="0"/>
                          <w:marTop w:val="0"/>
                          <w:marBottom w:val="0"/>
                          <w:divBdr>
                            <w:top w:val="none" w:sz="0" w:space="0" w:color="auto"/>
                            <w:left w:val="none" w:sz="0" w:space="0" w:color="auto"/>
                            <w:bottom w:val="none" w:sz="0" w:space="0" w:color="auto"/>
                            <w:right w:val="none" w:sz="0" w:space="0" w:color="auto"/>
                          </w:divBdr>
                          <w:divsChild>
                            <w:div w:id="873425936">
                              <w:marLeft w:val="0"/>
                              <w:marRight w:val="0"/>
                              <w:marTop w:val="0"/>
                              <w:marBottom w:val="0"/>
                              <w:divBdr>
                                <w:top w:val="none" w:sz="0" w:space="0" w:color="auto"/>
                                <w:left w:val="none" w:sz="0" w:space="0" w:color="auto"/>
                                <w:bottom w:val="none" w:sz="0" w:space="0" w:color="auto"/>
                                <w:right w:val="none" w:sz="0" w:space="0" w:color="auto"/>
                              </w:divBdr>
                              <w:divsChild>
                                <w:div w:id="10151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2025-05-05T10:42:00Z</dcterms:created>
  <dcterms:modified xsi:type="dcterms:W3CDTF">2025-05-22T07:48:00Z</dcterms:modified>
</cp:coreProperties>
</file>