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EC14A" w14:textId="77777777" w:rsidR="006B626D" w:rsidRDefault="006B62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293" w:type="dxa"/>
        <w:tblBorders>
          <w:top w:val="single" w:sz="8" w:space="0" w:color="F79646"/>
          <w:left w:val="single" w:sz="8" w:space="0" w:color="4F81BD"/>
          <w:bottom w:val="single" w:sz="8" w:space="0" w:color="F79646"/>
          <w:right w:val="single" w:sz="8" w:space="0" w:color="4F81BD"/>
          <w:insideH w:val="single" w:sz="4" w:space="0" w:color="FFFFFF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31"/>
        <w:gridCol w:w="2966"/>
        <w:gridCol w:w="696"/>
      </w:tblGrid>
      <w:tr w:rsidR="006B626D" w14:paraId="1EA2DB99" w14:textId="77777777">
        <w:trPr>
          <w:gridAfter w:val="1"/>
          <w:wAfter w:w="696" w:type="dxa"/>
          <w:trHeight w:val="1368"/>
        </w:trPr>
        <w:tc>
          <w:tcPr>
            <w:tcW w:w="76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3B89E51C" w14:textId="77777777" w:rsidR="006B626D" w:rsidRDefault="00F76481">
            <w:pPr>
              <w:rPr>
                <w:color w:val="000000"/>
                <w:sz w:val="72"/>
                <w:szCs w:val="72"/>
              </w:rPr>
            </w:pPr>
            <w:r>
              <w:rPr>
                <w:color w:val="000000"/>
                <w:sz w:val="72"/>
                <w:szCs w:val="72"/>
              </w:rPr>
              <w:t>Christopher Ashby</w:t>
            </w:r>
          </w:p>
          <w:p w14:paraId="342749F9" w14:textId="77777777" w:rsidR="006B626D" w:rsidRDefault="00F76481">
            <w:pPr>
              <w:rPr>
                <w:b/>
                <w:color w:val="31849B"/>
                <w:sz w:val="27"/>
                <w:szCs w:val="27"/>
              </w:rPr>
            </w:pPr>
            <w:r>
              <w:rPr>
                <w:b/>
                <w:color w:val="31849B"/>
                <w:sz w:val="27"/>
                <w:szCs w:val="27"/>
              </w:rPr>
              <w:t>Cyber Attack Detection and Threat Response Leader</w:t>
            </w:r>
          </w:p>
        </w:tc>
        <w:tc>
          <w:tcPr>
            <w:tcW w:w="296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624DB763" w14:textId="77777777" w:rsidR="006B626D" w:rsidRDefault="00F76481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(518) 577-8597</w:t>
            </w:r>
          </w:p>
          <w:p w14:paraId="5A813A50" w14:textId="77777777" w:rsidR="006B626D" w:rsidRDefault="00F76481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ashbyc@mac.com</w:t>
            </w:r>
          </w:p>
          <w:p w14:paraId="2AA6F7BD" w14:textId="77777777" w:rsidR="006B626D" w:rsidRDefault="00F76481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https://ashbyca.com</w:t>
            </w:r>
          </w:p>
          <w:p w14:paraId="627ADDFB" w14:textId="77777777" w:rsidR="006B626D" w:rsidRDefault="00F7648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PGP: </w:t>
            </w:r>
            <w:hyperlink r:id="rId5" w:anchor="show-public">
              <w:r>
                <w:rPr>
                  <w:color w:val="000000"/>
                  <w:sz w:val="20"/>
                  <w:szCs w:val="20"/>
                </w:rPr>
                <w:t>3679D138AE307F2A</w:t>
              </w:r>
            </w:hyperlink>
            <w:r>
              <w:rPr>
                <w:color w:val="000000"/>
                <w:sz w:val="20"/>
                <w:szCs w:val="20"/>
                <w:highlight w:val="white"/>
              </w:rPr>
              <w:t> </w:t>
            </w:r>
          </w:p>
        </w:tc>
      </w:tr>
      <w:tr w:rsidR="006B626D" w14:paraId="7313F759" w14:textId="77777777">
        <w:trPr>
          <w:gridAfter w:val="1"/>
          <w:wAfter w:w="696" w:type="dxa"/>
          <w:trHeight w:val="25"/>
        </w:trPr>
        <w:tc>
          <w:tcPr>
            <w:tcW w:w="105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68CF4842" w14:textId="77777777" w:rsidR="006B626D" w:rsidRDefault="006B626D">
            <w:pPr>
              <w:spacing w:after="160"/>
              <w:rPr>
                <w:color w:val="000000"/>
                <w:sz w:val="16"/>
                <w:szCs w:val="16"/>
              </w:rPr>
            </w:pPr>
          </w:p>
        </w:tc>
      </w:tr>
      <w:tr w:rsidR="006B626D" w14:paraId="396B1563" w14:textId="77777777">
        <w:trPr>
          <w:trHeight w:val="170"/>
        </w:trPr>
        <w:tc>
          <w:tcPr>
            <w:tcW w:w="1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4F655" w14:textId="77777777" w:rsidR="006B626D" w:rsidRDefault="00F76481">
            <w:pPr>
              <w:tabs>
                <w:tab w:val="left" w:pos="9116"/>
              </w:tabs>
              <w:spacing w:after="60"/>
              <w:rPr>
                <w:b/>
                <w:color w:val="31849B"/>
                <w:sz w:val="16"/>
                <w:szCs w:val="16"/>
              </w:rPr>
            </w:pPr>
            <w:r>
              <w:rPr>
                <w:b/>
                <w:color w:val="31849B"/>
                <w:sz w:val="16"/>
                <w:szCs w:val="16"/>
              </w:rPr>
              <w:tab/>
            </w:r>
          </w:p>
        </w:tc>
      </w:tr>
      <w:tr w:rsidR="006B626D" w14:paraId="61A451D6" w14:textId="77777777">
        <w:trPr>
          <w:trHeight w:val="11824"/>
        </w:trPr>
        <w:tc>
          <w:tcPr>
            <w:tcW w:w="76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right w:w="576" w:type="dxa"/>
            </w:tcMar>
          </w:tcPr>
          <w:p w14:paraId="5C205021" w14:textId="77777777" w:rsidR="006B626D" w:rsidRDefault="00F76481">
            <w:pPr>
              <w:spacing w:after="60"/>
              <w:ind w:left="-720"/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t>Summary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F4690DF" wp14:editId="21307815">
                      <wp:simplePos x="0" y="0"/>
                      <wp:positionH relativeFrom="column">
                        <wp:posOffset>-495299</wp:posOffset>
                      </wp:positionH>
                      <wp:positionV relativeFrom="paragraph">
                        <wp:posOffset>317500</wp:posOffset>
                      </wp:positionV>
                      <wp:extent cx="276225" cy="37465"/>
                      <wp:effectExtent l="0" t="0" r="0" b="0"/>
                      <wp:wrapSquare wrapText="bothSides" distT="0" distB="0" distL="114300" distR="114300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212650" y="376603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78EB06" w14:textId="77777777" w:rsidR="006B626D" w:rsidRDefault="006B626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4690DF" id="Rectangle 5" o:spid="_x0000_s1026" style="position:absolute;left:0;text-align:left;margin-left:-39pt;margin-top:25pt;width:21.75pt;height:2.9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" fillcolor="#31859b" stroked="f">
                      <v:textbox inset="2.53958mm,2.53958mm,2.53958mm,2.53958mm">
                        <w:txbxContent>
                          <w:p w14:paraId="6C78EB06" w14:textId="77777777" w:rsidR="006B626D" w:rsidRDefault="006B626D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5EAEE1AC" w14:textId="77777777" w:rsidR="006B626D" w:rsidRDefault="006B626D">
            <w:pPr>
              <w:spacing w:after="60"/>
              <w:ind w:left="-720"/>
              <w:rPr>
                <w:sz w:val="22"/>
                <w:szCs w:val="22"/>
              </w:rPr>
            </w:pPr>
          </w:p>
          <w:p w14:paraId="647EBBA0" w14:textId="7692A152" w:rsidR="00B013BE" w:rsidRDefault="00DD4E1C">
            <w:pPr>
              <w:spacing w:after="60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</w:t>
            </w:r>
            <w:r w:rsidR="00B013BE">
              <w:rPr>
                <w:color w:val="000000"/>
                <w:sz w:val="21"/>
                <w:szCs w:val="21"/>
              </w:rPr>
              <w:t xml:space="preserve">ragmatic security </w:t>
            </w:r>
            <w:r w:rsidR="00746D21">
              <w:rPr>
                <w:color w:val="000000"/>
                <w:sz w:val="21"/>
                <w:szCs w:val="21"/>
              </w:rPr>
              <w:t xml:space="preserve">thought </w:t>
            </w:r>
            <w:r w:rsidR="00B013BE">
              <w:rPr>
                <w:color w:val="000000"/>
                <w:sz w:val="21"/>
                <w:szCs w:val="21"/>
              </w:rPr>
              <w:t xml:space="preserve">leader who is passionate about cyber security and helping organizations continuously build trust with employees, partners, and customers. 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="00B013BE">
              <w:rPr>
                <w:color w:val="000000"/>
                <w:sz w:val="21"/>
                <w:szCs w:val="21"/>
              </w:rPr>
              <w:t xml:space="preserve">A trusted advisor and strategic problem solver who thrives on resolving complex security problems that enable business to achieve their outcomes successfully. </w:t>
            </w:r>
          </w:p>
          <w:p w14:paraId="6F7F20D8" w14:textId="77777777" w:rsidR="00B013BE" w:rsidRDefault="00B013BE">
            <w:pPr>
              <w:spacing w:after="60"/>
              <w:ind w:left="-720"/>
              <w:rPr>
                <w:color w:val="000000"/>
                <w:sz w:val="21"/>
                <w:szCs w:val="21"/>
              </w:rPr>
            </w:pPr>
          </w:p>
          <w:p w14:paraId="6732E543" w14:textId="61ECBBD6" w:rsidR="00DD4E1C" w:rsidRDefault="00D21992" w:rsidP="00DD4E1C">
            <w:pPr>
              <w:spacing w:after="60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 transparent, inclusive</w:t>
            </w:r>
            <w:r w:rsidR="009469C4">
              <w:rPr>
                <w:color w:val="000000"/>
                <w:sz w:val="21"/>
                <w:szCs w:val="21"/>
              </w:rPr>
              <w:t>, passionate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="009469C4">
              <w:rPr>
                <w:color w:val="000000"/>
                <w:sz w:val="21"/>
                <w:szCs w:val="21"/>
              </w:rPr>
              <w:t>executive</w:t>
            </w:r>
            <w:r>
              <w:rPr>
                <w:color w:val="000000"/>
                <w:sz w:val="21"/>
                <w:szCs w:val="21"/>
              </w:rPr>
              <w:t xml:space="preserve"> who takes a collaborative approach</w:t>
            </w:r>
            <w:r w:rsidR="009469C4">
              <w:t xml:space="preserve"> </w:t>
            </w:r>
            <w:r w:rsidR="009469C4" w:rsidRPr="009469C4">
              <w:rPr>
                <w:color w:val="000000"/>
                <w:sz w:val="21"/>
                <w:szCs w:val="21"/>
              </w:rPr>
              <w:t xml:space="preserve">for solving complex security problems with proven skills prioritizing and managing multiple security initiatives with high visibility </w:t>
            </w:r>
            <w:r w:rsidR="009469C4">
              <w:rPr>
                <w:color w:val="000000"/>
                <w:sz w:val="21"/>
                <w:szCs w:val="21"/>
              </w:rPr>
              <w:t>emphasizing</w:t>
            </w:r>
            <w:r w:rsidR="009469C4" w:rsidRPr="009469C4">
              <w:rPr>
                <w:color w:val="000000"/>
                <w:sz w:val="21"/>
                <w:szCs w:val="21"/>
              </w:rPr>
              <w:t xml:space="preserve"> the reduction of risk while driving up resiliency within organizations.</w:t>
            </w:r>
          </w:p>
          <w:p w14:paraId="6C5196A1" w14:textId="3647451B" w:rsidR="006B626D" w:rsidRDefault="00F76481">
            <w:pPr>
              <w:widowControl w:val="0"/>
              <w:spacing w:before="280" w:after="240"/>
              <w:ind w:left="-720"/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t>PROFESSIONAL EXPERIENCE</w:t>
            </w:r>
          </w:p>
          <w:p w14:paraId="110C916E" w14:textId="77777777" w:rsidR="006B626D" w:rsidRDefault="00F76481">
            <w:pPr>
              <w:spacing w:after="60"/>
              <w:ind w:left="-720"/>
              <w:rPr>
                <w:rFonts w:ascii="Lato Light" w:eastAsia="Lato Light" w:hAnsi="Lato Light" w:cs="Lato Light"/>
                <w:color w:val="31849B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B7B7287" wp14:editId="29E58806">
                      <wp:simplePos x="0" y="0"/>
                      <wp:positionH relativeFrom="column">
                        <wp:posOffset>-457199</wp:posOffset>
                      </wp:positionH>
                      <wp:positionV relativeFrom="paragraph">
                        <wp:posOffset>0</wp:posOffset>
                      </wp:positionV>
                      <wp:extent cx="276225" cy="37465"/>
                      <wp:effectExtent l="0" t="0" r="0" b="0"/>
                      <wp:wrapSquare wrapText="bothSides" distT="0" distB="0" distL="114300" distR="11430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212650" y="376603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DE1C56" w14:textId="77777777" w:rsidR="006B626D" w:rsidRDefault="006B626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7B7287" id="Rectangle 2" o:spid="_x0000_s1027" style="position:absolute;left:0;text-align:left;margin-left:-36pt;margin-top:0;width:21.75pt;height:2.9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" fillcolor="#31859b" stroked="f">
                      <v:textbox inset="2.53958mm,2.53958mm,2.53958mm,2.53958mm">
                        <w:txbxContent>
                          <w:p w14:paraId="44DE1C56" w14:textId="77777777" w:rsidR="006B626D" w:rsidRDefault="006B626D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A33F504" w14:textId="77777777" w:rsidR="006B626D" w:rsidRDefault="00F76481">
            <w:pPr>
              <w:spacing w:before="60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Senior Security Engineer, Global Security Solutions</w:t>
            </w:r>
          </w:p>
          <w:p w14:paraId="264B5BF1" w14:textId="77777777" w:rsidR="006B626D" w:rsidRDefault="00F76481">
            <w:pPr>
              <w:spacing w:before="20" w:after="60"/>
              <w:ind w:left="-720"/>
              <w:rPr>
                <w:color w:val="000000"/>
              </w:rPr>
            </w:pPr>
            <w:r>
              <w:rPr>
                <w:color w:val="000000"/>
              </w:rPr>
              <w:t>Alexion Pharmaceuticals, New Haven, CT, 2019–Present</w:t>
            </w:r>
          </w:p>
          <w:p w14:paraId="577ECC4B" w14:textId="28768DC3" w:rsidR="00DF6A4F" w:rsidRDefault="00F76481" w:rsidP="00DD4E1C">
            <w:pPr>
              <w:spacing w:before="20" w:after="60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Created and led the </w:t>
            </w:r>
            <w:r w:rsidR="00A57C7A">
              <w:rPr>
                <w:color w:val="000000"/>
                <w:sz w:val="21"/>
                <w:szCs w:val="21"/>
              </w:rPr>
              <w:t>incident</w:t>
            </w:r>
            <w:r w:rsidR="001A0F2A">
              <w:rPr>
                <w:color w:val="000000"/>
                <w:sz w:val="21"/>
                <w:szCs w:val="21"/>
              </w:rPr>
              <w:t xml:space="preserve"> </w:t>
            </w:r>
            <w:r w:rsidR="0064461D">
              <w:rPr>
                <w:color w:val="000000"/>
                <w:sz w:val="21"/>
                <w:szCs w:val="21"/>
              </w:rPr>
              <w:t>response</w:t>
            </w:r>
            <w:r w:rsidR="001A0F2A">
              <w:rPr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threat hunting, purple team, and </w:t>
            </w:r>
            <w:r w:rsidR="001A0F2A">
              <w:rPr>
                <w:color w:val="000000"/>
                <w:sz w:val="21"/>
                <w:szCs w:val="21"/>
              </w:rPr>
              <w:t>cyber hygiene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="00A57C7A">
              <w:rPr>
                <w:color w:val="000000"/>
                <w:sz w:val="21"/>
                <w:szCs w:val="21"/>
              </w:rPr>
              <w:t xml:space="preserve">programs </w:t>
            </w:r>
            <w:r>
              <w:rPr>
                <w:color w:val="000000"/>
                <w:sz w:val="21"/>
                <w:szCs w:val="21"/>
              </w:rPr>
              <w:t>across the organization.  Acted as a threat reduction subject matter expert in various working groups to continuously drive down risk</w:t>
            </w:r>
            <w:r w:rsidR="00DD4E1C">
              <w:rPr>
                <w:color w:val="000000"/>
                <w:sz w:val="21"/>
                <w:szCs w:val="21"/>
              </w:rPr>
              <w:t xml:space="preserve"> and increase resiliency across the organization</w:t>
            </w:r>
            <w:r>
              <w:rPr>
                <w:color w:val="000000"/>
                <w:sz w:val="21"/>
                <w:szCs w:val="21"/>
              </w:rPr>
              <w:t>.  Other key responsibilities included</w:t>
            </w:r>
            <w:r w:rsidR="00A57C7A">
              <w:rPr>
                <w:color w:val="000000"/>
                <w:sz w:val="21"/>
                <w:szCs w:val="21"/>
              </w:rPr>
              <w:t>:</w:t>
            </w:r>
            <w:r w:rsidR="00DD4E1C">
              <w:rPr>
                <w:color w:val="000000"/>
                <w:sz w:val="21"/>
                <w:szCs w:val="21"/>
              </w:rPr>
              <w:br/>
            </w:r>
          </w:p>
          <w:p w14:paraId="3670472B" w14:textId="3BD20DA0" w:rsidR="006B626D" w:rsidRDefault="00F76481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Collaboratively </w:t>
            </w:r>
            <w:r w:rsidR="001E79B4">
              <w:rPr>
                <w:color w:val="000000"/>
                <w:sz w:val="21"/>
                <w:szCs w:val="21"/>
              </w:rPr>
              <w:t xml:space="preserve">worked </w:t>
            </w:r>
            <w:r>
              <w:rPr>
                <w:color w:val="000000"/>
                <w:sz w:val="21"/>
                <w:szCs w:val="21"/>
              </w:rPr>
              <w:t>across the IT enterprise to resolve identified issues</w:t>
            </w:r>
            <w:r w:rsidR="00644312">
              <w:rPr>
                <w:color w:val="000000"/>
                <w:sz w:val="21"/>
                <w:szCs w:val="21"/>
              </w:rPr>
              <w:t xml:space="preserve"> including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 w:rsidR="001E79B4">
              <w:rPr>
                <w:color w:val="000000"/>
                <w:sz w:val="21"/>
                <w:szCs w:val="21"/>
              </w:rPr>
              <w:t>config</w:t>
            </w:r>
            <w:r w:rsidR="00644312">
              <w:rPr>
                <w:color w:val="000000"/>
                <w:sz w:val="21"/>
                <w:szCs w:val="21"/>
              </w:rPr>
              <w:t>uration weaknesses and other software weaknesses.</w:t>
            </w:r>
          </w:p>
          <w:p w14:paraId="3194668B" w14:textId="78F69223" w:rsidR="001E79B4" w:rsidRDefault="001E79B4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Worked closely with executives on mitigation strategies to ensure the appropriate levels of risk were maintained.</w:t>
            </w:r>
          </w:p>
          <w:p w14:paraId="0C670202" w14:textId="2ADE1A9A" w:rsidR="006B626D" w:rsidRDefault="00F76481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Implemented</w:t>
            </w:r>
            <w:r w:rsidR="001E79B4"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continuous process improvement</w:t>
            </w:r>
            <w:r w:rsidR="00644312">
              <w:rPr>
                <w:color w:val="000000"/>
                <w:sz w:val="21"/>
                <w:szCs w:val="21"/>
              </w:rPr>
              <w:t>s</w:t>
            </w:r>
            <w:r>
              <w:rPr>
                <w:color w:val="000000"/>
                <w:sz w:val="21"/>
                <w:szCs w:val="21"/>
              </w:rPr>
              <w:t xml:space="preserve"> in cybersecurity incident response tactics, techniques, procedures.</w:t>
            </w:r>
          </w:p>
          <w:p w14:paraId="249D548D" w14:textId="13282CA7" w:rsidR="006B626D" w:rsidRPr="002B7850" w:rsidRDefault="00F76481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Served as a role model, teacher, mentor for security analysts, and IT workforce who weren’t well versed in cyber risk or security operations.</w:t>
            </w:r>
            <w:r w:rsidR="002B7850">
              <w:rPr>
                <w:color w:val="000000"/>
                <w:sz w:val="21"/>
                <w:szCs w:val="21"/>
              </w:rPr>
              <w:br/>
            </w:r>
          </w:p>
          <w:p w14:paraId="42C1734C" w14:textId="77777777" w:rsidR="006B626D" w:rsidRDefault="00F76481">
            <w:pPr>
              <w:spacing w:before="60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Cyber Intel Watch Commander</w:t>
            </w:r>
          </w:p>
          <w:p w14:paraId="12710ECB" w14:textId="77777777" w:rsidR="006B626D" w:rsidRDefault="00F76481">
            <w:pPr>
              <w:spacing w:before="20" w:after="60"/>
              <w:ind w:left="-720"/>
              <w:rPr>
                <w:color w:val="000000"/>
              </w:rPr>
            </w:pPr>
            <w:r>
              <w:rPr>
                <w:color w:val="000000"/>
              </w:rPr>
              <w:t>Digitalware, New York, NY, 2019–2019</w:t>
            </w:r>
          </w:p>
          <w:p w14:paraId="16512F9B" w14:textId="31D3A0A2" w:rsidR="006B626D" w:rsidRDefault="00F76481">
            <w:pPr>
              <w:spacing w:before="20" w:after="60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Responsibilities included developing the long-term strategy and executing day to day management of a 24x7 Fusion Center environment which included a multi-faceted elite team of technology engineers, data scientists, security analysts, and threat researcher</w:t>
            </w:r>
            <w:r w:rsidR="001E79B4">
              <w:rPr>
                <w:color w:val="000000"/>
                <w:sz w:val="21"/>
                <w:szCs w:val="21"/>
              </w:rPr>
              <w:t>s</w:t>
            </w:r>
            <w:r>
              <w:rPr>
                <w:color w:val="000000"/>
                <w:sz w:val="21"/>
                <w:szCs w:val="21"/>
              </w:rPr>
              <w:t xml:space="preserve"> serving multiple clients across various verticals including banking, entertainment and, local state governments.  </w:t>
            </w:r>
            <w:r w:rsidR="00DD4E1C">
              <w:rPr>
                <w:color w:val="000000"/>
                <w:sz w:val="21"/>
                <w:szCs w:val="21"/>
              </w:rPr>
              <w:br/>
            </w:r>
          </w:p>
          <w:p w14:paraId="439C0714" w14:textId="77777777" w:rsidR="006B626D" w:rsidRDefault="00F76481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Conducted daily strategic threat briefings for high profile customers that included in-depth threat-actor assessments, TTPs, and risk reduction remediations.</w:t>
            </w:r>
          </w:p>
          <w:p w14:paraId="2F8B988F" w14:textId="73D63038" w:rsidR="006B626D" w:rsidRPr="001E79B4" w:rsidRDefault="00150EB4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Executive level interactions in </w:t>
            </w:r>
            <w:r>
              <w:rPr>
                <w:color w:val="000000"/>
                <w:sz w:val="21"/>
                <w:szCs w:val="21"/>
              </w:rPr>
              <w:t>supporting city agencies</w:t>
            </w:r>
            <w:r>
              <w:rPr>
                <w:color w:val="000000"/>
                <w:sz w:val="21"/>
                <w:szCs w:val="21"/>
              </w:rPr>
              <w:t xml:space="preserve"> C-suite particularly CISO, CSO, CIO, and CTO.</w:t>
            </w:r>
          </w:p>
          <w:p w14:paraId="19C86794" w14:textId="77777777" w:rsidR="00DD4E1C" w:rsidRDefault="00DD4E1C">
            <w:pPr>
              <w:spacing w:before="60"/>
              <w:ind w:left="-720"/>
              <w:rPr>
                <w:b/>
                <w:color w:val="31849B"/>
              </w:rPr>
            </w:pPr>
          </w:p>
          <w:p w14:paraId="19687CCB" w14:textId="394B0D32" w:rsidR="006B626D" w:rsidRDefault="00F76481">
            <w:pPr>
              <w:spacing w:before="60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Director, Information Security</w:t>
            </w:r>
          </w:p>
          <w:p w14:paraId="58883F3A" w14:textId="77777777" w:rsidR="006B626D" w:rsidRDefault="00F76481">
            <w:pPr>
              <w:spacing w:before="20" w:after="60"/>
              <w:ind w:left="-720"/>
              <w:rPr>
                <w:b/>
                <w:color w:val="000000"/>
              </w:rPr>
            </w:pPr>
            <w:r>
              <w:rPr>
                <w:color w:val="000000"/>
              </w:rPr>
              <w:t>CBS Corporation, New York, NY, 2013–2018</w:t>
            </w:r>
          </w:p>
          <w:p w14:paraId="7DEE78D8" w14:textId="6968C505" w:rsidR="006B626D" w:rsidRDefault="00F76481">
            <w:pPr>
              <w:spacing w:after="130" w:line="276" w:lineRule="auto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Developed and managed </w:t>
            </w:r>
            <w:r w:rsidR="00644312">
              <w:rPr>
                <w:color w:val="000000"/>
                <w:sz w:val="21"/>
                <w:szCs w:val="21"/>
              </w:rPr>
              <w:t>a global</w:t>
            </w:r>
            <w:r>
              <w:rPr>
                <w:color w:val="000000"/>
                <w:sz w:val="21"/>
                <w:szCs w:val="21"/>
              </w:rPr>
              <w:t xml:space="preserve"> threat intelligence strategy </w:t>
            </w:r>
            <w:r w:rsidR="00DD4E1C">
              <w:rPr>
                <w:color w:val="000000"/>
                <w:sz w:val="21"/>
                <w:szCs w:val="21"/>
              </w:rPr>
              <w:t xml:space="preserve">that provided visibility around </w:t>
            </w:r>
            <w:r>
              <w:rPr>
                <w:color w:val="000000"/>
                <w:sz w:val="21"/>
                <w:szCs w:val="21"/>
              </w:rPr>
              <w:t>providing a holistic view of the security landscape across the enterprise.</w:t>
            </w:r>
          </w:p>
          <w:p w14:paraId="2F8F9CCC" w14:textId="77777777" w:rsidR="006B626D" w:rsidRPr="009469C4" w:rsidRDefault="00F76481" w:rsidP="001E79B4">
            <w:pPr>
              <w:pStyle w:val="ListParagraph"/>
              <w:numPr>
                <w:ilvl w:val="0"/>
                <w:numId w:val="13"/>
              </w:numPr>
              <w:spacing w:after="130" w:line="276" w:lineRule="auto"/>
              <w:rPr>
                <w:color w:val="000000"/>
                <w:sz w:val="21"/>
                <w:szCs w:val="21"/>
              </w:rPr>
            </w:pPr>
            <w:r w:rsidRPr="009469C4">
              <w:rPr>
                <w:color w:val="000000"/>
                <w:sz w:val="21"/>
                <w:szCs w:val="21"/>
              </w:rPr>
              <w:t>Managed and automated the collection of OSINT &amp; Commercial threat feeds producing operational intelligence for remote teams.</w:t>
            </w:r>
          </w:p>
          <w:p w14:paraId="337EFA21" w14:textId="77777777" w:rsidR="006B626D" w:rsidRPr="009469C4" w:rsidRDefault="00F76481" w:rsidP="001E79B4">
            <w:pPr>
              <w:pStyle w:val="ListParagraph"/>
              <w:numPr>
                <w:ilvl w:val="0"/>
                <w:numId w:val="13"/>
              </w:numPr>
              <w:spacing w:after="130" w:line="276" w:lineRule="auto"/>
              <w:rPr>
                <w:color w:val="000000"/>
                <w:sz w:val="21"/>
                <w:szCs w:val="21"/>
              </w:rPr>
            </w:pPr>
            <w:r w:rsidRPr="009469C4">
              <w:rPr>
                <w:color w:val="000000"/>
                <w:sz w:val="21"/>
                <w:szCs w:val="21"/>
              </w:rPr>
              <w:t>Generated and delivered routine business readiness intelligence providing an early warning of potential threats</w:t>
            </w:r>
            <w:bookmarkStart w:id="0" w:name="_gjdgxs" w:colFirst="0" w:colLast="0"/>
            <w:bookmarkEnd w:id="0"/>
          </w:p>
          <w:p w14:paraId="294E8A6C" w14:textId="77777777" w:rsidR="006B626D" w:rsidRPr="009469C4" w:rsidRDefault="00F76481" w:rsidP="001E79B4">
            <w:pPr>
              <w:pStyle w:val="ListParagraph"/>
              <w:widowControl w:val="0"/>
              <w:numPr>
                <w:ilvl w:val="0"/>
                <w:numId w:val="13"/>
              </w:numPr>
              <w:spacing w:line="276" w:lineRule="auto"/>
              <w:rPr>
                <w:color w:val="000000"/>
                <w:sz w:val="21"/>
                <w:szCs w:val="21"/>
              </w:rPr>
            </w:pPr>
            <w:r w:rsidRPr="009469C4">
              <w:rPr>
                <w:color w:val="000000"/>
                <w:sz w:val="21"/>
                <w:szCs w:val="21"/>
              </w:rPr>
              <w:t>Created and distributed threat metrics, advisories, and daily threat briefings that clearly articulated the security landscape to executives.</w:t>
            </w:r>
          </w:p>
          <w:p w14:paraId="4521212F" w14:textId="77777777" w:rsidR="006B626D" w:rsidRDefault="006B626D">
            <w:pPr>
              <w:widowControl w:val="0"/>
              <w:spacing w:line="276" w:lineRule="auto"/>
              <w:ind w:left="-720"/>
              <w:rPr>
                <w:sz w:val="21"/>
                <w:szCs w:val="21"/>
              </w:rPr>
            </w:pPr>
          </w:p>
          <w:p w14:paraId="2302DAA6" w14:textId="77777777" w:rsidR="006B626D" w:rsidRDefault="00F76481">
            <w:pPr>
              <w:widowControl w:val="0"/>
              <w:spacing w:line="276" w:lineRule="auto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Principle IT Security Analyst</w:t>
            </w:r>
          </w:p>
          <w:p w14:paraId="3F8ACC3A" w14:textId="77777777" w:rsidR="006B626D" w:rsidRDefault="00F76481">
            <w:pPr>
              <w:widowControl w:val="0"/>
              <w:spacing w:after="60"/>
              <w:ind w:left="-7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GLOBALFOUNDRIES, Malta, NY, 2011-2013</w:t>
            </w:r>
          </w:p>
          <w:p w14:paraId="4AC99035" w14:textId="45155D44" w:rsidR="006B626D" w:rsidRDefault="00F76481">
            <w:pPr>
              <w:widowControl w:val="0"/>
              <w:spacing w:after="120" w:line="276" w:lineRule="auto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Work as a team lead responsible for US security operations within a </w:t>
            </w:r>
            <w:r w:rsidR="00644312">
              <w:rPr>
                <w:color w:val="000000"/>
                <w:sz w:val="21"/>
                <w:szCs w:val="21"/>
              </w:rPr>
              <w:t xml:space="preserve">semiconductor </w:t>
            </w:r>
            <w:r>
              <w:rPr>
                <w:color w:val="000000"/>
                <w:sz w:val="21"/>
                <w:szCs w:val="21"/>
              </w:rPr>
              <w:t>manufacturing facility.  General responsibilities included security operations, architecture</w:t>
            </w:r>
            <w:r w:rsidR="00644312">
              <w:rPr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and security solutions design as necessary to support</w:t>
            </w:r>
            <w:r w:rsidR="00F57D3C">
              <w:rPr>
                <w:color w:val="000000"/>
                <w:sz w:val="21"/>
                <w:szCs w:val="21"/>
              </w:rPr>
              <w:t xml:space="preserve"> a</w:t>
            </w:r>
            <w:r>
              <w:rPr>
                <w:color w:val="000000"/>
                <w:sz w:val="21"/>
                <w:szCs w:val="21"/>
              </w:rPr>
              <w:t xml:space="preserve"> mission </w:t>
            </w:r>
            <w:r w:rsidR="00DC13DB">
              <w:rPr>
                <w:color w:val="000000"/>
                <w:sz w:val="21"/>
                <w:szCs w:val="21"/>
              </w:rPr>
              <w:t>critical global operation</w:t>
            </w:r>
            <w:r>
              <w:rPr>
                <w:color w:val="000000"/>
                <w:sz w:val="21"/>
                <w:szCs w:val="21"/>
              </w:rPr>
              <w:t>.</w:t>
            </w:r>
          </w:p>
          <w:p w14:paraId="31AE1181" w14:textId="5FA7CFA5" w:rsidR="006B626D" w:rsidRDefault="00F76481" w:rsidP="001E79B4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462"/>
              </w:tabs>
              <w:spacing w:line="276" w:lineRule="auto"/>
              <w:rPr>
                <w:color w:val="000000"/>
                <w:sz w:val="21"/>
                <w:szCs w:val="21"/>
              </w:rPr>
            </w:pPr>
            <w:r w:rsidRPr="00C625EC">
              <w:rPr>
                <w:color w:val="000000"/>
                <w:sz w:val="21"/>
                <w:szCs w:val="21"/>
              </w:rPr>
              <w:t>Provide</w:t>
            </w:r>
            <w:r w:rsidR="00644312">
              <w:rPr>
                <w:color w:val="000000"/>
                <w:sz w:val="21"/>
                <w:szCs w:val="21"/>
              </w:rPr>
              <w:t>d</w:t>
            </w:r>
            <w:r w:rsidRPr="00C625EC">
              <w:rPr>
                <w:color w:val="000000"/>
                <w:sz w:val="21"/>
                <w:szCs w:val="21"/>
              </w:rPr>
              <w:t xml:space="preserve"> technical leadership to the enterprise for the information security programs and team members. </w:t>
            </w:r>
          </w:p>
          <w:p w14:paraId="39651688" w14:textId="281E79C6" w:rsidR="001E79B4" w:rsidRPr="001E79B4" w:rsidRDefault="001E79B4" w:rsidP="001E79B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Maintained, managed, and frequently engaged with third-party relationships.</w:t>
            </w:r>
          </w:p>
          <w:p w14:paraId="7DE249F1" w14:textId="2E35F50D" w:rsidR="006B626D" w:rsidRPr="00C625EC" w:rsidRDefault="00F76481" w:rsidP="001E79B4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462"/>
              </w:tabs>
              <w:spacing w:line="276" w:lineRule="auto"/>
              <w:rPr>
                <w:color w:val="000000"/>
                <w:sz w:val="21"/>
                <w:szCs w:val="21"/>
              </w:rPr>
            </w:pPr>
            <w:r w:rsidRPr="00C625EC">
              <w:rPr>
                <w:color w:val="000000"/>
                <w:sz w:val="21"/>
                <w:szCs w:val="21"/>
              </w:rPr>
              <w:t>Recommend</w:t>
            </w:r>
            <w:r w:rsidR="00644312">
              <w:rPr>
                <w:color w:val="000000"/>
                <w:sz w:val="21"/>
                <w:szCs w:val="21"/>
              </w:rPr>
              <w:t>ed</w:t>
            </w:r>
            <w:r w:rsidRPr="00C625EC">
              <w:rPr>
                <w:color w:val="000000"/>
                <w:sz w:val="21"/>
                <w:szCs w:val="21"/>
              </w:rPr>
              <w:t>, implement</w:t>
            </w:r>
            <w:r w:rsidR="00644312">
              <w:rPr>
                <w:color w:val="000000"/>
                <w:sz w:val="21"/>
                <w:szCs w:val="21"/>
              </w:rPr>
              <w:t>ed,</w:t>
            </w:r>
            <w:r w:rsidRPr="00C625EC">
              <w:rPr>
                <w:color w:val="000000"/>
                <w:sz w:val="21"/>
                <w:szCs w:val="21"/>
              </w:rPr>
              <w:t xml:space="preserve"> and maintain</w:t>
            </w:r>
            <w:r w:rsidR="00644312">
              <w:rPr>
                <w:color w:val="000000"/>
                <w:sz w:val="21"/>
                <w:szCs w:val="21"/>
              </w:rPr>
              <w:t>ed</w:t>
            </w:r>
            <w:r w:rsidRPr="00C625EC">
              <w:rPr>
                <w:color w:val="000000"/>
                <w:sz w:val="21"/>
                <w:szCs w:val="21"/>
              </w:rPr>
              <w:t>, new and existing security infrastructure including</w:t>
            </w:r>
            <w:r w:rsidR="00644312">
              <w:rPr>
                <w:color w:val="000000"/>
                <w:sz w:val="21"/>
                <w:szCs w:val="21"/>
              </w:rPr>
              <w:t xml:space="preserve"> network </w:t>
            </w:r>
            <w:r w:rsidRPr="00C625EC">
              <w:rPr>
                <w:color w:val="000000"/>
                <w:sz w:val="21"/>
                <w:szCs w:val="21"/>
              </w:rPr>
              <w:t>IPS</w:t>
            </w:r>
            <w:r w:rsidR="00644312">
              <w:rPr>
                <w:color w:val="000000"/>
                <w:sz w:val="21"/>
                <w:szCs w:val="21"/>
              </w:rPr>
              <w:t xml:space="preserve"> devices</w:t>
            </w:r>
            <w:r w:rsidRPr="00C625EC">
              <w:rPr>
                <w:color w:val="000000"/>
                <w:sz w:val="21"/>
                <w:szCs w:val="21"/>
              </w:rPr>
              <w:t>, Firewalls, Prox</w:t>
            </w:r>
            <w:r w:rsidR="00644312">
              <w:rPr>
                <w:color w:val="000000"/>
                <w:sz w:val="21"/>
                <w:szCs w:val="21"/>
              </w:rPr>
              <w:t>ies,</w:t>
            </w:r>
            <w:r w:rsidRPr="00C625EC">
              <w:rPr>
                <w:color w:val="000000"/>
                <w:sz w:val="21"/>
                <w:szCs w:val="21"/>
              </w:rPr>
              <w:t xml:space="preserve"> and VPN </w:t>
            </w:r>
            <w:r w:rsidR="00644312">
              <w:rPr>
                <w:color w:val="000000"/>
                <w:sz w:val="21"/>
                <w:szCs w:val="21"/>
              </w:rPr>
              <w:t>appliances.</w:t>
            </w:r>
          </w:p>
          <w:p w14:paraId="6D3B98B6" w14:textId="3C83E44C" w:rsidR="006B626D" w:rsidRPr="00C625EC" w:rsidRDefault="00644312" w:rsidP="001E79B4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  <w:tab w:val="left" w:pos="462"/>
              </w:tabs>
              <w:spacing w:line="276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Continuously a</w:t>
            </w:r>
            <w:r w:rsidR="00F76481" w:rsidRPr="00C625EC">
              <w:rPr>
                <w:color w:val="000000"/>
                <w:sz w:val="21"/>
                <w:szCs w:val="21"/>
              </w:rPr>
              <w:t>ssess</w:t>
            </w:r>
            <w:r>
              <w:rPr>
                <w:color w:val="000000"/>
                <w:sz w:val="21"/>
                <w:szCs w:val="21"/>
              </w:rPr>
              <w:t>ed</w:t>
            </w:r>
            <w:r w:rsidR="00F76481" w:rsidRPr="00C625EC">
              <w:rPr>
                <w:color w:val="000000"/>
                <w:sz w:val="21"/>
                <w:szCs w:val="21"/>
              </w:rPr>
              <w:t xml:space="preserve"> threat</w:t>
            </w:r>
            <w:r>
              <w:rPr>
                <w:color w:val="000000"/>
                <w:sz w:val="21"/>
                <w:szCs w:val="21"/>
              </w:rPr>
              <w:t>s</w:t>
            </w:r>
            <w:r w:rsidR="00F76481" w:rsidRPr="00C625EC">
              <w:rPr>
                <w:color w:val="000000"/>
                <w:sz w:val="21"/>
                <w:szCs w:val="21"/>
              </w:rPr>
              <w:t>, risk</w:t>
            </w:r>
            <w:r>
              <w:rPr>
                <w:color w:val="000000"/>
                <w:sz w:val="21"/>
                <w:szCs w:val="21"/>
              </w:rPr>
              <w:t>s</w:t>
            </w:r>
            <w:r w:rsidR="00F76481" w:rsidRPr="00C625EC">
              <w:rPr>
                <w:color w:val="000000"/>
                <w:sz w:val="21"/>
                <w:szCs w:val="21"/>
              </w:rPr>
              <w:t xml:space="preserve">, and vulnerabilities from emerging security </w:t>
            </w:r>
            <w:r>
              <w:rPr>
                <w:color w:val="000000"/>
                <w:sz w:val="21"/>
                <w:szCs w:val="21"/>
              </w:rPr>
              <w:t>events</w:t>
            </w:r>
            <w:r w:rsidR="00F76481" w:rsidRPr="00C625EC">
              <w:rPr>
                <w:color w:val="000000"/>
                <w:sz w:val="21"/>
                <w:szCs w:val="21"/>
              </w:rPr>
              <w:t xml:space="preserve"> using various organic and vendor implemented solutions</w:t>
            </w:r>
            <w:r w:rsidR="00876C72" w:rsidRPr="00C625EC">
              <w:rPr>
                <w:color w:val="000000"/>
                <w:sz w:val="21"/>
                <w:szCs w:val="21"/>
              </w:rPr>
              <w:t>.</w:t>
            </w:r>
          </w:p>
          <w:p w14:paraId="225E6931" w14:textId="77777777" w:rsidR="006B626D" w:rsidRDefault="006B626D">
            <w:pPr>
              <w:widowControl w:val="0"/>
              <w:tabs>
                <w:tab w:val="left" w:pos="220"/>
                <w:tab w:val="left" w:pos="462"/>
              </w:tabs>
              <w:spacing w:line="276" w:lineRule="auto"/>
              <w:rPr>
                <w:sz w:val="21"/>
                <w:szCs w:val="21"/>
              </w:rPr>
            </w:pPr>
          </w:p>
          <w:p w14:paraId="1AF64602" w14:textId="77777777" w:rsidR="006B626D" w:rsidRDefault="00F76481">
            <w:pPr>
              <w:widowControl w:val="0"/>
              <w:spacing w:line="276" w:lineRule="auto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Information Security Specialist</w:t>
            </w:r>
          </w:p>
          <w:p w14:paraId="74E87FF5" w14:textId="77777777" w:rsidR="006B626D" w:rsidRDefault="00F76481">
            <w:pPr>
              <w:widowControl w:val="0"/>
              <w:spacing w:after="60"/>
              <w:ind w:left="-7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 Active Network, Saratoga, NY, 2010-2011</w:t>
            </w:r>
          </w:p>
          <w:p w14:paraId="36DEC2BE" w14:textId="2ADA17F8" w:rsidR="009469C4" w:rsidRPr="00150EB4" w:rsidRDefault="00F76481">
            <w:pPr>
              <w:widowControl w:val="0"/>
              <w:spacing w:after="60"/>
              <w:ind w:left="-720"/>
              <w:rPr>
                <w:color w:val="auto"/>
                <w:sz w:val="21"/>
                <w:szCs w:val="21"/>
              </w:rPr>
            </w:pPr>
            <w:r w:rsidRPr="00150EB4">
              <w:rPr>
                <w:color w:val="auto"/>
                <w:sz w:val="21"/>
                <w:szCs w:val="21"/>
              </w:rPr>
              <w:t>Work</w:t>
            </w:r>
            <w:r w:rsidR="009469C4" w:rsidRPr="00150EB4">
              <w:rPr>
                <w:color w:val="auto"/>
                <w:sz w:val="21"/>
                <w:szCs w:val="21"/>
              </w:rPr>
              <w:t>ed</w:t>
            </w:r>
            <w:r w:rsidRPr="00150EB4">
              <w:rPr>
                <w:color w:val="auto"/>
                <w:sz w:val="21"/>
                <w:szCs w:val="21"/>
              </w:rPr>
              <w:t xml:space="preserve"> as a </w:t>
            </w:r>
            <w:r w:rsidR="009469C4" w:rsidRPr="00150EB4">
              <w:rPr>
                <w:color w:val="auto"/>
                <w:sz w:val="21"/>
                <w:szCs w:val="21"/>
              </w:rPr>
              <w:t xml:space="preserve">cyber </w:t>
            </w:r>
            <w:r w:rsidRPr="00150EB4">
              <w:rPr>
                <w:color w:val="auto"/>
                <w:sz w:val="21"/>
                <w:szCs w:val="21"/>
              </w:rPr>
              <w:t>security subject matter expert providing support and leadership on various company initiatives including</w:t>
            </w:r>
            <w:r w:rsidR="00644312">
              <w:rPr>
                <w:color w:val="auto"/>
                <w:sz w:val="21"/>
                <w:szCs w:val="21"/>
              </w:rPr>
              <w:t>:</w:t>
            </w:r>
            <w:r w:rsidRPr="00150EB4">
              <w:rPr>
                <w:color w:val="auto"/>
                <w:sz w:val="21"/>
                <w:szCs w:val="21"/>
              </w:rPr>
              <w:t xml:space="preserve"> </w:t>
            </w:r>
          </w:p>
          <w:p w14:paraId="63E4874D" w14:textId="13E70531" w:rsidR="009469C4" w:rsidRPr="00C625EC" w:rsidRDefault="00F76481" w:rsidP="001E79B4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1"/>
                <w:szCs w:val="21"/>
              </w:rPr>
            </w:pPr>
            <w:r w:rsidRPr="00C625EC">
              <w:rPr>
                <w:color w:val="auto"/>
                <w:sz w:val="21"/>
                <w:szCs w:val="21"/>
              </w:rPr>
              <w:t>PCI compliance testing</w:t>
            </w:r>
            <w:r w:rsidR="009469C4" w:rsidRPr="00C625EC">
              <w:rPr>
                <w:color w:val="auto"/>
                <w:sz w:val="21"/>
                <w:szCs w:val="21"/>
              </w:rPr>
              <w:t xml:space="preserve"> for Level1</w:t>
            </w:r>
            <w:r w:rsidR="00150EB4" w:rsidRPr="00C625EC">
              <w:rPr>
                <w:color w:val="auto"/>
                <w:sz w:val="21"/>
                <w:szCs w:val="21"/>
              </w:rPr>
              <w:t xml:space="preserve"> </w:t>
            </w:r>
            <w:r w:rsidR="00644312">
              <w:rPr>
                <w:color w:val="auto"/>
                <w:sz w:val="21"/>
                <w:szCs w:val="21"/>
              </w:rPr>
              <w:t>Merchant A</w:t>
            </w:r>
            <w:r w:rsidR="00150EB4" w:rsidRPr="00C625EC">
              <w:rPr>
                <w:color w:val="auto"/>
                <w:sz w:val="21"/>
                <w:szCs w:val="21"/>
              </w:rPr>
              <w:t>ccreditation</w:t>
            </w:r>
            <w:r w:rsidRPr="00C625EC">
              <w:rPr>
                <w:color w:val="auto"/>
                <w:sz w:val="21"/>
                <w:szCs w:val="21"/>
              </w:rPr>
              <w:t xml:space="preserve"> </w:t>
            </w:r>
          </w:p>
          <w:p w14:paraId="5C8CB50F" w14:textId="6F7357EA" w:rsidR="00150EB4" w:rsidRPr="00C625EC" w:rsidRDefault="00644312" w:rsidP="001E79B4">
            <w:pPr>
              <w:pStyle w:val="ListParagraph"/>
              <w:widowControl w:val="0"/>
              <w:numPr>
                <w:ilvl w:val="0"/>
                <w:numId w:val="13"/>
              </w:numPr>
              <w:spacing w:after="6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Network S</w:t>
            </w:r>
            <w:r w:rsidR="00F76481" w:rsidRPr="00C625EC">
              <w:rPr>
                <w:color w:val="auto"/>
                <w:sz w:val="21"/>
                <w:szCs w:val="21"/>
              </w:rPr>
              <w:t>ecurity architecture reviews</w:t>
            </w:r>
            <w:r>
              <w:rPr>
                <w:color w:val="auto"/>
                <w:sz w:val="21"/>
                <w:szCs w:val="21"/>
              </w:rPr>
              <w:t xml:space="preserve"> and audits</w:t>
            </w:r>
          </w:p>
          <w:p w14:paraId="0DAB7FDE" w14:textId="5ED19757" w:rsidR="006B626D" w:rsidRPr="00644312" w:rsidRDefault="00644312" w:rsidP="00C310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22"/>
                <w:szCs w:val="22"/>
              </w:rPr>
            </w:pPr>
            <w:r w:rsidRPr="00644312">
              <w:rPr>
                <w:color w:val="auto"/>
                <w:sz w:val="21"/>
                <w:szCs w:val="21"/>
              </w:rPr>
              <w:t>V</w:t>
            </w:r>
            <w:r w:rsidR="00F76481" w:rsidRPr="00644312">
              <w:rPr>
                <w:color w:val="auto"/>
                <w:sz w:val="21"/>
                <w:szCs w:val="21"/>
              </w:rPr>
              <w:t xml:space="preserve">ulnerability discovery and </w:t>
            </w:r>
            <w:r w:rsidRPr="00644312">
              <w:rPr>
                <w:color w:val="auto"/>
                <w:sz w:val="21"/>
                <w:szCs w:val="21"/>
              </w:rPr>
              <w:t>P</w:t>
            </w:r>
            <w:r w:rsidR="00F76481" w:rsidRPr="00644312">
              <w:rPr>
                <w:color w:val="auto"/>
                <w:sz w:val="21"/>
                <w:szCs w:val="21"/>
              </w:rPr>
              <w:t xml:space="preserve">enetration testing </w:t>
            </w:r>
          </w:p>
          <w:p w14:paraId="29A7CDF5" w14:textId="77777777" w:rsidR="00644312" w:rsidRPr="00644312" w:rsidRDefault="00644312" w:rsidP="0064431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0"/>
              <w:rPr>
                <w:color w:val="000000"/>
                <w:sz w:val="22"/>
                <w:szCs w:val="22"/>
              </w:rPr>
            </w:pPr>
          </w:p>
          <w:p w14:paraId="0755228C" w14:textId="77777777" w:rsidR="006B626D" w:rsidRDefault="00F76481">
            <w:pPr>
              <w:widowControl w:val="0"/>
              <w:spacing w:line="276" w:lineRule="auto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Information Security Specialist</w:t>
            </w:r>
          </w:p>
          <w:p w14:paraId="681AFF7E" w14:textId="77777777" w:rsidR="006B626D" w:rsidRDefault="00F76481">
            <w:pPr>
              <w:widowControl w:val="0"/>
              <w:spacing w:after="60"/>
              <w:ind w:left="-7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SAIC, Albany, NY, 2009-2010</w:t>
            </w:r>
          </w:p>
          <w:p w14:paraId="6EC86C2C" w14:textId="3524CDD7" w:rsidR="006B626D" w:rsidRPr="00C625EC" w:rsidRDefault="00F76481">
            <w:pPr>
              <w:widowControl w:val="0"/>
              <w:spacing w:after="60"/>
              <w:ind w:left="-720"/>
              <w:rPr>
                <w:color w:val="auto"/>
                <w:sz w:val="21"/>
                <w:szCs w:val="21"/>
              </w:rPr>
            </w:pPr>
            <w:r w:rsidRPr="00C625EC">
              <w:rPr>
                <w:color w:val="auto"/>
                <w:sz w:val="21"/>
                <w:szCs w:val="21"/>
              </w:rPr>
              <w:t>Work</w:t>
            </w:r>
            <w:r w:rsidR="00644312">
              <w:rPr>
                <w:color w:val="auto"/>
                <w:sz w:val="21"/>
                <w:szCs w:val="21"/>
              </w:rPr>
              <w:t>ed</w:t>
            </w:r>
            <w:r w:rsidRPr="00C625EC">
              <w:rPr>
                <w:color w:val="auto"/>
                <w:sz w:val="21"/>
                <w:szCs w:val="21"/>
              </w:rPr>
              <w:t xml:space="preserve"> as part of a team of security specialists performing various administrative forensic investigations utilizing open source and commercial toolkits including Helix v3, FTK Pro v2.x, and Sleuth Kit.  </w:t>
            </w:r>
            <w:r w:rsidR="00150EB4" w:rsidRPr="00C625EC">
              <w:rPr>
                <w:color w:val="auto"/>
                <w:sz w:val="21"/>
                <w:szCs w:val="21"/>
              </w:rPr>
              <w:t xml:space="preserve">Worked closely with </w:t>
            </w:r>
            <w:r w:rsidR="00644312">
              <w:rPr>
                <w:color w:val="auto"/>
                <w:sz w:val="21"/>
                <w:szCs w:val="21"/>
              </w:rPr>
              <w:t xml:space="preserve">NY </w:t>
            </w:r>
            <w:r w:rsidR="00150EB4" w:rsidRPr="00C625EC">
              <w:rPr>
                <w:color w:val="auto"/>
                <w:sz w:val="21"/>
                <w:szCs w:val="21"/>
              </w:rPr>
              <w:t>Agency Commissioners on reducing physical security risks to both inmates and correctional officers</w:t>
            </w:r>
            <w:r w:rsidR="00C625EC" w:rsidRPr="00C625EC">
              <w:rPr>
                <w:color w:val="auto"/>
                <w:sz w:val="21"/>
                <w:szCs w:val="21"/>
              </w:rPr>
              <w:t>.</w:t>
            </w:r>
          </w:p>
          <w:p w14:paraId="19EAC74D" w14:textId="77777777" w:rsidR="006B626D" w:rsidRDefault="006B626D">
            <w:pPr>
              <w:widowControl w:val="0"/>
              <w:spacing w:after="60"/>
              <w:rPr>
                <w:sz w:val="21"/>
                <w:szCs w:val="21"/>
              </w:rPr>
            </w:pPr>
          </w:p>
          <w:p w14:paraId="5EEC9D6D" w14:textId="77777777" w:rsidR="006B626D" w:rsidRDefault="00F76481">
            <w:pPr>
              <w:widowControl w:val="0"/>
              <w:spacing w:line="276" w:lineRule="auto"/>
              <w:ind w:left="-720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Senior Information Security Specialist</w:t>
            </w:r>
          </w:p>
          <w:p w14:paraId="3660513D" w14:textId="77777777" w:rsidR="006B626D" w:rsidRDefault="00F76481">
            <w:pPr>
              <w:widowControl w:val="0"/>
              <w:spacing w:after="60"/>
              <w:ind w:left="-7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ReserveAmerica, Malta, NY, 2008-2009</w:t>
            </w:r>
          </w:p>
          <w:p w14:paraId="2819678E" w14:textId="77777777" w:rsidR="006B626D" w:rsidRDefault="00F76481">
            <w:pPr>
              <w:widowControl w:val="0"/>
              <w:spacing w:after="60"/>
              <w:ind w:left="-7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Developed and executed various internal white-hat penetration tests against newly interconnected infrastructures and attached hosts ensuring proper mitigating security controls were in place.</w:t>
            </w:r>
          </w:p>
        </w:tc>
        <w:tc>
          <w:tcPr>
            <w:tcW w:w="366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71A6769E" w14:textId="77777777" w:rsidR="006B626D" w:rsidRDefault="00F76481">
            <w:pPr>
              <w:spacing w:after="60"/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lastRenderedPageBreak/>
              <w:t>SKILLS</w:t>
            </w:r>
          </w:p>
          <w:p w14:paraId="1A2188E8" w14:textId="52D0B945" w:rsidR="006B626D" w:rsidRDefault="00E35793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65A025FE" wp14:editId="71985B50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97155</wp:posOffset>
                      </wp:positionV>
                      <wp:extent cx="276860" cy="37465"/>
                      <wp:effectExtent l="0" t="0" r="0" b="0"/>
                      <wp:wrapSquare wrapText="bothSides" distT="0" distB="0" distL="114300" distR="114300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76860" cy="37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B2E5DF" w14:textId="77777777" w:rsidR="006B626D" w:rsidRDefault="006B626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A025FE" id="Rectangle 6" o:spid="_x0000_s1028" style="position:absolute;margin-left:-.95pt;margin-top:7.65pt;width:21.8pt;height:2.9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" fillcolor="#31859b" stroked="f">
                      <v:textbox inset="2.53958mm,2.53958mm,2.53958mm,2.53958mm">
                        <w:txbxContent>
                          <w:p w14:paraId="35B2E5DF" w14:textId="77777777" w:rsidR="006B626D" w:rsidRDefault="006B626D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F76481">
              <w:rPr>
                <w:rFonts w:ascii="Lato" w:eastAsia="Lato" w:hAnsi="Lato" w:cs="Lato"/>
                <w:sz w:val="20"/>
                <w:szCs w:val="20"/>
              </w:rPr>
              <w:t xml:space="preserve"> </w:t>
            </w:r>
            <w:r w:rsidR="00F76481">
              <w:rPr>
                <w:rFonts w:ascii="Lato" w:eastAsia="Lato" w:hAnsi="Lato" w:cs="Lato"/>
                <w:sz w:val="20"/>
                <w:szCs w:val="20"/>
              </w:rPr>
              <w:br/>
            </w:r>
            <w:r w:rsidR="00F76481">
              <w:rPr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t xml:space="preserve">Enterprise Security </w:t>
            </w:r>
            <w:r>
              <w:rPr>
                <w:color w:val="000000"/>
                <w:sz w:val="21"/>
                <w:szCs w:val="21"/>
              </w:rPr>
              <w:br/>
              <w:t>Architecture</w:t>
            </w:r>
          </w:p>
          <w:p w14:paraId="138DE95A" w14:textId="58E7AFA4" w:rsidR="006B626D" w:rsidRDefault="004A402C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Purple Team</w:t>
            </w:r>
            <w:r w:rsidR="00FA4EC6">
              <w:rPr>
                <w:color w:val="000000"/>
                <w:sz w:val="21"/>
                <w:szCs w:val="21"/>
              </w:rPr>
              <w:t xml:space="preserve"> Exercises</w:t>
            </w:r>
          </w:p>
          <w:p w14:paraId="463DD698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Penetration Testing </w:t>
            </w:r>
          </w:p>
          <w:p w14:paraId="05DAB951" w14:textId="5BF4E00B" w:rsidR="006B626D" w:rsidRDefault="004A402C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Threat Hunting</w:t>
            </w:r>
          </w:p>
          <w:p w14:paraId="330407A2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Policy and Governance</w:t>
            </w:r>
          </w:p>
          <w:p w14:paraId="3CA595F6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Project Management</w:t>
            </w:r>
          </w:p>
          <w:p w14:paraId="78B4C228" w14:textId="77777777" w:rsidR="00E35793" w:rsidRDefault="00E35793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Cloud Computing</w:t>
            </w:r>
          </w:p>
          <w:p w14:paraId="3776DC7A" w14:textId="49897E5A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Creative Thinking</w:t>
            </w:r>
          </w:p>
          <w:p w14:paraId="3015B832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Security Program Metrics </w:t>
            </w:r>
          </w:p>
          <w:p w14:paraId="4C481900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NIST CSF Framework</w:t>
            </w:r>
          </w:p>
          <w:p w14:paraId="04F3EFBE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Cyber Threat Intelligence</w:t>
            </w:r>
          </w:p>
          <w:p w14:paraId="1D40FE3A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Security Orchestration </w:t>
            </w:r>
            <w:r>
              <w:rPr>
                <w:color w:val="000000"/>
                <w:sz w:val="21"/>
                <w:szCs w:val="21"/>
              </w:rPr>
              <w:br/>
              <w:t>and Automation</w:t>
            </w:r>
          </w:p>
          <w:p w14:paraId="6165C55E" w14:textId="77777777" w:rsidR="006B626D" w:rsidRDefault="00F76481">
            <w:p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Employee Training </w:t>
            </w:r>
            <w:r>
              <w:rPr>
                <w:color w:val="000000"/>
                <w:sz w:val="21"/>
                <w:szCs w:val="21"/>
              </w:rPr>
              <w:br/>
              <w:t xml:space="preserve">and Development </w:t>
            </w:r>
          </w:p>
          <w:p w14:paraId="1851A03C" w14:textId="7CB14095" w:rsidR="006B626D" w:rsidRDefault="00F76481">
            <w:pP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Stakeholder </w:t>
            </w:r>
            <w:r w:rsidR="00746D21">
              <w:rPr>
                <w:color w:val="000000"/>
                <w:sz w:val="20"/>
                <w:szCs w:val="20"/>
              </w:rPr>
              <w:t>Engagement</w:t>
            </w:r>
          </w:p>
          <w:p w14:paraId="0E7CE5A8" w14:textId="3707977B" w:rsidR="006B626D" w:rsidRDefault="00F76481">
            <w:pP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Privacy</w:t>
            </w:r>
            <w:r w:rsidR="00746D21">
              <w:rPr>
                <w:color w:val="000000"/>
                <w:sz w:val="20"/>
                <w:szCs w:val="20"/>
              </w:rPr>
              <w:t xml:space="preserve"> </w:t>
            </w:r>
          </w:p>
          <w:p w14:paraId="556F966B" w14:textId="6B9C12B5" w:rsidR="00452199" w:rsidRDefault="00E35793">
            <w:pP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Security</w:t>
            </w:r>
            <w:r w:rsidR="00D21992">
              <w:rPr>
                <w:color w:val="000000"/>
                <w:sz w:val="20"/>
                <w:szCs w:val="20"/>
              </w:rPr>
              <w:t xml:space="preserve"> Risk Management</w:t>
            </w:r>
          </w:p>
          <w:p w14:paraId="37C7BB01" w14:textId="04B4DC1D" w:rsidR="009D7D9D" w:rsidRDefault="00E35793">
            <w:pP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Incident Response and Mitigation</w:t>
            </w:r>
          </w:p>
          <w:p w14:paraId="6223B3A5" w14:textId="618F4128" w:rsidR="00E35793" w:rsidRDefault="00E35793">
            <w:pP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Vulnerability Management</w:t>
            </w:r>
          </w:p>
          <w:p w14:paraId="70FA302A" w14:textId="77777777" w:rsidR="004A402C" w:rsidRDefault="004A402C" w:rsidP="004A402C">
            <w:pPr>
              <w:spacing w:before="360" w:after="60"/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t>Education</w:t>
            </w:r>
          </w:p>
          <w:p w14:paraId="4916AA14" w14:textId="2C98F6A2" w:rsidR="004A402C" w:rsidRDefault="004A402C" w:rsidP="004A402C">
            <w:pPr>
              <w:spacing w:before="360" w:after="60"/>
              <w:rPr>
                <w:bCs/>
                <w:color w:val="000000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3C50C3C2" wp14:editId="0172CFC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130755</wp:posOffset>
                      </wp:positionV>
                      <wp:extent cx="276860" cy="37465"/>
                      <wp:effectExtent l="0" t="0" r="0" b="0"/>
                      <wp:wrapSquare wrapText="bothSides" distT="0" distB="0" distL="114300" distR="114300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76860" cy="37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4660BE" w14:textId="77777777" w:rsidR="004A402C" w:rsidRDefault="004A402C" w:rsidP="004A402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50C3C2" id="Rectangle 7" o:spid="_x0000_s1029" style="position:absolute;margin-left:-.5pt;margin-top:10.3pt;width:21.8pt;height:2.95pt;rotation:18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" fillcolor="#31859b" stroked="f">
                      <v:textbox inset="2.53958mm,2.53958mm,2.53958mm,2.53958mm">
                        <w:txbxContent>
                          <w:p w14:paraId="524660BE" w14:textId="77777777" w:rsidR="004A402C" w:rsidRDefault="004A402C" w:rsidP="004A402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 </w:t>
            </w:r>
            <w:r>
              <w:rPr>
                <w:rFonts w:ascii="Lato" w:eastAsia="Lato" w:hAnsi="Lato" w:cs="Lato"/>
                <w:sz w:val="20"/>
                <w:szCs w:val="20"/>
              </w:rPr>
              <w:br/>
            </w:r>
            <w:r>
              <w:rPr>
                <w:b/>
                <w:color w:val="000000"/>
                <w:sz w:val="21"/>
                <w:szCs w:val="21"/>
              </w:rPr>
              <w:t>Harvard, Cambridge MA</w:t>
            </w:r>
            <w:r>
              <w:rPr>
                <w:b/>
                <w:color w:val="000000"/>
                <w:sz w:val="21"/>
                <w:szCs w:val="21"/>
              </w:rPr>
              <w:br/>
            </w:r>
            <w:r w:rsidRPr="00DC13DB">
              <w:rPr>
                <w:bCs/>
                <w:i/>
                <w:iCs/>
                <w:color w:val="000000"/>
                <w:sz w:val="21"/>
                <w:szCs w:val="21"/>
              </w:rPr>
              <w:t>Graduate Certificate</w:t>
            </w:r>
            <w:r w:rsidRPr="00DC13DB">
              <w:rPr>
                <w:bCs/>
                <w:color w:val="000000"/>
                <w:sz w:val="21"/>
                <w:szCs w:val="21"/>
              </w:rPr>
              <w:br/>
            </w:r>
            <w:r>
              <w:rPr>
                <w:bCs/>
                <w:color w:val="000000"/>
                <w:sz w:val="21"/>
                <w:szCs w:val="21"/>
              </w:rPr>
              <w:t>2020-2020</w:t>
            </w:r>
            <w:r>
              <w:rPr>
                <w:bCs/>
                <w:color w:val="000000"/>
                <w:sz w:val="21"/>
                <w:szCs w:val="21"/>
              </w:rPr>
              <w:br/>
            </w:r>
            <w:r w:rsidRPr="00DC13DB">
              <w:rPr>
                <w:bCs/>
                <w:color w:val="000000"/>
                <w:sz w:val="21"/>
                <w:szCs w:val="21"/>
              </w:rPr>
              <w:t>Cyber Risk Management in the Information Age</w:t>
            </w:r>
          </w:p>
          <w:p w14:paraId="00803A3A" w14:textId="74403E3A" w:rsidR="004A402C" w:rsidRDefault="004A402C" w:rsidP="004A402C">
            <w:pP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1"/>
                <w:szCs w:val="21"/>
              </w:rPr>
              <w:br/>
            </w:r>
            <w:r>
              <w:rPr>
                <w:b/>
                <w:color w:val="000000"/>
                <w:sz w:val="21"/>
                <w:szCs w:val="21"/>
              </w:rPr>
              <w:t>Ithaca College, Ithaca NY</w:t>
            </w:r>
            <w:r>
              <w:rPr>
                <w:b/>
                <w:color w:val="000000"/>
                <w:sz w:val="21"/>
                <w:szCs w:val="21"/>
              </w:rPr>
              <w:br/>
            </w:r>
            <w:r w:rsidRPr="00DC13DB">
              <w:rPr>
                <w:bCs/>
                <w:i/>
                <w:iCs/>
                <w:color w:val="000000"/>
                <w:sz w:val="21"/>
                <w:szCs w:val="21"/>
              </w:rPr>
              <w:t>Graduate Certificate</w:t>
            </w:r>
            <w:r w:rsidRPr="00DC13DB">
              <w:rPr>
                <w:bCs/>
                <w:color w:val="000000"/>
                <w:sz w:val="21"/>
                <w:szCs w:val="21"/>
              </w:rPr>
              <w:br/>
            </w:r>
            <w:r>
              <w:rPr>
                <w:bCs/>
                <w:color w:val="000000"/>
                <w:sz w:val="21"/>
                <w:szCs w:val="21"/>
              </w:rPr>
              <w:t>2020-2020</w:t>
            </w:r>
            <w:r>
              <w:rPr>
                <w:bCs/>
                <w:color w:val="000000"/>
                <w:sz w:val="21"/>
                <w:szCs w:val="21"/>
              </w:rPr>
              <w:br/>
              <w:t>Cyber Security Leadership</w:t>
            </w:r>
          </w:p>
          <w:p w14:paraId="688318EC" w14:textId="030AA0FB" w:rsidR="006B626D" w:rsidRDefault="00F76481">
            <w:pPr>
              <w:spacing w:before="360" w:after="60"/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lastRenderedPageBreak/>
              <w:t>Publications</w:t>
            </w:r>
          </w:p>
          <w:p w14:paraId="08600D19" w14:textId="6D89797A" w:rsidR="006B626D" w:rsidRDefault="00E35793">
            <w:pPr>
              <w:spacing w:before="260" w:after="120"/>
              <w:rPr>
                <w:b/>
                <w:color w:val="244061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7B02AD0E" wp14:editId="550CEA8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114301</wp:posOffset>
                      </wp:positionV>
                      <wp:extent cx="276860" cy="37465"/>
                      <wp:effectExtent l="0" t="0" r="0" b="0"/>
                      <wp:wrapSquare wrapText="bothSides" distT="0" distB="0" distL="114300" distR="11430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76860" cy="37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AED0C3" w14:textId="77777777" w:rsidR="00E35793" w:rsidRDefault="00E35793" w:rsidP="00E3579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02AD0E" id="Rectangle 1" o:spid="_x0000_s1030" style="position:absolute;margin-left:-.5pt;margin-top:9pt;width:21.8pt;height:2.95pt;rotation:18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" fillcolor="#31859b" stroked="f">
                      <v:textbox inset="2.53958mm,2.53958mm,2.53958mm,2.53958mm">
                        <w:txbxContent>
                          <w:p w14:paraId="02AED0C3" w14:textId="77777777" w:rsidR="00E35793" w:rsidRDefault="00E35793" w:rsidP="00E35793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b/>
                <w:color w:val="244061"/>
                <w:sz w:val="21"/>
                <w:szCs w:val="21"/>
              </w:rPr>
              <w:br/>
            </w:r>
            <w:r w:rsidR="00F76481">
              <w:rPr>
                <w:b/>
                <w:color w:val="244061"/>
                <w:sz w:val="21"/>
                <w:szCs w:val="21"/>
              </w:rPr>
              <w:t>PenTest Regular Magazine</w:t>
            </w:r>
            <w:r w:rsidR="00F76481">
              <w:rPr>
                <w:b/>
                <w:color w:val="244061"/>
                <w:sz w:val="21"/>
                <w:szCs w:val="21"/>
              </w:rPr>
              <w:br/>
            </w:r>
            <w:r w:rsidR="00F76481" w:rsidRPr="004A402C">
              <w:rPr>
                <w:b/>
                <w:color w:val="244061"/>
                <w:sz w:val="21"/>
                <w:szCs w:val="21"/>
              </w:rPr>
              <w:t>Pass-The-Hash Attacks</w:t>
            </w:r>
            <w:r w:rsidR="00F76481" w:rsidRPr="004A402C">
              <w:rPr>
                <w:b/>
                <w:color w:val="244061"/>
                <w:sz w:val="21"/>
                <w:szCs w:val="21"/>
              </w:rPr>
              <w:br/>
              <w:t>Published April 2013</w:t>
            </w:r>
          </w:p>
          <w:p w14:paraId="1FDC2AEE" w14:textId="235600E2" w:rsidR="002B7850" w:rsidRDefault="002B7850">
            <w:pPr>
              <w:spacing w:before="260"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Article explaining the post exploitation attack techniques used to elevate privileges and/or create new authenticated sessions.</w:t>
            </w:r>
          </w:p>
          <w:p w14:paraId="67E3391E" w14:textId="0D2D59D6" w:rsidR="006B626D" w:rsidRDefault="00F76481">
            <w:pPr>
              <w:spacing w:before="260" w:after="120"/>
              <w:rPr>
                <w:b/>
                <w:color w:val="244061"/>
                <w:sz w:val="21"/>
                <w:szCs w:val="21"/>
              </w:rPr>
            </w:pPr>
            <w:r>
              <w:rPr>
                <w:b/>
                <w:color w:val="244061"/>
                <w:sz w:val="21"/>
                <w:szCs w:val="21"/>
              </w:rPr>
              <w:t xml:space="preserve">PenTest Extra Magazine </w:t>
            </w:r>
            <w:r>
              <w:rPr>
                <w:b/>
                <w:color w:val="244061"/>
                <w:sz w:val="21"/>
                <w:szCs w:val="21"/>
              </w:rPr>
              <w:br/>
              <w:t xml:space="preserve">Automating Malware Analysis </w:t>
            </w:r>
            <w:r>
              <w:rPr>
                <w:b/>
                <w:color w:val="244061"/>
                <w:sz w:val="21"/>
                <w:szCs w:val="21"/>
              </w:rPr>
              <w:br/>
              <w:t>with Cuckoo</w:t>
            </w:r>
            <w:r w:rsidR="00DC13DB">
              <w:rPr>
                <w:b/>
                <w:color w:val="244061"/>
                <w:sz w:val="21"/>
                <w:szCs w:val="21"/>
              </w:rPr>
              <w:t xml:space="preserve"> </w:t>
            </w:r>
            <w:r>
              <w:rPr>
                <w:b/>
                <w:color w:val="244061"/>
                <w:sz w:val="21"/>
                <w:szCs w:val="21"/>
              </w:rPr>
              <w:br/>
              <w:t>Published</w:t>
            </w:r>
            <w:r w:rsidR="00DC13DB">
              <w:rPr>
                <w:b/>
                <w:color w:val="244061"/>
                <w:sz w:val="21"/>
                <w:szCs w:val="21"/>
              </w:rPr>
              <w:t xml:space="preserve">: </w:t>
            </w:r>
            <w:r>
              <w:rPr>
                <w:b/>
                <w:color w:val="244061"/>
                <w:sz w:val="21"/>
                <w:szCs w:val="21"/>
              </w:rPr>
              <w:t>August 2013</w:t>
            </w:r>
          </w:p>
          <w:p w14:paraId="13CA7A29" w14:textId="3FC93B3F" w:rsidR="002B7850" w:rsidRDefault="00452199" w:rsidP="004A402C">
            <w:pPr>
              <w:spacing w:before="260"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</w:t>
            </w:r>
            <w:r w:rsidR="002B7850">
              <w:rPr>
                <w:color w:val="000000"/>
                <w:sz w:val="21"/>
                <w:szCs w:val="21"/>
              </w:rPr>
              <w:t>rticle on implementing an automated technique to aid in the identification and analysis of suspicious software.</w:t>
            </w:r>
          </w:p>
          <w:p w14:paraId="19C7BC2D" w14:textId="77777777" w:rsidR="002B7850" w:rsidRDefault="00F76481" w:rsidP="004A402C">
            <w:pPr>
              <w:spacing w:before="260" w:after="120"/>
              <w:rPr>
                <w:b/>
                <w:color w:val="244061"/>
                <w:sz w:val="21"/>
                <w:szCs w:val="21"/>
              </w:rPr>
            </w:pPr>
            <w:r>
              <w:rPr>
                <w:b/>
                <w:color w:val="244061"/>
                <w:sz w:val="21"/>
                <w:szCs w:val="21"/>
              </w:rPr>
              <w:t xml:space="preserve">PenTest Regular Magazine </w:t>
            </w:r>
            <w:r>
              <w:rPr>
                <w:b/>
                <w:color w:val="244061"/>
                <w:sz w:val="21"/>
                <w:szCs w:val="21"/>
              </w:rPr>
              <w:br/>
              <w:t>Extending Cuckoo Framework</w:t>
            </w:r>
            <w:r w:rsidR="00DC13DB">
              <w:rPr>
                <w:b/>
                <w:color w:val="244061"/>
                <w:sz w:val="21"/>
                <w:szCs w:val="21"/>
              </w:rPr>
              <w:t xml:space="preserve"> </w:t>
            </w:r>
            <w:r>
              <w:rPr>
                <w:b/>
                <w:color w:val="244061"/>
                <w:sz w:val="21"/>
                <w:szCs w:val="21"/>
              </w:rPr>
              <w:br/>
              <w:t>Published</w:t>
            </w:r>
            <w:r w:rsidR="00DC13DB">
              <w:rPr>
                <w:b/>
                <w:color w:val="244061"/>
                <w:sz w:val="21"/>
                <w:szCs w:val="21"/>
              </w:rPr>
              <w:t>:</w:t>
            </w:r>
            <w:r>
              <w:rPr>
                <w:b/>
                <w:color w:val="244061"/>
                <w:sz w:val="21"/>
                <w:szCs w:val="21"/>
              </w:rPr>
              <w:t xml:space="preserve"> November 2013</w:t>
            </w:r>
          </w:p>
          <w:p w14:paraId="3A99245E" w14:textId="21CD715F" w:rsidR="006B626D" w:rsidRPr="00452199" w:rsidRDefault="002B7850" w:rsidP="004A402C">
            <w:pPr>
              <w:spacing w:before="260"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Article describing some of the advanced features, capabilities, and extensibility of the Cuckoo Platform.</w:t>
            </w:r>
            <w:r w:rsidR="00452199">
              <w:rPr>
                <w:color w:val="000000"/>
                <w:sz w:val="21"/>
                <w:szCs w:val="21"/>
              </w:rPr>
              <w:br/>
            </w:r>
            <w:r w:rsidR="00DC13DB">
              <w:rPr>
                <w:b/>
                <w:sz w:val="21"/>
                <w:szCs w:val="21"/>
              </w:rPr>
              <w:br/>
            </w:r>
            <w:r w:rsidR="00F76481">
              <w:rPr>
                <w:b/>
                <w:color w:val="31849B"/>
                <w:sz w:val="28"/>
                <w:szCs w:val="28"/>
              </w:rPr>
              <w:t>Certifications</w:t>
            </w:r>
          </w:p>
          <w:p w14:paraId="20150A95" w14:textId="2A95C7B5" w:rsidR="006B626D" w:rsidRDefault="00E35793">
            <w:pPr>
              <w:spacing w:after="120"/>
              <w:rPr>
                <w:b/>
                <w:color w:val="000000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0463BC91" wp14:editId="01BDA478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76834</wp:posOffset>
                      </wp:positionV>
                      <wp:extent cx="276860" cy="37465"/>
                      <wp:effectExtent l="0" t="0" r="0" b="0"/>
                      <wp:wrapSquare wrapText="bothSides" distT="0" distB="0" distL="114300" distR="11430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76860" cy="37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F434B7" w14:textId="77777777" w:rsidR="006B626D" w:rsidRDefault="006B626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3BC91" id="Rectangle 4" o:spid="_x0000_s1031" style="position:absolute;margin-left:-.95pt;margin-top:6.05pt;width:21.8pt;height:2.9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" fillcolor="#31859b" stroked="f">
                      <v:textbox inset="2.53958mm,2.53958mm,2.53958mm,2.53958mm">
                        <w:txbxContent>
                          <w:p w14:paraId="1AF434B7" w14:textId="77777777" w:rsidR="006B626D" w:rsidRDefault="006B626D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F76481">
              <w:rPr>
                <w:rFonts w:ascii="Lato" w:eastAsia="Lato" w:hAnsi="Lato" w:cs="Lato"/>
                <w:sz w:val="20"/>
                <w:szCs w:val="20"/>
              </w:rPr>
              <w:t xml:space="preserve"> </w:t>
            </w:r>
            <w:r w:rsidR="00F76481">
              <w:rPr>
                <w:rFonts w:ascii="Lato" w:eastAsia="Lato" w:hAnsi="Lato" w:cs="Lato"/>
                <w:sz w:val="20"/>
                <w:szCs w:val="20"/>
              </w:rPr>
              <w:br/>
            </w:r>
            <w:r w:rsidR="00F76481">
              <w:rPr>
                <w:b/>
                <w:sz w:val="21"/>
                <w:szCs w:val="21"/>
              </w:rPr>
              <w:br/>
            </w:r>
            <w:r w:rsidR="00F76481">
              <w:rPr>
                <w:b/>
                <w:color w:val="000000"/>
                <w:sz w:val="21"/>
                <w:szCs w:val="21"/>
              </w:rPr>
              <w:t>Certified Information Systems Security Professional - CISSP</w:t>
            </w:r>
            <w:r w:rsidR="00F76481">
              <w:rPr>
                <w:b/>
                <w:color w:val="000000"/>
                <w:sz w:val="21"/>
                <w:szCs w:val="21"/>
              </w:rPr>
              <w:br/>
            </w:r>
          </w:p>
          <w:p w14:paraId="6243C733" w14:textId="77777777" w:rsidR="006B626D" w:rsidRDefault="00F76481">
            <w:pPr>
              <w:ind w:right="344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Certified Cloud Security Professional – CCSP</w:t>
            </w:r>
          </w:p>
          <w:p w14:paraId="5D3DDDE5" w14:textId="77777777" w:rsidR="006B626D" w:rsidRDefault="006B626D">
            <w:pPr>
              <w:ind w:right="344"/>
              <w:rPr>
                <w:b/>
                <w:color w:val="000000"/>
                <w:sz w:val="21"/>
                <w:szCs w:val="21"/>
              </w:rPr>
            </w:pPr>
          </w:p>
          <w:p w14:paraId="29768963" w14:textId="77777777" w:rsidR="006B626D" w:rsidRDefault="00F76481">
            <w:pPr>
              <w:ind w:right="344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Certified Information Security Manager – CISM </w:t>
            </w:r>
          </w:p>
          <w:p w14:paraId="438163B8" w14:textId="77777777" w:rsidR="006B626D" w:rsidRDefault="006B626D">
            <w:pPr>
              <w:ind w:right="344"/>
              <w:rPr>
                <w:b/>
                <w:color w:val="000000"/>
                <w:sz w:val="21"/>
                <w:szCs w:val="21"/>
              </w:rPr>
            </w:pPr>
          </w:p>
          <w:p w14:paraId="55DB71FE" w14:textId="77777777" w:rsidR="006B626D" w:rsidRDefault="00F76481">
            <w:pPr>
              <w:ind w:right="344"/>
              <w:rPr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b/>
                <w:color w:val="000000"/>
                <w:sz w:val="21"/>
                <w:szCs w:val="21"/>
              </w:rPr>
              <w:t>Comptia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Security+</w:t>
            </w:r>
          </w:p>
          <w:p w14:paraId="24ECC90D" w14:textId="77777777" w:rsidR="006B626D" w:rsidRDefault="006B626D">
            <w:pPr>
              <w:ind w:right="344"/>
              <w:rPr>
                <w:b/>
                <w:color w:val="000000"/>
                <w:sz w:val="21"/>
                <w:szCs w:val="21"/>
              </w:rPr>
            </w:pPr>
          </w:p>
          <w:p w14:paraId="5DB45575" w14:textId="6AF66B19" w:rsidR="002B7850" w:rsidRDefault="00F76481">
            <w:pPr>
              <w:ind w:right="344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ITIL v3</w:t>
            </w:r>
          </w:p>
          <w:p w14:paraId="63FEAF6F" w14:textId="77777777" w:rsidR="004A402C" w:rsidRDefault="004A402C" w:rsidP="004A402C">
            <w:pPr>
              <w:spacing w:before="360" w:after="60"/>
              <w:rPr>
                <w:b/>
                <w:color w:val="31849B"/>
                <w:sz w:val="28"/>
                <w:szCs w:val="28"/>
              </w:rPr>
            </w:pPr>
            <w:r>
              <w:rPr>
                <w:b/>
                <w:color w:val="31849B"/>
                <w:sz w:val="28"/>
                <w:szCs w:val="28"/>
              </w:rPr>
              <w:t>Professional Associations</w:t>
            </w:r>
          </w:p>
          <w:p w14:paraId="27018254" w14:textId="0A765A8A" w:rsidR="00E35793" w:rsidRPr="009469C4" w:rsidRDefault="002B7850" w:rsidP="00E35793">
            <w:pPr>
              <w:spacing w:before="260" w:after="120"/>
              <w:rPr>
                <w:b/>
                <w:bCs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68D128D4" wp14:editId="1CE6265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139230</wp:posOffset>
                      </wp:positionV>
                      <wp:extent cx="276860" cy="37465"/>
                      <wp:effectExtent l="0" t="0" r="0" b="0"/>
                      <wp:wrapSquare wrapText="bothSides" distT="0" distB="0" distL="114300" distR="11430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76860" cy="37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85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D28329" w14:textId="77777777" w:rsidR="004A402C" w:rsidRDefault="004A402C" w:rsidP="004A402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D128D4" id="Rectangle 3" o:spid="_x0000_s1032" style="position:absolute;margin-left:-.95pt;margin-top:10.95pt;width:21.8pt;height:2.95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" fillcolor="#31859b" stroked="f">
                      <v:textbox inset="2.53958mm,2.53958mm,2.53958mm,2.53958mm">
                        <w:txbxContent>
                          <w:p w14:paraId="61D28329" w14:textId="77777777" w:rsidR="004A402C" w:rsidRDefault="004A402C" w:rsidP="004A402C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E35793">
              <w:rPr>
                <w:color w:val="000000"/>
                <w:sz w:val="21"/>
                <w:szCs w:val="21"/>
              </w:rPr>
              <w:br/>
            </w:r>
            <w:hyperlink r:id="rId6" w:history="1">
              <w:r w:rsidR="00E35793" w:rsidRPr="009469C4">
                <w:rPr>
                  <w:rStyle w:val="Hyperlink"/>
                  <w:b/>
                  <w:bCs/>
                  <w:sz w:val="21"/>
                  <w:szCs w:val="21"/>
                </w:rPr>
                <w:t>Ithaca College Board Member</w:t>
              </w:r>
            </w:hyperlink>
          </w:p>
          <w:p w14:paraId="590FCCC2" w14:textId="49FA2F2C" w:rsidR="00E35793" w:rsidRPr="002B7850" w:rsidRDefault="00E35793" w:rsidP="00E35793">
            <w:pPr>
              <w:spacing w:before="260" w:after="120"/>
              <w:rPr>
                <w:b/>
                <w:bCs/>
                <w:color w:val="000000"/>
                <w:sz w:val="21"/>
                <w:szCs w:val="21"/>
              </w:rPr>
            </w:pPr>
            <w:hyperlink r:id="rId7" w:history="1">
              <w:r w:rsidRPr="002B7850">
                <w:rPr>
                  <w:rStyle w:val="Hyperlink"/>
                  <w:b/>
                  <w:bCs/>
                  <w:sz w:val="21"/>
                  <w:szCs w:val="21"/>
                </w:rPr>
                <w:t xml:space="preserve">InfraGard </w:t>
              </w:r>
              <w:r w:rsidR="009469C4">
                <w:rPr>
                  <w:rStyle w:val="Hyperlink"/>
                  <w:b/>
                  <w:bCs/>
                  <w:sz w:val="21"/>
                  <w:szCs w:val="21"/>
                </w:rPr>
                <w:t xml:space="preserve">Southern CT </w:t>
              </w:r>
              <w:r w:rsidRPr="002B7850">
                <w:rPr>
                  <w:rStyle w:val="Hyperlink"/>
                  <w:b/>
                  <w:bCs/>
                  <w:sz w:val="21"/>
                  <w:szCs w:val="21"/>
                </w:rPr>
                <w:t>Member</w:t>
              </w:r>
            </w:hyperlink>
          </w:p>
          <w:p w14:paraId="4E2F21DE" w14:textId="7D979856" w:rsidR="00E35793" w:rsidRPr="00DD4E1C" w:rsidRDefault="00E35793" w:rsidP="00E35793">
            <w:pPr>
              <w:spacing w:before="260" w:after="120"/>
              <w:rPr>
                <w:b/>
                <w:bCs/>
                <w:color w:val="000000"/>
                <w:sz w:val="21"/>
                <w:szCs w:val="21"/>
              </w:rPr>
            </w:pPr>
            <w:hyperlink r:id="rId8" w:history="1">
              <w:r w:rsidRPr="00DD4E1C">
                <w:rPr>
                  <w:rStyle w:val="Hyperlink"/>
                  <w:b/>
                  <w:bCs/>
                  <w:sz w:val="21"/>
                  <w:szCs w:val="21"/>
                </w:rPr>
                <w:t>Operations Security Trust</w:t>
              </w:r>
            </w:hyperlink>
            <w:r w:rsidR="009469C4">
              <w:rPr>
                <w:rStyle w:val="Hyperlink"/>
                <w:b/>
                <w:bCs/>
                <w:sz w:val="21"/>
                <w:szCs w:val="21"/>
              </w:rPr>
              <w:t xml:space="preserve"> Member</w:t>
            </w:r>
          </w:p>
          <w:p w14:paraId="2AE9AD26" w14:textId="17D484A4" w:rsidR="004A402C" w:rsidRDefault="00E35793" w:rsidP="00E35793">
            <w:pPr>
              <w:spacing w:before="260" w:after="120"/>
              <w:rPr>
                <w:color w:val="000000"/>
                <w:sz w:val="21"/>
                <w:szCs w:val="21"/>
              </w:rPr>
            </w:pPr>
            <w:hyperlink r:id="rId9" w:history="1">
              <w:r w:rsidRPr="00DD4E1C">
                <w:rPr>
                  <w:rStyle w:val="Hyperlink"/>
                  <w:b/>
                  <w:bCs/>
                  <w:sz w:val="21"/>
                  <w:szCs w:val="21"/>
                </w:rPr>
                <w:t>ISC – Southern CT Chapt</w:t>
              </w:r>
              <w:r w:rsidRPr="00DD4E1C">
                <w:rPr>
                  <w:rStyle w:val="Hyperlink"/>
                  <w:b/>
                  <w:bCs/>
                  <w:sz w:val="21"/>
                  <w:szCs w:val="21"/>
                </w:rPr>
                <w:t>e</w:t>
              </w:r>
              <w:r w:rsidRPr="00DD4E1C">
                <w:rPr>
                  <w:rStyle w:val="Hyperlink"/>
                  <w:b/>
                  <w:bCs/>
                  <w:sz w:val="21"/>
                  <w:szCs w:val="21"/>
                </w:rPr>
                <w:t>r</w:t>
              </w:r>
            </w:hyperlink>
          </w:p>
        </w:tc>
      </w:tr>
    </w:tbl>
    <w:p w14:paraId="77E46012" w14:textId="77777777" w:rsidR="006B626D" w:rsidRDefault="006B626D">
      <w:pPr>
        <w:rPr>
          <w:rFonts w:ascii="Avenir" w:eastAsia="Avenir" w:hAnsi="Avenir" w:cs="Avenir"/>
        </w:rPr>
      </w:pPr>
    </w:p>
    <w:sectPr w:rsidR="006B626D">
      <w:pgSz w:w="12240" w:h="15840"/>
      <w:pgMar w:top="144" w:right="504" w:bottom="0" w:left="50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Noto Nastaliq Urdu">
    <w:panose1 w:val="020B0502040504020204"/>
    <w:charset w:val="B2"/>
    <w:family w:val="swiss"/>
    <w:pitch w:val="variable"/>
    <w:sig w:usb0="80002003" w:usb1="8000204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Light">
    <w:altName w:val="Calibri"/>
    <w:panose1 w:val="020B0604020202020204"/>
    <w:charset w:val="00"/>
    <w:family w:val="auto"/>
    <w:pitch w:val="default"/>
  </w:font>
  <w:font w:name="Lato">
    <w:altName w:val="Calibri"/>
    <w:panose1 w:val="020B0604020202020204"/>
    <w:charset w:val="00"/>
    <w:family w:val="auto"/>
    <w:pitch w:val="default"/>
  </w:font>
  <w:font w:name="Avenir">
    <w:altName w:val="Calibri"/>
    <w:panose1 w:val="02000503020000020003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2E37"/>
    <w:multiLevelType w:val="hybridMultilevel"/>
    <w:tmpl w:val="76BA5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875DE"/>
    <w:multiLevelType w:val="multilevel"/>
    <w:tmpl w:val="FFFFFFFF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E94EBB"/>
    <w:multiLevelType w:val="hybridMultilevel"/>
    <w:tmpl w:val="6164ACA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D95420"/>
    <w:multiLevelType w:val="multilevel"/>
    <w:tmpl w:val="FFFFFFFF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CD535D"/>
    <w:multiLevelType w:val="hybridMultilevel"/>
    <w:tmpl w:val="CFD25B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7B5773"/>
    <w:multiLevelType w:val="multilevel"/>
    <w:tmpl w:val="FFFFFFFF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2274E4"/>
    <w:multiLevelType w:val="hybridMultilevel"/>
    <w:tmpl w:val="2B1C549C"/>
    <w:lvl w:ilvl="0" w:tplc="7DD275D4">
      <w:start w:val="1"/>
      <w:numFmt w:val="bullet"/>
      <w:lvlText w:val=""/>
      <w:lvlJc w:val="left"/>
      <w:pPr>
        <w:ind w:left="-360" w:hanging="360"/>
      </w:pPr>
      <w:rPr>
        <w:rFonts w:ascii="Noto Nastaliq Urdu" w:hAnsi="Noto Nastaliq Urdu" w:cs="Noto Nastaliq Urdu" w:hint="c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AC78FF"/>
    <w:multiLevelType w:val="hybridMultilevel"/>
    <w:tmpl w:val="5934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E4874"/>
    <w:multiLevelType w:val="hybridMultilevel"/>
    <w:tmpl w:val="D04A510C"/>
    <w:lvl w:ilvl="0" w:tplc="7DD275D4">
      <w:start w:val="1"/>
      <w:numFmt w:val="bullet"/>
      <w:lvlText w:val=""/>
      <w:lvlJc w:val="left"/>
      <w:pPr>
        <w:ind w:left="0" w:hanging="360"/>
      </w:pPr>
      <w:rPr>
        <w:rFonts w:ascii="Noto Nastaliq Urdu" w:hAnsi="Noto Nastaliq Urdu" w:cs="Noto Nastaliq Urdu" w:hint="cs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1EE5338"/>
    <w:multiLevelType w:val="hybridMultilevel"/>
    <w:tmpl w:val="8D9C44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7783AB3"/>
    <w:multiLevelType w:val="hybridMultilevel"/>
    <w:tmpl w:val="23BA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779F9"/>
    <w:multiLevelType w:val="hybridMultilevel"/>
    <w:tmpl w:val="31C60914"/>
    <w:lvl w:ilvl="0" w:tplc="7DD275D4">
      <w:start w:val="1"/>
      <w:numFmt w:val="bullet"/>
      <w:lvlText w:val=""/>
      <w:lvlJc w:val="left"/>
      <w:pPr>
        <w:ind w:left="-720" w:hanging="360"/>
      </w:pPr>
      <w:rPr>
        <w:rFonts w:ascii="Noto Nastaliq Urdu" w:hAnsi="Noto Nastaliq Urdu" w:cs="Noto Nastaliq Urdu" w:hint="cs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5482A8F"/>
    <w:multiLevelType w:val="hybridMultilevel"/>
    <w:tmpl w:val="CC789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2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11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6D"/>
    <w:rsid w:val="000846F8"/>
    <w:rsid w:val="00150EB4"/>
    <w:rsid w:val="001A0F2A"/>
    <w:rsid w:val="001E79B4"/>
    <w:rsid w:val="002A76FE"/>
    <w:rsid w:val="002B7850"/>
    <w:rsid w:val="003D4DD5"/>
    <w:rsid w:val="00452199"/>
    <w:rsid w:val="00494473"/>
    <w:rsid w:val="004A402C"/>
    <w:rsid w:val="004D552B"/>
    <w:rsid w:val="005E7F04"/>
    <w:rsid w:val="00602D8E"/>
    <w:rsid w:val="00640FC5"/>
    <w:rsid w:val="00644312"/>
    <w:rsid w:val="0064461D"/>
    <w:rsid w:val="006B626D"/>
    <w:rsid w:val="007173C8"/>
    <w:rsid w:val="00746D21"/>
    <w:rsid w:val="00876C72"/>
    <w:rsid w:val="009469C4"/>
    <w:rsid w:val="009D7D9D"/>
    <w:rsid w:val="00A57C7A"/>
    <w:rsid w:val="00B013BE"/>
    <w:rsid w:val="00B36CDB"/>
    <w:rsid w:val="00C625EC"/>
    <w:rsid w:val="00D21992"/>
    <w:rsid w:val="00DC13DB"/>
    <w:rsid w:val="00DD4E1C"/>
    <w:rsid w:val="00DF6A4F"/>
    <w:rsid w:val="00E35793"/>
    <w:rsid w:val="00F57D3C"/>
    <w:rsid w:val="00F76481"/>
    <w:rsid w:val="00F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3AF50"/>
  <w15:docId w15:val="{EEBBAD57-DB3A-774F-9A6B-91056F68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color w:val="E36C09"/>
    </w:rPr>
    <w:tblPr>
      <w:tblStyleRowBandSize w:val="1"/>
      <w:tblStyleColBandSize w:val="1"/>
      <w:tblCellMar>
        <w:left w:w="720" w:type="dxa"/>
        <w:bottom w:w="144" w:type="dxa"/>
        <w:right w:w="230" w:type="dxa"/>
      </w:tblCellMar>
    </w:tblPr>
    <w:tcPr>
      <w:shd w:val="clear" w:color="auto" w:fill="DBEEF3"/>
    </w:tcPr>
  </w:style>
  <w:style w:type="paragraph" w:styleId="ListParagraph">
    <w:name w:val="List Paragraph"/>
    <w:basedOn w:val="Normal"/>
    <w:uiPriority w:val="34"/>
    <w:qFormat/>
    <w:rsid w:val="004D5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8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1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id.ops-trust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raga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.ithaca.edu/christopher-ashb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eybase.io/ashb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sc2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Ashby, Christopher</cp:lastModifiedBy>
  <cp:revision>2</cp:revision>
  <dcterms:created xsi:type="dcterms:W3CDTF">2020-09-24T13:46:00Z</dcterms:created>
  <dcterms:modified xsi:type="dcterms:W3CDTF">2020-09-24T13:46:00Z</dcterms:modified>
</cp:coreProperties>
</file>