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81F" w:rsidRDefault="00D318A7">
      <w:r>
        <w:t xml:space="preserve">Box-Jenkins </w:t>
      </w:r>
    </w:p>
    <w:p w:rsidR="00D318A7" w:rsidRDefault="00D318A7">
      <w:r>
        <w:t xml:space="preserve">After examining the ACF and PACF graph of the original data and the log transformed data, the graphs appear to follow a </w:t>
      </w:r>
      <w:r w:rsidR="00322328">
        <w:t xml:space="preserve">sin-like function. Various combinations of seasonality and ordinary was attempted to create a stationary process. </w:t>
      </w:r>
      <w:r w:rsidR="00BB7C3C">
        <w:t xml:space="preserve">The data with one difference on seasonality and ordinary is the closest to a stationary process.  </w:t>
      </w:r>
      <w:r w:rsidR="00D30100">
        <w:t>Plotting the ACF and PACF graph shows exponential decay. We suggest the following possible models for both the original data and the log transformed data: SARIMA (2,1,</w:t>
      </w:r>
      <w:proofErr w:type="gramStart"/>
      <w:r w:rsidR="00D30100">
        <w:t>2)(</w:t>
      </w:r>
      <w:proofErr w:type="gramEnd"/>
      <w:r w:rsidR="00D30100">
        <w:t>0,1,1), SARIMA (</w:t>
      </w:r>
      <w:r w:rsidR="007C1CBB">
        <w:t>2,1,1)</w:t>
      </w:r>
      <w:r w:rsidR="007C1CBB" w:rsidRPr="007C1CBB">
        <w:t xml:space="preserve"> </w:t>
      </w:r>
      <w:r w:rsidR="007C1CBB">
        <w:t>(0,1,1)</w:t>
      </w:r>
      <w:r w:rsidR="007C1CBB">
        <w:t>, SARIMA (1,1,1)</w:t>
      </w:r>
      <w:r w:rsidR="007C1CBB" w:rsidRPr="007C1CBB">
        <w:t xml:space="preserve"> </w:t>
      </w:r>
      <w:r w:rsidR="007C1CBB">
        <w:t>(0,1,1)</w:t>
      </w:r>
      <w:r w:rsidR="007C1CBB">
        <w:t>, SARIMA(1,1,2)</w:t>
      </w:r>
      <w:r w:rsidR="007C1CBB" w:rsidRPr="007C1CBB">
        <w:t xml:space="preserve"> </w:t>
      </w:r>
      <w:r w:rsidR="007C1CBB">
        <w:t>(0,1,1)</w:t>
      </w:r>
      <w:r w:rsidR="007C1CBB">
        <w:t>.</w:t>
      </w:r>
    </w:p>
    <w:p w:rsidR="007C1CBB" w:rsidRDefault="007C1CBB"/>
    <w:p w:rsidR="007C1CBB" w:rsidRDefault="0038788F">
      <w:r>
        <w:rPr>
          <w:noProof/>
          <w:lang w:eastAsia="en-CA"/>
        </w:rPr>
        <w:lastRenderedPageBreak/>
        <w:drawing>
          <wp:inline distT="0" distB="0" distL="0" distR="0" wp14:anchorId="5D9244BC" wp14:editId="63CFA65A">
            <wp:extent cx="5028571" cy="5257143"/>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28571" cy="5257143"/>
                    </a:xfrm>
                    <a:prstGeom prst="rect">
                      <a:avLst/>
                    </a:prstGeom>
                  </pic:spPr>
                </pic:pic>
              </a:graphicData>
            </a:graphic>
          </wp:inline>
        </w:drawing>
      </w:r>
      <w:r>
        <w:rPr>
          <w:noProof/>
          <w:lang w:eastAsia="en-CA"/>
        </w:rPr>
        <w:lastRenderedPageBreak/>
        <w:drawing>
          <wp:inline distT="0" distB="0" distL="0" distR="0" wp14:anchorId="57611F95" wp14:editId="140E860C">
            <wp:extent cx="5028571" cy="5257143"/>
            <wp:effectExtent l="0" t="0" r="63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8571" cy="5257143"/>
                    </a:xfrm>
                    <a:prstGeom prst="rect">
                      <a:avLst/>
                    </a:prstGeom>
                  </pic:spPr>
                </pic:pic>
              </a:graphicData>
            </a:graphic>
          </wp:inline>
        </w:drawing>
      </w:r>
    </w:p>
    <w:p w:rsidR="0038788F" w:rsidRDefault="0038788F">
      <w:r>
        <w:rPr>
          <w:noProof/>
          <w:lang w:eastAsia="en-CA"/>
        </w:rPr>
        <w:lastRenderedPageBreak/>
        <w:drawing>
          <wp:inline distT="0" distB="0" distL="0" distR="0" wp14:anchorId="5894E3E4" wp14:editId="22328EEF">
            <wp:extent cx="5028571" cy="5257143"/>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8571" cy="5257143"/>
                    </a:xfrm>
                    <a:prstGeom prst="rect">
                      <a:avLst/>
                    </a:prstGeom>
                  </pic:spPr>
                </pic:pic>
              </a:graphicData>
            </a:graphic>
          </wp:inline>
        </w:drawing>
      </w:r>
      <w:r>
        <w:rPr>
          <w:noProof/>
          <w:lang w:eastAsia="en-CA"/>
        </w:rPr>
        <w:lastRenderedPageBreak/>
        <w:drawing>
          <wp:inline distT="0" distB="0" distL="0" distR="0" wp14:anchorId="0399C792" wp14:editId="27668EAF">
            <wp:extent cx="5028571" cy="5257143"/>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8571" cy="5257143"/>
                    </a:xfrm>
                    <a:prstGeom prst="rect">
                      <a:avLst/>
                    </a:prstGeom>
                  </pic:spPr>
                </pic:pic>
              </a:graphicData>
            </a:graphic>
          </wp:inline>
        </w:drawing>
      </w:r>
      <w:r>
        <w:rPr>
          <w:noProof/>
          <w:lang w:eastAsia="en-CA"/>
        </w:rPr>
        <w:lastRenderedPageBreak/>
        <w:drawing>
          <wp:inline distT="0" distB="0" distL="0" distR="0" wp14:anchorId="07BF43E4" wp14:editId="3B06717D">
            <wp:extent cx="5028571" cy="5257143"/>
            <wp:effectExtent l="0" t="0" r="63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8571" cy="5257143"/>
                    </a:xfrm>
                    <a:prstGeom prst="rect">
                      <a:avLst/>
                    </a:prstGeom>
                  </pic:spPr>
                </pic:pic>
              </a:graphicData>
            </a:graphic>
          </wp:inline>
        </w:drawing>
      </w:r>
      <w:r>
        <w:rPr>
          <w:noProof/>
          <w:lang w:eastAsia="en-CA"/>
        </w:rPr>
        <w:lastRenderedPageBreak/>
        <w:drawing>
          <wp:inline distT="0" distB="0" distL="0" distR="0" wp14:anchorId="7BABA22F" wp14:editId="118AEBE5">
            <wp:extent cx="5028571" cy="5257143"/>
            <wp:effectExtent l="0" t="0" r="63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8571" cy="5257143"/>
                    </a:xfrm>
                    <a:prstGeom prst="rect">
                      <a:avLst/>
                    </a:prstGeom>
                  </pic:spPr>
                </pic:pic>
              </a:graphicData>
            </a:graphic>
          </wp:inline>
        </w:drawing>
      </w:r>
    </w:p>
    <w:p w:rsidR="00941218" w:rsidRDefault="00941218">
      <w:r>
        <w:t xml:space="preserve">The original data is fitted with the four potential models and the PRESS and AIC is outputted in Table 1. Model 1 outperforms with the smallest AIC </w:t>
      </w:r>
      <w:r w:rsidR="00B6139F">
        <w:t>while Model 4 outperforms with the smallest PRESS.</w:t>
      </w:r>
      <w:r>
        <w:t xml:space="preserve"> The log transformed data is fitted with the four potential models </w:t>
      </w:r>
      <w:r w:rsidR="00B6139F">
        <w:t xml:space="preserve">and the PRESS and AIC is outputted in Table 2.  Model 3 has the smallest PRESS and AIC value so it outperforms the other 3 models. </w:t>
      </w:r>
      <w:r w:rsidR="00911B3E">
        <w:t xml:space="preserve">Comparing Table 1 and Table 2, it appears that using the log transformed data provides a better fit than the original data. </w:t>
      </w:r>
      <w:r w:rsidR="00740782">
        <w:t>Predicted value plots,</w:t>
      </w:r>
      <w:r w:rsidR="00520B7F">
        <w:t xml:space="preserve"> QQ-plots</w:t>
      </w:r>
      <w:r w:rsidR="00740782">
        <w:t>, ACF and PACF</w:t>
      </w:r>
      <w:r w:rsidR="00520B7F">
        <w:t xml:space="preserve"> were only created for the log transformed data since it appears to be the better fit.</w:t>
      </w:r>
      <w:r w:rsidR="00394C2A">
        <w:t xml:space="preserve"> None of the models’ prediction intervals contain all the actual values, the first few weeks of actual value is </w:t>
      </w:r>
      <w:r w:rsidR="00740782">
        <w:t>not within</w:t>
      </w:r>
      <w:r w:rsidR="00394C2A">
        <w:t xml:space="preserve"> </w:t>
      </w:r>
      <w:bookmarkStart w:id="0" w:name="_GoBack"/>
      <w:bookmarkEnd w:id="0"/>
      <w:r w:rsidR="00394C2A">
        <w:t>the prediction interval. Comparing the actual values to the predicted values</w:t>
      </w:r>
      <w:r w:rsidR="00740782">
        <w:t>, Model 3 does the best job of predicting the seasonality of the actual data. The ACF and PACF of all the residuals appear to be very similar with spikes every now and then. Overall, Model 3 is the best candidate model for Box-Jenkins method.</w:t>
      </w:r>
    </w:p>
    <w:p w:rsidR="00942495" w:rsidRDefault="00942495"/>
    <w:tbl>
      <w:tblPr>
        <w:tblStyle w:val="TableGrid"/>
        <w:tblW w:w="0" w:type="auto"/>
        <w:tblLook w:val="04A0" w:firstRow="1" w:lastRow="0" w:firstColumn="1" w:lastColumn="0" w:noHBand="0" w:noVBand="1"/>
      </w:tblPr>
      <w:tblGrid>
        <w:gridCol w:w="1778"/>
        <w:gridCol w:w="1995"/>
        <w:gridCol w:w="1995"/>
        <w:gridCol w:w="1995"/>
        <w:gridCol w:w="1587"/>
      </w:tblGrid>
      <w:tr w:rsidR="00942495" w:rsidTr="00FA5BFD">
        <w:tc>
          <w:tcPr>
            <w:tcW w:w="1778" w:type="dxa"/>
          </w:tcPr>
          <w:p w:rsidR="00942495" w:rsidRDefault="00942495" w:rsidP="00FA5BFD"/>
        </w:tc>
        <w:tc>
          <w:tcPr>
            <w:tcW w:w="1995" w:type="dxa"/>
          </w:tcPr>
          <w:p w:rsidR="00942495" w:rsidRDefault="00942495" w:rsidP="00FA5BFD">
            <w:r>
              <w:t>SARIMA (2,1,</w:t>
            </w:r>
            <w:proofErr w:type="gramStart"/>
            <w:r>
              <w:t>2)(</w:t>
            </w:r>
            <w:proofErr w:type="gramEnd"/>
            <w:r>
              <w:t>0,1,1)</w:t>
            </w:r>
          </w:p>
        </w:tc>
        <w:tc>
          <w:tcPr>
            <w:tcW w:w="1995" w:type="dxa"/>
          </w:tcPr>
          <w:p w:rsidR="00942495" w:rsidRDefault="00942495" w:rsidP="00FA5BFD">
            <w:r>
              <w:t>SARIMA (2,1,</w:t>
            </w:r>
            <w:proofErr w:type="gramStart"/>
            <w:r>
              <w:t>1)(</w:t>
            </w:r>
            <w:proofErr w:type="gramEnd"/>
            <w:r>
              <w:t>0,1,1)</w:t>
            </w:r>
          </w:p>
        </w:tc>
        <w:tc>
          <w:tcPr>
            <w:tcW w:w="1995" w:type="dxa"/>
          </w:tcPr>
          <w:p w:rsidR="00942495" w:rsidRDefault="00942495" w:rsidP="00FA5BFD">
            <w:r>
              <w:t>SARIMA (1,1,</w:t>
            </w:r>
            <w:proofErr w:type="gramStart"/>
            <w:r>
              <w:t>2)(</w:t>
            </w:r>
            <w:proofErr w:type="gramEnd"/>
            <w:r>
              <w:t>0,1,1)</w:t>
            </w:r>
          </w:p>
        </w:tc>
        <w:tc>
          <w:tcPr>
            <w:tcW w:w="1587" w:type="dxa"/>
          </w:tcPr>
          <w:p w:rsidR="00942495" w:rsidRDefault="00942495" w:rsidP="00FA5BFD">
            <w:r>
              <w:t>SARIMA (1,1,</w:t>
            </w:r>
            <w:proofErr w:type="gramStart"/>
            <w:r>
              <w:t>2)(</w:t>
            </w:r>
            <w:proofErr w:type="gramEnd"/>
            <w:r>
              <w:t>0,1,1)</w:t>
            </w:r>
          </w:p>
        </w:tc>
      </w:tr>
      <w:tr w:rsidR="00942495" w:rsidTr="00FA5BFD">
        <w:tc>
          <w:tcPr>
            <w:tcW w:w="1778" w:type="dxa"/>
          </w:tcPr>
          <w:p w:rsidR="00942495" w:rsidRDefault="00942495" w:rsidP="00FA5BFD">
            <w:r>
              <w:lastRenderedPageBreak/>
              <w:t>PRESS</w:t>
            </w:r>
          </w:p>
        </w:tc>
        <w:tc>
          <w:tcPr>
            <w:tcW w:w="1995" w:type="dxa"/>
          </w:tcPr>
          <w:p w:rsidR="00942495" w:rsidRDefault="00942495" w:rsidP="009424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3033437349</w:t>
            </w:r>
          </w:p>
          <w:p w:rsidR="00942495" w:rsidRDefault="00942495" w:rsidP="00FA5BFD"/>
        </w:tc>
        <w:tc>
          <w:tcPr>
            <w:tcW w:w="1995" w:type="dxa"/>
          </w:tcPr>
          <w:p w:rsidR="00942495" w:rsidRDefault="00942495" w:rsidP="009424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3624151583</w:t>
            </w:r>
          </w:p>
          <w:p w:rsidR="00942495" w:rsidRDefault="00942495" w:rsidP="00FA5BFD"/>
        </w:tc>
        <w:tc>
          <w:tcPr>
            <w:tcW w:w="1995" w:type="dxa"/>
          </w:tcPr>
          <w:p w:rsidR="00942495" w:rsidRDefault="00942495" w:rsidP="009424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2060589902</w:t>
            </w:r>
          </w:p>
          <w:p w:rsidR="00942495" w:rsidRDefault="00942495" w:rsidP="00FA5BFD"/>
        </w:tc>
        <w:tc>
          <w:tcPr>
            <w:tcW w:w="1587" w:type="dxa"/>
          </w:tcPr>
          <w:p w:rsidR="00941218" w:rsidRDefault="00941218" w:rsidP="0094121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869736407</w:t>
            </w:r>
          </w:p>
          <w:p w:rsidR="00942495" w:rsidRDefault="00942495" w:rsidP="00FA5BFD"/>
        </w:tc>
      </w:tr>
      <w:tr w:rsidR="00942495" w:rsidTr="00FA5BFD">
        <w:tc>
          <w:tcPr>
            <w:tcW w:w="1778" w:type="dxa"/>
          </w:tcPr>
          <w:p w:rsidR="00942495" w:rsidRDefault="00942495" w:rsidP="00FA5BFD">
            <w:r>
              <w:t>AIC</w:t>
            </w:r>
          </w:p>
        </w:tc>
        <w:tc>
          <w:tcPr>
            <w:tcW w:w="1995" w:type="dxa"/>
          </w:tcPr>
          <w:p w:rsidR="00941218" w:rsidRDefault="00941218" w:rsidP="0094121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3899.665</w:t>
            </w:r>
          </w:p>
          <w:p w:rsidR="00942495" w:rsidRDefault="00942495" w:rsidP="00FA5BFD"/>
        </w:tc>
        <w:tc>
          <w:tcPr>
            <w:tcW w:w="1995" w:type="dxa"/>
          </w:tcPr>
          <w:p w:rsidR="00941218" w:rsidRDefault="00941218" w:rsidP="0094121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3909.311</w:t>
            </w:r>
          </w:p>
          <w:p w:rsidR="00942495" w:rsidRDefault="00942495" w:rsidP="00FA5BFD"/>
        </w:tc>
        <w:tc>
          <w:tcPr>
            <w:tcW w:w="1995" w:type="dxa"/>
          </w:tcPr>
          <w:p w:rsidR="00941218" w:rsidRDefault="00941218" w:rsidP="0094121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3916.082</w:t>
            </w:r>
          </w:p>
          <w:p w:rsidR="00942495" w:rsidRDefault="00942495" w:rsidP="00FA5BFD"/>
        </w:tc>
        <w:tc>
          <w:tcPr>
            <w:tcW w:w="1587" w:type="dxa"/>
          </w:tcPr>
          <w:p w:rsidR="00941218" w:rsidRDefault="00941218" w:rsidP="0094121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3914.507</w:t>
            </w:r>
          </w:p>
          <w:p w:rsidR="00942495" w:rsidRDefault="00942495" w:rsidP="00FA5BFD"/>
        </w:tc>
      </w:tr>
    </w:tbl>
    <w:p w:rsidR="0038788F" w:rsidRDefault="00E37661">
      <w:r>
        <w:t>Table 1. Comparison between 4 Models with Original Data</w:t>
      </w:r>
    </w:p>
    <w:tbl>
      <w:tblPr>
        <w:tblStyle w:val="TableGrid"/>
        <w:tblW w:w="0" w:type="auto"/>
        <w:tblLook w:val="04A0" w:firstRow="1" w:lastRow="0" w:firstColumn="1" w:lastColumn="0" w:noHBand="0" w:noVBand="1"/>
      </w:tblPr>
      <w:tblGrid>
        <w:gridCol w:w="1778"/>
        <w:gridCol w:w="1995"/>
        <w:gridCol w:w="1995"/>
        <w:gridCol w:w="1995"/>
        <w:gridCol w:w="1587"/>
      </w:tblGrid>
      <w:tr w:rsidR="0038788F" w:rsidTr="0038788F">
        <w:tc>
          <w:tcPr>
            <w:tcW w:w="1778" w:type="dxa"/>
          </w:tcPr>
          <w:p w:rsidR="0038788F" w:rsidRDefault="0038788F"/>
        </w:tc>
        <w:tc>
          <w:tcPr>
            <w:tcW w:w="1995" w:type="dxa"/>
          </w:tcPr>
          <w:p w:rsidR="0038788F" w:rsidRDefault="0038788F">
            <w:r>
              <w:t xml:space="preserve">SARIMA </w:t>
            </w:r>
            <w:r>
              <w:t>(2,1,</w:t>
            </w:r>
            <w:proofErr w:type="gramStart"/>
            <w:r>
              <w:t>2)(</w:t>
            </w:r>
            <w:proofErr w:type="gramEnd"/>
            <w:r>
              <w:t>0,1,1)</w:t>
            </w:r>
          </w:p>
        </w:tc>
        <w:tc>
          <w:tcPr>
            <w:tcW w:w="1995" w:type="dxa"/>
          </w:tcPr>
          <w:p w:rsidR="0038788F" w:rsidRDefault="0038788F">
            <w:r>
              <w:t>SARIMA (2,1,</w:t>
            </w:r>
            <w:proofErr w:type="gramStart"/>
            <w:r>
              <w:t>1</w:t>
            </w:r>
            <w:r>
              <w:t>)(</w:t>
            </w:r>
            <w:proofErr w:type="gramEnd"/>
            <w:r>
              <w:t>0,1,1)</w:t>
            </w:r>
          </w:p>
        </w:tc>
        <w:tc>
          <w:tcPr>
            <w:tcW w:w="1995" w:type="dxa"/>
          </w:tcPr>
          <w:p w:rsidR="0038788F" w:rsidRDefault="0038788F">
            <w:r>
              <w:t>SARIMA (</w:t>
            </w:r>
            <w:r>
              <w:t>1</w:t>
            </w:r>
            <w:r>
              <w:t>,1,</w:t>
            </w:r>
            <w:proofErr w:type="gramStart"/>
            <w:r>
              <w:t>2)(</w:t>
            </w:r>
            <w:proofErr w:type="gramEnd"/>
            <w:r>
              <w:t>0,1,1)</w:t>
            </w:r>
          </w:p>
        </w:tc>
        <w:tc>
          <w:tcPr>
            <w:tcW w:w="1587" w:type="dxa"/>
          </w:tcPr>
          <w:p w:rsidR="0038788F" w:rsidRDefault="0038788F">
            <w:r>
              <w:t>SARIMA (</w:t>
            </w:r>
            <w:r>
              <w:t>1</w:t>
            </w:r>
            <w:r>
              <w:t>,1,</w:t>
            </w:r>
            <w:proofErr w:type="gramStart"/>
            <w:r>
              <w:t>2)(</w:t>
            </w:r>
            <w:proofErr w:type="gramEnd"/>
            <w:r>
              <w:t>0,1,1)</w:t>
            </w:r>
          </w:p>
        </w:tc>
      </w:tr>
      <w:tr w:rsidR="0038788F" w:rsidTr="0038788F">
        <w:tc>
          <w:tcPr>
            <w:tcW w:w="1778" w:type="dxa"/>
          </w:tcPr>
          <w:p w:rsidR="0038788F" w:rsidRDefault="0038788F">
            <w:r>
              <w:t>PRESS</w:t>
            </w:r>
          </w:p>
        </w:tc>
        <w:tc>
          <w:tcPr>
            <w:tcW w:w="1995" w:type="dxa"/>
          </w:tcPr>
          <w:p w:rsidR="0038788F" w:rsidRPr="0038788F" w:rsidRDefault="0038788F" w:rsidP="003878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en-CA"/>
              </w:rPr>
            </w:pPr>
            <w:r w:rsidRPr="0038788F">
              <w:rPr>
                <w:rFonts w:ascii="Lucida Console" w:eastAsia="Times New Roman" w:hAnsi="Lucida Console" w:cs="Courier New"/>
                <w:color w:val="000000"/>
                <w:sz w:val="20"/>
                <w:szCs w:val="20"/>
                <w:lang w:eastAsia="en-CA"/>
              </w:rPr>
              <w:t>2331461430</w:t>
            </w:r>
          </w:p>
          <w:p w:rsidR="0038788F" w:rsidRDefault="0038788F"/>
        </w:tc>
        <w:tc>
          <w:tcPr>
            <w:tcW w:w="1995" w:type="dxa"/>
          </w:tcPr>
          <w:p w:rsidR="0038788F" w:rsidRDefault="0038788F" w:rsidP="0038788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2313577185</w:t>
            </w:r>
          </w:p>
          <w:p w:rsidR="0038788F" w:rsidRDefault="0038788F"/>
        </w:tc>
        <w:tc>
          <w:tcPr>
            <w:tcW w:w="1995" w:type="dxa"/>
          </w:tcPr>
          <w:p w:rsidR="0038788F" w:rsidRDefault="0038788F" w:rsidP="0038788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812949481</w:t>
            </w:r>
          </w:p>
          <w:p w:rsidR="0038788F" w:rsidRDefault="0038788F"/>
        </w:tc>
        <w:tc>
          <w:tcPr>
            <w:tcW w:w="1587" w:type="dxa"/>
          </w:tcPr>
          <w:p w:rsidR="0038788F" w:rsidRDefault="0038788F" w:rsidP="0038788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862593613</w:t>
            </w:r>
          </w:p>
          <w:p w:rsidR="0038788F" w:rsidRDefault="0038788F"/>
        </w:tc>
      </w:tr>
      <w:tr w:rsidR="0038788F" w:rsidTr="0038788F">
        <w:tc>
          <w:tcPr>
            <w:tcW w:w="1778" w:type="dxa"/>
          </w:tcPr>
          <w:p w:rsidR="0038788F" w:rsidRDefault="0038788F">
            <w:r>
              <w:t>AIC</w:t>
            </w:r>
          </w:p>
        </w:tc>
        <w:tc>
          <w:tcPr>
            <w:tcW w:w="1995" w:type="dxa"/>
          </w:tcPr>
          <w:p w:rsidR="0038788F" w:rsidRDefault="0038788F" w:rsidP="0038788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-161.1932</w:t>
            </w:r>
          </w:p>
          <w:p w:rsidR="0038788F" w:rsidRDefault="0038788F"/>
        </w:tc>
        <w:tc>
          <w:tcPr>
            <w:tcW w:w="1995" w:type="dxa"/>
          </w:tcPr>
          <w:p w:rsidR="0038788F" w:rsidRDefault="0038788F" w:rsidP="0038788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-161.9326</w:t>
            </w:r>
          </w:p>
          <w:p w:rsidR="0038788F" w:rsidRDefault="0038788F"/>
        </w:tc>
        <w:tc>
          <w:tcPr>
            <w:tcW w:w="1995" w:type="dxa"/>
          </w:tcPr>
          <w:p w:rsidR="0038788F" w:rsidRDefault="0038788F" w:rsidP="0038788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-164.7747</w:t>
            </w:r>
          </w:p>
          <w:p w:rsidR="0038788F" w:rsidRDefault="0038788F"/>
        </w:tc>
        <w:tc>
          <w:tcPr>
            <w:tcW w:w="1587" w:type="dxa"/>
          </w:tcPr>
          <w:p w:rsidR="0038788F" w:rsidRDefault="0038788F" w:rsidP="0038788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-162.8304</w:t>
            </w:r>
          </w:p>
          <w:p w:rsidR="0038788F" w:rsidRDefault="0038788F"/>
        </w:tc>
      </w:tr>
    </w:tbl>
    <w:p w:rsidR="0038788F" w:rsidRDefault="00E37661">
      <w:r>
        <w:t>Table 2. Comparison between 4 Models with Log Transform Data</w:t>
      </w:r>
    </w:p>
    <w:p w:rsidR="00E37661" w:rsidRDefault="00E37661"/>
    <w:p w:rsidR="00E37661" w:rsidRDefault="00E37661">
      <w:r>
        <w:rPr>
          <w:noProof/>
          <w:lang w:eastAsia="en-CA"/>
        </w:rPr>
        <w:drawing>
          <wp:inline distT="0" distB="0" distL="0" distR="0" wp14:anchorId="4AD52AF5" wp14:editId="4F3DBB97">
            <wp:extent cx="5028571" cy="5257143"/>
            <wp:effectExtent l="0" t="0" r="63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8571" cy="5257143"/>
                    </a:xfrm>
                    <a:prstGeom prst="rect">
                      <a:avLst/>
                    </a:prstGeom>
                  </pic:spPr>
                </pic:pic>
              </a:graphicData>
            </a:graphic>
          </wp:inline>
        </w:drawing>
      </w:r>
    </w:p>
    <w:p w:rsidR="00394C2A" w:rsidRDefault="00394C2A">
      <w:r>
        <w:rPr>
          <w:noProof/>
          <w:lang w:eastAsia="en-CA"/>
        </w:rPr>
        <w:lastRenderedPageBreak/>
        <w:drawing>
          <wp:inline distT="0" distB="0" distL="0" distR="0" wp14:anchorId="7BA54C16" wp14:editId="79449666">
            <wp:extent cx="5028571" cy="5257143"/>
            <wp:effectExtent l="0" t="0" r="63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8571" cy="5257143"/>
                    </a:xfrm>
                    <a:prstGeom prst="rect">
                      <a:avLst/>
                    </a:prstGeom>
                  </pic:spPr>
                </pic:pic>
              </a:graphicData>
            </a:graphic>
          </wp:inline>
        </w:drawing>
      </w:r>
    </w:p>
    <w:p w:rsidR="00520B7F" w:rsidRDefault="00520B7F">
      <w:r>
        <w:t xml:space="preserve">Figure 1. Model 1 </w:t>
      </w:r>
      <w:r w:rsidR="00394C2A">
        <w:t>Plots</w:t>
      </w:r>
    </w:p>
    <w:p w:rsidR="00520B7F" w:rsidRDefault="00520B7F">
      <w:r>
        <w:rPr>
          <w:noProof/>
          <w:lang w:eastAsia="en-CA"/>
        </w:rPr>
        <w:lastRenderedPageBreak/>
        <w:drawing>
          <wp:inline distT="0" distB="0" distL="0" distR="0" wp14:anchorId="536B9AF7" wp14:editId="386CF49D">
            <wp:extent cx="5028571" cy="5257143"/>
            <wp:effectExtent l="0" t="0" r="63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8571" cy="5257143"/>
                    </a:xfrm>
                    <a:prstGeom prst="rect">
                      <a:avLst/>
                    </a:prstGeom>
                  </pic:spPr>
                </pic:pic>
              </a:graphicData>
            </a:graphic>
          </wp:inline>
        </w:drawing>
      </w:r>
    </w:p>
    <w:p w:rsidR="00394C2A" w:rsidRDefault="00394C2A">
      <w:r>
        <w:rPr>
          <w:noProof/>
          <w:lang w:eastAsia="en-CA"/>
        </w:rPr>
        <w:lastRenderedPageBreak/>
        <w:drawing>
          <wp:inline distT="0" distB="0" distL="0" distR="0" wp14:anchorId="5BCD8CC4" wp14:editId="1DB7BE63">
            <wp:extent cx="5028571" cy="5257143"/>
            <wp:effectExtent l="0" t="0" r="63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8571" cy="5257143"/>
                    </a:xfrm>
                    <a:prstGeom prst="rect">
                      <a:avLst/>
                    </a:prstGeom>
                  </pic:spPr>
                </pic:pic>
              </a:graphicData>
            </a:graphic>
          </wp:inline>
        </w:drawing>
      </w:r>
    </w:p>
    <w:p w:rsidR="00520B7F" w:rsidRDefault="00520B7F" w:rsidP="00520B7F">
      <w:r>
        <w:t xml:space="preserve">Figure </w:t>
      </w:r>
      <w:r>
        <w:t>2</w:t>
      </w:r>
      <w:r>
        <w:t xml:space="preserve">. Model </w:t>
      </w:r>
      <w:r>
        <w:t>2</w:t>
      </w:r>
      <w:r>
        <w:t xml:space="preserve"> </w:t>
      </w:r>
      <w:r w:rsidR="00394C2A">
        <w:t>Plots</w:t>
      </w:r>
    </w:p>
    <w:p w:rsidR="00520B7F" w:rsidRDefault="00520B7F" w:rsidP="00520B7F">
      <w:r>
        <w:rPr>
          <w:noProof/>
          <w:lang w:eastAsia="en-CA"/>
        </w:rPr>
        <w:lastRenderedPageBreak/>
        <w:drawing>
          <wp:inline distT="0" distB="0" distL="0" distR="0" wp14:anchorId="1B1D1F4E" wp14:editId="6A9429ED">
            <wp:extent cx="5028571" cy="5257143"/>
            <wp:effectExtent l="0" t="0" r="63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8571" cy="5257143"/>
                    </a:xfrm>
                    <a:prstGeom prst="rect">
                      <a:avLst/>
                    </a:prstGeom>
                  </pic:spPr>
                </pic:pic>
              </a:graphicData>
            </a:graphic>
          </wp:inline>
        </w:drawing>
      </w:r>
    </w:p>
    <w:p w:rsidR="00394C2A" w:rsidRDefault="00394C2A" w:rsidP="00520B7F">
      <w:r>
        <w:rPr>
          <w:noProof/>
          <w:lang w:eastAsia="en-CA"/>
        </w:rPr>
        <w:lastRenderedPageBreak/>
        <w:drawing>
          <wp:inline distT="0" distB="0" distL="0" distR="0" wp14:anchorId="4E981F63" wp14:editId="6B079932">
            <wp:extent cx="5028571" cy="5257143"/>
            <wp:effectExtent l="0" t="0" r="63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8571" cy="5257143"/>
                    </a:xfrm>
                    <a:prstGeom prst="rect">
                      <a:avLst/>
                    </a:prstGeom>
                  </pic:spPr>
                </pic:pic>
              </a:graphicData>
            </a:graphic>
          </wp:inline>
        </w:drawing>
      </w:r>
    </w:p>
    <w:p w:rsidR="00520B7F" w:rsidRDefault="00520B7F" w:rsidP="00520B7F">
      <w:r>
        <w:t xml:space="preserve">Figure 3. </w:t>
      </w:r>
      <w:r>
        <w:t xml:space="preserve">Model </w:t>
      </w:r>
      <w:r>
        <w:t>3</w:t>
      </w:r>
      <w:r>
        <w:t xml:space="preserve"> </w:t>
      </w:r>
      <w:r w:rsidR="00394C2A">
        <w:t>Plots</w:t>
      </w:r>
    </w:p>
    <w:p w:rsidR="00520B7F" w:rsidRDefault="00520B7F" w:rsidP="00520B7F">
      <w:r>
        <w:rPr>
          <w:noProof/>
          <w:lang w:eastAsia="en-CA"/>
        </w:rPr>
        <w:lastRenderedPageBreak/>
        <w:drawing>
          <wp:inline distT="0" distB="0" distL="0" distR="0" wp14:anchorId="2F6FDAA1" wp14:editId="76F4363F">
            <wp:extent cx="5028571" cy="5257143"/>
            <wp:effectExtent l="0" t="0" r="63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8571" cy="5257143"/>
                    </a:xfrm>
                    <a:prstGeom prst="rect">
                      <a:avLst/>
                    </a:prstGeom>
                  </pic:spPr>
                </pic:pic>
              </a:graphicData>
            </a:graphic>
          </wp:inline>
        </w:drawing>
      </w:r>
    </w:p>
    <w:p w:rsidR="00394C2A" w:rsidRDefault="00394C2A" w:rsidP="00520B7F">
      <w:r>
        <w:rPr>
          <w:noProof/>
          <w:lang w:eastAsia="en-CA"/>
        </w:rPr>
        <w:lastRenderedPageBreak/>
        <w:drawing>
          <wp:inline distT="0" distB="0" distL="0" distR="0" wp14:anchorId="6B245E08" wp14:editId="33ACD505">
            <wp:extent cx="5028571" cy="5257143"/>
            <wp:effectExtent l="0" t="0" r="63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8571" cy="5257143"/>
                    </a:xfrm>
                    <a:prstGeom prst="rect">
                      <a:avLst/>
                    </a:prstGeom>
                  </pic:spPr>
                </pic:pic>
              </a:graphicData>
            </a:graphic>
          </wp:inline>
        </w:drawing>
      </w:r>
    </w:p>
    <w:p w:rsidR="00520B7F" w:rsidRDefault="00520B7F" w:rsidP="00520B7F">
      <w:r>
        <w:t xml:space="preserve">Figure </w:t>
      </w:r>
      <w:r>
        <w:t>4</w:t>
      </w:r>
      <w:r>
        <w:t xml:space="preserve">. Model </w:t>
      </w:r>
      <w:r>
        <w:t>4</w:t>
      </w:r>
      <w:r>
        <w:t xml:space="preserve"> </w:t>
      </w:r>
      <w:r w:rsidR="00394C2A">
        <w:t>Plots</w:t>
      </w:r>
    </w:p>
    <w:p w:rsidR="00520B7F" w:rsidRDefault="00520B7F" w:rsidP="00520B7F"/>
    <w:p w:rsidR="00520B7F" w:rsidRDefault="00520B7F" w:rsidP="00520B7F"/>
    <w:p w:rsidR="00520B7F" w:rsidRDefault="00520B7F"/>
    <w:sectPr w:rsidR="00520B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8A7"/>
    <w:rsid w:val="000726D2"/>
    <w:rsid w:val="001B181F"/>
    <w:rsid w:val="00322328"/>
    <w:rsid w:val="0038788F"/>
    <w:rsid w:val="00394C2A"/>
    <w:rsid w:val="00520B7F"/>
    <w:rsid w:val="00740782"/>
    <w:rsid w:val="007C1CBB"/>
    <w:rsid w:val="00911B3E"/>
    <w:rsid w:val="00941218"/>
    <w:rsid w:val="00942495"/>
    <w:rsid w:val="00B6139F"/>
    <w:rsid w:val="00BB7C3C"/>
    <w:rsid w:val="00D30100"/>
    <w:rsid w:val="00D318A7"/>
    <w:rsid w:val="00E376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88D94"/>
  <w15:chartTrackingRefBased/>
  <w15:docId w15:val="{82A457FA-410B-457B-97F5-48057BA93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7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87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8788F"/>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68142">
      <w:bodyDiv w:val="1"/>
      <w:marLeft w:val="0"/>
      <w:marRight w:val="0"/>
      <w:marTop w:val="0"/>
      <w:marBottom w:val="0"/>
      <w:divBdr>
        <w:top w:val="none" w:sz="0" w:space="0" w:color="auto"/>
        <w:left w:val="none" w:sz="0" w:space="0" w:color="auto"/>
        <w:bottom w:val="none" w:sz="0" w:space="0" w:color="auto"/>
        <w:right w:val="none" w:sz="0" w:space="0" w:color="auto"/>
      </w:divBdr>
    </w:div>
    <w:div w:id="81418320">
      <w:bodyDiv w:val="1"/>
      <w:marLeft w:val="0"/>
      <w:marRight w:val="0"/>
      <w:marTop w:val="0"/>
      <w:marBottom w:val="0"/>
      <w:divBdr>
        <w:top w:val="none" w:sz="0" w:space="0" w:color="auto"/>
        <w:left w:val="none" w:sz="0" w:space="0" w:color="auto"/>
        <w:bottom w:val="none" w:sz="0" w:space="0" w:color="auto"/>
        <w:right w:val="none" w:sz="0" w:space="0" w:color="auto"/>
      </w:divBdr>
    </w:div>
    <w:div w:id="124391867">
      <w:bodyDiv w:val="1"/>
      <w:marLeft w:val="0"/>
      <w:marRight w:val="0"/>
      <w:marTop w:val="0"/>
      <w:marBottom w:val="0"/>
      <w:divBdr>
        <w:top w:val="none" w:sz="0" w:space="0" w:color="auto"/>
        <w:left w:val="none" w:sz="0" w:space="0" w:color="auto"/>
        <w:bottom w:val="none" w:sz="0" w:space="0" w:color="auto"/>
        <w:right w:val="none" w:sz="0" w:space="0" w:color="auto"/>
      </w:divBdr>
    </w:div>
    <w:div w:id="187793108">
      <w:bodyDiv w:val="1"/>
      <w:marLeft w:val="0"/>
      <w:marRight w:val="0"/>
      <w:marTop w:val="0"/>
      <w:marBottom w:val="0"/>
      <w:divBdr>
        <w:top w:val="none" w:sz="0" w:space="0" w:color="auto"/>
        <w:left w:val="none" w:sz="0" w:space="0" w:color="auto"/>
        <w:bottom w:val="none" w:sz="0" w:space="0" w:color="auto"/>
        <w:right w:val="none" w:sz="0" w:space="0" w:color="auto"/>
      </w:divBdr>
    </w:div>
    <w:div w:id="249971282">
      <w:bodyDiv w:val="1"/>
      <w:marLeft w:val="0"/>
      <w:marRight w:val="0"/>
      <w:marTop w:val="0"/>
      <w:marBottom w:val="0"/>
      <w:divBdr>
        <w:top w:val="none" w:sz="0" w:space="0" w:color="auto"/>
        <w:left w:val="none" w:sz="0" w:space="0" w:color="auto"/>
        <w:bottom w:val="none" w:sz="0" w:space="0" w:color="auto"/>
        <w:right w:val="none" w:sz="0" w:space="0" w:color="auto"/>
      </w:divBdr>
    </w:div>
    <w:div w:id="303391720">
      <w:bodyDiv w:val="1"/>
      <w:marLeft w:val="0"/>
      <w:marRight w:val="0"/>
      <w:marTop w:val="0"/>
      <w:marBottom w:val="0"/>
      <w:divBdr>
        <w:top w:val="none" w:sz="0" w:space="0" w:color="auto"/>
        <w:left w:val="none" w:sz="0" w:space="0" w:color="auto"/>
        <w:bottom w:val="none" w:sz="0" w:space="0" w:color="auto"/>
        <w:right w:val="none" w:sz="0" w:space="0" w:color="auto"/>
      </w:divBdr>
    </w:div>
    <w:div w:id="470055301">
      <w:bodyDiv w:val="1"/>
      <w:marLeft w:val="0"/>
      <w:marRight w:val="0"/>
      <w:marTop w:val="0"/>
      <w:marBottom w:val="0"/>
      <w:divBdr>
        <w:top w:val="none" w:sz="0" w:space="0" w:color="auto"/>
        <w:left w:val="none" w:sz="0" w:space="0" w:color="auto"/>
        <w:bottom w:val="none" w:sz="0" w:space="0" w:color="auto"/>
        <w:right w:val="none" w:sz="0" w:space="0" w:color="auto"/>
      </w:divBdr>
    </w:div>
    <w:div w:id="657423861">
      <w:bodyDiv w:val="1"/>
      <w:marLeft w:val="0"/>
      <w:marRight w:val="0"/>
      <w:marTop w:val="0"/>
      <w:marBottom w:val="0"/>
      <w:divBdr>
        <w:top w:val="none" w:sz="0" w:space="0" w:color="auto"/>
        <w:left w:val="none" w:sz="0" w:space="0" w:color="auto"/>
        <w:bottom w:val="none" w:sz="0" w:space="0" w:color="auto"/>
        <w:right w:val="none" w:sz="0" w:space="0" w:color="auto"/>
      </w:divBdr>
    </w:div>
    <w:div w:id="668291749">
      <w:bodyDiv w:val="1"/>
      <w:marLeft w:val="0"/>
      <w:marRight w:val="0"/>
      <w:marTop w:val="0"/>
      <w:marBottom w:val="0"/>
      <w:divBdr>
        <w:top w:val="none" w:sz="0" w:space="0" w:color="auto"/>
        <w:left w:val="none" w:sz="0" w:space="0" w:color="auto"/>
        <w:bottom w:val="none" w:sz="0" w:space="0" w:color="auto"/>
        <w:right w:val="none" w:sz="0" w:space="0" w:color="auto"/>
      </w:divBdr>
    </w:div>
    <w:div w:id="1012951245">
      <w:bodyDiv w:val="1"/>
      <w:marLeft w:val="0"/>
      <w:marRight w:val="0"/>
      <w:marTop w:val="0"/>
      <w:marBottom w:val="0"/>
      <w:divBdr>
        <w:top w:val="none" w:sz="0" w:space="0" w:color="auto"/>
        <w:left w:val="none" w:sz="0" w:space="0" w:color="auto"/>
        <w:bottom w:val="none" w:sz="0" w:space="0" w:color="auto"/>
        <w:right w:val="none" w:sz="0" w:space="0" w:color="auto"/>
      </w:divBdr>
    </w:div>
    <w:div w:id="1061290118">
      <w:bodyDiv w:val="1"/>
      <w:marLeft w:val="0"/>
      <w:marRight w:val="0"/>
      <w:marTop w:val="0"/>
      <w:marBottom w:val="0"/>
      <w:divBdr>
        <w:top w:val="none" w:sz="0" w:space="0" w:color="auto"/>
        <w:left w:val="none" w:sz="0" w:space="0" w:color="auto"/>
        <w:bottom w:val="none" w:sz="0" w:space="0" w:color="auto"/>
        <w:right w:val="none" w:sz="0" w:space="0" w:color="auto"/>
      </w:divBdr>
    </w:div>
    <w:div w:id="1151755335">
      <w:bodyDiv w:val="1"/>
      <w:marLeft w:val="0"/>
      <w:marRight w:val="0"/>
      <w:marTop w:val="0"/>
      <w:marBottom w:val="0"/>
      <w:divBdr>
        <w:top w:val="none" w:sz="0" w:space="0" w:color="auto"/>
        <w:left w:val="none" w:sz="0" w:space="0" w:color="auto"/>
        <w:bottom w:val="none" w:sz="0" w:space="0" w:color="auto"/>
        <w:right w:val="none" w:sz="0" w:space="0" w:color="auto"/>
      </w:divBdr>
    </w:div>
    <w:div w:id="1268850043">
      <w:bodyDiv w:val="1"/>
      <w:marLeft w:val="0"/>
      <w:marRight w:val="0"/>
      <w:marTop w:val="0"/>
      <w:marBottom w:val="0"/>
      <w:divBdr>
        <w:top w:val="none" w:sz="0" w:space="0" w:color="auto"/>
        <w:left w:val="none" w:sz="0" w:space="0" w:color="auto"/>
        <w:bottom w:val="none" w:sz="0" w:space="0" w:color="auto"/>
        <w:right w:val="none" w:sz="0" w:space="0" w:color="auto"/>
      </w:divBdr>
    </w:div>
    <w:div w:id="1795170895">
      <w:bodyDiv w:val="1"/>
      <w:marLeft w:val="0"/>
      <w:marRight w:val="0"/>
      <w:marTop w:val="0"/>
      <w:marBottom w:val="0"/>
      <w:divBdr>
        <w:top w:val="none" w:sz="0" w:space="0" w:color="auto"/>
        <w:left w:val="none" w:sz="0" w:space="0" w:color="auto"/>
        <w:bottom w:val="none" w:sz="0" w:space="0" w:color="auto"/>
        <w:right w:val="none" w:sz="0" w:space="0" w:color="auto"/>
      </w:divBdr>
    </w:div>
    <w:div w:id="1812625729">
      <w:bodyDiv w:val="1"/>
      <w:marLeft w:val="0"/>
      <w:marRight w:val="0"/>
      <w:marTop w:val="0"/>
      <w:marBottom w:val="0"/>
      <w:divBdr>
        <w:top w:val="none" w:sz="0" w:space="0" w:color="auto"/>
        <w:left w:val="none" w:sz="0" w:space="0" w:color="auto"/>
        <w:bottom w:val="none" w:sz="0" w:space="0" w:color="auto"/>
        <w:right w:val="none" w:sz="0" w:space="0" w:color="auto"/>
      </w:divBdr>
    </w:div>
    <w:div w:id="1870483415">
      <w:bodyDiv w:val="1"/>
      <w:marLeft w:val="0"/>
      <w:marRight w:val="0"/>
      <w:marTop w:val="0"/>
      <w:marBottom w:val="0"/>
      <w:divBdr>
        <w:top w:val="none" w:sz="0" w:space="0" w:color="auto"/>
        <w:left w:val="none" w:sz="0" w:space="0" w:color="auto"/>
        <w:bottom w:val="none" w:sz="0" w:space="0" w:color="auto"/>
        <w:right w:val="none" w:sz="0" w:space="0" w:color="auto"/>
      </w:divBdr>
    </w:div>
    <w:div w:id="2039427137">
      <w:bodyDiv w:val="1"/>
      <w:marLeft w:val="0"/>
      <w:marRight w:val="0"/>
      <w:marTop w:val="0"/>
      <w:marBottom w:val="0"/>
      <w:divBdr>
        <w:top w:val="none" w:sz="0" w:space="0" w:color="auto"/>
        <w:left w:val="none" w:sz="0" w:space="0" w:color="auto"/>
        <w:bottom w:val="none" w:sz="0" w:space="0" w:color="auto"/>
        <w:right w:val="none" w:sz="0" w:space="0" w:color="auto"/>
      </w:divBdr>
    </w:div>
    <w:div w:id="209913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15</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dc:creator>
  <cp:keywords/>
  <dc:description/>
  <cp:lastModifiedBy>Lam</cp:lastModifiedBy>
  <cp:revision>1</cp:revision>
  <dcterms:created xsi:type="dcterms:W3CDTF">2017-03-30T15:00:00Z</dcterms:created>
  <dcterms:modified xsi:type="dcterms:W3CDTF">2017-03-30T22:56:00Z</dcterms:modified>
</cp:coreProperties>
</file>