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DA8A4" w14:textId="77777777" w:rsidR="004C7AE9" w:rsidRDefault="004C7AE9" w:rsidP="004C7AE9">
      <w:pPr>
        <w:tabs>
          <w:tab w:val="left" w:pos="5762"/>
        </w:tabs>
        <w:ind w:left="120"/>
        <w:rPr>
          <w:rFonts w:ascii="Times New Roman"/>
          <w:sz w:val="20"/>
        </w:rPr>
      </w:pPr>
      <w:r>
        <w:rPr>
          <w:rFonts w:ascii="Times New Roman"/>
          <w:noProof/>
          <w:position w:val="20"/>
          <w:sz w:val="20"/>
        </w:rPr>
        <w:drawing>
          <wp:inline distT="0" distB="0" distL="0" distR="0" wp14:anchorId="7059B3F6" wp14:editId="3C59D31D">
            <wp:extent cx="2921356" cy="10812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356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0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D04C4FE" wp14:editId="1B062CBA">
                <wp:extent cx="3078480" cy="1234440"/>
                <wp:effectExtent l="9525" t="0" r="0" b="13334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8480" cy="12344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748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23AB2D" w14:textId="77777777" w:rsidR="004C7AE9" w:rsidRDefault="004C7AE9" w:rsidP="004C7AE9">
                            <w:pPr>
                              <w:spacing w:before="52"/>
                              <w:ind w:left="151"/>
                              <w:rPr>
                                <w:rFonts w:ascii="Georg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SPC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19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Next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15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</w:rPr>
                              <w:t xml:space="preserve">ONSULTING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(P)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15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5"/>
                                <w:w w:val="105"/>
                                <w:sz w:val="28"/>
                              </w:rPr>
                              <w:t>LTD</w:t>
                            </w:r>
                          </w:p>
                          <w:p w14:paraId="4B6AB4A4" w14:textId="77777777" w:rsidR="004C7AE9" w:rsidRDefault="004C7AE9" w:rsidP="004C7AE9">
                            <w:pPr>
                              <w:spacing w:before="153"/>
                              <w:ind w:left="151" w:right="2121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SPC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Group,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no.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1505,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Astralis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Supernova,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Sector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94,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Noida,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Uttar Pradesh 201301</w:t>
                            </w:r>
                          </w:p>
                          <w:p w14:paraId="57A0C281" w14:textId="77777777" w:rsidR="004C7AE9" w:rsidRDefault="004C7AE9" w:rsidP="004C7AE9">
                            <w:pPr>
                              <w:spacing w:before="135"/>
                              <w:ind w:left="151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480"/>
                                <w:sz w:val="18"/>
                              </w:rPr>
                              <w:t>PAN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AAFCD8442B</w:t>
                            </w:r>
                          </w:p>
                          <w:p w14:paraId="4D52C147" w14:textId="77777777" w:rsidR="004C7AE9" w:rsidRDefault="004C7AE9" w:rsidP="004C7AE9">
                            <w:pPr>
                              <w:spacing w:before="2"/>
                              <w:ind w:left="151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480"/>
                                <w:spacing w:val="-2"/>
                                <w:sz w:val="18"/>
                              </w:rPr>
                              <w:t>CIN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U93000DL2016PTC305808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4C4F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42.4pt;height: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" filled="f" strokecolor="#007480">
                <v:path arrowok="t"/>
                <v:textbox inset="0,0,0,0">
                  <w:txbxContent>
                    <w:p w14:paraId="3823AB2D" w14:textId="77777777" w:rsidR="004C7AE9" w:rsidRDefault="004C7AE9" w:rsidP="004C7AE9">
                      <w:pPr>
                        <w:spacing w:before="52"/>
                        <w:ind w:left="151"/>
                        <w:rPr>
                          <w:rFonts w:ascii="Georgia"/>
                          <w:b/>
                          <w:sz w:val="28"/>
                        </w:rPr>
                      </w:pP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SPC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19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Next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15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C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</w:rPr>
                        <w:t xml:space="preserve">ONSULTING 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(P)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15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5"/>
                          <w:w w:val="105"/>
                          <w:sz w:val="28"/>
                        </w:rPr>
                        <w:t>LTD</w:t>
                      </w:r>
                    </w:p>
                    <w:p w14:paraId="4B6AB4A4" w14:textId="77777777" w:rsidR="004C7AE9" w:rsidRDefault="004C7AE9" w:rsidP="004C7AE9">
                      <w:pPr>
                        <w:spacing w:before="153"/>
                        <w:ind w:left="151" w:right="2121"/>
                        <w:jc w:val="both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SPC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Group,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Unit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no.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1505,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Astralis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Supernova,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Sector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94,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Noida,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Uttar Pradesh 201301</w:t>
                      </w:r>
                    </w:p>
                    <w:p w14:paraId="57A0C281" w14:textId="77777777" w:rsidR="004C7AE9" w:rsidRDefault="004C7AE9" w:rsidP="004C7AE9">
                      <w:pPr>
                        <w:spacing w:before="135"/>
                        <w:ind w:left="151"/>
                        <w:jc w:val="both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007480"/>
                          <w:sz w:val="18"/>
                        </w:rPr>
                        <w:t>PAN</w:t>
                      </w:r>
                      <w:r>
                        <w:rPr>
                          <w:rFonts w:ascii="Times New Roman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AAFCD8442B</w:t>
                      </w:r>
                    </w:p>
                    <w:p w14:paraId="4D52C147" w14:textId="77777777" w:rsidR="004C7AE9" w:rsidRDefault="004C7AE9" w:rsidP="004C7AE9">
                      <w:pPr>
                        <w:spacing w:before="2"/>
                        <w:ind w:left="151"/>
                        <w:jc w:val="both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007480"/>
                          <w:spacing w:val="-2"/>
                          <w:sz w:val="18"/>
                        </w:rPr>
                        <w:t>CIN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U93000DL2016PTC305808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CB9257" w14:textId="77777777" w:rsidR="004C7AE9" w:rsidRDefault="004C7AE9" w:rsidP="004C7AE9">
      <w:pPr>
        <w:pStyle w:val="BodyText"/>
        <w:spacing w:before="86"/>
        <w:rPr>
          <w:rFonts w:ascii="Times New Roman"/>
          <w:sz w:val="28"/>
        </w:rPr>
      </w:pPr>
    </w:p>
    <w:p w14:paraId="22B9E9B3" w14:textId="77777777" w:rsidR="004C7AE9" w:rsidRDefault="004C7AE9" w:rsidP="004C7AE9">
      <w:pPr>
        <w:pStyle w:val="BodyText"/>
        <w:spacing w:before="86"/>
        <w:rPr>
          <w:rFonts w:ascii="Times New Roman"/>
          <w:sz w:val="28"/>
        </w:rPr>
      </w:pPr>
    </w:p>
    <w:p w14:paraId="57AC45BE" w14:textId="704952A2" w:rsidR="00AA2291" w:rsidRPr="00362F4E" w:rsidRDefault="00152120" w:rsidP="00AA2291">
      <w:pPr>
        <w:pStyle w:val="Title"/>
        <w:rPr>
          <w:rFonts w:ascii="Aptos Display" w:hAnsi="Aptos Display"/>
          <w:sz w:val="36"/>
          <w:szCs w:val="36"/>
          <w:u w:val="single"/>
        </w:rPr>
      </w:pPr>
      <w:r>
        <w:rPr>
          <w:rFonts w:ascii="Aptos Display" w:hAnsi="Aptos Display"/>
          <w:sz w:val="36"/>
          <w:szCs w:val="36"/>
        </w:rPr>
        <w:t xml:space="preserve">        </w:t>
      </w:r>
      <w:r w:rsidR="00AA2291" w:rsidRPr="00362F4E">
        <w:rPr>
          <w:rFonts w:ascii="Aptos Display" w:hAnsi="Aptos Display"/>
          <w:sz w:val="36"/>
          <w:szCs w:val="36"/>
          <w:u w:val="single"/>
        </w:rPr>
        <w:t xml:space="preserve">Offer </w:t>
      </w:r>
      <w:r w:rsidR="00AA2291" w:rsidRPr="00362F4E">
        <w:rPr>
          <w:rFonts w:ascii="Aptos Display" w:hAnsi="Aptos Display"/>
          <w:spacing w:val="-2"/>
          <w:sz w:val="36"/>
          <w:szCs w:val="36"/>
          <w:u w:val="single"/>
        </w:rPr>
        <w:t>letter</w:t>
      </w:r>
    </w:p>
    <w:p w14:paraId="06FC7F11" w14:textId="77777777" w:rsidR="00AA2291" w:rsidRPr="00AC36E0" w:rsidRDefault="00AA2291" w:rsidP="00AA2291">
      <w:pPr>
        <w:pStyle w:val="BodyText"/>
        <w:spacing w:before="170"/>
        <w:rPr>
          <w:rFonts w:ascii="Aptos Display" w:hAnsi="Aptos Display"/>
          <w:b/>
          <w:sz w:val="20"/>
          <w:szCs w:val="20"/>
        </w:rPr>
      </w:pPr>
    </w:p>
    <w:p w14:paraId="1FA35804" w14:textId="77777777" w:rsidR="00AA2291" w:rsidRPr="00AC36E0" w:rsidRDefault="00AA2291" w:rsidP="00AA2291">
      <w:pPr>
        <w:pStyle w:val="BodyText"/>
        <w:rPr>
          <w:rFonts w:ascii="Aptos Display" w:hAnsi="Aptos Display"/>
          <w:spacing w:val="-2"/>
          <w:sz w:val="20"/>
          <w:szCs w:val="20"/>
        </w:rPr>
      </w:pPr>
      <w:r>
        <w:rPr>
          <w:rFonts w:ascii="Aptos Display" w:hAnsi="Aptos Display"/>
          <w:spacing w:val="-2"/>
          <w:sz w:val="20"/>
          <w:szCs w:val="20"/>
        </w:rPr>
        <w:t>29</w:t>
      </w:r>
      <w:r w:rsidRPr="00AC36E0">
        <w:rPr>
          <w:rFonts w:ascii="Aptos Display" w:hAnsi="Aptos Display"/>
          <w:spacing w:val="-2"/>
          <w:sz w:val="20"/>
          <w:szCs w:val="20"/>
        </w:rPr>
        <w:t>/0</w:t>
      </w:r>
      <w:r>
        <w:rPr>
          <w:rFonts w:ascii="Aptos Display" w:hAnsi="Aptos Display"/>
          <w:spacing w:val="-2"/>
          <w:sz w:val="20"/>
          <w:szCs w:val="20"/>
        </w:rPr>
        <w:t>8</w:t>
      </w:r>
      <w:r w:rsidRPr="00AC36E0">
        <w:rPr>
          <w:rFonts w:ascii="Aptos Display" w:hAnsi="Aptos Display"/>
          <w:spacing w:val="-2"/>
          <w:sz w:val="20"/>
          <w:szCs w:val="20"/>
        </w:rPr>
        <w:t>/2024</w:t>
      </w:r>
    </w:p>
    <w:p w14:paraId="587444B4" w14:textId="77777777" w:rsidR="00AA2291" w:rsidRPr="00AC36E0" w:rsidRDefault="00AA2291" w:rsidP="00AA2291">
      <w:pPr>
        <w:rPr>
          <w:rFonts w:ascii="Aptos Display" w:hAnsi="Aptos Display"/>
          <w:sz w:val="20"/>
          <w:szCs w:val="20"/>
        </w:rPr>
      </w:pPr>
    </w:p>
    <w:p w14:paraId="7F7C9084" w14:textId="1D802C93" w:rsidR="00AA2291" w:rsidRPr="00AC36E0" w:rsidRDefault="007A07CA" w:rsidP="00AA229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XXXX</w:t>
      </w:r>
    </w:p>
    <w:p w14:paraId="68C12411" w14:textId="66B45103" w:rsidR="00AA2291" w:rsidRPr="008B668F" w:rsidRDefault="00156497" w:rsidP="00AA2291">
      <w:pPr>
        <w:rPr>
          <w:rFonts w:ascii="Aptos Display" w:hAnsi="Aptos Display"/>
          <w:bCs/>
          <w:spacing w:val="-1"/>
          <w:sz w:val="20"/>
          <w:szCs w:val="20"/>
        </w:rPr>
      </w:pPr>
      <w:proofErr w:type="spellStart"/>
      <w:r>
        <w:rPr>
          <w:rFonts w:ascii="Aptos Display" w:hAnsi="Aptos Display"/>
          <w:bCs/>
          <w:spacing w:val="-1"/>
          <w:sz w:val="20"/>
          <w:szCs w:val="20"/>
        </w:rPr>
        <w:t>abcdefg</w:t>
      </w:r>
      <w:proofErr w:type="spellEnd"/>
    </w:p>
    <w:p w14:paraId="549193CA" w14:textId="77777777" w:rsidR="00AA2291" w:rsidRPr="008B668F" w:rsidRDefault="00AA2291" w:rsidP="00AA2291">
      <w:pPr>
        <w:rPr>
          <w:rFonts w:ascii="Aptos Display" w:hAnsi="Aptos Display"/>
          <w:bCs/>
          <w:spacing w:val="-1"/>
          <w:sz w:val="20"/>
          <w:szCs w:val="20"/>
        </w:rPr>
      </w:pPr>
      <w:r w:rsidRPr="008B668F">
        <w:rPr>
          <w:rFonts w:ascii="Aptos Display" w:hAnsi="Aptos Display"/>
          <w:bCs/>
          <w:spacing w:val="-1"/>
          <w:sz w:val="20"/>
          <w:szCs w:val="20"/>
        </w:rPr>
        <w:t>Gurugram, Haryana</w:t>
      </w:r>
    </w:p>
    <w:p w14:paraId="6FDF90A2" w14:textId="77777777" w:rsidR="00AA2291" w:rsidRPr="00AC36E0" w:rsidRDefault="00AA2291" w:rsidP="00AA2291">
      <w:pPr>
        <w:rPr>
          <w:rFonts w:ascii="Aptos Display" w:hAnsi="Aptos Display"/>
          <w:sz w:val="20"/>
          <w:szCs w:val="20"/>
        </w:rPr>
      </w:pPr>
    </w:p>
    <w:p w14:paraId="6EBC9866" w14:textId="7A2A499A" w:rsidR="00AA2291" w:rsidRPr="00AC36E0" w:rsidRDefault="00AA2291" w:rsidP="00152120">
      <w:pPr>
        <w:pStyle w:val="BodyText"/>
        <w:spacing w:line="710" w:lineRule="auto"/>
        <w:ind w:right="6141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sz w:val="20"/>
          <w:szCs w:val="20"/>
        </w:rPr>
        <w:t xml:space="preserve"> Dear </w:t>
      </w:r>
      <w:r w:rsidR="007A07CA">
        <w:rPr>
          <w:rFonts w:ascii="Aptos Display" w:hAnsi="Aptos Display"/>
          <w:sz w:val="20"/>
          <w:szCs w:val="20"/>
        </w:rPr>
        <w:t>XXX</w:t>
      </w:r>
      <w:r w:rsidRPr="00AC36E0">
        <w:rPr>
          <w:rFonts w:ascii="Aptos Display" w:hAnsi="Aptos Display"/>
          <w:sz w:val="20"/>
          <w:szCs w:val="20"/>
        </w:rPr>
        <w:t>,</w:t>
      </w:r>
    </w:p>
    <w:p w14:paraId="542F8381" w14:textId="47581A4B" w:rsidR="00AA2291" w:rsidRPr="00AC36E0" w:rsidRDefault="00AA2291" w:rsidP="00AA2291">
      <w:pPr>
        <w:pStyle w:val="BodyText"/>
        <w:spacing w:line="249" w:lineRule="auto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sz w:val="20"/>
          <w:szCs w:val="20"/>
        </w:rPr>
        <w:t>We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are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pleased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to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extend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an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offer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of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employment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for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position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of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="007A07CA">
        <w:rPr>
          <w:rFonts w:ascii="Aptos Display" w:hAnsi="Aptos Display"/>
          <w:b/>
          <w:bCs/>
          <w:sz w:val="20"/>
          <w:szCs w:val="20"/>
        </w:rPr>
        <w:t>Assistant Manager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at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SPC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group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(</w:t>
      </w:r>
      <w:r w:rsidRPr="00AC36E0">
        <w:rPr>
          <w:rFonts w:ascii="Aptos Display" w:hAnsi="Aptos Display"/>
          <w:b/>
          <w:bCs/>
          <w:sz w:val="20"/>
          <w:szCs w:val="20"/>
        </w:rPr>
        <w:t>SPC</w:t>
      </w:r>
      <w:r w:rsidRPr="00AC36E0">
        <w:rPr>
          <w:rFonts w:ascii="Aptos Display" w:hAnsi="Aptos Display"/>
          <w:b/>
          <w:bCs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b/>
          <w:bCs/>
          <w:sz w:val="20"/>
          <w:szCs w:val="20"/>
        </w:rPr>
        <w:t>NXT</w:t>
      </w:r>
      <w:r w:rsidRPr="00AC36E0">
        <w:rPr>
          <w:rFonts w:ascii="Aptos Display" w:hAnsi="Aptos Display"/>
          <w:sz w:val="20"/>
          <w:szCs w:val="20"/>
        </w:rPr>
        <w:t>).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We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believe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that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your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skills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and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experience will make you a valuable addition to our team. This letter outlines the terms and conditions of your employment.</w:t>
      </w:r>
    </w:p>
    <w:p w14:paraId="3F6EF7BC" w14:textId="77777777" w:rsidR="00BC79F7" w:rsidRDefault="00AA2291" w:rsidP="00AA2291">
      <w:pPr>
        <w:pStyle w:val="Heading1"/>
        <w:ind w:left="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</w:p>
    <w:p w14:paraId="3DD4CED8" w14:textId="2C9A8863" w:rsidR="00AA2291" w:rsidRPr="00AC36E0" w:rsidRDefault="00AA2291" w:rsidP="00AA2291">
      <w:pPr>
        <w:pStyle w:val="Heading1"/>
        <w:ind w:left="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 xml:space="preserve">Position: </w:t>
      </w:r>
      <w:r w:rsidR="00156497">
        <w:rPr>
          <w:rFonts w:ascii="Aptos Display" w:hAnsi="Aptos Display"/>
          <w:b w:val="0"/>
          <w:bCs w:val="0"/>
          <w:spacing w:val="-2"/>
          <w:sz w:val="20"/>
          <w:szCs w:val="20"/>
        </w:rPr>
        <w:t>Assistant Manager</w:t>
      </w:r>
    </w:p>
    <w:p w14:paraId="28100C49" w14:textId="43C72B61" w:rsidR="00AA2291" w:rsidRDefault="009D1917" w:rsidP="009D1917">
      <w:pPr>
        <w:pStyle w:val="BodyText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b/>
          <w:sz w:val="20"/>
          <w:szCs w:val="20"/>
        </w:rPr>
        <w:t xml:space="preserve"> </w:t>
      </w:r>
      <w:r w:rsidR="00AA2291" w:rsidRPr="00AC36E0">
        <w:rPr>
          <w:rFonts w:ascii="Aptos Display" w:hAnsi="Aptos Display"/>
          <w:b/>
          <w:sz w:val="20"/>
          <w:szCs w:val="20"/>
        </w:rPr>
        <w:t>Department</w:t>
      </w:r>
      <w:r w:rsidR="00AA2291" w:rsidRPr="00AC36E0">
        <w:rPr>
          <w:rFonts w:ascii="Aptos Display" w:hAnsi="Aptos Display"/>
          <w:sz w:val="20"/>
          <w:szCs w:val="20"/>
        </w:rPr>
        <w:t xml:space="preserve">: </w:t>
      </w:r>
      <w:r w:rsidR="00AA2291" w:rsidRPr="00C52CAF">
        <w:rPr>
          <w:rFonts w:ascii="Aptos Display" w:hAnsi="Aptos Display"/>
          <w:sz w:val="20"/>
          <w:szCs w:val="20"/>
        </w:rPr>
        <w:t>Information Technology &amp; Data Security</w:t>
      </w:r>
    </w:p>
    <w:p w14:paraId="0AB421DE" w14:textId="4AD8047A" w:rsidR="00AA2291" w:rsidRPr="00AC36E0" w:rsidRDefault="009D1917" w:rsidP="009D1917">
      <w:pPr>
        <w:pStyle w:val="BodyText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b/>
          <w:sz w:val="20"/>
          <w:szCs w:val="20"/>
        </w:rPr>
        <w:t xml:space="preserve"> </w:t>
      </w:r>
      <w:r w:rsidR="00AA2291" w:rsidRPr="00AC36E0">
        <w:rPr>
          <w:rFonts w:ascii="Aptos Display" w:hAnsi="Aptos Display"/>
          <w:b/>
          <w:sz w:val="20"/>
          <w:szCs w:val="20"/>
        </w:rPr>
        <w:t>Location</w:t>
      </w:r>
      <w:r w:rsidR="00AA2291" w:rsidRPr="00AC36E0">
        <w:rPr>
          <w:rFonts w:ascii="Aptos Display" w:hAnsi="Aptos Display"/>
          <w:sz w:val="20"/>
          <w:szCs w:val="20"/>
        </w:rPr>
        <w:t>: Noida</w:t>
      </w:r>
    </w:p>
    <w:p w14:paraId="3B83F0DB" w14:textId="5C3086CC" w:rsidR="00AA2291" w:rsidRPr="00AC36E0" w:rsidRDefault="009D1917" w:rsidP="009D1917">
      <w:pPr>
        <w:pStyle w:val="BodyText"/>
        <w:spacing w:before="1"/>
        <w:rPr>
          <w:rFonts w:ascii="Aptos Display" w:hAnsi="Aptos Display"/>
          <w:b/>
          <w:sz w:val="20"/>
          <w:szCs w:val="20"/>
        </w:rPr>
      </w:pPr>
      <w:r>
        <w:rPr>
          <w:rFonts w:ascii="Aptos Display" w:hAnsi="Aptos Display"/>
          <w:b/>
          <w:sz w:val="20"/>
          <w:szCs w:val="20"/>
        </w:rPr>
        <w:t xml:space="preserve"> </w:t>
      </w:r>
      <w:r w:rsidR="00AA2291" w:rsidRPr="00AC36E0">
        <w:rPr>
          <w:rFonts w:ascii="Aptos Display" w:hAnsi="Aptos Display"/>
          <w:b/>
          <w:sz w:val="20"/>
          <w:szCs w:val="20"/>
        </w:rPr>
        <w:t xml:space="preserve">Start Date: </w:t>
      </w:r>
      <w:r w:rsidR="00AA2291" w:rsidRPr="00AC36E0">
        <w:rPr>
          <w:rFonts w:ascii="Aptos Display" w:hAnsi="Aptos Display"/>
          <w:bCs/>
          <w:sz w:val="20"/>
          <w:szCs w:val="20"/>
        </w:rPr>
        <w:t>1</w:t>
      </w:r>
      <w:r w:rsidR="00AA2291" w:rsidRPr="00AC36E0">
        <w:rPr>
          <w:rFonts w:ascii="Aptos Display" w:hAnsi="Aptos Display"/>
          <w:bCs/>
          <w:sz w:val="20"/>
          <w:szCs w:val="20"/>
          <w:vertAlign w:val="superscript"/>
        </w:rPr>
        <w:t>st</w:t>
      </w:r>
      <w:r w:rsidR="00AA2291" w:rsidRPr="00AC36E0">
        <w:rPr>
          <w:rFonts w:ascii="Aptos Display" w:hAnsi="Aptos Display"/>
          <w:bCs/>
          <w:sz w:val="20"/>
          <w:szCs w:val="20"/>
        </w:rPr>
        <w:t xml:space="preserve"> June 2024</w:t>
      </w:r>
    </w:p>
    <w:p w14:paraId="4FBBC5AB" w14:textId="4CB02F14" w:rsidR="00AA2291" w:rsidRPr="00AC36E0" w:rsidRDefault="00AA2291" w:rsidP="00AA2291">
      <w:pPr>
        <w:pStyle w:val="BodyText"/>
        <w:spacing w:before="1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b/>
          <w:sz w:val="20"/>
          <w:szCs w:val="20"/>
        </w:rPr>
        <w:t xml:space="preserve"> Employment</w:t>
      </w:r>
      <w:r w:rsidRPr="00AC36E0">
        <w:rPr>
          <w:rFonts w:ascii="Aptos Display" w:hAnsi="Aptos Display"/>
          <w:b/>
          <w:spacing w:val="-12"/>
          <w:sz w:val="20"/>
          <w:szCs w:val="20"/>
        </w:rPr>
        <w:t xml:space="preserve"> </w:t>
      </w:r>
      <w:r w:rsidRPr="00AC36E0">
        <w:rPr>
          <w:rFonts w:ascii="Aptos Display" w:hAnsi="Aptos Display"/>
          <w:b/>
          <w:sz w:val="20"/>
          <w:szCs w:val="20"/>
        </w:rPr>
        <w:t xml:space="preserve">Status: </w:t>
      </w:r>
      <w:r w:rsidRPr="00AC36E0">
        <w:rPr>
          <w:rFonts w:ascii="Aptos Display" w:hAnsi="Aptos Display"/>
          <w:bCs/>
          <w:sz w:val="20"/>
          <w:szCs w:val="20"/>
        </w:rPr>
        <w:t>Full Time.</w:t>
      </w:r>
    </w:p>
    <w:p w14:paraId="719B0F3A" w14:textId="1E0AEC7B" w:rsidR="00AA2291" w:rsidRDefault="00AA2291" w:rsidP="00AA2291">
      <w:pPr>
        <w:pStyle w:val="BodyText"/>
        <w:spacing w:before="1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sz w:val="20"/>
          <w:szCs w:val="20"/>
        </w:rPr>
        <w:t xml:space="preserve"> </w:t>
      </w:r>
      <w:r w:rsidRPr="00AC36E0">
        <w:rPr>
          <w:rFonts w:ascii="Aptos Display" w:hAnsi="Aptos Display"/>
          <w:b/>
          <w:sz w:val="20"/>
          <w:szCs w:val="20"/>
        </w:rPr>
        <w:t>Compensation</w:t>
      </w:r>
      <w:r w:rsidRPr="00AC36E0">
        <w:rPr>
          <w:rFonts w:ascii="Aptos Display" w:hAnsi="Aptos Display"/>
          <w:sz w:val="20"/>
          <w:szCs w:val="20"/>
        </w:rPr>
        <w:t>:</w:t>
      </w:r>
      <w:r w:rsidRPr="00AC36E0">
        <w:rPr>
          <w:rFonts w:ascii="Aptos Display" w:hAnsi="Aptos Display"/>
          <w:spacing w:val="-1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 xml:space="preserve">Your CTC will be INR </w:t>
      </w:r>
      <w:r>
        <w:rPr>
          <w:rFonts w:ascii="Aptos Display" w:hAnsi="Aptos Display"/>
          <w:sz w:val="20"/>
          <w:szCs w:val="20"/>
        </w:rPr>
        <w:t>5</w:t>
      </w:r>
      <w:r w:rsidRPr="00AC36E0">
        <w:rPr>
          <w:rFonts w:ascii="Aptos Display" w:hAnsi="Aptos Display"/>
          <w:sz w:val="20"/>
          <w:szCs w:val="20"/>
        </w:rPr>
        <w:t>,</w:t>
      </w:r>
      <w:r>
        <w:rPr>
          <w:rFonts w:ascii="Aptos Display" w:hAnsi="Aptos Display"/>
          <w:sz w:val="20"/>
          <w:szCs w:val="20"/>
        </w:rPr>
        <w:t>0</w:t>
      </w:r>
      <w:r w:rsidRPr="00AC36E0">
        <w:rPr>
          <w:rFonts w:ascii="Aptos Display" w:hAnsi="Aptos Display"/>
          <w:sz w:val="20"/>
          <w:szCs w:val="20"/>
        </w:rPr>
        <w:t>0,000. The</w:t>
      </w:r>
      <w:r w:rsidRPr="00AC36E0">
        <w:rPr>
          <w:rFonts w:ascii="Aptos Display" w:hAnsi="Aptos Display"/>
          <w:spacing w:val="-1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 xml:space="preserve">salary structure is provided in the Annexure </w:t>
      </w:r>
      <w:r w:rsidRPr="00AC36E0">
        <w:rPr>
          <w:rFonts w:ascii="Aptos Display" w:hAnsi="Aptos Display"/>
          <w:spacing w:val="-5"/>
          <w:sz w:val="20"/>
          <w:szCs w:val="20"/>
        </w:rPr>
        <w:t>1.</w:t>
      </w:r>
    </w:p>
    <w:p w14:paraId="64A429AA" w14:textId="241EF8D6" w:rsidR="00AA2291" w:rsidRDefault="00AA2291" w:rsidP="00AA2291">
      <w:pPr>
        <w:pStyle w:val="BodyText"/>
        <w:spacing w:before="1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w:r w:rsidRPr="00AC36E0">
        <w:rPr>
          <w:rFonts w:ascii="Aptos Display" w:hAnsi="Aptos Display"/>
          <w:b/>
          <w:sz w:val="20"/>
          <w:szCs w:val="20"/>
        </w:rPr>
        <w:t>Benefits:</w:t>
      </w:r>
      <w:r w:rsidRPr="00AC36E0">
        <w:rPr>
          <w:rFonts w:ascii="Aptos Display" w:hAnsi="Aptos Display"/>
          <w:b/>
          <w:spacing w:val="-3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You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will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eligible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for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our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employee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benefits,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which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include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health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insurance.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Details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about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these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benefits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will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provided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to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 xml:space="preserve">you </w:t>
      </w:r>
      <w:r w:rsidRPr="00AC36E0">
        <w:rPr>
          <w:rFonts w:ascii="Aptos Display" w:hAnsi="Aptos Display"/>
          <w:spacing w:val="-2"/>
          <w:sz w:val="20"/>
          <w:szCs w:val="20"/>
        </w:rPr>
        <w:t>separately.</w:t>
      </w:r>
    </w:p>
    <w:p w14:paraId="08DF59DE" w14:textId="526326D5" w:rsidR="00AA2291" w:rsidRDefault="00AA2291" w:rsidP="00AA2291">
      <w:pPr>
        <w:pStyle w:val="BodyText"/>
        <w:spacing w:before="1"/>
        <w:rPr>
          <w:rFonts w:ascii="Aptos Display" w:hAnsi="Aptos Display"/>
          <w:spacing w:val="-2"/>
          <w:sz w:val="20"/>
          <w:szCs w:val="20"/>
        </w:rPr>
      </w:pPr>
      <w:r w:rsidRPr="00AC36E0">
        <w:rPr>
          <w:rFonts w:ascii="Aptos Display" w:hAnsi="Aptos Display"/>
          <w:b/>
          <w:sz w:val="20"/>
          <w:szCs w:val="20"/>
        </w:rPr>
        <w:t>Work Schedule</w:t>
      </w:r>
      <w:r w:rsidRPr="00AC36E0">
        <w:rPr>
          <w:rFonts w:ascii="Aptos Display" w:hAnsi="Aptos Display"/>
          <w:sz w:val="20"/>
          <w:szCs w:val="20"/>
        </w:rPr>
        <w:t>: The office timings are 10 AM to 6:30 PM. The work week is Monday to Friday</w:t>
      </w:r>
      <w:r>
        <w:rPr>
          <w:rFonts w:ascii="Aptos Display" w:hAnsi="Aptos Display"/>
          <w:spacing w:val="-2"/>
          <w:sz w:val="20"/>
          <w:szCs w:val="20"/>
        </w:rPr>
        <w:t>.</w:t>
      </w:r>
      <w:r w:rsidR="00156497">
        <w:rPr>
          <w:rFonts w:ascii="Aptos Display" w:hAnsi="Aptos Display"/>
          <w:spacing w:val="-2"/>
          <w:sz w:val="20"/>
          <w:szCs w:val="20"/>
        </w:rPr>
        <w:t xml:space="preserve"> 1</w:t>
      </w:r>
      <w:r w:rsidR="00156497" w:rsidRPr="00156497">
        <w:rPr>
          <w:rFonts w:ascii="Aptos Display" w:hAnsi="Aptos Display"/>
          <w:spacing w:val="-2"/>
          <w:sz w:val="20"/>
          <w:szCs w:val="20"/>
          <w:vertAlign w:val="superscript"/>
        </w:rPr>
        <w:t>st</w:t>
      </w:r>
      <w:r w:rsidR="00156497">
        <w:rPr>
          <w:rFonts w:ascii="Aptos Display" w:hAnsi="Aptos Display"/>
          <w:spacing w:val="-2"/>
          <w:sz w:val="20"/>
          <w:szCs w:val="20"/>
        </w:rPr>
        <w:t xml:space="preserve"> and 3</w:t>
      </w:r>
      <w:r w:rsidR="00156497" w:rsidRPr="00156497">
        <w:rPr>
          <w:rFonts w:ascii="Aptos Display" w:hAnsi="Aptos Display"/>
          <w:spacing w:val="-2"/>
          <w:sz w:val="20"/>
          <w:szCs w:val="20"/>
          <w:vertAlign w:val="superscript"/>
        </w:rPr>
        <w:t>rd</w:t>
      </w:r>
      <w:r w:rsidR="00156497">
        <w:rPr>
          <w:rFonts w:ascii="Aptos Display" w:hAnsi="Aptos Display"/>
          <w:spacing w:val="-2"/>
          <w:sz w:val="20"/>
          <w:szCs w:val="20"/>
        </w:rPr>
        <w:t xml:space="preserve"> Saturdays are working.</w:t>
      </w:r>
    </w:p>
    <w:p w14:paraId="7B875DD4" w14:textId="77777777" w:rsidR="00AA2291" w:rsidRDefault="00AA2291" w:rsidP="00AA2291">
      <w:pPr>
        <w:pStyle w:val="BodyText"/>
        <w:spacing w:before="1"/>
        <w:rPr>
          <w:rFonts w:ascii="Aptos Display" w:hAnsi="Aptos Display"/>
          <w:spacing w:val="-2"/>
          <w:sz w:val="20"/>
          <w:szCs w:val="20"/>
        </w:rPr>
      </w:pPr>
      <w:r w:rsidRPr="00AC36E0">
        <w:rPr>
          <w:rFonts w:ascii="Aptos Display" w:hAnsi="Aptos Display"/>
          <w:b/>
          <w:sz w:val="20"/>
          <w:szCs w:val="20"/>
        </w:rPr>
        <w:t>Reporting Structure</w:t>
      </w:r>
      <w:r w:rsidRPr="00AC36E0">
        <w:rPr>
          <w:rFonts w:ascii="Aptos Display" w:hAnsi="Aptos Display"/>
          <w:sz w:val="20"/>
          <w:szCs w:val="20"/>
        </w:rPr>
        <w:t xml:space="preserve">: You will report to Meenakshi, </w:t>
      </w:r>
      <w:r w:rsidRPr="00AC36E0">
        <w:rPr>
          <w:rFonts w:ascii="Aptos Display" w:hAnsi="Aptos Display"/>
          <w:spacing w:val="-2"/>
          <w:sz w:val="20"/>
          <w:szCs w:val="20"/>
        </w:rPr>
        <w:t>Manager.</w:t>
      </w:r>
    </w:p>
    <w:p w14:paraId="13279976" w14:textId="77777777" w:rsidR="00AA2291" w:rsidRDefault="00AA2291" w:rsidP="00AA2291">
      <w:pPr>
        <w:pStyle w:val="BodyText"/>
        <w:spacing w:before="1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b/>
          <w:sz w:val="20"/>
          <w:szCs w:val="20"/>
        </w:rPr>
        <w:t xml:space="preserve">Probation Period: </w:t>
      </w:r>
      <w:r w:rsidRPr="00AC36E0">
        <w:rPr>
          <w:rFonts w:ascii="Aptos Display" w:hAnsi="Aptos Display"/>
          <w:sz w:val="20"/>
          <w:szCs w:val="20"/>
        </w:rPr>
        <w:t xml:space="preserve">The probation period is for 3 months from the date of your </w:t>
      </w:r>
      <w:r w:rsidRPr="00AC36E0">
        <w:rPr>
          <w:rFonts w:ascii="Aptos Display" w:hAnsi="Aptos Display"/>
          <w:spacing w:val="-2"/>
          <w:sz w:val="20"/>
          <w:szCs w:val="20"/>
        </w:rPr>
        <w:t>joining.</w:t>
      </w:r>
    </w:p>
    <w:p w14:paraId="7136F8B0" w14:textId="77777777" w:rsidR="00AA2291" w:rsidRPr="00AC36E0" w:rsidRDefault="00AA2291" w:rsidP="00AA2291">
      <w:pPr>
        <w:pStyle w:val="BodyText"/>
        <w:spacing w:before="1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b/>
          <w:sz w:val="20"/>
          <w:szCs w:val="20"/>
        </w:rPr>
        <w:t>Notice</w:t>
      </w:r>
      <w:r w:rsidRPr="00AC36E0">
        <w:rPr>
          <w:rFonts w:ascii="Aptos Display" w:hAnsi="Aptos Display"/>
          <w:b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b/>
          <w:sz w:val="20"/>
          <w:szCs w:val="20"/>
        </w:rPr>
        <w:t>Period</w:t>
      </w:r>
      <w:r w:rsidRPr="00AC36E0">
        <w:rPr>
          <w:rFonts w:ascii="Aptos Display" w:hAnsi="Aptos Display"/>
          <w:sz w:val="20"/>
          <w:szCs w:val="20"/>
        </w:rPr>
        <w:t>: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During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probation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period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notice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period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will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1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month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from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date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of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resignation.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Upon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Confirmation,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notice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period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is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2 months from date of resignation.</w:t>
      </w:r>
    </w:p>
    <w:p w14:paraId="64EF7A50" w14:textId="77777777" w:rsidR="00AA2291" w:rsidRPr="00AC36E0" w:rsidRDefault="00AA2291" w:rsidP="00AA2291">
      <w:pPr>
        <w:pStyle w:val="BodyText"/>
        <w:spacing w:before="1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b/>
          <w:bCs/>
          <w:sz w:val="20"/>
          <w:szCs w:val="20"/>
        </w:rPr>
        <w:t>Confidentiality</w:t>
      </w:r>
      <w:r w:rsidRPr="00AC36E0">
        <w:rPr>
          <w:rFonts w:ascii="Aptos Display" w:hAnsi="Aptos Display"/>
          <w:sz w:val="20"/>
          <w:szCs w:val="20"/>
        </w:rPr>
        <w:t xml:space="preserve">: You shall always keep the details of your salary and employment benefits at the Organization strictly confidential and shall not disclose such details to any other person within &amp; outside the </w:t>
      </w:r>
      <w:r w:rsidRPr="00AC36E0">
        <w:rPr>
          <w:rFonts w:ascii="Aptos Display" w:hAnsi="Aptos Display"/>
          <w:spacing w:val="-2"/>
          <w:sz w:val="20"/>
          <w:szCs w:val="20"/>
        </w:rPr>
        <w:t>Organization. Breach of this policy will result in immediate termination of employment and forfeiture of any bonus entitlement.</w:t>
      </w:r>
    </w:p>
    <w:p w14:paraId="52342B00" w14:textId="77777777" w:rsidR="00AA2291" w:rsidRPr="00AC36E0" w:rsidRDefault="00AA2291" w:rsidP="00AA2291">
      <w:pPr>
        <w:pStyle w:val="BodyText"/>
        <w:spacing w:before="1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b/>
          <w:sz w:val="20"/>
          <w:szCs w:val="20"/>
        </w:rPr>
        <w:t>On</w:t>
      </w:r>
      <w:r w:rsidRPr="00AC36E0">
        <w:rPr>
          <w:rFonts w:ascii="Aptos Display" w:hAnsi="Aptos Display"/>
          <w:b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b/>
          <w:sz w:val="20"/>
          <w:szCs w:val="20"/>
        </w:rPr>
        <w:t>joining:</w:t>
      </w:r>
      <w:r w:rsidRPr="00AC36E0">
        <w:rPr>
          <w:rFonts w:ascii="Aptos Display" w:hAnsi="Aptos Display"/>
          <w:b/>
          <w:spacing w:val="-3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You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will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required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to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sign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appointment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letter,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including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but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not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limited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to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confidentiality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and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non-compete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agreements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and submit the necessary documents required for joining formalities. Please get the following documents on your joining day.</w:t>
      </w:r>
    </w:p>
    <w:p w14:paraId="366273F8" w14:textId="77777777" w:rsidR="00AA2291" w:rsidRPr="00AC36E0" w:rsidRDefault="00AA2291" w:rsidP="00AA2291">
      <w:pPr>
        <w:pStyle w:val="BodyText"/>
        <w:numPr>
          <w:ilvl w:val="0"/>
          <w:numId w:val="3"/>
        </w:numPr>
        <w:spacing w:before="90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sz w:val="20"/>
          <w:szCs w:val="20"/>
        </w:rPr>
        <w:t>Identity Proof-Aadhar Card &amp; Pan Card</w:t>
      </w:r>
    </w:p>
    <w:p w14:paraId="7A07CA2E" w14:textId="77777777" w:rsidR="00AA2291" w:rsidRPr="00AC36E0" w:rsidRDefault="00AA2291" w:rsidP="00AA2291">
      <w:pPr>
        <w:pStyle w:val="BodyText"/>
        <w:numPr>
          <w:ilvl w:val="0"/>
          <w:numId w:val="3"/>
        </w:numPr>
        <w:spacing w:before="90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sz w:val="20"/>
          <w:szCs w:val="20"/>
        </w:rPr>
        <w:t>Educational Certificates</w:t>
      </w:r>
    </w:p>
    <w:p w14:paraId="17E445CB" w14:textId="77777777" w:rsidR="00AA2291" w:rsidRPr="00AC36E0" w:rsidRDefault="00AA2291" w:rsidP="00AA2291">
      <w:pPr>
        <w:pStyle w:val="BodyText"/>
        <w:numPr>
          <w:ilvl w:val="0"/>
          <w:numId w:val="3"/>
        </w:numPr>
        <w:spacing w:before="90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sz w:val="20"/>
          <w:szCs w:val="20"/>
        </w:rPr>
        <w:t>Previous Company Documents (Relieving/Experience Letter, Salary Slips, Form 16)</w:t>
      </w:r>
    </w:p>
    <w:p w14:paraId="0EA72387" w14:textId="77777777" w:rsidR="00E535C1" w:rsidRDefault="00E535C1" w:rsidP="00E535C1">
      <w:pPr>
        <w:pStyle w:val="BodyText"/>
        <w:rPr>
          <w:rFonts w:ascii="Aptos Display" w:hAnsi="Aptos Display"/>
          <w:sz w:val="20"/>
          <w:szCs w:val="20"/>
        </w:rPr>
      </w:pPr>
    </w:p>
    <w:p w14:paraId="590DBB33" w14:textId="36FFA205" w:rsidR="00AA2291" w:rsidRPr="00AC36E0" w:rsidRDefault="00AA2291" w:rsidP="00E535C1">
      <w:pPr>
        <w:pStyle w:val="BodyText"/>
        <w:rPr>
          <w:rFonts w:ascii="Aptos Display" w:hAnsi="Aptos Display"/>
          <w:sz w:val="20"/>
          <w:szCs w:val="20"/>
        </w:rPr>
      </w:pPr>
      <w:r w:rsidRPr="00AC36E0">
        <w:rPr>
          <w:rFonts w:ascii="Aptos Display" w:hAnsi="Aptos Display"/>
          <w:sz w:val="20"/>
          <w:szCs w:val="20"/>
        </w:rPr>
        <w:t xml:space="preserve">If you have any questions, please don't hesitate to reach out to Shubhangi Gupta at </w:t>
      </w:r>
      <w:hyperlink r:id="rId6">
        <w:r w:rsidRPr="00AC36E0">
          <w:rPr>
            <w:rFonts w:ascii="Aptos Display" w:hAnsi="Aptos Display"/>
            <w:sz w:val="20"/>
            <w:szCs w:val="20"/>
          </w:rPr>
          <w:t>recruitment@spcnc.com</w:t>
        </w:r>
      </w:hyperlink>
      <w:r w:rsidRPr="00AC36E0">
        <w:rPr>
          <w:rFonts w:ascii="Aptos Display" w:hAnsi="Aptos Display"/>
          <w:spacing w:val="-2"/>
          <w:sz w:val="20"/>
          <w:szCs w:val="20"/>
        </w:rPr>
        <w:t>.</w:t>
      </w:r>
      <w:r w:rsidRPr="00AC36E0">
        <w:rPr>
          <w:rFonts w:ascii="Aptos Display" w:hAnsi="Aptos Display"/>
          <w:sz w:val="20"/>
          <w:szCs w:val="20"/>
        </w:rPr>
        <w:t xml:space="preserve"> By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signing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this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offer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letter,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you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acknowledge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your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acceptance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of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terms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and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conditions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outlined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above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and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agree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to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comply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with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the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>policies</w:t>
      </w:r>
      <w:r w:rsidRPr="00AC36E0">
        <w:rPr>
          <w:rFonts w:ascii="Aptos Display" w:hAnsi="Aptos Display"/>
          <w:spacing w:val="-2"/>
          <w:sz w:val="20"/>
          <w:szCs w:val="20"/>
        </w:rPr>
        <w:t xml:space="preserve"> </w:t>
      </w:r>
      <w:r w:rsidRPr="00AC36E0">
        <w:rPr>
          <w:rFonts w:ascii="Aptos Display" w:hAnsi="Aptos Display"/>
          <w:sz w:val="20"/>
          <w:szCs w:val="20"/>
        </w:rPr>
        <w:t xml:space="preserve">and procedures of SPC GROUP (SPC NXT). Please sign and return a copy of this letter by </w:t>
      </w:r>
      <w:r>
        <w:rPr>
          <w:rFonts w:ascii="Aptos Display" w:hAnsi="Aptos Display"/>
          <w:sz w:val="20"/>
          <w:szCs w:val="20"/>
        </w:rPr>
        <w:t>20</w:t>
      </w:r>
      <w:r w:rsidRPr="00AC36E0">
        <w:rPr>
          <w:rFonts w:ascii="Aptos Display" w:hAnsi="Aptos Display"/>
          <w:sz w:val="20"/>
          <w:szCs w:val="20"/>
        </w:rPr>
        <w:t>/05/2024 or your confirmation of joining via email.</w:t>
      </w:r>
    </w:p>
    <w:p w14:paraId="7A6A9C47" w14:textId="77777777" w:rsidR="004C7AE9" w:rsidRDefault="004C7AE9" w:rsidP="004C7AE9">
      <w:pPr>
        <w:pStyle w:val="BodyText"/>
        <w:spacing w:before="265"/>
        <w:ind w:left="119"/>
        <w:rPr>
          <w:spacing w:val="-2"/>
        </w:rPr>
      </w:pPr>
      <w:r>
        <w:rPr>
          <w:spacing w:val="-2"/>
        </w:rPr>
        <w:t>Sincerely,</w:t>
      </w:r>
    </w:p>
    <w:p w14:paraId="18A61F28" w14:textId="45B1AE55" w:rsidR="00B3020C" w:rsidRDefault="00407B0B" w:rsidP="004C7AE9">
      <w:pPr>
        <w:pStyle w:val="BodyText"/>
        <w:spacing w:before="265"/>
        <w:ind w:left="119"/>
      </w:pPr>
      <w:r>
        <w:t>HR Department</w:t>
      </w:r>
    </w:p>
    <w:p w14:paraId="0EB5577C" w14:textId="77777777" w:rsidR="00152120" w:rsidRDefault="00152120" w:rsidP="00152120">
      <w:pPr>
        <w:tabs>
          <w:tab w:val="left" w:pos="5762"/>
        </w:tabs>
        <w:ind w:left="120"/>
        <w:rPr>
          <w:rFonts w:ascii="Times New Roman"/>
          <w:sz w:val="20"/>
        </w:rPr>
      </w:pPr>
      <w:r>
        <w:rPr>
          <w:rFonts w:ascii="Times New Roman"/>
          <w:noProof/>
          <w:position w:val="20"/>
          <w:sz w:val="20"/>
        </w:rPr>
        <w:lastRenderedPageBreak/>
        <w:drawing>
          <wp:inline distT="0" distB="0" distL="0" distR="0" wp14:anchorId="5DE9F7C0" wp14:editId="2837FEAC">
            <wp:extent cx="2921356" cy="1081277"/>
            <wp:effectExtent l="0" t="0" r="0" b="0"/>
            <wp:docPr id="1913055431" name="Image 1" descr="A white and grey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5431" name="Image 1" descr="A white and grey 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356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0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CAFCD90" wp14:editId="2F6DF40A">
                <wp:extent cx="3078480" cy="1234440"/>
                <wp:effectExtent l="9525" t="0" r="0" b="13334"/>
                <wp:docPr id="9629538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8480" cy="12344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748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980DAC" w14:textId="77777777" w:rsidR="00152120" w:rsidRDefault="00152120" w:rsidP="00152120">
                            <w:pPr>
                              <w:spacing w:before="52"/>
                              <w:ind w:left="151"/>
                              <w:rPr>
                                <w:rFonts w:ascii="Georg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SPC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19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Next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15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</w:rPr>
                              <w:t xml:space="preserve">ONSULTING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w w:val="105"/>
                                <w:sz w:val="28"/>
                              </w:rPr>
                              <w:t>(P)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15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007480"/>
                                <w:spacing w:val="-5"/>
                                <w:w w:val="105"/>
                                <w:sz w:val="28"/>
                              </w:rPr>
                              <w:t>LTD</w:t>
                            </w:r>
                          </w:p>
                          <w:p w14:paraId="5E514E02" w14:textId="77777777" w:rsidR="00152120" w:rsidRDefault="00152120" w:rsidP="00152120">
                            <w:pPr>
                              <w:spacing w:before="153"/>
                              <w:ind w:left="151" w:right="2121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SPC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Group,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no.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1505,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Astralis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Supernova,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Sector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94,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Noida,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Uttar Pradesh 201301</w:t>
                            </w:r>
                          </w:p>
                          <w:p w14:paraId="702A8A5A" w14:textId="77777777" w:rsidR="00152120" w:rsidRDefault="00152120" w:rsidP="00152120">
                            <w:pPr>
                              <w:spacing w:before="135"/>
                              <w:ind w:left="151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480"/>
                                <w:sz w:val="18"/>
                              </w:rPr>
                              <w:t>PAN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AAFCD8442B</w:t>
                            </w:r>
                          </w:p>
                          <w:p w14:paraId="2B0A808E" w14:textId="77777777" w:rsidR="00152120" w:rsidRDefault="00152120" w:rsidP="00152120">
                            <w:pPr>
                              <w:spacing w:before="2"/>
                              <w:ind w:left="151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480"/>
                                <w:spacing w:val="-2"/>
                                <w:sz w:val="18"/>
                              </w:rPr>
                              <w:t>CIN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U93000DL2016PTC305808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FCD90" id="_x0000_s1027" type="#_x0000_t202" style="width:242.4pt;height: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" filled="f" strokecolor="#007480">
                <v:path arrowok="t"/>
                <v:textbox inset="0,0,0,0">
                  <w:txbxContent>
                    <w:p w14:paraId="42980DAC" w14:textId="77777777" w:rsidR="00152120" w:rsidRDefault="00152120" w:rsidP="00152120">
                      <w:pPr>
                        <w:spacing w:before="52"/>
                        <w:ind w:left="151"/>
                        <w:rPr>
                          <w:rFonts w:ascii="Georgia"/>
                          <w:b/>
                          <w:sz w:val="28"/>
                        </w:rPr>
                      </w:pP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SPC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19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Next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15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C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</w:rPr>
                        <w:t xml:space="preserve">ONSULTING </w:t>
                      </w:r>
                      <w:r>
                        <w:rPr>
                          <w:rFonts w:ascii="Georgia"/>
                          <w:b/>
                          <w:color w:val="007480"/>
                          <w:w w:val="105"/>
                          <w:sz w:val="28"/>
                        </w:rPr>
                        <w:t>(P)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15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007480"/>
                          <w:spacing w:val="-5"/>
                          <w:w w:val="105"/>
                          <w:sz w:val="28"/>
                        </w:rPr>
                        <w:t>LTD</w:t>
                      </w:r>
                    </w:p>
                    <w:p w14:paraId="5E514E02" w14:textId="77777777" w:rsidR="00152120" w:rsidRDefault="00152120" w:rsidP="00152120">
                      <w:pPr>
                        <w:spacing w:before="153"/>
                        <w:ind w:left="151" w:right="2121"/>
                        <w:jc w:val="both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SPC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Group,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Unit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no.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1505,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Astralis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Supernova,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Sector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94,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Noida,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Uttar Pradesh 201301</w:t>
                      </w:r>
                    </w:p>
                    <w:p w14:paraId="702A8A5A" w14:textId="77777777" w:rsidR="00152120" w:rsidRDefault="00152120" w:rsidP="00152120">
                      <w:pPr>
                        <w:spacing w:before="135"/>
                        <w:ind w:left="151"/>
                        <w:jc w:val="both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007480"/>
                          <w:sz w:val="18"/>
                        </w:rPr>
                        <w:t>PAN</w:t>
                      </w:r>
                      <w:r>
                        <w:rPr>
                          <w:rFonts w:ascii="Times New Roman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AAFCD8442B</w:t>
                      </w:r>
                    </w:p>
                    <w:p w14:paraId="2B0A808E" w14:textId="77777777" w:rsidR="00152120" w:rsidRDefault="00152120" w:rsidP="00152120">
                      <w:pPr>
                        <w:spacing w:before="2"/>
                        <w:ind w:left="151"/>
                        <w:jc w:val="both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007480"/>
                          <w:spacing w:val="-2"/>
                          <w:sz w:val="18"/>
                        </w:rPr>
                        <w:t>CIN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U93000DL2016PTC305808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B93CF0" w14:textId="77777777" w:rsidR="004C7AE9" w:rsidRDefault="004C7AE9" w:rsidP="004C7AE9">
      <w:pPr>
        <w:pStyle w:val="BodyText"/>
        <w:rPr>
          <w:b/>
        </w:rPr>
      </w:pPr>
    </w:p>
    <w:p w14:paraId="7C638845" w14:textId="77777777" w:rsidR="004C7AE9" w:rsidRDefault="004C7AE9" w:rsidP="004C7AE9">
      <w:pPr>
        <w:pStyle w:val="BodyText"/>
        <w:rPr>
          <w:b/>
        </w:rPr>
      </w:pPr>
    </w:p>
    <w:p w14:paraId="116FAB0B" w14:textId="77777777" w:rsidR="004C7AE9" w:rsidRDefault="004C7AE9" w:rsidP="004C7AE9">
      <w:pPr>
        <w:pStyle w:val="BodyText"/>
        <w:rPr>
          <w:b/>
        </w:rPr>
      </w:pPr>
    </w:p>
    <w:p w14:paraId="5072B317" w14:textId="77777777" w:rsidR="004C7AE9" w:rsidRDefault="004C7AE9" w:rsidP="004C7AE9">
      <w:pPr>
        <w:pStyle w:val="BodyText"/>
        <w:spacing w:before="170"/>
        <w:rPr>
          <w:b/>
        </w:rPr>
      </w:pPr>
    </w:p>
    <w:p w14:paraId="4256CCBE" w14:textId="77777777" w:rsidR="007A36D8" w:rsidRPr="00AC36E0" w:rsidRDefault="007A36D8" w:rsidP="007A36D8">
      <w:pPr>
        <w:pStyle w:val="BodyText"/>
        <w:ind w:left="100"/>
        <w:rPr>
          <w:rFonts w:ascii="Aptos Display" w:hAnsi="Aptos Display"/>
          <w:b/>
          <w:bCs/>
          <w:sz w:val="20"/>
          <w:szCs w:val="20"/>
        </w:rPr>
      </w:pPr>
      <w:r w:rsidRPr="00AC36E0">
        <w:rPr>
          <w:rFonts w:ascii="Aptos Display" w:hAnsi="Aptos Display"/>
          <w:b/>
          <w:bCs/>
          <w:sz w:val="20"/>
          <w:szCs w:val="20"/>
        </w:rPr>
        <w:t>Annexure-</w:t>
      </w:r>
      <w:r w:rsidRPr="00AC36E0">
        <w:rPr>
          <w:rFonts w:ascii="Aptos Display" w:hAnsi="Aptos Display"/>
          <w:b/>
          <w:bCs/>
          <w:spacing w:val="-10"/>
          <w:sz w:val="20"/>
          <w:szCs w:val="20"/>
        </w:rPr>
        <w:t>1</w:t>
      </w:r>
    </w:p>
    <w:p w14:paraId="16F95B62" w14:textId="77777777" w:rsidR="007A36D8" w:rsidRPr="00AC36E0" w:rsidRDefault="007A36D8" w:rsidP="007A36D8">
      <w:pPr>
        <w:pStyle w:val="BodyText"/>
        <w:rPr>
          <w:rFonts w:ascii="Aptos Display" w:hAnsi="Aptos Display"/>
          <w:sz w:val="20"/>
          <w:szCs w:val="20"/>
        </w:rPr>
      </w:pPr>
    </w:p>
    <w:p w14:paraId="77338794" w14:textId="77777777" w:rsidR="007A36D8" w:rsidRPr="00AC36E0" w:rsidRDefault="007A36D8" w:rsidP="007A36D8">
      <w:pPr>
        <w:pStyle w:val="BodyText"/>
        <w:spacing w:before="205"/>
        <w:rPr>
          <w:rFonts w:ascii="Aptos Display" w:hAnsi="Aptos Display"/>
          <w:sz w:val="20"/>
          <w:szCs w:val="20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2966"/>
        <w:gridCol w:w="2966"/>
      </w:tblGrid>
      <w:tr w:rsidR="007A36D8" w:rsidRPr="00AC36E0" w14:paraId="2D5259D2" w14:textId="77777777" w:rsidTr="00E63EFF">
        <w:trPr>
          <w:trHeight w:val="405"/>
        </w:trPr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535D3" w14:textId="77777777" w:rsidR="007A36D8" w:rsidRPr="00AC36E0" w:rsidRDefault="007A36D8" w:rsidP="00E63EFF">
            <w:pPr>
              <w:pStyle w:val="TableParagraph"/>
              <w:spacing w:before="45"/>
              <w:ind w:left="72"/>
              <w:rPr>
                <w:rFonts w:ascii="Aptos Display" w:hAnsi="Aptos Display"/>
                <w:b/>
                <w:sz w:val="20"/>
                <w:szCs w:val="20"/>
              </w:rPr>
            </w:pPr>
            <w:r w:rsidRPr="00AC36E0">
              <w:rPr>
                <w:rFonts w:ascii="Aptos Display" w:hAnsi="Aptos Display"/>
                <w:b/>
                <w:spacing w:val="-2"/>
                <w:sz w:val="20"/>
                <w:szCs w:val="20"/>
              </w:rPr>
              <w:t>EARNINGS</w:t>
            </w:r>
          </w:p>
        </w:tc>
        <w:tc>
          <w:tcPr>
            <w:tcW w:w="29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E9947" w14:textId="77777777" w:rsidR="007A36D8" w:rsidRPr="00AC36E0" w:rsidRDefault="007A36D8" w:rsidP="00E63EFF">
            <w:pPr>
              <w:pStyle w:val="TableParagraph"/>
              <w:spacing w:before="45"/>
              <w:jc w:val="center"/>
              <w:rPr>
                <w:rFonts w:ascii="Aptos Display" w:hAnsi="Aptos Display"/>
                <w:b/>
                <w:sz w:val="20"/>
                <w:szCs w:val="20"/>
              </w:rPr>
            </w:pPr>
            <w:r w:rsidRPr="00AC36E0">
              <w:rPr>
                <w:rFonts w:ascii="Aptos Display" w:hAnsi="Aptos Display"/>
                <w:b/>
                <w:spacing w:val="-2"/>
                <w:sz w:val="20"/>
                <w:szCs w:val="20"/>
              </w:rPr>
              <w:t>MONTHLY</w:t>
            </w:r>
          </w:p>
        </w:tc>
        <w:tc>
          <w:tcPr>
            <w:tcW w:w="29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AE00F" w14:textId="77777777" w:rsidR="007A36D8" w:rsidRPr="00AC36E0" w:rsidRDefault="007A36D8" w:rsidP="00E63EFF">
            <w:pPr>
              <w:pStyle w:val="TableParagraph"/>
              <w:spacing w:before="45"/>
              <w:jc w:val="center"/>
              <w:rPr>
                <w:rFonts w:ascii="Aptos Display" w:hAnsi="Aptos Display"/>
                <w:b/>
                <w:spacing w:val="-2"/>
                <w:sz w:val="20"/>
                <w:szCs w:val="20"/>
              </w:rPr>
            </w:pPr>
            <w:r w:rsidRPr="00AC36E0">
              <w:rPr>
                <w:rFonts w:ascii="Aptos Display" w:hAnsi="Aptos Display"/>
                <w:b/>
                <w:spacing w:val="-2"/>
                <w:sz w:val="20"/>
                <w:szCs w:val="20"/>
              </w:rPr>
              <w:t>YEARLY</w:t>
            </w:r>
          </w:p>
        </w:tc>
      </w:tr>
      <w:tr w:rsidR="007A36D8" w:rsidRPr="00AC36E0" w14:paraId="2DD4C323" w14:textId="77777777" w:rsidTr="00E63EFF">
        <w:trPr>
          <w:trHeight w:val="405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C93DF" w14:textId="77777777" w:rsidR="007A36D8" w:rsidRPr="00AC36E0" w:rsidRDefault="007A36D8" w:rsidP="00E63EFF">
            <w:pPr>
              <w:pStyle w:val="TableParagraph"/>
              <w:ind w:left="72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pacing w:val="-2"/>
                <w:sz w:val="20"/>
                <w:szCs w:val="20"/>
              </w:rPr>
              <w:t>Basic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AFE5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13,750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5D4E3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1,65,000</w:t>
            </w:r>
          </w:p>
        </w:tc>
      </w:tr>
      <w:tr w:rsidR="007A36D8" w:rsidRPr="00AC36E0" w14:paraId="2D9078E0" w14:textId="77777777" w:rsidTr="00E63EFF">
        <w:trPr>
          <w:trHeight w:val="406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D1CE" w14:textId="77777777" w:rsidR="007A36D8" w:rsidRPr="00AC36E0" w:rsidRDefault="007A36D8" w:rsidP="00E63EFF">
            <w:pPr>
              <w:pStyle w:val="TableParagraph"/>
              <w:ind w:left="72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pacing w:val="-5"/>
                <w:sz w:val="20"/>
                <w:szCs w:val="20"/>
              </w:rPr>
              <w:t>HRA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3BF9A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6,875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A42C5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pacing w:val="-2"/>
                <w:sz w:val="20"/>
                <w:szCs w:val="20"/>
              </w:rPr>
            </w:pPr>
            <w:r>
              <w:rPr>
                <w:rFonts w:ascii="Aptos Display" w:hAnsi="Aptos Display"/>
                <w:spacing w:val="-2"/>
                <w:sz w:val="20"/>
                <w:szCs w:val="20"/>
              </w:rPr>
              <w:t>82,500</w:t>
            </w:r>
          </w:p>
        </w:tc>
      </w:tr>
      <w:tr w:rsidR="007A36D8" w:rsidRPr="00AC36E0" w14:paraId="68077B95" w14:textId="77777777" w:rsidTr="00E63EFF">
        <w:trPr>
          <w:trHeight w:val="405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A0624" w14:textId="77777777" w:rsidR="007A36D8" w:rsidRPr="00AC36E0" w:rsidRDefault="007A36D8" w:rsidP="00E63EFF">
            <w:pPr>
              <w:pStyle w:val="TableParagraph"/>
              <w:ind w:left="72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z w:val="20"/>
                <w:szCs w:val="20"/>
              </w:rPr>
              <w:t xml:space="preserve">Conveyance </w:t>
            </w:r>
            <w:r w:rsidRPr="00AC36E0">
              <w:rPr>
                <w:rFonts w:ascii="Aptos Display" w:hAnsi="Aptos Display"/>
                <w:spacing w:val="-2"/>
                <w:sz w:val="20"/>
                <w:szCs w:val="20"/>
              </w:rPr>
              <w:t>Allowance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A419C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pacing w:val="-2"/>
                <w:sz w:val="20"/>
                <w:szCs w:val="20"/>
              </w:rPr>
              <w:t>1,600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3CFCA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pacing w:val="-2"/>
                <w:sz w:val="20"/>
                <w:szCs w:val="20"/>
              </w:rPr>
            </w:pPr>
            <w:r w:rsidRPr="00AC36E0">
              <w:rPr>
                <w:rFonts w:ascii="Aptos Display" w:hAnsi="Aptos Display"/>
                <w:spacing w:val="-2"/>
                <w:sz w:val="20"/>
                <w:szCs w:val="20"/>
              </w:rPr>
              <w:t>19,200</w:t>
            </w:r>
          </w:p>
        </w:tc>
      </w:tr>
      <w:tr w:rsidR="007A36D8" w:rsidRPr="00AC36E0" w14:paraId="0A202921" w14:textId="77777777" w:rsidTr="00E63EFF">
        <w:trPr>
          <w:trHeight w:val="406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CDF12" w14:textId="77777777" w:rsidR="007A36D8" w:rsidRPr="00AC36E0" w:rsidRDefault="007A36D8" w:rsidP="00E63EFF">
            <w:pPr>
              <w:pStyle w:val="TableParagraph"/>
              <w:ind w:left="72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z w:val="20"/>
                <w:szCs w:val="20"/>
              </w:rPr>
              <w:t xml:space="preserve">Special </w:t>
            </w:r>
            <w:r w:rsidRPr="00AC36E0">
              <w:rPr>
                <w:rFonts w:ascii="Aptos Display" w:hAnsi="Aptos Display"/>
                <w:spacing w:val="-2"/>
                <w:sz w:val="20"/>
                <w:szCs w:val="20"/>
              </w:rPr>
              <w:t>Allowance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66425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5,275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CB889" w14:textId="77777777" w:rsidR="007A36D8" w:rsidRPr="00AC36E0" w:rsidRDefault="007A36D8" w:rsidP="00E63EFF">
            <w:pPr>
              <w:pStyle w:val="TableParagraph"/>
              <w:ind w:right="57"/>
              <w:jc w:val="center"/>
              <w:rPr>
                <w:rFonts w:ascii="Aptos Display" w:hAnsi="Aptos Display"/>
                <w:spacing w:val="-2"/>
                <w:sz w:val="20"/>
                <w:szCs w:val="20"/>
              </w:rPr>
            </w:pPr>
            <w:r>
              <w:rPr>
                <w:rFonts w:ascii="Aptos Display" w:hAnsi="Aptos Display"/>
                <w:spacing w:val="-2"/>
                <w:sz w:val="20"/>
                <w:szCs w:val="20"/>
              </w:rPr>
              <w:t>63,300</w:t>
            </w:r>
          </w:p>
        </w:tc>
      </w:tr>
      <w:tr w:rsidR="007A36D8" w:rsidRPr="00AC36E0" w14:paraId="4B1805E1" w14:textId="77777777" w:rsidTr="00E63EFF">
        <w:trPr>
          <w:trHeight w:val="406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683CC" w14:textId="77777777" w:rsidR="007A36D8" w:rsidRPr="00AC36E0" w:rsidRDefault="007A36D8" w:rsidP="00E63EFF">
            <w:pPr>
              <w:pStyle w:val="TableParagraph"/>
              <w:ind w:left="72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z w:val="20"/>
                <w:szCs w:val="20"/>
              </w:rPr>
              <w:t xml:space="preserve">TOTAL EARNINGS </w:t>
            </w:r>
            <w:r w:rsidRPr="00AC36E0">
              <w:rPr>
                <w:rFonts w:ascii="Aptos Display" w:hAnsi="Aptos Display"/>
                <w:spacing w:val="-5"/>
                <w:sz w:val="20"/>
                <w:szCs w:val="20"/>
              </w:rPr>
              <w:t>(A)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AF469" w14:textId="77777777" w:rsidR="007A36D8" w:rsidRPr="00AC36E0" w:rsidRDefault="007A36D8" w:rsidP="00E63EFF">
            <w:pPr>
              <w:pStyle w:val="TableParagraph"/>
              <w:jc w:val="center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z w:val="20"/>
                <w:szCs w:val="20"/>
              </w:rPr>
              <w:t xml:space="preserve">INR </w:t>
            </w:r>
            <w:r>
              <w:rPr>
                <w:rFonts w:ascii="Aptos Display" w:hAnsi="Aptos Display"/>
                <w:sz w:val="20"/>
                <w:szCs w:val="20"/>
              </w:rPr>
              <w:t>27,500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F4F0A" w14:textId="77777777" w:rsidR="007A36D8" w:rsidRPr="00AC36E0" w:rsidRDefault="007A36D8" w:rsidP="00E63EFF">
            <w:pPr>
              <w:pStyle w:val="TableParagraph"/>
              <w:jc w:val="center"/>
              <w:rPr>
                <w:rFonts w:ascii="Aptos Display" w:hAnsi="Aptos Display"/>
                <w:sz w:val="20"/>
                <w:szCs w:val="20"/>
              </w:rPr>
            </w:pPr>
            <w:r w:rsidRPr="00AC36E0">
              <w:rPr>
                <w:rFonts w:ascii="Aptos Display" w:hAnsi="Aptos Display"/>
                <w:sz w:val="20"/>
                <w:szCs w:val="20"/>
              </w:rPr>
              <w:t xml:space="preserve">INR </w:t>
            </w:r>
            <w:r>
              <w:rPr>
                <w:rFonts w:ascii="Aptos Display" w:hAnsi="Aptos Display"/>
                <w:sz w:val="20"/>
                <w:szCs w:val="20"/>
              </w:rPr>
              <w:t>3,30,000</w:t>
            </w:r>
          </w:p>
        </w:tc>
      </w:tr>
    </w:tbl>
    <w:p w14:paraId="08A9ACE0" w14:textId="77777777" w:rsidR="004C7AE9" w:rsidRDefault="004C7AE9" w:rsidP="004C7AE9">
      <w:pPr>
        <w:pStyle w:val="ListParagraph"/>
        <w:tabs>
          <w:tab w:val="left" w:pos="839"/>
        </w:tabs>
        <w:spacing w:line="265" w:lineRule="exact"/>
        <w:ind w:firstLine="0"/>
      </w:pPr>
    </w:p>
    <w:p w14:paraId="79759769" w14:textId="356D2B52" w:rsidR="00D50C5B" w:rsidRDefault="00D50C5B" w:rsidP="00D50C5B">
      <w:pPr>
        <w:pStyle w:val="ListParagraph"/>
        <w:tabs>
          <w:tab w:val="left" w:pos="839"/>
        </w:tabs>
        <w:spacing w:line="265" w:lineRule="exact"/>
        <w:ind w:firstLine="0"/>
      </w:pPr>
    </w:p>
    <w:sectPr w:rsidR="00D50C5B">
      <w:pgSz w:w="11940" w:h="16860"/>
      <w:pgMar w:top="1440" w:right="3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D299B"/>
    <w:multiLevelType w:val="hybridMultilevel"/>
    <w:tmpl w:val="9640A62A"/>
    <w:lvl w:ilvl="0" w:tplc="FB6C2994">
      <w:start w:val="1"/>
      <w:numFmt w:val="decimal"/>
      <w:lvlText w:val="%1."/>
      <w:lvlJc w:val="left"/>
      <w:pPr>
        <w:ind w:left="50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5" w:hanging="360"/>
      </w:pPr>
    </w:lvl>
    <w:lvl w:ilvl="2" w:tplc="4009001B" w:tentative="1">
      <w:start w:val="1"/>
      <w:numFmt w:val="lowerRoman"/>
      <w:lvlText w:val="%3."/>
      <w:lvlJc w:val="right"/>
      <w:pPr>
        <w:ind w:left="1945" w:hanging="180"/>
      </w:pPr>
    </w:lvl>
    <w:lvl w:ilvl="3" w:tplc="4009000F" w:tentative="1">
      <w:start w:val="1"/>
      <w:numFmt w:val="decimal"/>
      <w:lvlText w:val="%4."/>
      <w:lvlJc w:val="left"/>
      <w:pPr>
        <w:ind w:left="2665" w:hanging="360"/>
      </w:pPr>
    </w:lvl>
    <w:lvl w:ilvl="4" w:tplc="40090019" w:tentative="1">
      <w:start w:val="1"/>
      <w:numFmt w:val="lowerLetter"/>
      <w:lvlText w:val="%5."/>
      <w:lvlJc w:val="left"/>
      <w:pPr>
        <w:ind w:left="3385" w:hanging="360"/>
      </w:pPr>
    </w:lvl>
    <w:lvl w:ilvl="5" w:tplc="4009001B" w:tentative="1">
      <w:start w:val="1"/>
      <w:numFmt w:val="lowerRoman"/>
      <w:lvlText w:val="%6."/>
      <w:lvlJc w:val="right"/>
      <w:pPr>
        <w:ind w:left="4105" w:hanging="180"/>
      </w:pPr>
    </w:lvl>
    <w:lvl w:ilvl="6" w:tplc="4009000F" w:tentative="1">
      <w:start w:val="1"/>
      <w:numFmt w:val="decimal"/>
      <w:lvlText w:val="%7."/>
      <w:lvlJc w:val="left"/>
      <w:pPr>
        <w:ind w:left="4825" w:hanging="360"/>
      </w:pPr>
    </w:lvl>
    <w:lvl w:ilvl="7" w:tplc="40090019" w:tentative="1">
      <w:start w:val="1"/>
      <w:numFmt w:val="lowerLetter"/>
      <w:lvlText w:val="%8."/>
      <w:lvlJc w:val="left"/>
      <w:pPr>
        <w:ind w:left="5545" w:hanging="360"/>
      </w:pPr>
    </w:lvl>
    <w:lvl w:ilvl="8" w:tplc="4009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1" w15:restartNumberingAfterBreak="0">
    <w:nsid w:val="55C779F2"/>
    <w:multiLevelType w:val="hybridMultilevel"/>
    <w:tmpl w:val="09B81F76"/>
    <w:lvl w:ilvl="0" w:tplc="496411EA">
      <w:numFmt w:val="bullet"/>
      <w:lvlText w:val="•"/>
      <w:lvlJc w:val="left"/>
      <w:pPr>
        <w:ind w:left="839" w:hanging="36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5C65EE">
      <w:numFmt w:val="bullet"/>
      <w:lvlText w:val="•"/>
      <w:lvlJc w:val="left"/>
      <w:pPr>
        <w:ind w:left="1828" w:hanging="365"/>
      </w:pPr>
      <w:rPr>
        <w:rFonts w:hint="default"/>
        <w:lang w:val="en-US" w:eastAsia="en-US" w:bidi="ar-SA"/>
      </w:rPr>
    </w:lvl>
    <w:lvl w:ilvl="2" w:tplc="D32AA060">
      <w:numFmt w:val="bullet"/>
      <w:lvlText w:val="•"/>
      <w:lvlJc w:val="left"/>
      <w:pPr>
        <w:ind w:left="2816" w:hanging="365"/>
      </w:pPr>
      <w:rPr>
        <w:rFonts w:hint="default"/>
        <w:lang w:val="en-US" w:eastAsia="en-US" w:bidi="ar-SA"/>
      </w:rPr>
    </w:lvl>
    <w:lvl w:ilvl="3" w:tplc="FA9600EE">
      <w:numFmt w:val="bullet"/>
      <w:lvlText w:val="•"/>
      <w:lvlJc w:val="left"/>
      <w:pPr>
        <w:ind w:left="3804" w:hanging="365"/>
      </w:pPr>
      <w:rPr>
        <w:rFonts w:hint="default"/>
        <w:lang w:val="en-US" w:eastAsia="en-US" w:bidi="ar-SA"/>
      </w:rPr>
    </w:lvl>
    <w:lvl w:ilvl="4" w:tplc="191EDEC2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5" w:tplc="4802E84E">
      <w:numFmt w:val="bullet"/>
      <w:lvlText w:val="•"/>
      <w:lvlJc w:val="left"/>
      <w:pPr>
        <w:ind w:left="5780" w:hanging="365"/>
      </w:pPr>
      <w:rPr>
        <w:rFonts w:hint="default"/>
        <w:lang w:val="en-US" w:eastAsia="en-US" w:bidi="ar-SA"/>
      </w:rPr>
    </w:lvl>
    <w:lvl w:ilvl="6" w:tplc="940AB0F8">
      <w:numFmt w:val="bullet"/>
      <w:lvlText w:val="•"/>
      <w:lvlJc w:val="left"/>
      <w:pPr>
        <w:ind w:left="6768" w:hanging="365"/>
      </w:pPr>
      <w:rPr>
        <w:rFonts w:hint="default"/>
        <w:lang w:val="en-US" w:eastAsia="en-US" w:bidi="ar-SA"/>
      </w:rPr>
    </w:lvl>
    <w:lvl w:ilvl="7" w:tplc="D0C8065C">
      <w:numFmt w:val="bullet"/>
      <w:lvlText w:val="•"/>
      <w:lvlJc w:val="left"/>
      <w:pPr>
        <w:ind w:left="7756" w:hanging="365"/>
      </w:pPr>
      <w:rPr>
        <w:rFonts w:hint="default"/>
        <w:lang w:val="en-US" w:eastAsia="en-US" w:bidi="ar-SA"/>
      </w:rPr>
    </w:lvl>
    <w:lvl w:ilvl="8" w:tplc="5198A806">
      <w:numFmt w:val="bullet"/>
      <w:lvlText w:val="•"/>
      <w:lvlJc w:val="left"/>
      <w:pPr>
        <w:ind w:left="8744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56B521C1"/>
    <w:multiLevelType w:val="hybridMultilevel"/>
    <w:tmpl w:val="21A8B162"/>
    <w:lvl w:ilvl="0" w:tplc="748A60E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2E48CE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803E505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2FF639A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BFCED27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360E36F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75EE9AA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860281D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B58E836A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1" w16cid:durableId="1455903423">
    <w:abstractNumId w:val="1"/>
  </w:num>
  <w:num w:numId="2" w16cid:durableId="1398362736">
    <w:abstractNumId w:val="2"/>
  </w:num>
  <w:num w:numId="3" w16cid:durableId="94569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04B"/>
    <w:rsid w:val="00013C98"/>
    <w:rsid w:val="00040661"/>
    <w:rsid w:val="00055D79"/>
    <w:rsid w:val="00072EEE"/>
    <w:rsid w:val="00152120"/>
    <w:rsid w:val="00156497"/>
    <w:rsid w:val="00163DC4"/>
    <w:rsid w:val="00181782"/>
    <w:rsid w:val="001A6FB4"/>
    <w:rsid w:val="001E4A63"/>
    <w:rsid w:val="001E597B"/>
    <w:rsid w:val="002335DA"/>
    <w:rsid w:val="00294921"/>
    <w:rsid w:val="002E6E8B"/>
    <w:rsid w:val="002F23EC"/>
    <w:rsid w:val="002F3669"/>
    <w:rsid w:val="002F7A68"/>
    <w:rsid w:val="00307CA1"/>
    <w:rsid w:val="003670A6"/>
    <w:rsid w:val="003E68A4"/>
    <w:rsid w:val="00407B0B"/>
    <w:rsid w:val="004628A9"/>
    <w:rsid w:val="004A4817"/>
    <w:rsid w:val="004B1DC6"/>
    <w:rsid w:val="004C7AE9"/>
    <w:rsid w:val="005B4467"/>
    <w:rsid w:val="00656110"/>
    <w:rsid w:val="00663967"/>
    <w:rsid w:val="006B598B"/>
    <w:rsid w:val="0070354E"/>
    <w:rsid w:val="00711D29"/>
    <w:rsid w:val="0076720D"/>
    <w:rsid w:val="007715E5"/>
    <w:rsid w:val="00785807"/>
    <w:rsid w:val="0079046B"/>
    <w:rsid w:val="007A07CA"/>
    <w:rsid w:val="007A36D8"/>
    <w:rsid w:val="008C3AC5"/>
    <w:rsid w:val="00950340"/>
    <w:rsid w:val="00954732"/>
    <w:rsid w:val="00960D64"/>
    <w:rsid w:val="00962D3B"/>
    <w:rsid w:val="009858F6"/>
    <w:rsid w:val="009C084A"/>
    <w:rsid w:val="009D1917"/>
    <w:rsid w:val="009D4A13"/>
    <w:rsid w:val="00A5504B"/>
    <w:rsid w:val="00A7532C"/>
    <w:rsid w:val="00A86E08"/>
    <w:rsid w:val="00AA2291"/>
    <w:rsid w:val="00AD0298"/>
    <w:rsid w:val="00B3020C"/>
    <w:rsid w:val="00B50F15"/>
    <w:rsid w:val="00BC79F7"/>
    <w:rsid w:val="00BF652C"/>
    <w:rsid w:val="00C327C6"/>
    <w:rsid w:val="00C51AC7"/>
    <w:rsid w:val="00C51FBB"/>
    <w:rsid w:val="00CA5266"/>
    <w:rsid w:val="00CC7B2D"/>
    <w:rsid w:val="00CF6D46"/>
    <w:rsid w:val="00D4213F"/>
    <w:rsid w:val="00D50C5B"/>
    <w:rsid w:val="00D777EE"/>
    <w:rsid w:val="00DC1C11"/>
    <w:rsid w:val="00E24267"/>
    <w:rsid w:val="00E535C1"/>
    <w:rsid w:val="00E64C50"/>
    <w:rsid w:val="00EB2FCA"/>
    <w:rsid w:val="00EB32C3"/>
    <w:rsid w:val="00F65E58"/>
    <w:rsid w:val="00F73433"/>
    <w:rsid w:val="00F92EAD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2395"/>
  <w15:docId w15:val="{D5FDE2DA-C137-4606-92F3-1431CBCB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A2291"/>
    <w:pPr>
      <w:ind w:left="20"/>
      <w:outlineLvl w:val="0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47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3" w:lineRule="exact"/>
      <w:ind w:left="839" w:hanging="365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-wrap">
    <w:name w:val="text-wrap"/>
    <w:basedOn w:val="Normal"/>
    <w:rsid w:val="00A753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ext-truncate-2">
    <w:name w:val="text-truncate-2"/>
    <w:basedOn w:val="DefaultParagraphFont"/>
    <w:rsid w:val="00A7532C"/>
  </w:style>
  <w:style w:type="character" w:customStyle="1" w:styleId="Heading1Char">
    <w:name w:val="Heading 1 Char"/>
    <w:basedOn w:val="DefaultParagraphFont"/>
    <w:link w:val="Heading1"/>
    <w:uiPriority w:val="9"/>
    <w:rsid w:val="00AA2291"/>
    <w:rPr>
      <w:rFonts w:ascii="Times New Roman" w:eastAsia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0714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27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ngigupta@spcn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 Chopra</dc:creator>
  <cp:lastModifiedBy>Shubhangi  Gupta</cp:lastModifiedBy>
  <cp:revision>41</cp:revision>
  <cp:lastPrinted>2024-08-21T11:29:00Z</cp:lastPrinted>
  <dcterms:created xsi:type="dcterms:W3CDTF">2024-01-11T06:33:00Z</dcterms:created>
  <dcterms:modified xsi:type="dcterms:W3CDTF">2024-10-15T10:10:00Z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  <property fmtid="{D5CDD505-2E9C-101B-9397-08002B2CF9AE}" pid="5" name="Producer">
    <vt:lpwstr>ABBYY FineReader PDF 15</vt:lpwstr>
  </property>
</Properties>
</file>