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501D" w14:textId="77777777" w:rsidR="00B75CB2" w:rsidRPr="00095BF9" w:rsidRDefault="00B75CB2" w:rsidP="229DB17E">
      <w:pPr>
        <w:spacing w:after="0" w:line="480" w:lineRule="auto"/>
        <w:rPr>
          <w:rFonts w:ascii="Arial" w:hAnsi="Arial" w:cs="Arial"/>
          <w:sz w:val="20"/>
          <w:szCs w:val="20"/>
        </w:rPr>
      </w:pPr>
    </w:p>
    <w:p w14:paraId="5DAB6C7B" w14:textId="77777777" w:rsidR="00B75CB2" w:rsidRDefault="00B75CB2" w:rsidP="229DB17E">
      <w:pPr>
        <w:spacing w:after="0" w:line="480" w:lineRule="auto"/>
        <w:rPr>
          <w:rFonts w:ascii="Arial" w:hAnsi="Arial" w:cs="Arial"/>
          <w:sz w:val="20"/>
          <w:szCs w:val="20"/>
        </w:rPr>
      </w:pPr>
    </w:p>
    <w:p w14:paraId="3AA98655" w14:textId="77777777" w:rsidR="00000FED" w:rsidRDefault="00000FED" w:rsidP="229DB17E">
      <w:pPr>
        <w:spacing w:after="0" w:line="480" w:lineRule="auto"/>
        <w:rPr>
          <w:rFonts w:ascii="Arial" w:hAnsi="Arial" w:cs="Arial"/>
          <w:sz w:val="20"/>
          <w:szCs w:val="20"/>
        </w:rPr>
      </w:pPr>
    </w:p>
    <w:p w14:paraId="6DCFF5C8" w14:textId="08227E37" w:rsidR="00000FED" w:rsidRDefault="00000FED" w:rsidP="229DB17E">
      <w:pPr>
        <w:spacing w:after="0" w:line="480" w:lineRule="auto"/>
        <w:rPr>
          <w:rFonts w:ascii="Arial" w:hAnsi="Arial" w:cs="Arial"/>
          <w:sz w:val="20"/>
          <w:szCs w:val="20"/>
        </w:rPr>
      </w:pPr>
    </w:p>
    <w:p w14:paraId="63D0F51D" w14:textId="77777777" w:rsidR="00000FED" w:rsidRDefault="00000FED" w:rsidP="229DB17E">
      <w:pPr>
        <w:spacing w:after="0" w:line="480" w:lineRule="auto"/>
        <w:rPr>
          <w:rFonts w:ascii="Arial" w:hAnsi="Arial" w:cs="Arial"/>
          <w:sz w:val="20"/>
          <w:szCs w:val="20"/>
        </w:rPr>
      </w:pPr>
    </w:p>
    <w:p w14:paraId="0758F8AD" w14:textId="4DDD6593" w:rsidR="229DB17E" w:rsidRDefault="229DB17E" w:rsidP="229DB17E">
      <w:pPr>
        <w:spacing w:after="0" w:line="480" w:lineRule="auto"/>
        <w:rPr>
          <w:rFonts w:ascii="Arial" w:hAnsi="Arial" w:cs="Arial"/>
          <w:sz w:val="20"/>
          <w:szCs w:val="20"/>
        </w:rPr>
      </w:pPr>
    </w:p>
    <w:p w14:paraId="22986BBB" w14:textId="46B06C37" w:rsidR="229DB17E" w:rsidRDefault="229DB17E" w:rsidP="229DB17E">
      <w:pPr>
        <w:spacing w:after="0" w:line="480" w:lineRule="auto"/>
        <w:rPr>
          <w:rFonts w:ascii="Arial" w:hAnsi="Arial" w:cs="Arial"/>
          <w:sz w:val="20"/>
          <w:szCs w:val="20"/>
        </w:rPr>
      </w:pPr>
    </w:p>
    <w:p w14:paraId="0B12D62D" w14:textId="445CCE95" w:rsidR="229DB17E" w:rsidRDefault="229DB17E" w:rsidP="229DB17E">
      <w:pPr>
        <w:spacing w:after="0" w:line="480" w:lineRule="auto"/>
        <w:rPr>
          <w:rFonts w:ascii="Arial" w:hAnsi="Arial" w:cs="Arial"/>
          <w:sz w:val="20"/>
          <w:szCs w:val="20"/>
        </w:rPr>
      </w:pPr>
    </w:p>
    <w:p w14:paraId="3E3DE6C3" w14:textId="11ADA738" w:rsidR="229DB17E" w:rsidRDefault="229DB17E" w:rsidP="229DB17E">
      <w:pPr>
        <w:spacing w:after="0" w:line="480" w:lineRule="auto"/>
        <w:rPr>
          <w:rFonts w:ascii="Arial" w:hAnsi="Arial" w:cs="Arial"/>
          <w:sz w:val="20"/>
          <w:szCs w:val="20"/>
        </w:rPr>
      </w:pPr>
    </w:p>
    <w:p w14:paraId="72189D99" w14:textId="77777777" w:rsidR="00000FED" w:rsidRPr="00000FED" w:rsidRDefault="00000FED" w:rsidP="229DB17E">
      <w:pPr>
        <w:spacing w:after="0" w:line="480" w:lineRule="auto"/>
        <w:rPr>
          <w:rFonts w:ascii="Times New Roman" w:hAnsi="Times New Roman" w:cs="Times New Roman"/>
          <w:sz w:val="24"/>
          <w:szCs w:val="24"/>
        </w:rPr>
      </w:pPr>
    </w:p>
    <w:p w14:paraId="4044AD69" w14:textId="77777777" w:rsidR="00000FED" w:rsidRPr="00000FED" w:rsidRDefault="229DB17E" w:rsidP="229DB17E">
      <w:pPr>
        <w:pStyle w:val="Title"/>
        <w:jc w:val="center"/>
        <w:rPr>
          <w:rFonts w:ascii="Times New Roman" w:hAnsi="Times New Roman" w:cs="Times New Roman"/>
          <w:sz w:val="24"/>
          <w:szCs w:val="24"/>
        </w:rPr>
      </w:pPr>
      <w:r>
        <w:t>Title of Capstone Here</w:t>
      </w:r>
    </w:p>
    <w:p w14:paraId="25BD6ACA" w14:textId="77777777" w:rsidR="00000FED" w:rsidRPr="00000FED" w:rsidRDefault="229DB17E" w:rsidP="229DB17E">
      <w:pPr>
        <w:jc w:val="center"/>
        <w:rPr>
          <w:rFonts w:ascii="Times New Roman" w:hAnsi="Times New Roman" w:cs="Times New Roman"/>
          <w:sz w:val="24"/>
          <w:szCs w:val="24"/>
        </w:rPr>
      </w:pPr>
      <w:r>
        <w:t>Author's Full Name Here, Including Middle Initial</w:t>
      </w:r>
    </w:p>
    <w:p w14:paraId="14E17D63" w14:textId="431F78C4" w:rsidR="229DB17E" w:rsidRDefault="3B24A1C1" w:rsidP="229DB17E">
      <w:pPr>
        <w:pStyle w:val="Heading1"/>
        <w:keepNext w:val="0"/>
        <w:keepLines w:val="0"/>
        <w:rPr>
          <w:rFonts w:ascii="Times New Roman" w:hAnsi="Times New Roman" w:cs="Times New Roman"/>
          <w:sz w:val="24"/>
          <w:szCs w:val="24"/>
        </w:rPr>
      </w:pPr>
      <w:bookmarkStart w:id="0" w:name="_Toc1118392407"/>
      <w:r>
        <w:t>Western Governors University</w:t>
      </w:r>
      <w:bookmarkEnd w:id="0"/>
    </w:p>
    <w:p w14:paraId="255B9273" w14:textId="77777777" w:rsidR="00000FED" w:rsidRDefault="00000FED" w:rsidP="229DB17E">
      <w:pPr>
        <w:spacing w:after="0" w:line="480" w:lineRule="auto"/>
        <w:rPr>
          <w:rFonts w:ascii="Verdana" w:hAnsi="Verdana" w:cs="Arial"/>
          <w:sz w:val="20"/>
          <w:szCs w:val="20"/>
        </w:rPr>
      </w:pPr>
    </w:p>
    <w:p w14:paraId="4716E225" w14:textId="77777777" w:rsidR="00000FED" w:rsidRDefault="00000FED" w:rsidP="229DB17E">
      <w:pPr>
        <w:spacing w:after="0" w:line="480" w:lineRule="auto"/>
        <w:rPr>
          <w:rFonts w:ascii="Verdana" w:hAnsi="Verdana" w:cs="Arial"/>
          <w:sz w:val="20"/>
          <w:szCs w:val="20"/>
        </w:rPr>
      </w:pPr>
    </w:p>
    <w:p w14:paraId="7D739766" w14:textId="56840D2E" w:rsidR="00000FED" w:rsidRDefault="00000FED" w:rsidP="229DB17E">
      <w:pPr>
        <w:spacing w:line="480" w:lineRule="auto"/>
        <w:rPr>
          <w:rFonts w:ascii="Verdana" w:hAnsi="Verdana" w:cs="Arial"/>
          <w:sz w:val="20"/>
          <w:szCs w:val="20"/>
        </w:rPr>
      </w:pPr>
      <w:r w:rsidRPr="229DB17E">
        <w:rPr>
          <w:rFonts w:ascii="Verdana" w:hAnsi="Verdana" w:cs="Arial"/>
          <w:sz w:val="20"/>
          <w:szCs w:val="20"/>
        </w:rPr>
        <w:br w:type="page"/>
      </w:r>
    </w:p>
    <w:bookmarkStart w:id="1" w:name="_Toc1409628724" w:displacedByCustomXml="next"/>
    <w:sdt>
      <w:sdtPr>
        <w:rPr>
          <w:b w:val="0"/>
          <w:bCs w:val="0"/>
          <w:sz w:val="22"/>
          <w:szCs w:val="22"/>
        </w:rPr>
        <w:id w:val="1225737010"/>
        <w:docPartObj>
          <w:docPartGallery w:val="Table of Contents"/>
          <w:docPartUnique/>
        </w:docPartObj>
      </w:sdtPr>
      <w:sdtEndPr/>
      <w:sdtContent>
        <w:p w14:paraId="04A95055" w14:textId="0BC83446" w:rsidR="00867154" w:rsidRPr="00D40623" w:rsidRDefault="3B24A1C1" w:rsidP="229DB17E">
          <w:pPr>
            <w:pStyle w:val="TOCHeading"/>
            <w:keepNext w:val="0"/>
            <w:keepLines w:val="0"/>
            <w:spacing w:line="480" w:lineRule="auto"/>
            <w:rPr>
              <w:rFonts w:ascii="Times New Roman" w:hAnsi="Times New Roman" w:cs="Times New Roman"/>
              <w:sz w:val="24"/>
              <w:szCs w:val="24"/>
            </w:rPr>
          </w:pPr>
          <w:r w:rsidRPr="3B24A1C1">
            <w:rPr>
              <w:rFonts w:ascii="Times New Roman" w:hAnsi="Times New Roman" w:cs="Times New Roman"/>
              <w:sz w:val="24"/>
              <w:szCs w:val="24"/>
            </w:rPr>
            <w:t>Table of Contents</w:t>
          </w:r>
          <w:bookmarkEnd w:id="1"/>
        </w:p>
        <w:p w14:paraId="707672C0" w14:textId="57CE6FF5" w:rsidR="00867154" w:rsidRPr="00D40623" w:rsidRDefault="3B24A1C1" w:rsidP="3B24A1C1">
          <w:pPr>
            <w:pStyle w:val="TOC1"/>
            <w:tabs>
              <w:tab w:val="right" w:leader="dot" w:pos="9345"/>
            </w:tabs>
            <w:rPr>
              <w:rStyle w:val="Hyperlink"/>
              <w:noProof/>
            </w:rPr>
          </w:pPr>
          <w:r>
            <w:fldChar w:fldCharType="begin"/>
          </w:r>
          <w:r w:rsidR="00867154">
            <w:instrText>TOC \o "1-3" \z \u \h</w:instrText>
          </w:r>
          <w:r>
            <w:fldChar w:fldCharType="separate"/>
          </w:r>
          <w:hyperlink w:anchor="_Toc1118392407">
            <w:r w:rsidRPr="3B24A1C1">
              <w:rPr>
                <w:rStyle w:val="Hyperlink"/>
              </w:rPr>
              <w:t>Western Governors University</w:t>
            </w:r>
            <w:r w:rsidR="00867154">
              <w:tab/>
            </w:r>
            <w:r w:rsidR="00867154">
              <w:fldChar w:fldCharType="begin"/>
            </w:r>
            <w:r w:rsidR="00867154">
              <w:instrText>PAGEREF _Toc1118392407 \h</w:instrText>
            </w:r>
            <w:r w:rsidR="00867154">
              <w:fldChar w:fldCharType="separate"/>
            </w:r>
            <w:r w:rsidRPr="3B24A1C1">
              <w:rPr>
                <w:rStyle w:val="Hyperlink"/>
              </w:rPr>
              <w:t>1</w:t>
            </w:r>
            <w:r w:rsidR="00867154">
              <w:fldChar w:fldCharType="end"/>
            </w:r>
          </w:hyperlink>
        </w:p>
        <w:p w14:paraId="0B1D2491" w14:textId="47949C73" w:rsidR="00867154" w:rsidRPr="00D40623" w:rsidRDefault="3B24A1C1" w:rsidP="3B24A1C1">
          <w:pPr>
            <w:pStyle w:val="TOC1"/>
            <w:tabs>
              <w:tab w:val="right" w:leader="dot" w:pos="9345"/>
            </w:tabs>
            <w:rPr>
              <w:rStyle w:val="Hyperlink"/>
              <w:noProof/>
            </w:rPr>
          </w:pPr>
          <w:hyperlink w:anchor="_Toc1409628724">
            <w:r w:rsidRPr="3B24A1C1">
              <w:rPr>
                <w:rStyle w:val="Hyperlink"/>
              </w:rPr>
              <w:t>Table of Contents</w:t>
            </w:r>
            <w:r w:rsidR="00090A28">
              <w:tab/>
            </w:r>
            <w:r w:rsidR="00090A28">
              <w:fldChar w:fldCharType="begin"/>
            </w:r>
            <w:r w:rsidR="00090A28">
              <w:instrText>PAGEREF _Toc1409628724 \h</w:instrText>
            </w:r>
            <w:r w:rsidR="00090A28">
              <w:fldChar w:fldCharType="separate"/>
            </w:r>
            <w:r w:rsidRPr="3B24A1C1">
              <w:rPr>
                <w:rStyle w:val="Hyperlink"/>
              </w:rPr>
              <w:t>1</w:t>
            </w:r>
            <w:r w:rsidR="00090A28">
              <w:fldChar w:fldCharType="end"/>
            </w:r>
          </w:hyperlink>
        </w:p>
        <w:p w14:paraId="7810890B" w14:textId="4C50BBD1" w:rsidR="00867154" w:rsidRPr="00D40623" w:rsidRDefault="3B24A1C1" w:rsidP="3B24A1C1">
          <w:pPr>
            <w:pStyle w:val="TOC1"/>
            <w:tabs>
              <w:tab w:val="right" w:leader="dot" w:pos="9345"/>
            </w:tabs>
            <w:rPr>
              <w:rStyle w:val="Hyperlink"/>
              <w:noProof/>
            </w:rPr>
          </w:pPr>
          <w:hyperlink w:anchor="_Toc1509656233">
            <w:r w:rsidRPr="3B24A1C1">
              <w:rPr>
                <w:rStyle w:val="Hyperlink"/>
              </w:rPr>
              <w:t>A. Proposal Overview</w:t>
            </w:r>
            <w:r w:rsidR="00090A28">
              <w:tab/>
            </w:r>
            <w:r w:rsidR="00090A28">
              <w:fldChar w:fldCharType="begin"/>
            </w:r>
            <w:r w:rsidR="00090A28">
              <w:instrText>PAGEREF _Toc1509656233 \h</w:instrText>
            </w:r>
            <w:r w:rsidR="00090A28">
              <w:fldChar w:fldCharType="separate"/>
            </w:r>
            <w:r w:rsidRPr="3B24A1C1">
              <w:rPr>
                <w:rStyle w:val="Hyperlink"/>
              </w:rPr>
              <w:t>3</w:t>
            </w:r>
            <w:r w:rsidR="00090A28">
              <w:fldChar w:fldCharType="end"/>
            </w:r>
          </w:hyperlink>
        </w:p>
        <w:p w14:paraId="2D6657F1" w14:textId="5C2EB620" w:rsidR="00867154" w:rsidRPr="00D40623" w:rsidRDefault="3B24A1C1" w:rsidP="3B24A1C1">
          <w:pPr>
            <w:pStyle w:val="TOC1"/>
            <w:tabs>
              <w:tab w:val="right" w:leader="dot" w:pos="9345"/>
            </w:tabs>
            <w:rPr>
              <w:rStyle w:val="Hyperlink"/>
              <w:noProof/>
            </w:rPr>
          </w:pPr>
          <w:hyperlink w:anchor="_Toc1166389160">
            <w:r w:rsidRPr="3B24A1C1">
              <w:rPr>
                <w:rStyle w:val="Hyperlink"/>
              </w:rPr>
              <w:t>B. Review of Other Work and (B1) Works Informing Design</w:t>
            </w:r>
            <w:r w:rsidR="00090A28">
              <w:tab/>
            </w:r>
            <w:r w:rsidR="00090A28">
              <w:fldChar w:fldCharType="begin"/>
            </w:r>
            <w:r w:rsidR="00090A28">
              <w:instrText>PAGEREF _Toc1166389160 \h</w:instrText>
            </w:r>
            <w:r w:rsidR="00090A28">
              <w:fldChar w:fldCharType="separate"/>
            </w:r>
            <w:r w:rsidRPr="3B24A1C1">
              <w:rPr>
                <w:rStyle w:val="Hyperlink"/>
              </w:rPr>
              <w:t>3</w:t>
            </w:r>
            <w:r w:rsidR="00090A28">
              <w:fldChar w:fldCharType="end"/>
            </w:r>
          </w:hyperlink>
        </w:p>
        <w:p w14:paraId="4A489696" w14:textId="11D4D982" w:rsidR="00867154" w:rsidRPr="00D40623" w:rsidRDefault="3B24A1C1" w:rsidP="3B24A1C1">
          <w:pPr>
            <w:pStyle w:val="TOC1"/>
            <w:tabs>
              <w:tab w:val="right" w:leader="dot" w:pos="9345"/>
            </w:tabs>
            <w:rPr>
              <w:rStyle w:val="Hyperlink"/>
              <w:noProof/>
            </w:rPr>
          </w:pPr>
          <w:hyperlink w:anchor="_Toc1237496051">
            <w:r w:rsidRPr="3B24A1C1">
              <w:rPr>
                <w:rStyle w:val="Hyperlink"/>
              </w:rPr>
              <w:t>C. Changes to Project Environment</w:t>
            </w:r>
            <w:r w:rsidR="00090A28">
              <w:tab/>
            </w:r>
            <w:r w:rsidR="00090A28">
              <w:fldChar w:fldCharType="begin"/>
            </w:r>
            <w:r w:rsidR="00090A28">
              <w:instrText>PAGEREF _Toc1237496051 \h</w:instrText>
            </w:r>
            <w:r w:rsidR="00090A28">
              <w:fldChar w:fldCharType="separate"/>
            </w:r>
            <w:r w:rsidRPr="3B24A1C1">
              <w:rPr>
                <w:rStyle w:val="Hyperlink"/>
              </w:rPr>
              <w:t>3</w:t>
            </w:r>
            <w:r w:rsidR="00090A28">
              <w:fldChar w:fldCharType="end"/>
            </w:r>
          </w:hyperlink>
        </w:p>
        <w:p w14:paraId="5DC5D0C2" w14:textId="00F51FD2" w:rsidR="00867154" w:rsidRPr="00D40623" w:rsidRDefault="3B24A1C1" w:rsidP="3B24A1C1">
          <w:pPr>
            <w:pStyle w:val="TOC1"/>
            <w:tabs>
              <w:tab w:val="right" w:leader="dot" w:pos="9345"/>
            </w:tabs>
            <w:rPr>
              <w:rStyle w:val="Hyperlink"/>
              <w:noProof/>
            </w:rPr>
          </w:pPr>
          <w:hyperlink w:anchor="_Toc721990052">
            <w:r w:rsidRPr="3B24A1C1">
              <w:rPr>
                <w:rStyle w:val="Hyperlink"/>
              </w:rPr>
              <w:t>D. Methodology</w:t>
            </w:r>
            <w:r w:rsidR="00090A28">
              <w:tab/>
            </w:r>
            <w:r w:rsidR="00090A28">
              <w:fldChar w:fldCharType="begin"/>
            </w:r>
            <w:r w:rsidR="00090A28">
              <w:instrText>PAGEREF _Toc721990052 \h</w:instrText>
            </w:r>
            <w:r w:rsidR="00090A28">
              <w:fldChar w:fldCharType="separate"/>
            </w:r>
            <w:r w:rsidRPr="3B24A1C1">
              <w:rPr>
                <w:rStyle w:val="Hyperlink"/>
              </w:rPr>
              <w:t>4</w:t>
            </w:r>
            <w:r w:rsidR="00090A28">
              <w:fldChar w:fldCharType="end"/>
            </w:r>
          </w:hyperlink>
        </w:p>
        <w:p w14:paraId="08E67B45" w14:textId="016B8141" w:rsidR="00867154" w:rsidRPr="00D40623" w:rsidRDefault="3B24A1C1" w:rsidP="3B24A1C1">
          <w:pPr>
            <w:pStyle w:val="TOC1"/>
            <w:tabs>
              <w:tab w:val="right" w:leader="dot" w:pos="9345"/>
            </w:tabs>
            <w:rPr>
              <w:rStyle w:val="Hyperlink"/>
              <w:noProof/>
            </w:rPr>
          </w:pPr>
          <w:hyperlink w:anchor="_Toc1453658640">
            <w:r w:rsidRPr="3B24A1C1">
              <w:rPr>
                <w:rStyle w:val="Hyperlink"/>
              </w:rPr>
              <w:t>E. Project Goals and Objectives</w:t>
            </w:r>
            <w:r w:rsidR="00090A28">
              <w:tab/>
            </w:r>
            <w:r w:rsidR="00090A28">
              <w:fldChar w:fldCharType="begin"/>
            </w:r>
            <w:r w:rsidR="00090A28">
              <w:instrText>PAGEREF _Toc1453658640 \h</w:instrText>
            </w:r>
            <w:r w:rsidR="00090A28">
              <w:fldChar w:fldCharType="separate"/>
            </w:r>
            <w:r w:rsidRPr="3B24A1C1">
              <w:rPr>
                <w:rStyle w:val="Hyperlink"/>
              </w:rPr>
              <w:t>4</w:t>
            </w:r>
            <w:r w:rsidR="00090A28">
              <w:fldChar w:fldCharType="end"/>
            </w:r>
          </w:hyperlink>
        </w:p>
        <w:p w14:paraId="0D13C2E9" w14:textId="39C4B23F" w:rsidR="00867154" w:rsidRPr="00D40623" w:rsidRDefault="3B24A1C1" w:rsidP="3B24A1C1">
          <w:pPr>
            <w:pStyle w:val="TOC1"/>
            <w:tabs>
              <w:tab w:val="right" w:leader="dot" w:pos="9345"/>
            </w:tabs>
            <w:rPr>
              <w:rStyle w:val="Hyperlink"/>
              <w:noProof/>
            </w:rPr>
          </w:pPr>
          <w:hyperlink w:anchor="_Toc1090692197">
            <w:r w:rsidRPr="3B24A1C1">
              <w:rPr>
                <w:rStyle w:val="Hyperlink"/>
              </w:rPr>
              <w:t>F. Project Timeline with Milestones</w:t>
            </w:r>
            <w:r w:rsidR="00090A28">
              <w:tab/>
            </w:r>
            <w:r w:rsidR="00090A28">
              <w:fldChar w:fldCharType="begin"/>
            </w:r>
            <w:r w:rsidR="00090A28">
              <w:instrText>PAGEREF _Toc1090692197 \h</w:instrText>
            </w:r>
            <w:r w:rsidR="00090A28">
              <w:fldChar w:fldCharType="separate"/>
            </w:r>
            <w:r w:rsidRPr="3B24A1C1">
              <w:rPr>
                <w:rStyle w:val="Hyperlink"/>
              </w:rPr>
              <w:t>4</w:t>
            </w:r>
            <w:r w:rsidR="00090A28">
              <w:fldChar w:fldCharType="end"/>
            </w:r>
          </w:hyperlink>
        </w:p>
        <w:p w14:paraId="4A292B00" w14:textId="34473C7A" w:rsidR="00867154" w:rsidRPr="00D40623" w:rsidRDefault="3B24A1C1" w:rsidP="3B24A1C1">
          <w:pPr>
            <w:pStyle w:val="TOC1"/>
            <w:tabs>
              <w:tab w:val="right" w:leader="dot" w:pos="9345"/>
            </w:tabs>
            <w:rPr>
              <w:rStyle w:val="Hyperlink"/>
              <w:noProof/>
            </w:rPr>
          </w:pPr>
          <w:hyperlink w:anchor="_Toc1562051468">
            <w:r w:rsidRPr="3B24A1C1">
              <w:rPr>
                <w:rStyle w:val="Hyperlink"/>
              </w:rPr>
              <w:t>G. Unanticipated Scope Creep</w:t>
            </w:r>
            <w:r w:rsidR="00090A28">
              <w:tab/>
            </w:r>
            <w:r w:rsidR="00090A28">
              <w:fldChar w:fldCharType="begin"/>
            </w:r>
            <w:r w:rsidR="00090A28">
              <w:instrText>PAGEREF _Toc1562051468 \h</w:instrText>
            </w:r>
            <w:r w:rsidR="00090A28">
              <w:fldChar w:fldCharType="separate"/>
            </w:r>
            <w:r w:rsidRPr="3B24A1C1">
              <w:rPr>
                <w:rStyle w:val="Hyperlink"/>
              </w:rPr>
              <w:t>5</w:t>
            </w:r>
            <w:r w:rsidR="00090A28">
              <w:fldChar w:fldCharType="end"/>
            </w:r>
          </w:hyperlink>
        </w:p>
        <w:p w14:paraId="28638E58" w14:textId="18D58B45" w:rsidR="00867154" w:rsidRPr="00D40623" w:rsidRDefault="3B24A1C1" w:rsidP="3B24A1C1">
          <w:pPr>
            <w:pStyle w:val="TOC1"/>
            <w:tabs>
              <w:tab w:val="right" w:leader="dot" w:pos="9345"/>
            </w:tabs>
            <w:rPr>
              <w:rStyle w:val="Hyperlink"/>
              <w:noProof/>
            </w:rPr>
          </w:pPr>
          <w:hyperlink w:anchor="_Toc1398667624">
            <w:r w:rsidRPr="3B24A1C1">
              <w:rPr>
                <w:rStyle w:val="Hyperlink"/>
              </w:rPr>
              <w:t>H. Conclusion and (H.1) Success of Project</w:t>
            </w:r>
            <w:r w:rsidR="00090A28">
              <w:tab/>
            </w:r>
            <w:r w:rsidR="00090A28">
              <w:fldChar w:fldCharType="begin"/>
            </w:r>
            <w:r w:rsidR="00090A28">
              <w:instrText>PAGEREF _Toc1398667624 \h</w:instrText>
            </w:r>
            <w:r w:rsidR="00090A28">
              <w:fldChar w:fldCharType="separate"/>
            </w:r>
            <w:r w:rsidRPr="3B24A1C1">
              <w:rPr>
                <w:rStyle w:val="Hyperlink"/>
              </w:rPr>
              <w:t>5</w:t>
            </w:r>
            <w:r w:rsidR="00090A28">
              <w:fldChar w:fldCharType="end"/>
            </w:r>
          </w:hyperlink>
        </w:p>
        <w:p w14:paraId="0E589CAA" w14:textId="3814E3C4" w:rsidR="00867154" w:rsidRPr="00D40623" w:rsidRDefault="3B24A1C1" w:rsidP="3B24A1C1">
          <w:pPr>
            <w:pStyle w:val="TOC1"/>
            <w:tabs>
              <w:tab w:val="right" w:leader="dot" w:pos="9345"/>
            </w:tabs>
            <w:rPr>
              <w:rStyle w:val="Hyperlink"/>
              <w:noProof/>
            </w:rPr>
          </w:pPr>
          <w:hyperlink w:anchor="_Toc1783969392">
            <w:r w:rsidRPr="3B24A1C1">
              <w:rPr>
                <w:rStyle w:val="Hyperlink"/>
              </w:rPr>
              <w:t>References</w:t>
            </w:r>
            <w:r w:rsidR="00090A28">
              <w:tab/>
            </w:r>
            <w:r w:rsidR="00090A28">
              <w:fldChar w:fldCharType="begin"/>
            </w:r>
            <w:r w:rsidR="00090A28">
              <w:instrText>PAGEREF _Toc1783969392 \h</w:instrText>
            </w:r>
            <w:r w:rsidR="00090A28">
              <w:fldChar w:fldCharType="separate"/>
            </w:r>
            <w:r w:rsidRPr="3B24A1C1">
              <w:rPr>
                <w:rStyle w:val="Hyperlink"/>
              </w:rPr>
              <w:t>6</w:t>
            </w:r>
            <w:r w:rsidR="00090A28">
              <w:fldChar w:fldCharType="end"/>
            </w:r>
          </w:hyperlink>
        </w:p>
        <w:p w14:paraId="787EDF4D" w14:textId="097448F6" w:rsidR="00867154" w:rsidRPr="00D40623" w:rsidRDefault="3B24A1C1" w:rsidP="3B24A1C1">
          <w:pPr>
            <w:pStyle w:val="TOC1"/>
            <w:tabs>
              <w:tab w:val="right" w:leader="dot" w:pos="9345"/>
            </w:tabs>
            <w:rPr>
              <w:rStyle w:val="Hyperlink"/>
              <w:noProof/>
            </w:rPr>
          </w:pPr>
          <w:hyperlink w:anchor="_Toc1387956633">
            <w:r w:rsidRPr="3B24A1C1">
              <w:rPr>
                <w:rStyle w:val="Hyperlink"/>
              </w:rPr>
              <w:t>I. Appendices</w:t>
            </w:r>
            <w:r w:rsidR="00090A28">
              <w:tab/>
            </w:r>
            <w:r w:rsidR="00090A28">
              <w:fldChar w:fldCharType="begin"/>
            </w:r>
            <w:r w:rsidR="00090A28">
              <w:instrText>PAGEREF _Toc1387956633 \h</w:instrText>
            </w:r>
            <w:r w:rsidR="00090A28">
              <w:fldChar w:fldCharType="separate"/>
            </w:r>
            <w:r w:rsidRPr="3B24A1C1">
              <w:rPr>
                <w:rStyle w:val="Hyperlink"/>
              </w:rPr>
              <w:t>7</w:t>
            </w:r>
            <w:r w:rsidR="00090A28">
              <w:fldChar w:fldCharType="end"/>
            </w:r>
          </w:hyperlink>
        </w:p>
        <w:p w14:paraId="364979FF" w14:textId="557AF9FF" w:rsidR="00867154" w:rsidRPr="00D40623" w:rsidRDefault="3B24A1C1" w:rsidP="3B24A1C1">
          <w:pPr>
            <w:pStyle w:val="TOC2"/>
            <w:tabs>
              <w:tab w:val="right" w:leader="dot" w:pos="9345"/>
            </w:tabs>
            <w:rPr>
              <w:rStyle w:val="Hyperlink"/>
              <w:noProof/>
            </w:rPr>
          </w:pPr>
          <w:hyperlink w:anchor="_Toc1542808498">
            <w:r w:rsidRPr="3B24A1C1">
              <w:rPr>
                <w:rStyle w:val="Hyperlink"/>
              </w:rPr>
              <w:t>Appendix 1:</w:t>
            </w:r>
            <w:r w:rsidR="00090A28">
              <w:tab/>
            </w:r>
            <w:r w:rsidR="00090A28">
              <w:fldChar w:fldCharType="begin"/>
            </w:r>
            <w:r w:rsidR="00090A28">
              <w:instrText>PAGEREF _Toc1542808498 \h</w:instrText>
            </w:r>
            <w:r w:rsidR="00090A28">
              <w:fldChar w:fldCharType="separate"/>
            </w:r>
            <w:r w:rsidRPr="3B24A1C1">
              <w:rPr>
                <w:rStyle w:val="Hyperlink"/>
              </w:rPr>
              <w:t>8</w:t>
            </w:r>
            <w:r w:rsidR="00090A28">
              <w:fldChar w:fldCharType="end"/>
            </w:r>
          </w:hyperlink>
        </w:p>
        <w:p w14:paraId="3BD9EA34" w14:textId="3AB1494B" w:rsidR="00867154" w:rsidRPr="00D40623" w:rsidRDefault="3B24A1C1" w:rsidP="3B24A1C1">
          <w:pPr>
            <w:pStyle w:val="TOC2"/>
            <w:tabs>
              <w:tab w:val="right" w:leader="dot" w:pos="9345"/>
            </w:tabs>
            <w:rPr>
              <w:rStyle w:val="Hyperlink"/>
              <w:noProof/>
            </w:rPr>
          </w:pPr>
          <w:hyperlink w:anchor="_Toc1748596944">
            <w:r w:rsidRPr="3B24A1C1">
              <w:rPr>
                <w:rStyle w:val="Hyperlink"/>
              </w:rPr>
              <w:t>Appendix 2:</w:t>
            </w:r>
            <w:r w:rsidR="00090A28">
              <w:tab/>
            </w:r>
            <w:r w:rsidR="00090A28">
              <w:fldChar w:fldCharType="begin"/>
            </w:r>
            <w:r w:rsidR="00090A28">
              <w:instrText>PAGEREF _Toc1748596944 \h</w:instrText>
            </w:r>
            <w:r w:rsidR="00090A28">
              <w:fldChar w:fldCharType="separate"/>
            </w:r>
            <w:r w:rsidRPr="3B24A1C1">
              <w:rPr>
                <w:rStyle w:val="Hyperlink"/>
              </w:rPr>
              <w:t>8</w:t>
            </w:r>
            <w:r w:rsidR="00090A28">
              <w:fldChar w:fldCharType="end"/>
            </w:r>
          </w:hyperlink>
        </w:p>
        <w:p w14:paraId="010ED4C9" w14:textId="04229F8D" w:rsidR="3B24A1C1" w:rsidRDefault="3B24A1C1" w:rsidP="3B24A1C1">
          <w:pPr>
            <w:pStyle w:val="TOC2"/>
            <w:tabs>
              <w:tab w:val="right" w:leader="dot" w:pos="9345"/>
            </w:tabs>
            <w:rPr>
              <w:rStyle w:val="Hyperlink"/>
            </w:rPr>
          </w:pPr>
          <w:hyperlink w:anchor="_Toc1103999821">
            <w:r w:rsidRPr="3B24A1C1">
              <w:rPr>
                <w:rStyle w:val="Hyperlink"/>
              </w:rPr>
              <w:t>Appendix 3:</w:t>
            </w:r>
            <w:r>
              <w:tab/>
            </w:r>
            <w:r>
              <w:fldChar w:fldCharType="begin"/>
            </w:r>
            <w:r>
              <w:instrText>PAGEREF _Toc1103999821 \h</w:instrText>
            </w:r>
            <w:r>
              <w:fldChar w:fldCharType="separate"/>
            </w:r>
            <w:r w:rsidRPr="3B24A1C1">
              <w:rPr>
                <w:rStyle w:val="Hyperlink"/>
              </w:rPr>
              <w:t>9</w:t>
            </w:r>
            <w:r>
              <w:fldChar w:fldCharType="end"/>
            </w:r>
          </w:hyperlink>
          <w:r>
            <w:fldChar w:fldCharType="end"/>
          </w:r>
        </w:p>
      </w:sdtContent>
    </w:sdt>
    <w:p w14:paraId="6E7B8FCA" w14:textId="419803E2" w:rsidR="00867154" w:rsidRDefault="00867154" w:rsidP="229DB17E">
      <w:pPr>
        <w:spacing w:line="480" w:lineRule="auto"/>
      </w:pPr>
    </w:p>
    <w:p w14:paraId="2A192D35" w14:textId="22E800CE" w:rsidR="000F5BA7" w:rsidRDefault="000F5BA7" w:rsidP="229DB17E">
      <w:pPr>
        <w:spacing w:line="480" w:lineRule="auto"/>
        <w:rPr>
          <w:rFonts w:ascii="Verdana" w:hAnsi="Verdana" w:cs="Arial"/>
          <w:sz w:val="20"/>
          <w:szCs w:val="20"/>
        </w:rPr>
      </w:pPr>
      <w:r w:rsidRPr="229DB17E">
        <w:rPr>
          <w:rFonts w:ascii="Verdana" w:hAnsi="Verdana" w:cs="Arial"/>
          <w:sz w:val="20"/>
          <w:szCs w:val="20"/>
        </w:rPr>
        <w:br w:type="page"/>
      </w:r>
    </w:p>
    <w:p w14:paraId="626C37F2" w14:textId="1656F58B" w:rsidR="41822A94" w:rsidRDefault="41822A94" w:rsidP="41822A94">
      <w:pPr>
        <w:spacing w:line="480" w:lineRule="auto"/>
        <w:rPr>
          <w:rFonts w:ascii="Verdana" w:eastAsia="Verdana" w:hAnsi="Verdana" w:cs="Verdana"/>
          <w:color w:val="002060"/>
          <w:sz w:val="20"/>
          <w:szCs w:val="20"/>
        </w:rPr>
      </w:pPr>
      <w:r w:rsidRPr="41822A94">
        <w:rPr>
          <w:rFonts w:ascii="Verdana" w:hAnsi="Verdana" w:cs="Arial"/>
          <w:color w:val="002060"/>
          <w:sz w:val="20"/>
          <w:szCs w:val="20"/>
        </w:rPr>
        <w:lastRenderedPageBreak/>
        <w:t>Task 3 is the C</w:t>
      </w:r>
      <w:r w:rsidRPr="41822A94">
        <w:rPr>
          <w:rFonts w:ascii="Verdana" w:hAnsi="Verdana" w:cs="Arial"/>
          <w:i/>
          <w:iCs/>
          <w:color w:val="002060"/>
          <w:sz w:val="20"/>
          <w:szCs w:val="20"/>
        </w:rPr>
        <w:t xml:space="preserve">onclusion Report. </w:t>
      </w:r>
      <w:r w:rsidRPr="41822A94">
        <w:rPr>
          <w:rFonts w:ascii="Verdana" w:hAnsi="Verdana" w:cs="Arial"/>
          <w:color w:val="002060"/>
          <w:sz w:val="20"/>
          <w:szCs w:val="20"/>
        </w:rPr>
        <w:t xml:space="preserve">Events should be written in the past tense, and all dates should be in the past. </w:t>
      </w:r>
      <w:r w:rsidRPr="41822A94">
        <w:rPr>
          <w:rFonts w:ascii="Verdana" w:eastAsia="Verdana" w:hAnsi="Verdana" w:cs="Verdana"/>
          <w:b/>
          <w:bCs/>
          <w:color w:val="002060"/>
          <w:sz w:val="20"/>
          <w:szCs w:val="20"/>
          <w:u w:val="single"/>
        </w:rPr>
        <w:t>REMOVE ALL COLORED TEXT</w:t>
      </w:r>
      <w:r w:rsidRPr="41822A94">
        <w:rPr>
          <w:rFonts w:ascii="Verdana" w:eastAsia="Verdana" w:hAnsi="Verdana" w:cs="Verdana"/>
          <w:color w:val="002060"/>
          <w:sz w:val="20"/>
          <w:szCs w:val="20"/>
        </w:rPr>
        <w:t xml:space="preserve">. Your written content should be colored black. </w:t>
      </w:r>
      <w:r w:rsidRPr="41822A94">
        <w:rPr>
          <w:rFonts w:ascii="Verdana" w:eastAsia="Verdana" w:hAnsi="Verdana" w:cs="Verdana"/>
          <w:b/>
          <w:bCs/>
          <w:color w:val="002060"/>
          <w:sz w:val="20"/>
          <w:szCs w:val="20"/>
          <w:u w:val="single"/>
        </w:rPr>
        <w:t>DO NOT WRITE AN OUTLINE.</w:t>
      </w:r>
      <w:r w:rsidRPr="41822A94">
        <w:rPr>
          <w:rFonts w:ascii="Verdana" w:eastAsia="Verdana" w:hAnsi="Verdana" w:cs="Verdana"/>
          <w:b/>
          <w:bCs/>
          <w:color w:val="002060"/>
          <w:sz w:val="20"/>
          <w:szCs w:val="20"/>
        </w:rPr>
        <w:t xml:space="preserve"> </w:t>
      </w:r>
      <w:r w:rsidRPr="41822A94">
        <w:rPr>
          <w:rFonts w:ascii="Verdana" w:eastAsia="Verdana" w:hAnsi="Verdana" w:cs="Verdana"/>
          <w:color w:val="002060"/>
          <w:sz w:val="20"/>
          <w:szCs w:val="20"/>
        </w:rPr>
        <w:t>You should write using sentences and paragraphs for most sections. The check boxes indicate objective items.</w:t>
      </w:r>
    </w:p>
    <w:p w14:paraId="53279571" w14:textId="0B0ED3A4" w:rsidR="41822A94" w:rsidRDefault="41822A94" w:rsidP="41822A94">
      <w:pPr>
        <w:pStyle w:val="ListParagraph"/>
        <w:numPr>
          <w:ilvl w:val="0"/>
          <w:numId w:val="2"/>
        </w:numPr>
        <w:spacing w:line="480" w:lineRule="auto"/>
        <w:rPr>
          <w:rFonts w:ascii="Verdana" w:eastAsia="Verdana" w:hAnsi="Verdana" w:cs="Verdana"/>
          <w:color w:val="002060"/>
          <w:sz w:val="20"/>
          <w:szCs w:val="20"/>
        </w:rPr>
      </w:pPr>
      <w:r w:rsidRPr="41822A94">
        <w:rPr>
          <w:rFonts w:ascii="Verdana" w:eastAsia="Verdana" w:hAnsi="Verdana" w:cs="Verdana"/>
          <w:color w:val="002060"/>
          <w:sz w:val="20"/>
          <w:szCs w:val="20"/>
        </w:rPr>
        <w:t xml:space="preserve">A required item. </w:t>
      </w:r>
    </w:p>
    <w:p w14:paraId="0AE0657A" w14:textId="5B90A6E0" w:rsidR="41822A94" w:rsidRDefault="41822A94" w:rsidP="41822A94">
      <w:pPr>
        <w:spacing w:line="480" w:lineRule="auto"/>
        <w:ind w:firstLine="0"/>
        <w:rPr>
          <w:rFonts w:ascii="Verdana" w:eastAsia="Verdana" w:hAnsi="Verdana" w:cs="Verdana"/>
          <w:color w:val="002060"/>
          <w:sz w:val="20"/>
          <w:szCs w:val="20"/>
        </w:rPr>
      </w:pPr>
      <w:r w:rsidRPr="41822A94">
        <w:rPr>
          <w:rFonts w:ascii="Verdana" w:eastAsia="Verdana" w:hAnsi="Verdana" w:cs="Verdana"/>
          <w:color w:val="002060"/>
          <w:sz w:val="20"/>
          <w:szCs w:val="20"/>
          <w:u w:val="single"/>
        </w:rPr>
        <w:t>Missing a single objective item can get your submission returned</w:t>
      </w:r>
      <w:r w:rsidRPr="41822A94">
        <w:rPr>
          <w:rFonts w:ascii="Verdana" w:eastAsia="Verdana" w:hAnsi="Verdana" w:cs="Verdana"/>
          <w:color w:val="002060"/>
          <w:sz w:val="20"/>
          <w:szCs w:val="20"/>
        </w:rPr>
        <w:t>. E</w:t>
      </w:r>
      <w:r w:rsidRPr="41822A94">
        <w:rPr>
          <w:rFonts w:ascii="Aptos" w:eastAsia="Aptos" w:hAnsi="Aptos" w:cs="Aptos"/>
          <w:color w:val="002060"/>
        </w:rPr>
        <w:t>nsure all objective items are included in every section -even if they’re already covered in another section. The rubric is mostly a checklist. Hence it is best to provide required content in a format easily identified and matched to the requirements</w:t>
      </w:r>
      <w:r w:rsidRPr="41822A94">
        <w:rPr>
          <w:rFonts w:ascii="Verdana" w:eastAsia="Verdana" w:hAnsi="Verdana" w:cs="Verdana"/>
          <w:color w:val="002060"/>
          <w:sz w:val="20"/>
          <w:szCs w:val="20"/>
        </w:rPr>
        <w:t xml:space="preserve">.  </w:t>
      </w:r>
    </w:p>
    <w:p w14:paraId="1F0A8D58" w14:textId="3F7913F3" w:rsidR="41822A94" w:rsidRDefault="41822A94" w:rsidP="41822A94">
      <w:pPr>
        <w:spacing w:line="480" w:lineRule="auto"/>
        <w:rPr>
          <w:rFonts w:ascii="Verdana" w:hAnsi="Verdana" w:cs="Arial"/>
          <w:color w:val="002060"/>
          <w:sz w:val="20"/>
          <w:szCs w:val="20"/>
        </w:rPr>
      </w:pPr>
    </w:p>
    <w:p w14:paraId="225531A5" w14:textId="37330D75" w:rsidR="249E2B8E" w:rsidRDefault="249E2B8E" w:rsidP="249E2B8E"/>
    <w:p w14:paraId="282978B0" w14:textId="0FADB90F" w:rsidR="00000FED" w:rsidRPr="00000FED" w:rsidRDefault="2EA0AD8F" w:rsidP="2EA0AD8F">
      <w:pPr>
        <w:pStyle w:val="Heading1"/>
        <w:keepNext w:val="0"/>
        <w:keepLines w:val="0"/>
        <w:spacing w:line="480" w:lineRule="auto"/>
      </w:pPr>
      <w:bookmarkStart w:id="2" w:name="_Toc165472011"/>
      <w:bookmarkStart w:id="3" w:name="_Toc1509656233"/>
      <w:r>
        <w:t>A. Summary</w:t>
      </w:r>
      <w:bookmarkEnd w:id="2"/>
      <w:bookmarkEnd w:id="3"/>
    </w:p>
    <w:p w14:paraId="514BE6A7" w14:textId="7FF08C75" w:rsidR="229DB17E" w:rsidRDefault="3B24A1C1" w:rsidP="3B24A1C1">
      <w:pPr>
        <w:pBdr>
          <w:top w:val="single" w:sz="4" w:space="4" w:color="002060"/>
          <w:left w:val="single" w:sz="4" w:space="4" w:color="002060"/>
          <w:bottom w:val="single" w:sz="4" w:space="4" w:color="002060"/>
          <w:right w:val="single" w:sz="4" w:space="4" w:color="002060"/>
        </w:pBdr>
        <w:ind w:firstLine="0"/>
        <w:rPr>
          <w:rFonts w:ascii="Lato" w:eastAsia="Lato" w:hAnsi="Lato" w:cs="Lato"/>
          <w:b/>
          <w:bCs/>
          <w:color w:val="002060"/>
          <w:sz w:val="21"/>
          <w:szCs w:val="21"/>
        </w:rPr>
      </w:pPr>
      <w:r w:rsidRPr="3B24A1C1">
        <w:rPr>
          <w:b/>
          <w:bCs/>
          <w:color w:val="002060"/>
        </w:rPr>
        <w:t xml:space="preserve">A COMPETENT: </w:t>
      </w:r>
      <w:r w:rsidRPr="3B24A1C1">
        <w:rPr>
          <w:color w:val="002060"/>
        </w:rPr>
        <w:t xml:space="preserve">The summary is related to the project and includes all of the given points. </w:t>
      </w:r>
    </w:p>
    <w:p w14:paraId="6D79C6F0" w14:textId="7CB8AE61" w:rsidR="3B24A1C1" w:rsidRDefault="3B24A1C1" w:rsidP="3B24A1C1">
      <w:pPr>
        <w:rPr>
          <w:color w:val="002060"/>
        </w:rPr>
      </w:pPr>
      <w:r w:rsidRPr="3B24A1C1">
        <w:rPr>
          <w:color w:val="002060"/>
        </w:rPr>
        <w:t>The “given points” are listed in the Task 3 directions:</w:t>
      </w:r>
    </w:p>
    <w:p w14:paraId="68BFC1BF" w14:textId="11AB6D15" w:rsidR="249E2B8E" w:rsidRDefault="3B24A1C1" w:rsidP="3B24A1C1">
      <w:pPr>
        <w:pStyle w:val="ListParagraph"/>
        <w:numPr>
          <w:ilvl w:val="0"/>
          <w:numId w:val="13"/>
        </w:numPr>
        <w:rPr>
          <w:rFonts w:ascii="Lato" w:eastAsia="Lato" w:hAnsi="Lato" w:cs="Lato"/>
          <w:color w:val="002060"/>
          <w:sz w:val="21"/>
          <w:szCs w:val="21"/>
        </w:rPr>
      </w:pPr>
      <w:r w:rsidRPr="3B24A1C1">
        <w:rPr>
          <w:color w:val="002060"/>
        </w:rPr>
        <w:t>Describe the problem from Task 2 (update Task 2 A1).</w:t>
      </w:r>
    </w:p>
    <w:p w14:paraId="399C70D1" w14:textId="115BCF70" w:rsidR="249E2B8E" w:rsidRDefault="2EA0AD8F" w:rsidP="2EA0AD8F">
      <w:pPr>
        <w:pStyle w:val="ListParagraph"/>
        <w:numPr>
          <w:ilvl w:val="0"/>
          <w:numId w:val="13"/>
        </w:numPr>
        <w:rPr>
          <w:rFonts w:ascii="Lato" w:eastAsia="Lato" w:hAnsi="Lato" w:cs="Lato"/>
          <w:color w:val="002060"/>
        </w:rPr>
      </w:pPr>
      <w:r w:rsidRPr="2EA0AD8F">
        <w:rPr>
          <w:color w:val="002060"/>
        </w:rPr>
        <w:t>Describe project implementation steps including specific steps (update Task 2 A3).</w:t>
      </w:r>
    </w:p>
    <w:p w14:paraId="240EE136" w14:textId="0E72EBF2" w:rsidR="249E2B8E" w:rsidRDefault="3B24A1C1" w:rsidP="3B24A1C1">
      <w:pPr>
        <w:pStyle w:val="ListParagraph"/>
        <w:numPr>
          <w:ilvl w:val="0"/>
          <w:numId w:val="13"/>
        </w:numPr>
        <w:rPr>
          <w:rFonts w:ascii="Lato" w:eastAsia="Lato" w:hAnsi="Lato" w:cs="Lato"/>
          <w:color w:val="002060"/>
          <w:sz w:val="21"/>
          <w:szCs w:val="21"/>
        </w:rPr>
      </w:pPr>
      <w:r w:rsidRPr="3B24A1C1">
        <w:rPr>
          <w:color w:val="002060"/>
        </w:rPr>
        <w:t>Describe the outcomes of the project (update Task 2 A2 and summarize Task 3 H)</w:t>
      </w:r>
    </w:p>
    <w:p w14:paraId="3DC564B3" w14:textId="3D6314A2" w:rsidR="249E2B8E" w:rsidRDefault="3B24A1C1" w:rsidP="3B24A1C1">
      <w:pPr>
        <w:rPr>
          <w:rFonts w:ascii="Lato" w:eastAsia="Lato" w:hAnsi="Lato" w:cs="Lato"/>
          <w:color w:val="002060"/>
          <w:sz w:val="21"/>
          <w:szCs w:val="21"/>
        </w:rPr>
      </w:pPr>
      <w:r w:rsidRPr="3B24A1C1">
        <w:rPr>
          <w:color w:val="002060"/>
        </w:rPr>
        <w:t>From Task 2: Include A1, A2, and A3 from Task 2, updating everything to the past tense. When updating A2, summarize the outcomes from Task 3 in section H.</w:t>
      </w:r>
    </w:p>
    <w:p w14:paraId="1579D0EC" w14:textId="3A94957A" w:rsidR="249E2B8E" w:rsidRDefault="249E2B8E" w:rsidP="249E2B8E"/>
    <w:p w14:paraId="3527C317" w14:textId="1BE237DC" w:rsidR="00000FED" w:rsidRPr="00000FED" w:rsidRDefault="3B24A1C1" w:rsidP="229DB17E">
      <w:pPr>
        <w:pStyle w:val="Heading1"/>
        <w:keepNext w:val="0"/>
        <w:keepLines w:val="0"/>
        <w:spacing w:line="480" w:lineRule="auto"/>
        <w:rPr>
          <w:rFonts w:ascii="Times New Roman" w:eastAsia="Times New Roman" w:hAnsi="Times New Roman" w:cs="Times New Roman"/>
          <w:sz w:val="24"/>
          <w:szCs w:val="24"/>
        </w:rPr>
      </w:pPr>
      <w:bookmarkStart w:id="4" w:name="_Toc165472015"/>
      <w:bookmarkStart w:id="5" w:name="_Toc1166389160"/>
      <w:r>
        <w:t>B. Review of Other Work and (B1) Works Informing Design</w:t>
      </w:r>
      <w:bookmarkEnd w:id="4"/>
      <w:bookmarkEnd w:id="5"/>
    </w:p>
    <w:p w14:paraId="1AF262F5" w14:textId="785E4702" w:rsidR="00000FED" w:rsidRPr="00000FED" w:rsidRDefault="3B24A1C1" w:rsidP="3B24A1C1">
      <w:pPr>
        <w:keepNext/>
        <w:keepLines/>
        <w:pBdr>
          <w:top w:val="single" w:sz="4" w:space="4" w:color="002060"/>
          <w:left w:val="single" w:sz="4" w:space="4" w:color="002060"/>
          <w:bottom w:val="single" w:sz="4" w:space="4" w:color="002060"/>
          <w:right w:val="single" w:sz="4" w:space="4" w:color="002060"/>
        </w:pBdr>
        <w:ind w:firstLine="0"/>
        <w:rPr>
          <w:b/>
          <w:bCs/>
          <w:color w:val="002060"/>
        </w:rPr>
      </w:pPr>
      <w:r w:rsidRPr="3B24A1C1">
        <w:rPr>
          <w:b/>
          <w:bCs/>
          <w:color w:val="002060"/>
        </w:rPr>
        <w:lastRenderedPageBreak/>
        <w:t xml:space="preserve">B COMPETENT: </w:t>
      </w:r>
      <w:r w:rsidRPr="3B24A1C1">
        <w:rPr>
          <w:color w:val="002060"/>
        </w:rPr>
        <w:t>The summary of works is provided, and all of the works are related to the topic of the proposed project, and all of the works are different than the works summarized in Task 2. The summary is accurate.</w:t>
      </w:r>
    </w:p>
    <w:p w14:paraId="38F69FC3" w14:textId="18D12D0A" w:rsidR="00000FED" w:rsidRPr="00000FED" w:rsidRDefault="3B24A1C1" w:rsidP="3B24A1C1">
      <w:pPr>
        <w:keepNext/>
        <w:keepLines/>
        <w:pBdr>
          <w:top w:val="single" w:sz="4" w:space="4" w:color="002060"/>
          <w:left w:val="single" w:sz="4" w:space="4" w:color="002060"/>
          <w:bottom w:val="single" w:sz="4" w:space="4" w:color="002060"/>
          <w:right w:val="single" w:sz="4" w:space="4" w:color="002060"/>
        </w:pBdr>
        <w:ind w:firstLine="0"/>
        <w:rPr>
          <w:rStyle w:val="adviceforstudentsChar"/>
          <w:b/>
          <w:bCs/>
          <w:color w:val="002060"/>
        </w:rPr>
      </w:pPr>
      <w:r w:rsidRPr="3B24A1C1">
        <w:rPr>
          <w:b/>
          <w:bCs/>
          <w:color w:val="002060"/>
        </w:rPr>
        <w:t xml:space="preserve">B1 COMPETENT: </w:t>
      </w:r>
      <w:r w:rsidRPr="3B24A1C1">
        <w:rPr>
          <w:color w:val="002060"/>
        </w:rPr>
        <w:t>The description of how each of the 3 works summarized in part B supported the implementation of the project is complete.</w:t>
      </w:r>
    </w:p>
    <w:p w14:paraId="1F69B4AA" w14:textId="317D4351" w:rsidR="249E2B8E" w:rsidRDefault="3B24A1C1" w:rsidP="3B24A1C1">
      <w:pPr>
        <w:rPr>
          <w:color w:val="002060"/>
        </w:rPr>
      </w:pPr>
      <w:r w:rsidRPr="3B24A1C1">
        <w:rPr>
          <w:color w:val="002060"/>
        </w:rPr>
        <w:t xml:space="preserve">You should do the following for THREE different works not referenced in section B of Task 2: </w:t>
      </w:r>
    </w:p>
    <w:p w14:paraId="7E12CA73" w14:textId="2AE2498A" w:rsidR="249E2B8E" w:rsidRDefault="3B24A1C1" w:rsidP="3B24A1C1">
      <w:pPr>
        <w:pStyle w:val="ListParagraph"/>
        <w:numPr>
          <w:ilvl w:val="0"/>
          <w:numId w:val="12"/>
        </w:numPr>
        <w:rPr>
          <w:rFonts w:ascii="Lato" w:eastAsia="Lato" w:hAnsi="Lato" w:cs="Lato"/>
          <w:color w:val="002060"/>
          <w:sz w:val="21"/>
          <w:szCs w:val="21"/>
        </w:rPr>
      </w:pPr>
      <w:r w:rsidRPr="3B24A1C1">
        <w:rPr>
          <w:color w:val="002060"/>
        </w:rPr>
        <w:t xml:space="preserve">Summarize the work </w:t>
      </w:r>
    </w:p>
    <w:p w14:paraId="2B94DB4A" w14:textId="10E34E9B" w:rsidR="249E2B8E" w:rsidRDefault="3B24A1C1" w:rsidP="3B24A1C1">
      <w:pPr>
        <w:pStyle w:val="ListParagraph"/>
        <w:numPr>
          <w:ilvl w:val="0"/>
          <w:numId w:val="12"/>
        </w:numPr>
        <w:rPr>
          <w:rFonts w:ascii="Lato" w:eastAsia="Lato" w:hAnsi="Lato" w:cs="Lato"/>
          <w:color w:val="002060"/>
          <w:sz w:val="21"/>
          <w:szCs w:val="21"/>
        </w:rPr>
      </w:pPr>
      <w:r w:rsidRPr="3B24A1C1">
        <w:rPr>
          <w:color w:val="002060"/>
        </w:rPr>
        <w:t xml:space="preserve">Cite the work with a style-appropriate </w:t>
      </w:r>
      <w:r w:rsidRPr="3B24A1C1">
        <w:rPr>
          <w:color w:val="002060"/>
          <w:u w:val="single"/>
        </w:rPr>
        <w:t>in-text citation</w:t>
      </w:r>
      <w:r w:rsidRPr="3B24A1C1">
        <w:rPr>
          <w:color w:val="002060"/>
        </w:rPr>
        <w:t xml:space="preserve">, e.g., (Smith, 2023) for APA. </w:t>
      </w:r>
    </w:p>
    <w:p w14:paraId="75FCFC4F" w14:textId="5258FBF4" w:rsidR="249E2B8E" w:rsidRDefault="3B24A1C1" w:rsidP="3B24A1C1">
      <w:pPr>
        <w:pStyle w:val="ListParagraph"/>
        <w:numPr>
          <w:ilvl w:val="0"/>
          <w:numId w:val="12"/>
        </w:numPr>
        <w:rPr>
          <w:rFonts w:ascii="Lato" w:eastAsia="Lato" w:hAnsi="Lato" w:cs="Lato"/>
          <w:color w:val="002060"/>
          <w:sz w:val="21"/>
          <w:szCs w:val="21"/>
        </w:rPr>
      </w:pPr>
      <w:r w:rsidRPr="3B24A1C1">
        <w:rPr>
          <w:color w:val="002060"/>
        </w:rPr>
        <w:t xml:space="preserve">Describe how the work relates to your project (usually 2-3 sentences per work is sufficient).  </w:t>
      </w:r>
    </w:p>
    <w:p w14:paraId="2AA21036" w14:textId="1B879768" w:rsidR="249E2B8E" w:rsidRDefault="3B24A1C1" w:rsidP="3B24A1C1">
      <w:pPr>
        <w:rPr>
          <w:color w:val="002060"/>
        </w:rPr>
      </w:pPr>
      <w:r w:rsidRPr="3B24A1C1">
        <w:rPr>
          <w:color w:val="002060"/>
        </w:rPr>
        <w:t xml:space="preserve">The requirements for these sections are identical to those of B and B1 in Task 2, except three new works are needed instead of four.  </w:t>
      </w:r>
    </w:p>
    <w:p w14:paraId="4ACF19A4" w14:textId="2519E14E" w:rsidR="229DB17E" w:rsidRDefault="229DB17E" w:rsidP="249E2B8E"/>
    <w:p w14:paraId="664B5734" w14:textId="4BE4361B" w:rsidR="229DB17E" w:rsidRDefault="3B24A1C1" w:rsidP="229DB17E">
      <w:pPr>
        <w:pStyle w:val="Heading1"/>
        <w:keepNext w:val="0"/>
        <w:keepLines w:val="0"/>
        <w:spacing w:line="480" w:lineRule="auto"/>
      </w:pPr>
      <w:bookmarkStart w:id="6" w:name="_Toc165472018"/>
      <w:bookmarkStart w:id="7" w:name="_Toc1237496051"/>
      <w:r w:rsidRPr="3B24A1C1">
        <w:t>C. Changes to Project Environment</w:t>
      </w:r>
      <w:bookmarkEnd w:id="6"/>
      <w:bookmarkEnd w:id="7"/>
    </w:p>
    <w:p w14:paraId="5DB6C2D5" w14:textId="5D7E2F7A" w:rsidR="249E2B8E" w:rsidRDefault="3B24A1C1" w:rsidP="3B24A1C1">
      <w:pPr>
        <w:pBdr>
          <w:top w:val="single" w:sz="4" w:space="4" w:color="002060"/>
          <w:left w:val="single" w:sz="4" w:space="4" w:color="002060"/>
          <w:bottom w:val="single" w:sz="4" w:space="4" w:color="002060"/>
          <w:right w:val="single" w:sz="4" w:space="4" w:color="002060"/>
        </w:pBdr>
        <w:ind w:firstLine="0"/>
        <w:rPr>
          <w:b/>
          <w:bCs/>
          <w:color w:val="002060"/>
        </w:rPr>
      </w:pPr>
      <w:r w:rsidRPr="3B24A1C1">
        <w:rPr>
          <w:b/>
          <w:bCs/>
          <w:color w:val="002060"/>
        </w:rPr>
        <w:t>C. COMPETENT:</w:t>
      </w:r>
      <w:r w:rsidRPr="3B24A1C1">
        <w:rPr>
          <w:color w:val="002060"/>
        </w:rPr>
        <w:t xml:space="preserve"> The description of the changes made to the organizational culture, environment, or strategy is complete and related to the completion of the project.</w:t>
      </w:r>
    </w:p>
    <w:p w14:paraId="746E61A5" w14:textId="49F0F337" w:rsidR="229DB17E" w:rsidRDefault="3B24A1C1" w:rsidP="3B24A1C1">
      <w:pPr>
        <w:rPr>
          <w:color w:val="002060"/>
        </w:rPr>
      </w:pPr>
      <w:r w:rsidRPr="3B24A1C1">
        <w:rPr>
          <w:color w:val="002060"/>
        </w:rPr>
        <w:t xml:space="preserve">‘Environment' is an umbrella term which includes 'strategy' and 'culture.' For this section, do the following: </w:t>
      </w:r>
    </w:p>
    <w:p w14:paraId="0D573F41" w14:textId="4E6A0654" w:rsidR="229DB17E" w:rsidRDefault="3B24A1C1" w:rsidP="3B24A1C1">
      <w:pPr>
        <w:pStyle w:val="ListParagraph"/>
        <w:numPr>
          <w:ilvl w:val="0"/>
          <w:numId w:val="11"/>
        </w:numPr>
        <w:rPr>
          <w:color w:val="002060"/>
        </w:rPr>
      </w:pPr>
      <w:r w:rsidRPr="3B24A1C1">
        <w:rPr>
          <w:color w:val="002060"/>
        </w:rPr>
        <w:t>Discuss how the solution from section A impacted the client's strategy OR culture (you are required to discuss one but not both).</w:t>
      </w:r>
    </w:p>
    <w:p w14:paraId="5BC8286B" w14:textId="1ADE354A" w:rsidR="249E2B8E" w:rsidRDefault="3B24A1C1" w:rsidP="3B24A1C1">
      <w:pPr>
        <w:rPr>
          <w:rFonts w:ascii="Calibri" w:eastAsia="Calibri" w:hAnsi="Calibri" w:cs="Calibri"/>
          <w:color w:val="002060"/>
          <w:sz w:val="20"/>
          <w:szCs w:val="20"/>
        </w:rPr>
      </w:pPr>
      <w:r w:rsidRPr="3B24A1C1">
        <w:rPr>
          <w:color w:val="002060"/>
        </w:rPr>
        <w:t>The response should explain how the implemented solution positively impacted the organization's strategy OR its culture rather than the physical aspects of the proposed solution.</w:t>
      </w:r>
    </w:p>
    <w:p w14:paraId="44226AEB" w14:textId="29ABB12C" w:rsidR="249E2B8E" w:rsidRDefault="249E2B8E" w:rsidP="249E2B8E"/>
    <w:p w14:paraId="45003DCD" w14:textId="00593010" w:rsidR="00000FED" w:rsidRPr="00000FED" w:rsidRDefault="3B24A1C1" w:rsidP="229DB17E">
      <w:pPr>
        <w:pStyle w:val="Heading1"/>
        <w:keepNext w:val="0"/>
        <w:keepLines w:val="0"/>
        <w:spacing w:line="480" w:lineRule="auto"/>
        <w:rPr>
          <w:rFonts w:ascii="Times New Roman" w:eastAsia="Times New Roman" w:hAnsi="Times New Roman" w:cs="Times New Roman"/>
          <w:sz w:val="24"/>
          <w:szCs w:val="24"/>
        </w:rPr>
      </w:pPr>
      <w:bookmarkStart w:id="8" w:name="_Toc165472019"/>
      <w:bookmarkStart w:id="9" w:name="_Toc721990052"/>
      <w:r>
        <w:t>D. Methodology</w:t>
      </w:r>
      <w:bookmarkEnd w:id="8"/>
      <w:bookmarkEnd w:id="9"/>
    </w:p>
    <w:p w14:paraId="354FC641" w14:textId="272D3FBE" w:rsidR="00000FED" w:rsidRPr="00000FED" w:rsidRDefault="3B24A1C1" w:rsidP="3B24A1C1">
      <w:pPr>
        <w:pBdr>
          <w:top w:val="single" w:sz="4" w:space="4" w:color="002060"/>
          <w:left w:val="single" w:sz="4" w:space="4" w:color="002060"/>
          <w:bottom w:val="single" w:sz="4" w:space="4" w:color="002060"/>
          <w:right w:val="single" w:sz="4" w:space="4" w:color="002060"/>
        </w:pBdr>
        <w:ind w:firstLine="0"/>
        <w:rPr>
          <w:rFonts w:ascii="Calibri" w:eastAsia="Calibri" w:hAnsi="Calibri" w:cs="Calibri"/>
          <w:b/>
          <w:bCs/>
          <w:color w:val="002060"/>
        </w:rPr>
      </w:pPr>
      <w:r w:rsidRPr="3B24A1C1">
        <w:rPr>
          <w:b/>
          <w:bCs/>
          <w:color w:val="002060"/>
        </w:rPr>
        <w:t xml:space="preserve">D COMPETENT: </w:t>
      </w:r>
      <w:r w:rsidRPr="3B24A1C1">
        <w:rPr>
          <w:color w:val="002060"/>
        </w:rPr>
        <w:t>The explanation of how each phase of a standard methodology was executed for the implementation the project is complete. The described steps are related to the standard methodology.</w:t>
      </w:r>
    </w:p>
    <w:p w14:paraId="44D8DCE2" w14:textId="6001680F" w:rsidR="229DB17E" w:rsidRDefault="3B24A1C1" w:rsidP="3B24A1C1">
      <w:pPr>
        <w:ind w:left="720" w:firstLine="0"/>
        <w:rPr>
          <w:color w:val="002060"/>
        </w:rPr>
      </w:pPr>
      <w:r w:rsidRPr="3B24A1C1">
        <w:rPr>
          <w:color w:val="002060"/>
        </w:rPr>
        <w:t>This section can be completed by updating your Task 2 Methodology section to the past tense. Do the following:</w:t>
      </w:r>
    </w:p>
    <w:p w14:paraId="04D7B961" w14:textId="5E8FBF17" w:rsidR="229DB17E" w:rsidRDefault="3B24A1C1" w:rsidP="3B24A1C1">
      <w:pPr>
        <w:pStyle w:val="ListParagraph"/>
        <w:numPr>
          <w:ilvl w:val="0"/>
          <w:numId w:val="10"/>
        </w:numPr>
        <w:rPr>
          <w:color w:val="002060"/>
        </w:rPr>
      </w:pPr>
      <w:r w:rsidRPr="3B24A1C1">
        <w:rPr>
          <w:color w:val="002060"/>
        </w:rPr>
        <w:t>Name a standard methodology, e.g., Waterfall, Agile, etc.</w:t>
      </w:r>
    </w:p>
    <w:p w14:paraId="4AB14E9A" w14:textId="21248624" w:rsidR="229DB17E" w:rsidRDefault="3B24A1C1" w:rsidP="3B24A1C1">
      <w:pPr>
        <w:pStyle w:val="ListParagraph"/>
        <w:numPr>
          <w:ilvl w:val="0"/>
          <w:numId w:val="10"/>
        </w:numPr>
        <w:rPr>
          <w:color w:val="002060"/>
        </w:rPr>
      </w:pPr>
      <w:r w:rsidRPr="3B24A1C1">
        <w:rPr>
          <w:color w:val="002060"/>
        </w:rPr>
        <w:t>Describe what steps were completed in each phase of the methodology.</w:t>
      </w:r>
    </w:p>
    <w:p w14:paraId="628C673A" w14:textId="6415DA18" w:rsidR="249E2B8E" w:rsidRDefault="249E2B8E" w:rsidP="249E2B8E"/>
    <w:p w14:paraId="34A294E2" w14:textId="4987EDF5" w:rsidR="00000FED" w:rsidRPr="00000FED" w:rsidRDefault="3B24A1C1" w:rsidP="249E2B8E">
      <w:pPr>
        <w:pStyle w:val="Heading1"/>
        <w:keepNext w:val="0"/>
        <w:keepLines w:val="0"/>
        <w:spacing w:line="480" w:lineRule="auto"/>
      </w:pPr>
      <w:bookmarkStart w:id="10" w:name="_Toc165472020"/>
      <w:bookmarkStart w:id="11" w:name="_Toc1453658640"/>
      <w:r>
        <w:t>E. Project Goals and Objectives</w:t>
      </w:r>
      <w:bookmarkEnd w:id="10"/>
      <w:bookmarkEnd w:id="11"/>
    </w:p>
    <w:p w14:paraId="51860EEB" w14:textId="2CB67D34" w:rsidR="229DB17E" w:rsidRDefault="3B24A1C1" w:rsidP="3B24A1C1">
      <w:pPr>
        <w:pBdr>
          <w:top w:val="single" w:sz="4" w:space="4" w:color="002060"/>
          <w:left w:val="single" w:sz="4" w:space="4" w:color="002060"/>
          <w:bottom w:val="single" w:sz="4" w:space="4" w:color="002060"/>
          <w:right w:val="single" w:sz="4" w:space="4" w:color="002060"/>
        </w:pBdr>
        <w:ind w:firstLine="0"/>
        <w:rPr>
          <w:rFonts w:ascii="Calibri" w:eastAsia="Calibri" w:hAnsi="Calibri" w:cs="Calibri"/>
          <w:b/>
          <w:bCs/>
          <w:color w:val="002060"/>
        </w:rPr>
      </w:pPr>
      <w:r w:rsidRPr="3B24A1C1">
        <w:rPr>
          <w:b/>
          <w:bCs/>
          <w:color w:val="002060"/>
        </w:rPr>
        <w:t xml:space="preserve">E COMPETENT: </w:t>
      </w:r>
      <w:r w:rsidRPr="3B24A1C1">
        <w:rPr>
          <w:color w:val="002060"/>
        </w:rPr>
        <w:t>The explanation of how at least 1 goal and its objectives were accomplished or not accomplished is complete and plausible.</w:t>
      </w:r>
    </w:p>
    <w:p w14:paraId="6D53F478" w14:textId="12729A0A" w:rsidR="00000FED" w:rsidRPr="00000FED" w:rsidRDefault="3B24A1C1" w:rsidP="3B24A1C1">
      <w:pPr>
        <w:pStyle w:val="ListParagraph"/>
        <w:numPr>
          <w:ilvl w:val="0"/>
          <w:numId w:val="9"/>
        </w:numPr>
        <w:rPr>
          <w:color w:val="002060"/>
        </w:rPr>
      </w:pPr>
      <w:r w:rsidRPr="57119A19">
        <w:rPr>
          <w:color w:val="002060"/>
        </w:rPr>
        <w:t xml:space="preserve">Summarize how the implementation steps from sections A and D accomplished (or failed to accomplish) one goal and each of the goal’s objectives. </w:t>
      </w:r>
    </w:p>
    <w:p w14:paraId="51C48D2D" w14:textId="6F62361A" w:rsidR="7E8A0FF4" w:rsidRDefault="7E8A0FF4" w:rsidP="57119A19">
      <w:pPr>
        <w:ind w:firstLine="0"/>
        <w:rPr>
          <w:color w:val="FF0000"/>
        </w:rPr>
      </w:pPr>
      <w:r w:rsidRPr="57119A19">
        <w:rPr>
          <w:color w:val="FF0000"/>
        </w:rPr>
        <w:t xml:space="preserve">NOTE: This section is </w:t>
      </w:r>
      <w:r w:rsidR="2C7FB5AE" w:rsidRPr="57119A19">
        <w:rPr>
          <w:color w:val="FF0000"/>
        </w:rPr>
        <w:t>different</w:t>
      </w:r>
      <w:r w:rsidRPr="57119A19">
        <w:rPr>
          <w:color w:val="FF0000"/>
        </w:rPr>
        <w:t xml:space="preserve"> </w:t>
      </w:r>
      <w:r w:rsidR="6520F490" w:rsidRPr="57119A19">
        <w:rPr>
          <w:color w:val="FF0000"/>
        </w:rPr>
        <w:t>from</w:t>
      </w:r>
      <w:r w:rsidRPr="57119A19">
        <w:rPr>
          <w:color w:val="FF0000"/>
        </w:rPr>
        <w:t xml:space="preserve"> </w:t>
      </w:r>
      <w:r w:rsidR="6815115F" w:rsidRPr="57119A19">
        <w:rPr>
          <w:color w:val="FF0000"/>
        </w:rPr>
        <w:t xml:space="preserve">the goal </w:t>
      </w:r>
      <w:r w:rsidR="38C9F7B0" w:rsidRPr="57119A19">
        <w:rPr>
          <w:color w:val="FF0000"/>
        </w:rPr>
        <w:t>section</w:t>
      </w:r>
      <w:r w:rsidR="6815115F" w:rsidRPr="57119A19">
        <w:rPr>
          <w:color w:val="FF0000"/>
        </w:rPr>
        <w:t xml:space="preserve"> from </w:t>
      </w:r>
      <w:r w:rsidRPr="57119A19">
        <w:rPr>
          <w:color w:val="FF0000"/>
        </w:rPr>
        <w:t xml:space="preserve">Task 2. </w:t>
      </w:r>
      <w:r w:rsidR="59B5724D" w:rsidRPr="57119A19">
        <w:rPr>
          <w:color w:val="FF0000"/>
        </w:rPr>
        <w:t xml:space="preserve">Not all goals, objectives, and deliverables need to </w:t>
      </w:r>
      <w:r w:rsidR="72C653FB" w:rsidRPr="57119A19">
        <w:rPr>
          <w:color w:val="FF0000"/>
        </w:rPr>
        <w:t xml:space="preserve">be discussed. </w:t>
      </w:r>
      <w:r w:rsidR="59B5724D" w:rsidRPr="57119A19">
        <w:rPr>
          <w:color w:val="FF0000"/>
        </w:rPr>
        <w:t>You only need to discuss one goal and each of its</w:t>
      </w:r>
      <w:r w:rsidR="5258CB93" w:rsidRPr="57119A19">
        <w:rPr>
          <w:color w:val="FF0000"/>
        </w:rPr>
        <w:t xml:space="preserve"> objectives. Including the table from Task section F2 is not required but will help evaluators. </w:t>
      </w:r>
    </w:p>
    <w:p w14:paraId="483758C9" w14:textId="738204C7" w:rsidR="249E2B8E" w:rsidRDefault="249E2B8E" w:rsidP="249E2B8E">
      <w:pPr>
        <w:spacing w:after="0" w:line="480" w:lineRule="auto"/>
        <w:rPr>
          <w:rFonts w:ascii="Times New Roman" w:eastAsia="Times New Roman" w:hAnsi="Times New Roman" w:cs="Times New Roman"/>
          <w:sz w:val="24"/>
          <w:szCs w:val="24"/>
        </w:rPr>
      </w:pPr>
    </w:p>
    <w:p w14:paraId="48D6844C" w14:textId="70FD22EA" w:rsidR="00000FED" w:rsidRPr="00000FED" w:rsidRDefault="3B24A1C1" w:rsidP="229DB17E">
      <w:pPr>
        <w:pStyle w:val="Heading1"/>
        <w:keepNext w:val="0"/>
        <w:keepLines w:val="0"/>
        <w:spacing w:line="480" w:lineRule="auto"/>
      </w:pPr>
      <w:bookmarkStart w:id="12" w:name="_Toc165472023"/>
      <w:bookmarkStart w:id="13" w:name="_Toc1090692197"/>
      <w:r>
        <w:t>F. Project Timeline with Milestones</w:t>
      </w:r>
      <w:bookmarkEnd w:id="12"/>
      <w:bookmarkEnd w:id="13"/>
    </w:p>
    <w:p w14:paraId="18BDF51C" w14:textId="65755307" w:rsidR="249E2B8E" w:rsidRDefault="3B24A1C1" w:rsidP="3B24A1C1">
      <w:pPr>
        <w:pBdr>
          <w:top w:val="single" w:sz="4" w:space="4" w:color="002060"/>
          <w:left w:val="single" w:sz="4" w:space="4" w:color="002060"/>
          <w:bottom w:val="single" w:sz="4" w:space="4" w:color="002060"/>
          <w:right w:val="single" w:sz="4" w:space="4" w:color="002060"/>
        </w:pBdr>
        <w:ind w:firstLine="0"/>
        <w:rPr>
          <w:rStyle w:val="adviceforstudentsChar"/>
          <w:b/>
          <w:bCs/>
          <w:color w:val="002060"/>
        </w:rPr>
      </w:pPr>
      <w:r w:rsidRPr="3B24A1C1">
        <w:rPr>
          <w:b/>
          <w:bCs/>
          <w:color w:val="002060"/>
        </w:rPr>
        <w:t>F COMPETENT:</w:t>
      </w:r>
      <w:r w:rsidRPr="3B24A1C1">
        <w:rPr>
          <w:color w:val="002060"/>
        </w:rPr>
        <w:t xml:space="preserve"> The explanation of why the project timeframes were met or not met is complete and plausible and includes any differences between the projected dates and the actual completion dates. The project </w:t>
      </w:r>
      <w:r w:rsidRPr="3B24A1C1">
        <w:rPr>
          <w:color w:val="002060"/>
          <w:u w:val="single"/>
        </w:rPr>
        <w:t>timeline dates are in the past</w:t>
      </w:r>
      <w:r w:rsidRPr="3B24A1C1">
        <w:rPr>
          <w:color w:val="002060"/>
        </w:rPr>
        <w:t>.</w:t>
      </w:r>
    </w:p>
    <w:p w14:paraId="4BD2DB74" w14:textId="083A8E34" w:rsidR="3B24A1C1" w:rsidRDefault="3B24A1C1" w:rsidP="3B24A1C1">
      <w:pPr>
        <w:pStyle w:val="ListParagraph"/>
        <w:numPr>
          <w:ilvl w:val="0"/>
          <w:numId w:val="8"/>
        </w:numPr>
        <w:rPr>
          <w:color w:val="002060"/>
        </w:rPr>
      </w:pPr>
      <w:r w:rsidRPr="3B24A1C1">
        <w:rPr>
          <w:color w:val="002060"/>
        </w:rPr>
        <w:t>Update the Task 2 timeline table adding planned duration, actual duration, actual start date, and actual end date columns.</w:t>
      </w:r>
    </w:p>
    <w:p w14:paraId="1159DCFC" w14:textId="388A0165" w:rsidR="229DB17E" w:rsidRDefault="2EA0AD8F" w:rsidP="3B24A1C1">
      <w:pPr>
        <w:pStyle w:val="ListParagraph"/>
        <w:numPr>
          <w:ilvl w:val="0"/>
          <w:numId w:val="8"/>
        </w:numPr>
        <w:rPr>
          <w:color w:val="002060"/>
        </w:rPr>
      </w:pPr>
      <w:r w:rsidRPr="2EA0AD8F">
        <w:rPr>
          <w:color w:val="FF0000"/>
          <w:u w:val="single"/>
        </w:rPr>
        <w:t xml:space="preserve">All dates should be in the past </w:t>
      </w:r>
      <w:r w:rsidRPr="2EA0AD8F">
        <w:rPr>
          <w:color w:val="002060"/>
        </w:rPr>
        <w:t xml:space="preserve">(Task 2 start dates can be adjusted so the duration is maintained but the end dates are in the past). Dates are not required to align perfectly with those in Task 2 (see the </w:t>
      </w:r>
      <w:hyperlink r:id="rId11" w:anchor="my-task-2-timeline-has-projected-end-dates-of-6-months-since-this-is-what-it-would-take-but-i-just-submitted-task-2-and-need-to-complete-task-3-now-what-should-i-do">
        <w:r w:rsidRPr="2EA0AD8F">
          <w:rPr>
            <w:rStyle w:val="Hyperlink"/>
          </w:rPr>
          <w:t>FAQ here</w:t>
        </w:r>
      </w:hyperlink>
      <w:r w:rsidRPr="2EA0AD8F">
        <w:rPr>
          <w:color w:val="002060"/>
        </w:rPr>
        <w:t xml:space="preserve">). </w:t>
      </w:r>
    </w:p>
    <w:p w14:paraId="5547B83D" w14:textId="3AE6ABD5" w:rsidR="3B24A1C1" w:rsidRDefault="3B24A1C1" w:rsidP="3B24A1C1">
      <w:pPr>
        <w:pStyle w:val="ListParagraph"/>
        <w:numPr>
          <w:ilvl w:val="0"/>
          <w:numId w:val="8"/>
        </w:numPr>
        <w:rPr>
          <w:color w:val="002060"/>
        </w:rPr>
      </w:pPr>
      <w:r w:rsidRPr="3B24A1C1">
        <w:rPr>
          <w:color w:val="002060"/>
        </w:rPr>
        <w:t xml:space="preserve">Add a paragraph explaining any differences with the Task 2 timeline or explaining why there were no variances. </w:t>
      </w:r>
      <w:r w:rsidRPr="3B24A1C1">
        <w:rPr>
          <w:color w:val="FF0000"/>
        </w:rPr>
        <w:t>Do not leave this blank</w:t>
      </w:r>
      <w:r w:rsidRPr="3B24A1C1">
        <w:rPr>
          <w:color w:val="002060"/>
        </w:rPr>
        <w:t>.</w:t>
      </w:r>
    </w:p>
    <w:p w14:paraId="689E363E" w14:textId="77777777" w:rsidR="00000FED" w:rsidRPr="00000FED" w:rsidRDefault="00000FED" w:rsidP="229DB17E">
      <w:pPr>
        <w:spacing w:after="0" w:line="480" w:lineRule="auto"/>
        <w:rPr>
          <w:rFonts w:ascii="Times New Roman" w:eastAsia="Calibri" w:hAnsi="Times New Roman" w:cs="Times New Roman"/>
          <w:sz w:val="24"/>
          <w:szCs w:val="24"/>
        </w:rPr>
      </w:pPr>
    </w:p>
    <w:tbl>
      <w:tblPr>
        <w:tblStyle w:val="TableGrid"/>
        <w:tblW w:w="9360" w:type="dxa"/>
        <w:tblLook w:val="04A0" w:firstRow="1" w:lastRow="0" w:firstColumn="1" w:lastColumn="0" w:noHBand="0" w:noVBand="1"/>
      </w:tblPr>
      <w:tblGrid>
        <w:gridCol w:w="1872"/>
        <w:gridCol w:w="1872"/>
        <w:gridCol w:w="1872"/>
        <w:gridCol w:w="1872"/>
        <w:gridCol w:w="1872"/>
      </w:tblGrid>
      <w:tr w:rsidR="00000FED" w:rsidRPr="00000FED" w14:paraId="0565363C" w14:textId="77777777" w:rsidTr="3B24A1C1">
        <w:trPr>
          <w:trHeight w:val="300"/>
        </w:trPr>
        <w:tc>
          <w:tcPr>
            <w:tcW w:w="1872" w:type="dxa"/>
            <w:vAlign w:val="center"/>
          </w:tcPr>
          <w:p w14:paraId="1893D22D" w14:textId="77777777" w:rsidR="00000FED" w:rsidRPr="00000FED" w:rsidRDefault="249E2B8E" w:rsidP="249E2B8E">
            <w:pPr>
              <w:ind w:firstLine="0"/>
              <w:jc w:val="center"/>
              <w:rPr>
                <w:rFonts w:eastAsia="Calibri" w:cs="Times New Roman"/>
                <w:b/>
                <w:bCs/>
                <w:sz w:val="24"/>
                <w:szCs w:val="24"/>
              </w:rPr>
            </w:pPr>
            <w:r w:rsidRPr="249E2B8E">
              <w:rPr>
                <w:rFonts w:eastAsia="Calibri" w:cs="Times New Roman"/>
                <w:b/>
                <w:bCs/>
                <w:sz w:val="24"/>
                <w:szCs w:val="24"/>
              </w:rPr>
              <w:t>Milestone</w:t>
            </w:r>
          </w:p>
        </w:tc>
        <w:tc>
          <w:tcPr>
            <w:tcW w:w="1872" w:type="dxa"/>
            <w:vAlign w:val="center"/>
          </w:tcPr>
          <w:p w14:paraId="080AB213" w14:textId="77FF4C9B" w:rsidR="00000FED" w:rsidRPr="00000FED" w:rsidRDefault="3B24A1C1" w:rsidP="249E2B8E">
            <w:pPr>
              <w:ind w:firstLine="0"/>
              <w:jc w:val="center"/>
              <w:rPr>
                <w:rFonts w:eastAsia="Calibri" w:cs="Times New Roman"/>
                <w:b/>
                <w:bCs/>
                <w:sz w:val="24"/>
                <w:szCs w:val="24"/>
              </w:rPr>
            </w:pPr>
            <w:r w:rsidRPr="3B24A1C1">
              <w:rPr>
                <w:rFonts w:eastAsia="Calibri" w:cs="Times New Roman"/>
                <w:b/>
                <w:bCs/>
                <w:sz w:val="24"/>
                <w:szCs w:val="24"/>
              </w:rPr>
              <w:t xml:space="preserve">Planned Duration </w:t>
            </w:r>
          </w:p>
          <w:p w14:paraId="70C317D2" w14:textId="6388BA5D" w:rsidR="00000FED" w:rsidRPr="00000FED" w:rsidRDefault="249E2B8E" w:rsidP="249E2B8E">
            <w:pPr>
              <w:ind w:firstLine="0"/>
              <w:jc w:val="center"/>
              <w:rPr>
                <w:rFonts w:eastAsia="Calibri" w:cs="Times New Roman"/>
                <w:b/>
                <w:bCs/>
                <w:sz w:val="24"/>
                <w:szCs w:val="24"/>
              </w:rPr>
            </w:pPr>
            <w:r w:rsidRPr="249E2B8E">
              <w:rPr>
                <w:rFonts w:eastAsia="Calibri" w:cs="Times New Roman"/>
                <w:b/>
                <w:bCs/>
                <w:sz w:val="24"/>
                <w:szCs w:val="24"/>
              </w:rPr>
              <w:t>(hrs. or days)</w:t>
            </w:r>
          </w:p>
        </w:tc>
        <w:tc>
          <w:tcPr>
            <w:tcW w:w="1872" w:type="dxa"/>
            <w:vAlign w:val="center"/>
          </w:tcPr>
          <w:p w14:paraId="0775CA34" w14:textId="22C7A629" w:rsidR="00000FED" w:rsidRPr="00000FED" w:rsidRDefault="3B24A1C1" w:rsidP="3B24A1C1">
            <w:pPr>
              <w:ind w:firstLine="0"/>
              <w:jc w:val="center"/>
            </w:pPr>
            <w:r w:rsidRPr="3B24A1C1">
              <w:rPr>
                <w:rFonts w:eastAsia="Calibri" w:cs="Times New Roman"/>
                <w:b/>
                <w:bCs/>
                <w:sz w:val="24"/>
                <w:szCs w:val="24"/>
              </w:rPr>
              <w:t>Actual Duration</w:t>
            </w:r>
          </w:p>
        </w:tc>
        <w:tc>
          <w:tcPr>
            <w:tcW w:w="1872" w:type="dxa"/>
            <w:vAlign w:val="center"/>
          </w:tcPr>
          <w:p w14:paraId="2380D125" w14:textId="1FD7ED76" w:rsidR="3B24A1C1" w:rsidRDefault="3B24A1C1" w:rsidP="3B24A1C1">
            <w:pPr>
              <w:ind w:firstLine="0"/>
              <w:jc w:val="center"/>
              <w:rPr>
                <w:rFonts w:eastAsia="Calibri" w:cs="Times New Roman"/>
                <w:b/>
                <w:bCs/>
                <w:sz w:val="24"/>
                <w:szCs w:val="24"/>
              </w:rPr>
            </w:pPr>
            <w:r w:rsidRPr="3B24A1C1">
              <w:rPr>
                <w:rFonts w:eastAsia="Calibri" w:cs="Times New Roman"/>
                <w:b/>
                <w:bCs/>
                <w:sz w:val="24"/>
                <w:szCs w:val="24"/>
              </w:rPr>
              <w:t>Actual Start Date</w:t>
            </w:r>
          </w:p>
        </w:tc>
        <w:tc>
          <w:tcPr>
            <w:tcW w:w="1872" w:type="dxa"/>
            <w:vAlign w:val="center"/>
          </w:tcPr>
          <w:p w14:paraId="4CDAEA8E" w14:textId="5CDBB6C1" w:rsidR="00000FED" w:rsidRPr="00000FED" w:rsidRDefault="3B24A1C1" w:rsidP="3B24A1C1">
            <w:pPr>
              <w:ind w:firstLine="0"/>
              <w:jc w:val="center"/>
            </w:pPr>
            <w:r w:rsidRPr="3B24A1C1">
              <w:rPr>
                <w:rFonts w:eastAsia="Calibri" w:cs="Times New Roman"/>
                <w:b/>
                <w:bCs/>
                <w:sz w:val="24"/>
                <w:szCs w:val="24"/>
              </w:rPr>
              <w:t>Actual End Date</w:t>
            </w:r>
          </w:p>
        </w:tc>
      </w:tr>
      <w:tr w:rsidR="00000FED" w:rsidRPr="00000FED" w14:paraId="5F5E4660" w14:textId="77777777" w:rsidTr="3B24A1C1">
        <w:trPr>
          <w:trHeight w:val="300"/>
        </w:trPr>
        <w:tc>
          <w:tcPr>
            <w:tcW w:w="1872" w:type="dxa"/>
            <w:vAlign w:val="center"/>
          </w:tcPr>
          <w:p w14:paraId="16DE5DD0" w14:textId="77777777" w:rsidR="00000FED" w:rsidRPr="00000FED" w:rsidRDefault="00000FED" w:rsidP="229DB17E">
            <w:pPr>
              <w:spacing w:line="480" w:lineRule="auto"/>
              <w:rPr>
                <w:rFonts w:eastAsia="Calibri" w:cs="Times New Roman"/>
                <w:sz w:val="24"/>
                <w:szCs w:val="24"/>
              </w:rPr>
            </w:pPr>
          </w:p>
        </w:tc>
        <w:tc>
          <w:tcPr>
            <w:tcW w:w="1872" w:type="dxa"/>
            <w:vAlign w:val="center"/>
          </w:tcPr>
          <w:p w14:paraId="6BC1A903" w14:textId="77777777" w:rsidR="00000FED" w:rsidRPr="00000FED" w:rsidRDefault="00000FED" w:rsidP="229DB17E">
            <w:pPr>
              <w:spacing w:line="480" w:lineRule="auto"/>
              <w:rPr>
                <w:rFonts w:eastAsia="Calibri" w:cs="Times New Roman"/>
                <w:sz w:val="24"/>
                <w:szCs w:val="24"/>
              </w:rPr>
            </w:pPr>
          </w:p>
        </w:tc>
        <w:tc>
          <w:tcPr>
            <w:tcW w:w="1872" w:type="dxa"/>
            <w:vAlign w:val="center"/>
          </w:tcPr>
          <w:p w14:paraId="7F7DB79F" w14:textId="77777777" w:rsidR="00000FED" w:rsidRPr="00000FED" w:rsidRDefault="00000FED" w:rsidP="229DB17E">
            <w:pPr>
              <w:spacing w:line="480" w:lineRule="auto"/>
              <w:rPr>
                <w:rFonts w:eastAsia="Calibri" w:cs="Times New Roman"/>
                <w:sz w:val="24"/>
                <w:szCs w:val="24"/>
              </w:rPr>
            </w:pPr>
          </w:p>
        </w:tc>
        <w:tc>
          <w:tcPr>
            <w:tcW w:w="1872" w:type="dxa"/>
            <w:vAlign w:val="center"/>
          </w:tcPr>
          <w:p w14:paraId="2C587163" w14:textId="3F7FF8FB" w:rsidR="3B24A1C1" w:rsidRDefault="3B24A1C1" w:rsidP="3B24A1C1">
            <w:pPr>
              <w:spacing w:line="480" w:lineRule="auto"/>
              <w:rPr>
                <w:rFonts w:eastAsia="Calibri" w:cs="Times New Roman"/>
                <w:sz w:val="24"/>
                <w:szCs w:val="24"/>
              </w:rPr>
            </w:pPr>
          </w:p>
        </w:tc>
        <w:tc>
          <w:tcPr>
            <w:tcW w:w="1872" w:type="dxa"/>
            <w:vAlign w:val="center"/>
          </w:tcPr>
          <w:p w14:paraId="14FA3F62" w14:textId="77777777" w:rsidR="00000FED" w:rsidRPr="00000FED" w:rsidRDefault="00000FED" w:rsidP="229DB17E">
            <w:pPr>
              <w:spacing w:line="480" w:lineRule="auto"/>
              <w:rPr>
                <w:rFonts w:eastAsia="Calibri" w:cs="Times New Roman"/>
                <w:sz w:val="24"/>
                <w:szCs w:val="24"/>
              </w:rPr>
            </w:pPr>
          </w:p>
        </w:tc>
      </w:tr>
      <w:tr w:rsidR="00000FED" w:rsidRPr="00000FED" w14:paraId="3A4A9126" w14:textId="77777777" w:rsidTr="3B24A1C1">
        <w:trPr>
          <w:trHeight w:val="300"/>
        </w:trPr>
        <w:tc>
          <w:tcPr>
            <w:tcW w:w="1872" w:type="dxa"/>
            <w:vAlign w:val="center"/>
          </w:tcPr>
          <w:p w14:paraId="3EBEBE6C" w14:textId="77777777" w:rsidR="00000FED" w:rsidRPr="00000FED" w:rsidRDefault="00000FED" w:rsidP="229DB17E">
            <w:pPr>
              <w:spacing w:line="480" w:lineRule="auto"/>
              <w:rPr>
                <w:rFonts w:eastAsia="Calibri" w:cs="Times New Roman"/>
                <w:sz w:val="24"/>
                <w:szCs w:val="24"/>
              </w:rPr>
            </w:pPr>
          </w:p>
        </w:tc>
        <w:tc>
          <w:tcPr>
            <w:tcW w:w="1872" w:type="dxa"/>
            <w:vAlign w:val="center"/>
          </w:tcPr>
          <w:p w14:paraId="369BFE24" w14:textId="77777777" w:rsidR="00000FED" w:rsidRPr="00000FED" w:rsidRDefault="00000FED" w:rsidP="229DB17E">
            <w:pPr>
              <w:spacing w:line="480" w:lineRule="auto"/>
              <w:rPr>
                <w:rFonts w:eastAsia="Calibri" w:cs="Times New Roman"/>
                <w:sz w:val="24"/>
                <w:szCs w:val="24"/>
              </w:rPr>
            </w:pPr>
          </w:p>
        </w:tc>
        <w:tc>
          <w:tcPr>
            <w:tcW w:w="1872" w:type="dxa"/>
            <w:vAlign w:val="center"/>
          </w:tcPr>
          <w:p w14:paraId="19717ACE" w14:textId="77777777" w:rsidR="00000FED" w:rsidRPr="00000FED" w:rsidRDefault="00000FED" w:rsidP="229DB17E">
            <w:pPr>
              <w:spacing w:line="480" w:lineRule="auto"/>
              <w:rPr>
                <w:rFonts w:eastAsia="Calibri" w:cs="Times New Roman"/>
                <w:sz w:val="24"/>
                <w:szCs w:val="24"/>
              </w:rPr>
            </w:pPr>
          </w:p>
        </w:tc>
        <w:tc>
          <w:tcPr>
            <w:tcW w:w="1872" w:type="dxa"/>
            <w:vAlign w:val="center"/>
          </w:tcPr>
          <w:p w14:paraId="1EAEB42E" w14:textId="4563A4EC" w:rsidR="3B24A1C1" w:rsidRDefault="3B24A1C1" w:rsidP="3B24A1C1">
            <w:pPr>
              <w:spacing w:line="480" w:lineRule="auto"/>
              <w:rPr>
                <w:rFonts w:eastAsia="Calibri" w:cs="Times New Roman"/>
                <w:sz w:val="24"/>
                <w:szCs w:val="24"/>
              </w:rPr>
            </w:pPr>
          </w:p>
        </w:tc>
        <w:tc>
          <w:tcPr>
            <w:tcW w:w="1872" w:type="dxa"/>
            <w:vAlign w:val="center"/>
          </w:tcPr>
          <w:p w14:paraId="3180EE81" w14:textId="77777777" w:rsidR="00000FED" w:rsidRPr="00000FED" w:rsidRDefault="00000FED" w:rsidP="229DB17E">
            <w:pPr>
              <w:spacing w:line="480" w:lineRule="auto"/>
              <w:rPr>
                <w:rFonts w:eastAsia="Calibri" w:cs="Times New Roman"/>
                <w:sz w:val="24"/>
                <w:szCs w:val="24"/>
              </w:rPr>
            </w:pPr>
          </w:p>
        </w:tc>
      </w:tr>
    </w:tbl>
    <w:p w14:paraId="59AF20D1" w14:textId="77777777" w:rsidR="00000FED" w:rsidRPr="00000FED" w:rsidRDefault="00000FED" w:rsidP="229DB17E">
      <w:pPr>
        <w:spacing w:after="0" w:line="480" w:lineRule="auto"/>
        <w:rPr>
          <w:rFonts w:ascii="Times New Roman" w:eastAsia="Calibri" w:hAnsi="Times New Roman" w:cs="Times New Roman"/>
          <w:sz w:val="24"/>
          <w:szCs w:val="24"/>
        </w:rPr>
      </w:pPr>
    </w:p>
    <w:p w14:paraId="17F25C9B" w14:textId="1F09A5BD" w:rsidR="3B24A1C1" w:rsidRDefault="3B24A1C1" w:rsidP="3B24A1C1">
      <w:pPr>
        <w:pStyle w:val="Heading1"/>
        <w:keepNext w:val="0"/>
        <w:keepLines w:val="0"/>
        <w:spacing w:line="480" w:lineRule="auto"/>
      </w:pPr>
      <w:bookmarkStart w:id="14" w:name="_Toc1562051468"/>
      <w:r>
        <w:lastRenderedPageBreak/>
        <w:t>G. Unanticipated Scope Creep</w:t>
      </w:r>
      <w:bookmarkEnd w:id="14"/>
    </w:p>
    <w:p w14:paraId="23E939BC" w14:textId="7848ED55" w:rsidR="3B24A1C1" w:rsidRDefault="3B24A1C1" w:rsidP="3B24A1C1">
      <w:pPr>
        <w:pBdr>
          <w:top w:val="single" w:sz="4" w:space="4" w:color="002060"/>
          <w:left w:val="single" w:sz="4" w:space="4" w:color="002060"/>
          <w:bottom w:val="single" w:sz="4" w:space="4" w:color="002060"/>
          <w:right w:val="single" w:sz="4" w:space="4" w:color="002060"/>
        </w:pBdr>
        <w:ind w:firstLine="0"/>
        <w:rPr>
          <w:b/>
          <w:bCs/>
          <w:color w:val="002060"/>
        </w:rPr>
      </w:pPr>
      <w:r w:rsidRPr="3B24A1C1">
        <w:rPr>
          <w:b/>
          <w:bCs/>
          <w:color w:val="002060"/>
        </w:rPr>
        <w:t>G COMPETENT:</w:t>
      </w:r>
      <w:r w:rsidRPr="3B24A1C1">
        <w:rPr>
          <w:color w:val="002060"/>
        </w:rPr>
        <w:t xml:space="preserve"> The description of a problem that occurred within the project and how it was or was not resolved is complete and related to the project.</w:t>
      </w:r>
    </w:p>
    <w:p w14:paraId="3F765238" w14:textId="76EF10AF" w:rsidR="3B24A1C1" w:rsidRDefault="41822A94" w:rsidP="41822A94">
      <w:pPr>
        <w:pStyle w:val="ListParagraph"/>
        <w:numPr>
          <w:ilvl w:val="0"/>
          <w:numId w:val="1"/>
        </w:numPr>
        <w:rPr>
          <w:color w:val="002060"/>
        </w:rPr>
      </w:pPr>
      <w:r w:rsidRPr="41822A94">
        <w:rPr>
          <w:color w:val="002060"/>
        </w:rPr>
        <w:t xml:space="preserve">Describe any unanticipated requirements and how you dealt with them. Include any timeline variances from the previous section. </w:t>
      </w:r>
    </w:p>
    <w:p w14:paraId="02814BB1" w14:textId="0F39F8E9" w:rsidR="3B24A1C1" w:rsidRDefault="41822A94" w:rsidP="41822A94">
      <w:pPr>
        <w:ind w:firstLine="0"/>
        <w:rPr>
          <w:color w:val="002060"/>
        </w:rPr>
      </w:pPr>
      <w:r w:rsidRPr="57119A19">
        <w:rPr>
          <w:color w:val="002060"/>
        </w:rPr>
        <w:t xml:space="preserve">If everything went as planned, explain why. </w:t>
      </w:r>
      <w:r w:rsidRPr="57119A19">
        <w:rPr>
          <w:color w:val="FF0000"/>
        </w:rPr>
        <w:t>Do not leave this section blank</w:t>
      </w:r>
      <w:r w:rsidRPr="57119A19">
        <w:rPr>
          <w:color w:val="002060"/>
        </w:rPr>
        <w:t>.</w:t>
      </w:r>
      <w:r w:rsidR="0ADC9C1F" w:rsidRPr="57119A19">
        <w:rPr>
          <w:color w:val="002060"/>
        </w:rPr>
        <w:t xml:space="preserve"> </w:t>
      </w:r>
    </w:p>
    <w:p w14:paraId="6FC2495F" w14:textId="7A9A565C" w:rsidR="3B24A1C1" w:rsidRDefault="3B24A1C1" w:rsidP="3B24A1C1">
      <w:pPr>
        <w:spacing w:after="0" w:line="480" w:lineRule="auto"/>
        <w:rPr>
          <w:rFonts w:ascii="Times New Roman" w:eastAsia="Calibri" w:hAnsi="Times New Roman" w:cs="Times New Roman"/>
          <w:sz w:val="24"/>
          <w:szCs w:val="24"/>
        </w:rPr>
      </w:pPr>
    </w:p>
    <w:p w14:paraId="2E8ACCBE" w14:textId="2231710C" w:rsidR="00000FED" w:rsidRPr="00000FED" w:rsidRDefault="3B24A1C1" w:rsidP="229DB17E">
      <w:pPr>
        <w:pStyle w:val="Heading1"/>
        <w:keepNext w:val="0"/>
        <w:keepLines w:val="0"/>
        <w:spacing w:line="480" w:lineRule="auto"/>
      </w:pPr>
      <w:bookmarkStart w:id="15" w:name="_Toc165472024"/>
      <w:bookmarkStart w:id="16" w:name="_Toc1398667624"/>
      <w:r>
        <w:t>H. Conclusion and (H.1) Success of Project</w:t>
      </w:r>
      <w:bookmarkEnd w:id="15"/>
      <w:bookmarkEnd w:id="16"/>
    </w:p>
    <w:p w14:paraId="0F86417D" w14:textId="7967BB87" w:rsidR="00000FED" w:rsidRPr="00000FED" w:rsidRDefault="3B24A1C1" w:rsidP="3B24A1C1">
      <w:pPr>
        <w:pBdr>
          <w:top w:val="single" w:sz="4" w:space="4" w:color="002060"/>
          <w:left w:val="single" w:sz="4" w:space="4" w:color="002060"/>
          <w:bottom w:val="single" w:sz="4" w:space="4" w:color="002060"/>
          <w:right w:val="single" w:sz="4" w:space="4" w:color="002060"/>
        </w:pBdr>
        <w:ind w:firstLine="0"/>
        <w:rPr>
          <w:color w:val="002060"/>
        </w:rPr>
      </w:pPr>
      <w:r w:rsidRPr="3B24A1C1">
        <w:rPr>
          <w:b/>
          <w:bCs/>
          <w:color w:val="002060"/>
        </w:rPr>
        <w:t>COMPETENT H:</w:t>
      </w:r>
      <w:r w:rsidRPr="3B24A1C1">
        <w:rPr>
          <w:color w:val="002060"/>
        </w:rPr>
        <w:t xml:space="preserve"> The discussion of the actual results and potential effects of the completed project is complete and related to the project.</w:t>
      </w:r>
    </w:p>
    <w:p w14:paraId="5AD0E76A" w14:textId="4F510E86" w:rsidR="00000FED" w:rsidRPr="00000FED" w:rsidRDefault="3B24A1C1" w:rsidP="3B24A1C1">
      <w:pPr>
        <w:pBdr>
          <w:top w:val="single" w:sz="4" w:space="4" w:color="002060"/>
          <w:left w:val="single" w:sz="4" w:space="4" w:color="002060"/>
          <w:bottom w:val="single" w:sz="4" w:space="4" w:color="002060"/>
          <w:right w:val="single" w:sz="4" w:space="4" w:color="002060"/>
        </w:pBdr>
        <w:ind w:firstLine="0"/>
        <w:rPr>
          <w:rFonts w:ascii="Calibri" w:eastAsia="Calibri" w:hAnsi="Calibri" w:cs="Calibri"/>
          <w:color w:val="002060"/>
        </w:rPr>
      </w:pPr>
      <w:r w:rsidRPr="3B24A1C1">
        <w:rPr>
          <w:b/>
          <w:bCs/>
          <w:color w:val="002060"/>
        </w:rPr>
        <w:t>COMPETENT H1:</w:t>
      </w:r>
      <w:r w:rsidRPr="3B24A1C1">
        <w:rPr>
          <w:color w:val="002060"/>
        </w:rPr>
        <w:t xml:space="preserve"> The explanation of why the project was successful or unsuccessful using the evaluation framework from part H in Task 2 is complete and related to the project.</w:t>
      </w:r>
    </w:p>
    <w:p w14:paraId="2D008231" w14:textId="59C72627" w:rsidR="00000FED" w:rsidRPr="00000FED" w:rsidRDefault="3B24A1C1" w:rsidP="3B24A1C1">
      <w:pPr>
        <w:pStyle w:val="ListParagraph"/>
        <w:numPr>
          <w:ilvl w:val="0"/>
          <w:numId w:val="6"/>
        </w:numPr>
        <w:rPr>
          <w:color w:val="002060"/>
        </w:rPr>
      </w:pPr>
      <w:r w:rsidRPr="3B24A1C1">
        <w:rPr>
          <w:color w:val="002060"/>
        </w:rPr>
        <w:t>Discuss the results and effects of the completed project.</w:t>
      </w:r>
    </w:p>
    <w:p w14:paraId="1FF18804" w14:textId="763F8076" w:rsidR="00000FED" w:rsidRPr="00000FED" w:rsidRDefault="3B24A1C1" w:rsidP="3B24A1C1">
      <w:pPr>
        <w:pStyle w:val="ListParagraph"/>
        <w:numPr>
          <w:ilvl w:val="0"/>
          <w:numId w:val="6"/>
        </w:numPr>
        <w:rPr>
          <w:color w:val="002060"/>
        </w:rPr>
      </w:pPr>
      <w:r w:rsidRPr="3B24A1C1">
        <w:rPr>
          <w:color w:val="002060"/>
        </w:rPr>
        <w:t>Discuss potential future impacts of the completed project.</w:t>
      </w:r>
    </w:p>
    <w:p w14:paraId="1B4EC274" w14:textId="0A4952FD" w:rsidR="00000FED" w:rsidRPr="00000FED" w:rsidRDefault="2EA0AD8F" w:rsidP="3B24A1C1">
      <w:pPr>
        <w:pStyle w:val="ListParagraph"/>
        <w:numPr>
          <w:ilvl w:val="0"/>
          <w:numId w:val="6"/>
        </w:numPr>
        <w:rPr>
          <w:color w:val="002060"/>
        </w:rPr>
      </w:pPr>
      <w:r w:rsidRPr="2EA0AD8F">
        <w:rPr>
          <w:color w:val="002060"/>
        </w:rPr>
        <w:t xml:space="preserve">(H1) Using metrics provided in Task 2 section H, </w:t>
      </w:r>
      <w:r w:rsidRPr="2EA0AD8F">
        <w:rPr>
          <w:i/>
          <w:iCs/>
          <w:color w:val="002060"/>
        </w:rPr>
        <w:t>Outcomes</w:t>
      </w:r>
      <w:r w:rsidRPr="2EA0AD8F">
        <w:rPr>
          <w:color w:val="002060"/>
        </w:rPr>
        <w:t>, explain why the project was or was not successful.</w:t>
      </w:r>
    </w:p>
    <w:p w14:paraId="48E7E68B" w14:textId="40DF4F44" w:rsidR="00000FED" w:rsidRPr="00000FED" w:rsidRDefault="00000FED" w:rsidP="3B24A1C1">
      <w:pPr>
        <w:rPr>
          <w:rFonts w:ascii="Times New Roman" w:eastAsia="Calibri" w:hAnsi="Times New Roman" w:cs="Times New Roman"/>
          <w:sz w:val="24"/>
          <w:szCs w:val="24"/>
        </w:rPr>
      </w:pPr>
    </w:p>
    <w:p w14:paraId="1DDD4E32" w14:textId="1C768F63" w:rsidR="00000FED" w:rsidRPr="00000FED" w:rsidRDefault="00000FED" w:rsidP="3B24A1C1">
      <w:pPr>
        <w:rPr>
          <w:rFonts w:ascii="Times New Roman" w:eastAsia="Times New Roman" w:hAnsi="Times New Roman" w:cs="Times New Roman"/>
          <w:b/>
          <w:bCs/>
          <w:sz w:val="24"/>
          <w:szCs w:val="24"/>
        </w:rPr>
      </w:pPr>
      <w:bookmarkStart w:id="17" w:name="_Toc338164009"/>
      <w:r w:rsidRPr="3B24A1C1">
        <w:rPr>
          <w:rFonts w:ascii="Times New Roman" w:eastAsia="Calibri" w:hAnsi="Times New Roman" w:cs="Times New Roman"/>
          <w:sz w:val="24"/>
          <w:szCs w:val="24"/>
        </w:rPr>
        <w:br w:type="page"/>
      </w:r>
    </w:p>
    <w:p w14:paraId="4E0D9E58" w14:textId="77777777" w:rsidR="00000FED" w:rsidRPr="00000FED" w:rsidRDefault="3B24A1C1" w:rsidP="229DB17E">
      <w:pPr>
        <w:pStyle w:val="Heading1"/>
        <w:keepNext w:val="0"/>
        <w:keepLines w:val="0"/>
        <w:spacing w:line="480" w:lineRule="auto"/>
      </w:pPr>
      <w:bookmarkStart w:id="18" w:name="_Toc165472025"/>
      <w:bookmarkStart w:id="19" w:name="_Toc1783969392"/>
      <w:bookmarkEnd w:id="17"/>
      <w:r>
        <w:lastRenderedPageBreak/>
        <w:t>References</w:t>
      </w:r>
      <w:bookmarkEnd w:id="18"/>
      <w:bookmarkEnd w:id="19"/>
    </w:p>
    <w:p w14:paraId="320759AC" w14:textId="15973A7A" w:rsidR="229DB17E" w:rsidRDefault="3B24A1C1" w:rsidP="3B24A1C1">
      <w:pPr>
        <w:rPr>
          <w:color w:val="002060"/>
        </w:rPr>
      </w:pPr>
      <w:r w:rsidRPr="3B24A1C1">
        <w:rPr>
          <w:color w:val="002060"/>
        </w:rPr>
        <w:t xml:space="preserve">All references should have a matching style appropriate in-text citation, and all in-text citations should have a matching reference. </w:t>
      </w:r>
    </w:p>
    <w:p w14:paraId="22FA718F" w14:textId="6A24E4D4" w:rsidR="00000FED" w:rsidRDefault="00000FED" w:rsidP="229DB17E">
      <w:pPr>
        <w:spacing w:after="0" w:line="480" w:lineRule="auto"/>
        <w:rPr>
          <w:rFonts w:ascii="Times New Roman" w:eastAsia="Calibri" w:hAnsi="Times New Roman" w:cs="Times New Roman"/>
          <w:sz w:val="24"/>
          <w:szCs w:val="24"/>
        </w:rPr>
      </w:pPr>
    </w:p>
    <w:p w14:paraId="6A5CBE9C" w14:textId="5F4D4DB4" w:rsidR="3B24A1C1" w:rsidRDefault="3B24A1C1">
      <w:r>
        <w:br w:type="page"/>
      </w:r>
    </w:p>
    <w:p w14:paraId="66F719AE" w14:textId="59AF3076" w:rsidR="3B24A1C1" w:rsidRDefault="3B24A1C1" w:rsidP="3B24A1C1">
      <w:pPr>
        <w:pStyle w:val="Heading1"/>
        <w:keepNext w:val="0"/>
        <w:keepLines w:val="0"/>
      </w:pPr>
      <w:bookmarkStart w:id="20" w:name="_Toc1387956633"/>
      <w:r>
        <w:lastRenderedPageBreak/>
        <w:t>I. Appendices</w:t>
      </w:r>
      <w:bookmarkEnd w:id="20"/>
    </w:p>
    <w:p w14:paraId="0C8B656B" w14:textId="63AD2AC2" w:rsidR="3B24A1C1" w:rsidRDefault="3B24A1C1" w:rsidP="3B24A1C1">
      <w:pPr>
        <w:pBdr>
          <w:top w:val="single" w:sz="4" w:space="4" w:color="002060"/>
          <w:left w:val="single" w:sz="4" w:space="4" w:color="002060"/>
          <w:bottom w:val="single" w:sz="4" w:space="4" w:color="002060"/>
          <w:right w:val="single" w:sz="4" w:space="4" w:color="002060"/>
        </w:pBdr>
        <w:ind w:firstLine="0"/>
        <w:rPr>
          <w:rFonts w:ascii="Calibri" w:eastAsia="Calibri" w:hAnsi="Calibri" w:cs="Calibri"/>
          <w:color w:val="002060"/>
        </w:rPr>
      </w:pPr>
      <w:r w:rsidRPr="3B24A1C1">
        <w:rPr>
          <w:b/>
          <w:bCs/>
          <w:color w:val="002060"/>
        </w:rPr>
        <w:t>I COMPETENT:</w:t>
      </w:r>
      <w:r w:rsidRPr="3B24A1C1">
        <w:rPr>
          <w:color w:val="002060"/>
        </w:rPr>
        <w:t xml:space="preserve"> artifacts are included, and a description of how each of the artifacts are related to the project is complete and related.</w:t>
      </w:r>
    </w:p>
    <w:p w14:paraId="0AD5D279" w14:textId="4670958A" w:rsidR="3B24A1C1" w:rsidRDefault="3B24A1C1" w:rsidP="3B24A1C1">
      <w:pPr>
        <w:pStyle w:val="Heading2"/>
        <w:keepNext w:val="0"/>
        <w:keepLines w:val="0"/>
      </w:pPr>
      <w:bookmarkStart w:id="21" w:name="_Toc1542808498"/>
      <w:r>
        <w:t>Appendix 1:</w:t>
      </w:r>
      <w:bookmarkEnd w:id="21"/>
    </w:p>
    <w:p w14:paraId="07A8B10F" w14:textId="2BDFFC9D" w:rsidR="3B24A1C1" w:rsidRDefault="3B24A1C1" w:rsidP="3B24A1C1">
      <w:pPr>
        <w:pStyle w:val="ListParagraph"/>
        <w:numPr>
          <w:ilvl w:val="0"/>
          <w:numId w:val="4"/>
        </w:numPr>
        <w:rPr>
          <w:color w:val="002060"/>
        </w:rPr>
      </w:pPr>
      <w:r w:rsidRPr="3B24A1C1">
        <w:rPr>
          <w:color w:val="002060"/>
        </w:rPr>
        <w:t>Describe the included project artifact.</w:t>
      </w:r>
    </w:p>
    <w:p w14:paraId="7409D9B5" w14:textId="6C4D7C03" w:rsidR="3B24A1C1" w:rsidRDefault="3B24A1C1" w:rsidP="3B24A1C1">
      <w:pPr>
        <w:pStyle w:val="ListParagraph"/>
        <w:numPr>
          <w:ilvl w:val="0"/>
          <w:numId w:val="4"/>
        </w:numPr>
        <w:rPr>
          <w:color w:val="002060"/>
        </w:rPr>
      </w:pPr>
      <w:r w:rsidRPr="3B24A1C1">
        <w:rPr>
          <w:color w:val="002060"/>
        </w:rPr>
        <w:t>Include an example of a project artifact.</w:t>
      </w:r>
    </w:p>
    <w:p w14:paraId="09E8BCDE" w14:textId="7BEE0340" w:rsidR="3B24A1C1" w:rsidRDefault="3B24A1C1" w:rsidP="3B24A1C1">
      <w:pPr>
        <w:ind w:firstLine="0"/>
      </w:pPr>
    </w:p>
    <w:p w14:paraId="18EC5394" w14:textId="386D8278" w:rsidR="3B24A1C1" w:rsidRDefault="3B24A1C1">
      <w:r>
        <w:br w:type="page"/>
      </w:r>
    </w:p>
    <w:p w14:paraId="4D7C6887" w14:textId="008CCDA1" w:rsidR="3B24A1C1" w:rsidRDefault="3B24A1C1" w:rsidP="3B24A1C1">
      <w:pPr>
        <w:pStyle w:val="Heading2"/>
        <w:keepNext w:val="0"/>
        <w:keepLines w:val="0"/>
      </w:pPr>
      <w:bookmarkStart w:id="22" w:name="_Toc1748596944"/>
      <w:r>
        <w:lastRenderedPageBreak/>
        <w:t>Appendix 2:</w:t>
      </w:r>
      <w:bookmarkEnd w:id="22"/>
    </w:p>
    <w:p w14:paraId="4FA47FF3" w14:textId="2BDFFC9D" w:rsidR="3B24A1C1" w:rsidRDefault="3B24A1C1" w:rsidP="3B24A1C1">
      <w:pPr>
        <w:pStyle w:val="ListParagraph"/>
        <w:numPr>
          <w:ilvl w:val="0"/>
          <w:numId w:val="4"/>
        </w:numPr>
        <w:rPr>
          <w:color w:val="002060"/>
        </w:rPr>
      </w:pPr>
      <w:r w:rsidRPr="3B24A1C1">
        <w:rPr>
          <w:color w:val="002060"/>
        </w:rPr>
        <w:t>Describe the included project artifact.</w:t>
      </w:r>
    </w:p>
    <w:p w14:paraId="245ED988" w14:textId="7896ECA0" w:rsidR="3B24A1C1" w:rsidRDefault="3B24A1C1" w:rsidP="3B24A1C1">
      <w:pPr>
        <w:pStyle w:val="ListParagraph"/>
        <w:numPr>
          <w:ilvl w:val="0"/>
          <w:numId w:val="4"/>
        </w:numPr>
        <w:rPr>
          <w:color w:val="002060"/>
        </w:rPr>
      </w:pPr>
      <w:r w:rsidRPr="3B24A1C1">
        <w:rPr>
          <w:color w:val="002060"/>
        </w:rPr>
        <w:t>Include an example of a project artifact.</w:t>
      </w:r>
    </w:p>
    <w:p w14:paraId="194E2D73" w14:textId="448DBCD5" w:rsidR="3B24A1C1" w:rsidRDefault="3B24A1C1" w:rsidP="3B24A1C1">
      <w:pPr>
        <w:ind w:firstLine="0"/>
      </w:pPr>
    </w:p>
    <w:p w14:paraId="406BC0F3" w14:textId="6E86DA6B" w:rsidR="3B24A1C1" w:rsidRDefault="3B24A1C1">
      <w:r>
        <w:br w:type="page"/>
      </w:r>
    </w:p>
    <w:p w14:paraId="6040A1B0" w14:textId="661F6FDE" w:rsidR="3B24A1C1" w:rsidRDefault="3B24A1C1" w:rsidP="3B24A1C1">
      <w:pPr>
        <w:pStyle w:val="Heading2"/>
        <w:keepNext w:val="0"/>
        <w:keepLines w:val="0"/>
      </w:pPr>
      <w:bookmarkStart w:id="23" w:name="_Toc1103999821"/>
      <w:r>
        <w:lastRenderedPageBreak/>
        <w:t>Appendix 3:</w:t>
      </w:r>
      <w:bookmarkEnd w:id="23"/>
    </w:p>
    <w:p w14:paraId="6F7411DE" w14:textId="2BDFFC9D" w:rsidR="3B24A1C1" w:rsidRDefault="3B24A1C1" w:rsidP="3B24A1C1">
      <w:pPr>
        <w:pStyle w:val="ListParagraph"/>
        <w:numPr>
          <w:ilvl w:val="0"/>
          <w:numId w:val="4"/>
        </w:numPr>
        <w:rPr>
          <w:color w:val="002060"/>
        </w:rPr>
      </w:pPr>
      <w:r w:rsidRPr="3B24A1C1">
        <w:rPr>
          <w:color w:val="002060"/>
        </w:rPr>
        <w:t>Describe the included project artifact.</w:t>
      </w:r>
    </w:p>
    <w:p w14:paraId="3323CEB2" w14:textId="7896ECA0" w:rsidR="3B24A1C1" w:rsidRDefault="3B24A1C1" w:rsidP="3B24A1C1">
      <w:pPr>
        <w:pStyle w:val="ListParagraph"/>
        <w:numPr>
          <w:ilvl w:val="0"/>
          <w:numId w:val="4"/>
        </w:numPr>
        <w:rPr>
          <w:color w:val="002060"/>
        </w:rPr>
      </w:pPr>
      <w:r w:rsidRPr="3B24A1C1">
        <w:rPr>
          <w:color w:val="002060"/>
        </w:rPr>
        <w:t>Include an example of a project artifact.</w:t>
      </w:r>
    </w:p>
    <w:p w14:paraId="78FA7077" w14:textId="46C19632" w:rsidR="3B24A1C1" w:rsidRDefault="3B24A1C1" w:rsidP="3B24A1C1">
      <w:pPr>
        <w:ind w:firstLine="0"/>
      </w:pPr>
    </w:p>
    <w:sectPr w:rsidR="3B24A1C1" w:rsidSect="00A77F02">
      <w:headerReference w:type="default" r:id="rId12"/>
      <w:footerReference w:type="default" r:id="rId13"/>
      <w:headerReference w:type="first" r:id="rId14"/>
      <w:footerReference w:type="first" r:id="rId15"/>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2D820" w14:textId="77777777" w:rsidR="00EF2E7C" w:rsidRDefault="00EF2E7C" w:rsidP="00862194">
      <w:pPr>
        <w:spacing w:after="0" w:line="240" w:lineRule="auto"/>
      </w:pPr>
      <w:r>
        <w:separator/>
      </w:r>
    </w:p>
  </w:endnote>
  <w:endnote w:type="continuationSeparator" w:id="0">
    <w:p w14:paraId="4CA4C431" w14:textId="77777777" w:rsidR="00EF2E7C" w:rsidRDefault="00EF2E7C" w:rsidP="00862194">
      <w:pPr>
        <w:spacing w:after="0" w:line="240" w:lineRule="auto"/>
      </w:pPr>
      <w:r>
        <w:continuationSeparator/>
      </w:r>
    </w:p>
  </w:endnote>
  <w:endnote w:type="continuationNotice" w:id="1">
    <w:p w14:paraId="7CFBAB75" w14:textId="77777777" w:rsidR="00EF2E7C" w:rsidRDefault="00EF2E7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szCs w:val="18"/>
      </w:rPr>
    </w:sdtEndPr>
    <w:sdtContent>
      <w:p w14:paraId="0D0B940D" w14:textId="77777777" w:rsidR="00B75CB2" w:rsidRDefault="6BE65D0C" w:rsidP="00A1563C">
        <w:pPr>
          <w:pStyle w:val="Footer"/>
          <w:ind w:left="-360"/>
          <w:jc w:val="center"/>
        </w:pPr>
        <w:r>
          <w:rPr>
            <w:noProof/>
          </w:rPr>
          <w:drawing>
            <wp:inline distT="0" distB="0" distL="0" distR="0" wp14:anchorId="36C646A1" wp14:editId="3DF90A54">
              <wp:extent cx="4326262" cy="480696"/>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77777777"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2</w:t>
        </w:r>
        <w:r w:rsidR="00862194" w:rsidRPr="00C44C87">
          <w:rPr>
            <w:rFonts w:ascii="Verdana" w:hAnsi="Verdana" w:cs="Arial"/>
            <w:noProof/>
            <w:color w:val="97999B"/>
            <w:spacing w:val="20"/>
            <w:sz w:val="18"/>
          </w:rPr>
          <w:fldChar w:fldCharType="end"/>
        </w:r>
      </w:p>
    </w:sdtContent>
  </w:sdt>
  <w:p w14:paraId="59B8557D" w14:textId="77777777" w:rsidR="008321EC" w:rsidRDefault="008321E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EC669" w14:textId="77777777" w:rsidR="00B27A03" w:rsidRDefault="6BE65D0C" w:rsidP="00B27A03">
    <w:pPr>
      <w:pStyle w:val="Footer"/>
      <w:ind w:left="-360"/>
      <w:jc w:val="center"/>
    </w:pPr>
    <w:r>
      <w:rPr>
        <w:noProof/>
      </w:rPr>
      <w:drawing>
        <wp:inline distT="0" distB="0" distL="0" distR="0" wp14:anchorId="3D3712A5" wp14:editId="334CCD05">
          <wp:extent cx="4326262" cy="480696"/>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7777777"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p w14:paraId="798F70C8" w14:textId="77777777" w:rsidR="008321EC" w:rsidRDefault="008321E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F76BA" w14:textId="77777777" w:rsidR="00EF2E7C" w:rsidRDefault="00EF2E7C" w:rsidP="00862194">
      <w:pPr>
        <w:spacing w:after="0" w:line="240" w:lineRule="auto"/>
      </w:pPr>
      <w:r>
        <w:separator/>
      </w:r>
    </w:p>
  </w:footnote>
  <w:footnote w:type="continuationSeparator" w:id="0">
    <w:p w14:paraId="3C532CA4" w14:textId="77777777" w:rsidR="00EF2E7C" w:rsidRDefault="00EF2E7C" w:rsidP="00862194">
      <w:pPr>
        <w:spacing w:after="0" w:line="240" w:lineRule="auto"/>
      </w:pPr>
      <w:r>
        <w:continuationSeparator/>
      </w:r>
    </w:p>
  </w:footnote>
  <w:footnote w:type="continuationNotice" w:id="1">
    <w:p w14:paraId="1D34707D" w14:textId="77777777" w:rsidR="00EF2E7C" w:rsidRDefault="00EF2E7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5140" w14:textId="624761F0" w:rsidR="00A77F02" w:rsidRPr="00000FED" w:rsidRDefault="00000FED" w:rsidP="229DB17E">
    <w:pPr>
      <w:pStyle w:val="Header"/>
      <w:rPr>
        <w:rFonts w:ascii="Times New Roman" w:eastAsiaTheme="majorEastAsia" w:hAnsi="Times New Roman" w:cs="Times New Roman"/>
        <w:sz w:val="24"/>
        <w:szCs w:val="24"/>
      </w:rPr>
    </w:pPr>
    <w:r w:rsidRPr="249E2B8E">
      <w:rPr>
        <w:rFonts w:ascii="Times New Roman" w:eastAsiaTheme="majorEastAsia" w:hAnsi="Times New Roman" w:cs="Times New Roman"/>
        <w:i/>
        <w:iCs/>
        <w:sz w:val="24"/>
        <w:szCs w:val="24"/>
      </w:rPr>
      <w:t>ROM3</w:t>
    </w:r>
    <w:r w:rsidR="00E313C3" w:rsidRPr="249E2B8E">
      <w:rPr>
        <w:rFonts w:ascii="Times New Roman" w:eastAsiaTheme="majorEastAsia" w:hAnsi="Times New Roman" w:cs="Times New Roman"/>
        <w:i/>
        <w:iCs/>
        <w:sz w:val="24"/>
        <w:szCs w:val="24"/>
      </w:rPr>
      <w:t xml:space="preserve">: </w:t>
    </w:r>
    <w:r w:rsidRPr="249E2B8E">
      <w:rPr>
        <w:rFonts w:ascii="Times New Roman" w:eastAsiaTheme="majorEastAsia" w:hAnsi="Times New Roman" w:cs="Times New Roman"/>
        <w:i/>
        <w:iCs/>
        <w:sz w:val="24"/>
        <w:szCs w:val="24"/>
      </w:rPr>
      <w:t xml:space="preserve">IT Proposal </w:t>
    </w:r>
    <w:r w:rsidR="00095BF9" w:rsidRPr="00000FED">
      <w:rPr>
        <w:rFonts w:ascii="Times New Roman" w:eastAsiaTheme="majorEastAsia" w:hAnsi="Times New Roman" w:cs="Times New Roman"/>
        <w:sz w:val="24"/>
        <w:szCs w:val="24"/>
      </w:rPr>
      <w:ptab w:relativeTo="margin" w:alignment="right" w:leader="none"/>
    </w:r>
    <w:r w:rsidRPr="229DB17E">
      <w:rPr>
        <w:rFonts w:ascii="Times New Roman" w:eastAsiaTheme="majorEastAsia" w:hAnsi="Times New Roman" w:cs="Times New Roman"/>
        <w:sz w:val="24"/>
        <w:szCs w:val="24"/>
      </w:rPr>
      <w:t>IT Capstone Post-Implementation Report (Task 3) Template</w:t>
    </w:r>
  </w:p>
  <w:p w14:paraId="2292788B" w14:textId="77777777" w:rsidR="008321EC" w:rsidRDefault="008321E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A30" w14:textId="59CE4F3E" w:rsidR="00B27A03" w:rsidRDefault="005C58C1">
    <w:pPr>
      <w:pStyle w:val="Header"/>
    </w:pPr>
    <w:r>
      <w:rPr>
        <w:rFonts w:ascii="Verdana" w:eastAsiaTheme="majorEastAsia" w:hAnsi="Verdana" w:cstheme="majorBidi"/>
        <w:i/>
        <w:sz w:val="20"/>
        <w:szCs w:val="20"/>
      </w:rPr>
      <w:t>Assessment Code and Task</w:t>
    </w:r>
  </w:p>
  <w:p w14:paraId="54FF879E" w14:textId="77777777" w:rsidR="008321EC" w:rsidRDefault="008321E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5653C"/>
    <w:multiLevelType w:val="hybridMultilevel"/>
    <w:tmpl w:val="EBA242EA"/>
    <w:lvl w:ilvl="0" w:tplc="815E6E56">
      <w:start w:val="1"/>
      <w:numFmt w:val="bullet"/>
      <w:lvlText w:val=""/>
      <w:lvlJc w:val="left"/>
      <w:pPr>
        <w:ind w:left="1800" w:hanging="360"/>
      </w:pPr>
      <w:rPr>
        <w:rFonts w:ascii="Symbol" w:hAnsi="Symbol" w:hint="default"/>
      </w:rPr>
    </w:lvl>
    <w:lvl w:ilvl="1" w:tplc="6F069DFC">
      <w:start w:val="1"/>
      <w:numFmt w:val="bullet"/>
      <w:lvlText w:val="o"/>
      <w:lvlJc w:val="left"/>
      <w:pPr>
        <w:ind w:left="2520" w:hanging="360"/>
      </w:pPr>
      <w:rPr>
        <w:rFonts w:ascii="Courier New" w:hAnsi="Courier New" w:hint="default"/>
      </w:rPr>
    </w:lvl>
    <w:lvl w:ilvl="2" w:tplc="795E7FF0">
      <w:start w:val="1"/>
      <w:numFmt w:val="bullet"/>
      <w:lvlText w:val=""/>
      <w:lvlJc w:val="left"/>
      <w:pPr>
        <w:ind w:left="3240" w:hanging="360"/>
      </w:pPr>
      <w:rPr>
        <w:rFonts w:ascii="Wingdings" w:hAnsi="Wingdings" w:hint="default"/>
      </w:rPr>
    </w:lvl>
    <w:lvl w:ilvl="3" w:tplc="9B4C4202">
      <w:start w:val="1"/>
      <w:numFmt w:val="bullet"/>
      <w:lvlText w:val=""/>
      <w:lvlJc w:val="left"/>
      <w:pPr>
        <w:ind w:left="3960" w:hanging="360"/>
      </w:pPr>
      <w:rPr>
        <w:rFonts w:ascii="Symbol" w:hAnsi="Symbol" w:hint="default"/>
      </w:rPr>
    </w:lvl>
    <w:lvl w:ilvl="4" w:tplc="CF241BA4">
      <w:start w:val="1"/>
      <w:numFmt w:val="bullet"/>
      <w:lvlText w:val="o"/>
      <w:lvlJc w:val="left"/>
      <w:pPr>
        <w:ind w:left="4680" w:hanging="360"/>
      </w:pPr>
      <w:rPr>
        <w:rFonts w:ascii="Courier New" w:hAnsi="Courier New" w:hint="default"/>
      </w:rPr>
    </w:lvl>
    <w:lvl w:ilvl="5" w:tplc="AE7081DE">
      <w:start w:val="1"/>
      <w:numFmt w:val="bullet"/>
      <w:lvlText w:val=""/>
      <w:lvlJc w:val="left"/>
      <w:pPr>
        <w:ind w:left="5400" w:hanging="360"/>
      </w:pPr>
      <w:rPr>
        <w:rFonts w:ascii="Wingdings" w:hAnsi="Wingdings" w:hint="default"/>
      </w:rPr>
    </w:lvl>
    <w:lvl w:ilvl="6" w:tplc="B6406D2A">
      <w:start w:val="1"/>
      <w:numFmt w:val="bullet"/>
      <w:lvlText w:val=""/>
      <w:lvlJc w:val="left"/>
      <w:pPr>
        <w:ind w:left="6120" w:hanging="360"/>
      </w:pPr>
      <w:rPr>
        <w:rFonts w:ascii="Symbol" w:hAnsi="Symbol" w:hint="default"/>
      </w:rPr>
    </w:lvl>
    <w:lvl w:ilvl="7" w:tplc="6B2875FC">
      <w:start w:val="1"/>
      <w:numFmt w:val="bullet"/>
      <w:lvlText w:val="o"/>
      <w:lvlJc w:val="left"/>
      <w:pPr>
        <w:ind w:left="6840" w:hanging="360"/>
      </w:pPr>
      <w:rPr>
        <w:rFonts w:ascii="Courier New" w:hAnsi="Courier New" w:hint="default"/>
      </w:rPr>
    </w:lvl>
    <w:lvl w:ilvl="8" w:tplc="C036504E">
      <w:start w:val="1"/>
      <w:numFmt w:val="bullet"/>
      <w:lvlText w:val=""/>
      <w:lvlJc w:val="left"/>
      <w:pPr>
        <w:ind w:left="7560" w:hanging="360"/>
      </w:pPr>
      <w:rPr>
        <w:rFonts w:ascii="Wingdings" w:hAnsi="Wingdings" w:hint="default"/>
      </w:rPr>
    </w:lvl>
  </w:abstractNum>
  <w:abstractNum w:abstractNumId="1" w15:restartNumberingAfterBreak="0">
    <w:nsid w:val="0D26051A"/>
    <w:multiLevelType w:val="hybridMultilevel"/>
    <w:tmpl w:val="1B6A0A06"/>
    <w:lvl w:ilvl="0" w:tplc="DFA0852C">
      <w:start w:val="1"/>
      <w:numFmt w:val="bullet"/>
      <w:lvlText w:val=""/>
      <w:lvlJc w:val="left"/>
      <w:pPr>
        <w:ind w:left="1800" w:hanging="360"/>
      </w:pPr>
      <w:rPr>
        <w:rFonts w:ascii="Symbol" w:hAnsi="Symbol" w:hint="default"/>
      </w:rPr>
    </w:lvl>
    <w:lvl w:ilvl="1" w:tplc="7332B546">
      <w:start w:val="1"/>
      <w:numFmt w:val="bullet"/>
      <w:lvlText w:val="o"/>
      <w:lvlJc w:val="left"/>
      <w:pPr>
        <w:ind w:left="2520" w:hanging="360"/>
      </w:pPr>
      <w:rPr>
        <w:rFonts w:ascii="Courier New" w:hAnsi="Courier New" w:hint="default"/>
      </w:rPr>
    </w:lvl>
    <w:lvl w:ilvl="2" w:tplc="AD7A9FA6">
      <w:start w:val="1"/>
      <w:numFmt w:val="bullet"/>
      <w:lvlText w:val=""/>
      <w:lvlJc w:val="left"/>
      <w:pPr>
        <w:ind w:left="3240" w:hanging="360"/>
      </w:pPr>
      <w:rPr>
        <w:rFonts w:ascii="Wingdings" w:hAnsi="Wingdings" w:hint="default"/>
      </w:rPr>
    </w:lvl>
    <w:lvl w:ilvl="3" w:tplc="494443A0">
      <w:start w:val="1"/>
      <w:numFmt w:val="bullet"/>
      <w:lvlText w:val=""/>
      <w:lvlJc w:val="left"/>
      <w:pPr>
        <w:ind w:left="3960" w:hanging="360"/>
      </w:pPr>
      <w:rPr>
        <w:rFonts w:ascii="Symbol" w:hAnsi="Symbol" w:hint="default"/>
      </w:rPr>
    </w:lvl>
    <w:lvl w:ilvl="4" w:tplc="C762744E">
      <w:start w:val="1"/>
      <w:numFmt w:val="bullet"/>
      <w:lvlText w:val="o"/>
      <w:lvlJc w:val="left"/>
      <w:pPr>
        <w:ind w:left="4680" w:hanging="360"/>
      </w:pPr>
      <w:rPr>
        <w:rFonts w:ascii="Courier New" w:hAnsi="Courier New" w:hint="default"/>
      </w:rPr>
    </w:lvl>
    <w:lvl w:ilvl="5" w:tplc="54BC4884">
      <w:start w:val="1"/>
      <w:numFmt w:val="bullet"/>
      <w:lvlText w:val=""/>
      <w:lvlJc w:val="left"/>
      <w:pPr>
        <w:ind w:left="5400" w:hanging="360"/>
      </w:pPr>
      <w:rPr>
        <w:rFonts w:ascii="Wingdings" w:hAnsi="Wingdings" w:hint="default"/>
      </w:rPr>
    </w:lvl>
    <w:lvl w:ilvl="6" w:tplc="5B00804A">
      <w:start w:val="1"/>
      <w:numFmt w:val="bullet"/>
      <w:lvlText w:val=""/>
      <w:lvlJc w:val="left"/>
      <w:pPr>
        <w:ind w:left="6120" w:hanging="360"/>
      </w:pPr>
      <w:rPr>
        <w:rFonts w:ascii="Symbol" w:hAnsi="Symbol" w:hint="default"/>
      </w:rPr>
    </w:lvl>
    <w:lvl w:ilvl="7" w:tplc="3D125100">
      <w:start w:val="1"/>
      <w:numFmt w:val="bullet"/>
      <w:lvlText w:val="o"/>
      <w:lvlJc w:val="left"/>
      <w:pPr>
        <w:ind w:left="6840" w:hanging="360"/>
      </w:pPr>
      <w:rPr>
        <w:rFonts w:ascii="Courier New" w:hAnsi="Courier New" w:hint="default"/>
      </w:rPr>
    </w:lvl>
    <w:lvl w:ilvl="8" w:tplc="BCA0BCCA">
      <w:start w:val="1"/>
      <w:numFmt w:val="bullet"/>
      <w:lvlText w:val=""/>
      <w:lvlJc w:val="left"/>
      <w:pPr>
        <w:ind w:left="7560" w:hanging="360"/>
      </w:pPr>
      <w:rPr>
        <w:rFonts w:ascii="Wingdings" w:hAnsi="Wingdings" w:hint="default"/>
      </w:rPr>
    </w:lvl>
  </w:abstractNum>
  <w:abstractNum w:abstractNumId="2" w15:restartNumberingAfterBreak="0">
    <w:nsid w:val="0FD96966"/>
    <w:multiLevelType w:val="hybridMultilevel"/>
    <w:tmpl w:val="0ECCE42C"/>
    <w:lvl w:ilvl="0" w:tplc="13087756">
      <w:start w:val="1"/>
      <w:numFmt w:val="upperLetter"/>
      <w:lvlText w:val="%1."/>
      <w:lvlJc w:val="left"/>
      <w:pPr>
        <w:ind w:left="720" w:hanging="360"/>
      </w:pPr>
    </w:lvl>
    <w:lvl w:ilvl="1" w:tplc="7BC82F7A">
      <w:start w:val="1"/>
      <w:numFmt w:val="lowerLetter"/>
      <w:lvlText w:val="%2."/>
      <w:lvlJc w:val="left"/>
      <w:pPr>
        <w:ind w:left="1440" w:hanging="360"/>
      </w:pPr>
    </w:lvl>
    <w:lvl w:ilvl="2" w:tplc="BD8AFD2E">
      <w:start w:val="1"/>
      <w:numFmt w:val="lowerRoman"/>
      <w:lvlText w:val="%3."/>
      <w:lvlJc w:val="right"/>
      <w:pPr>
        <w:ind w:left="2160" w:hanging="180"/>
      </w:pPr>
    </w:lvl>
    <w:lvl w:ilvl="3" w:tplc="8BE68DAA">
      <w:start w:val="1"/>
      <w:numFmt w:val="decimal"/>
      <w:lvlText w:val="%4."/>
      <w:lvlJc w:val="left"/>
      <w:pPr>
        <w:ind w:left="2880" w:hanging="360"/>
      </w:pPr>
    </w:lvl>
    <w:lvl w:ilvl="4" w:tplc="579EA00E">
      <w:start w:val="1"/>
      <w:numFmt w:val="lowerLetter"/>
      <w:lvlText w:val="%5."/>
      <w:lvlJc w:val="left"/>
      <w:pPr>
        <w:ind w:left="3600" w:hanging="360"/>
      </w:pPr>
    </w:lvl>
    <w:lvl w:ilvl="5" w:tplc="BF886656">
      <w:start w:val="1"/>
      <w:numFmt w:val="lowerRoman"/>
      <w:lvlText w:val="%6."/>
      <w:lvlJc w:val="right"/>
      <w:pPr>
        <w:ind w:left="4320" w:hanging="180"/>
      </w:pPr>
    </w:lvl>
    <w:lvl w:ilvl="6" w:tplc="480C85BC">
      <w:start w:val="1"/>
      <w:numFmt w:val="decimal"/>
      <w:lvlText w:val="%7."/>
      <w:lvlJc w:val="left"/>
      <w:pPr>
        <w:ind w:left="5040" w:hanging="360"/>
      </w:pPr>
    </w:lvl>
    <w:lvl w:ilvl="7" w:tplc="E6A836AC">
      <w:start w:val="1"/>
      <w:numFmt w:val="lowerLetter"/>
      <w:lvlText w:val="%8."/>
      <w:lvlJc w:val="left"/>
      <w:pPr>
        <w:ind w:left="5760" w:hanging="360"/>
      </w:pPr>
    </w:lvl>
    <w:lvl w:ilvl="8" w:tplc="CDD8771C">
      <w:start w:val="1"/>
      <w:numFmt w:val="lowerRoman"/>
      <w:lvlText w:val="%9."/>
      <w:lvlJc w:val="right"/>
      <w:pPr>
        <w:ind w:left="6480" w:hanging="180"/>
      </w:pPr>
    </w:lvl>
  </w:abstractNum>
  <w:abstractNum w:abstractNumId="3" w15:restartNumberingAfterBreak="0">
    <w:nsid w:val="110C215B"/>
    <w:multiLevelType w:val="hybridMultilevel"/>
    <w:tmpl w:val="8F366EE8"/>
    <w:lvl w:ilvl="0" w:tplc="4F7EFBE4">
      <w:start w:val="1"/>
      <w:numFmt w:val="decimal"/>
      <w:lvlText w:val="%1."/>
      <w:lvlJc w:val="left"/>
      <w:pPr>
        <w:ind w:left="720" w:hanging="360"/>
      </w:pPr>
    </w:lvl>
    <w:lvl w:ilvl="1" w:tplc="E5B4E9B4">
      <w:start w:val="1"/>
      <w:numFmt w:val="lowerLetter"/>
      <w:lvlText w:val="%2."/>
      <w:lvlJc w:val="left"/>
      <w:pPr>
        <w:ind w:left="1440" w:hanging="360"/>
      </w:pPr>
    </w:lvl>
    <w:lvl w:ilvl="2" w:tplc="43AA503C">
      <w:start w:val="1"/>
      <w:numFmt w:val="lowerRoman"/>
      <w:lvlText w:val="%3."/>
      <w:lvlJc w:val="right"/>
      <w:pPr>
        <w:ind w:left="2160" w:hanging="180"/>
      </w:pPr>
    </w:lvl>
    <w:lvl w:ilvl="3" w:tplc="9462E390">
      <w:start w:val="1"/>
      <w:numFmt w:val="decimal"/>
      <w:lvlText w:val="%4."/>
      <w:lvlJc w:val="left"/>
      <w:pPr>
        <w:ind w:left="2880" w:hanging="360"/>
      </w:pPr>
    </w:lvl>
    <w:lvl w:ilvl="4" w:tplc="9FF6244E">
      <w:start w:val="1"/>
      <w:numFmt w:val="lowerLetter"/>
      <w:lvlText w:val="%5."/>
      <w:lvlJc w:val="left"/>
      <w:pPr>
        <w:ind w:left="3600" w:hanging="360"/>
      </w:pPr>
    </w:lvl>
    <w:lvl w:ilvl="5" w:tplc="33546628">
      <w:start w:val="1"/>
      <w:numFmt w:val="lowerRoman"/>
      <w:lvlText w:val="%6."/>
      <w:lvlJc w:val="right"/>
      <w:pPr>
        <w:ind w:left="4320" w:hanging="180"/>
      </w:pPr>
    </w:lvl>
    <w:lvl w:ilvl="6" w:tplc="98C64AFC">
      <w:start w:val="1"/>
      <w:numFmt w:val="decimal"/>
      <w:lvlText w:val="%7."/>
      <w:lvlJc w:val="left"/>
      <w:pPr>
        <w:ind w:left="5040" w:hanging="360"/>
      </w:pPr>
    </w:lvl>
    <w:lvl w:ilvl="7" w:tplc="2D2402FC">
      <w:start w:val="1"/>
      <w:numFmt w:val="lowerLetter"/>
      <w:lvlText w:val="%8."/>
      <w:lvlJc w:val="left"/>
      <w:pPr>
        <w:ind w:left="5760" w:hanging="360"/>
      </w:pPr>
    </w:lvl>
    <w:lvl w:ilvl="8" w:tplc="DDA804DE">
      <w:start w:val="1"/>
      <w:numFmt w:val="lowerRoman"/>
      <w:lvlText w:val="%9."/>
      <w:lvlJc w:val="right"/>
      <w:pPr>
        <w:ind w:left="6480" w:hanging="180"/>
      </w:pPr>
    </w:lvl>
  </w:abstractNum>
  <w:abstractNum w:abstractNumId="4" w15:restartNumberingAfterBreak="0">
    <w:nsid w:val="1745A6B2"/>
    <w:multiLevelType w:val="hybridMultilevel"/>
    <w:tmpl w:val="30E4F9A4"/>
    <w:lvl w:ilvl="0" w:tplc="9C085FE6">
      <w:start w:val="1"/>
      <w:numFmt w:val="upperRoman"/>
      <w:lvlText w:val="%1."/>
      <w:lvlJc w:val="left"/>
      <w:pPr>
        <w:ind w:left="1800" w:hanging="360"/>
      </w:pPr>
    </w:lvl>
    <w:lvl w:ilvl="1" w:tplc="6AFCD49A">
      <w:start w:val="1"/>
      <w:numFmt w:val="lowerLetter"/>
      <w:lvlText w:val="%2."/>
      <w:lvlJc w:val="left"/>
      <w:pPr>
        <w:ind w:left="2520" w:hanging="360"/>
      </w:pPr>
    </w:lvl>
    <w:lvl w:ilvl="2" w:tplc="AA8A0DC2">
      <w:start w:val="1"/>
      <w:numFmt w:val="lowerRoman"/>
      <w:lvlText w:val="%3."/>
      <w:lvlJc w:val="right"/>
      <w:pPr>
        <w:ind w:left="3240" w:hanging="180"/>
      </w:pPr>
    </w:lvl>
    <w:lvl w:ilvl="3" w:tplc="42D2E07C">
      <w:start w:val="1"/>
      <w:numFmt w:val="decimal"/>
      <w:lvlText w:val="%4."/>
      <w:lvlJc w:val="left"/>
      <w:pPr>
        <w:ind w:left="3960" w:hanging="360"/>
      </w:pPr>
    </w:lvl>
    <w:lvl w:ilvl="4" w:tplc="73306F6E">
      <w:start w:val="1"/>
      <w:numFmt w:val="lowerLetter"/>
      <w:lvlText w:val="%5."/>
      <w:lvlJc w:val="left"/>
      <w:pPr>
        <w:ind w:left="4680" w:hanging="360"/>
      </w:pPr>
    </w:lvl>
    <w:lvl w:ilvl="5" w:tplc="484040DC">
      <w:start w:val="1"/>
      <w:numFmt w:val="lowerRoman"/>
      <w:lvlText w:val="%6."/>
      <w:lvlJc w:val="right"/>
      <w:pPr>
        <w:ind w:left="5400" w:hanging="180"/>
      </w:pPr>
    </w:lvl>
    <w:lvl w:ilvl="6" w:tplc="B92AFD86">
      <w:start w:val="1"/>
      <w:numFmt w:val="decimal"/>
      <w:lvlText w:val="%7."/>
      <w:lvlJc w:val="left"/>
      <w:pPr>
        <w:ind w:left="6120" w:hanging="360"/>
      </w:pPr>
    </w:lvl>
    <w:lvl w:ilvl="7" w:tplc="BB1A5586">
      <w:start w:val="1"/>
      <w:numFmt w:val="lowerLetter"/>
      <w:lvlText w:val="%8."/>
      <w:lvlJc w:val="left"/>
      <w:pPr>
        <w:ind w:left="6840" w:hanging="360"/>
      </w:pPr>
    </w:lvl>
    <w:lvl w:ilvl="8" w:tplc="7F28BFFA">
      <w:start w:val="1"/>
      <w:numFmt w:val="lowerRoman"/>
      <w:lvlText w:val="%9."/>
      <w:lvlJc w:val="right"/>
      <w:pPr>
        <w:ind w:left="7560" w:hanging="180"/>
      </w:pPr>
    </w:lvl>
  </w:abstractNum>
  <w:abstractNum w:abstractNumId="5" w15:restartNumberingAfterBreak="0">
    <w:nsid w:val="1952A295"/>
    <w:multiLevelType w:val="hybridMultilevel"/>
    <w:tmpl w:val="16668CAE"/>
    <w:lvl w:ilvl="0" w:tplc="77A6A7EE">
      <w:start w:val="1"/>
      <w:numFmt w:val="bullet"/>
      <w:lvlText w:val=""/>
      <w:lvlJc w:val="left"/>
      <w:pPr>
        <w:ind w:left="1080" w:hanging="360"/>
      </w:pPr>
      <w:rPr>
        <w:rFonts w:ascii="Wingdings" w:hAnsi="Wingdings" w:hint="default"/>
      </w:rPr>
    </w:lvl>
    <w:lvl w:ilvl="1" w:tplc="C25E1B28">
      <w:start w:val="1"/>
      <w:numFmt w:val="bullet"/>
      <w:lvlText w:val="o"/>
      <w:lvlJc w:val="left"/>
      <w:pPr>
        <w:ind w:left="1800" w:hanging="360"/>
      </w:pPr>
      <w:rPr>
        <w:rFonts w:ascii="Courier New" w:hAnsi="Courier New" w:hint="default"/>
      </w:rPr>
    </w:lvl>
    <w:lvl w:ilvl="2" w:tplc="57B055DA">
      <w:start w:val="1"/>
      <w:numFmt w:val="bullet"/>
      <w:lvlText w:val=""/>
      <w:lvlJc w:val="left"/>
      <w:pPr>
        <w:ind w:left="2520" w:hanging="360"/>
      </w:pPr>
      <w:rPr>
        <w:rFonts w:ascii="Wingdings" w:hAnsi="Wingdings" w:hint="default"/>
      </w:rPr>
    </w:lvl>
    <w:lvl w:ilvl="3" w:tplc="FFBEE8EA">
      <w:start w:val="1"/>
      <w:numFmt w:val="bullet"/>
      <w:lvlText w:val=""/>
      <w:lvlJc w:val="left"/>
      <w:pPr>
        <w:ind w:left="3240" w:hanging="360"/>
      </w:pPr>
      <w:rPr>
        <w:rFonts w:ascii="Symbol" w:hAnsi="Symbol" w:hint="default"/>
      </w:rPr>
    </w:lvl>
    <w:lvl w:ilvl="4" w:tplc="DD2A542A">
      <w:start w:val="1"/>
      <w:numFmt w:val="bullet"/>
      <w:lvlText w:val="o"/>
      <w:lvlJc w:val="left"/>
      <w:pPr>
        <w:ind w:left="3960" w:hanging="360"/>
      </w:pPr>
      <w:rPr>
        <w:rFonts w:ascii="Courier New" w:hAnsi="Courier New" w:hint="default"/>
      </w:rPr>
    </w:lvl>
    <w:lvl w:ilvl="5" w:tplc="32ECF7E2">
      <w:start w:val="1"/>
      <w:numFmt w:val="bullet"/>
      <w:lvlText w:val=""/>
      <w:lvlJc w:val="left"/>
      <w:pPr>
        <w:ind w:left="4680" w:hanging="360"/>
      </w:pPr>
      <w:rPr>
        <w:rFonts w:ascii="Wingdings" w:hAnsi="Wingdings" w:hint="default"/>
      </w:rPr>
    </w:lvl>
    <w:lvl w:ilvl="6" w:tplc="5978ABB0">
      <w:start w:val="1"/>
      <w:numFmt w:val="bullet"/>
      <w:lvlText w:val=""/>
      <w:lvlJc w:val="left"/>
      <w:pPr>
        <w:ind w:left="5400" w:hanging="360"/>
      </w:pPr>
      <w:rPr>
        <w:rFonts w:ascii="Symbol" w:hAnsi="Symbol" w:hint="default"/>
      </w:rPr>
    </w:lvl>
    <w:lvl w:ilvl="7" w:tplc="1DD25772">
      <w:start w:val="1"/>
      <w:numFmt w:val="bullet"/>
      <w:lvlText w:val="o"/>
      <w:lvlJc w:val="left"/>
      <w:pPr>
        <w:ind w:left="6120" w:hanging="360"/>
      </w:pPr>
      <w:rPr>
        <w:rFonts w:ascii="Courier New" w:hAnsi="Courier New" w:hint="default"/>
      </w:rPr>
    </w:lvl>
    <w:lvl w:ilvl="8" w:tplc="43EAFE3A">
      <w:start w:val="1"/>
      <w:numFmt w:val="bullet"/>
      <w:lvlText w:val=""/>
      <w:lvlJc w:val="left"/>
      <w:pPr>
        <w:ind w:left="6840" w:hanging="360"/>
      </w:pPr>
      <w:rPr>
        <w:rFonts w:ascii="Wingdings" w:hAnsi="Wingdings" w:hint="default"/>
      </w:rPr>
    </w:lvl>
  </w:abstractNum>
  <w:abstractNum w:abstractNumId="6" w15:restartNumberingAfterBreak="0">
    <w:nsid w:val="1B9E4B51"/>
    <w:multiLevelType w:val="hybridMultilevel"/>
    <w:tmpl w:val="4BCC42D4"/>
    <w:lvl w:ilvl="0" w:tplc="12BE6928">
      <w:start w:val="1"/>
      <w:numFmt w:val="bullet"/>
      <w:lvlText w:val=""/>
      <w:lvlJc w:val="left"/>
      <w:pPr>
        <w:ind w:left="1800" w:hanging="360"/>
      </w:pPr>
      <w:rPr>
        <w:rFonts w:ascii="Symbol" w:hAnsi="Symbol" w:hint="default"/>
      </w:rPr>
    </w:lvl>
    <w:lvl w:ilvl="1" w:tplc="A1361DD6">
      <w:start w:val="1"/>
      <w:numFmt w:val="bullet"/>
      <w:lvlText w:val="o"/>
      <w:lvlJc w:val="left"/>
      <w:pPr>
        <w:ind w:left="2520" w:hanging="360"/>
      </w:pPr>
      <w:rPr>
        <w:rFonts w:ascii="Courier New" w:hAnsi="Courier New" w:hint="default"/>
      </w:rPr>
    </w:lvl>
    <w:lvl w:ilvl="2" w:tplc="E7C63EC8">
      <w:start w:val="1"/>
      <w:numFmt w:val="bullet"/>
      <w:lvlText w:val=""/>
      <w:lvlJc w:val="left"/>
      <w:pPr>
        <w:ind w:left="3240" w:hanging="360"/>
      </w:pPr>
      <w:rPr>
        <w:rFonts w:ascii="Wingdings" w:hAnsi="Wingdings" w:hint="default"/>
      </w:rPr>
    </w:lvl>
    <w:lvl w:ilvl="3" w:tplc="0BA86EE8">
      <w:start w:val="1"/>
      <w:numFmt w:val="bullet"/>
      <w:lvlText w:val=""/>
      <w:lvlJc w:val="left"/>
      <w:pPr>
        <w:ind w:left="3960" w:hanging="360"/>
      </w:pPr>
      <w:rPr>
        <w:rFonts w:ascii="Symbol" w:hAnsi="Symbol" w:hint="default"/>
      </w:rPr>
    </w:lvl>
    <w:lvl w:ilvl="4" w:tplc="1CD8F8F8">
      <w:start w:val="1"/>
      <w:numFmt w:val="bullet"/>
      <w:lvlText w:val="o"/>
      <w:lvlJc w:val="left"/>
      <w:pPr>
        <w:ind w:left="4680" w:hanging="360"/>
      </w:pPr>
      <w:rPr>
        <w:rFonts w:ascii="Courier New" w:hAnsi="Courier New" w:hint="default"/>
      </w:rPr>
    </w:lvl>
    <w:lvl w:ilvl="5" w:tplc="0E285676">
      <w:start w:val="1"/>
      <w:numFmt w:val="bullet"/>
      <w:lvlText w:val=""/>
      <w:lvlJc w:val="left"/>
      <w:pPr>
        <w:ind w:left="5400" w:hanging="360"/>
      </w:pPr>
      <w:rPr>
        <w:rFonts w:ascii="Wingdings" w:hAnsi="Wingdings" w:hint="default"/>
      </w:rPr>
    </w:lvl>
    <w:lvl w:ilvl="6" w:tplc="657A52B2">
      <w:start w:val="1"/>
      <w:numFmt w:val="bullet"/>
      <w:lvlText w:val=""/>
      <w:lvlJc w:val="left"/>
      <w:pPr>
        <w:ind w:left="6120" w:hanging="360"/>
      </w:pPr>
      <w:rPr>
        <w:rFonts w:ascii="Symbol" w:hAnsi="Symbol" w:hint="default"/>
      </w:rPr>
    </w:lvl>
    <w:lvl w:ilvl="7" w:tplc="D6AABE84">
      <w:start w:val="1"/>
      <w:numFmt w:val="bullet"/>
      <w:lvlText w:val="o"/>
      <w:lvlJc w:val="left"/>
      <w:pPr>
        <w:ind w:left="6840" w:hanging="360"/>
      </w:pPr>
      <w:rPr>
        <w:rFonts w:ascii="Courier New" w:hAnsi="Courier New" w:hint="default"/>
      </w:rPr>
    </w:lvl>
    <w:lvl w:ilvl="8" w:tplc="5D166C70">
      <w:start w:val="1"/>
      <w:numFmt w:val="bullet"/>
      <w:lvlText w:val=""/>
      <w:lvlJc w:val="left"/>
      <w:pPr>
        <w:ind w:left="7560" w:hanging="360"/>
      </w:pPr>
      <w:rPr>
        <w:rFonts w:ascii="Wingdings" w:hAnsi="Wingdings" w:hint="default"/>
      </w:rPr>
    </w:lvl>
  </w:abstractNum>
  <w:abstractNum w:abstractNumId="7" w15:restartNumberingAfterBreak="0">
    <w:nsid w:val="225DBE56"/>
    <w:multiLevelType w:val="hybridMultilevel"/>
    <w:tmpl w:val="BA387D46"/>
    <w:lvl w:ilvl="0" w:tplc="45B83338">
      <w:start w:val="1"/>
      <w:numFmt w:val="bullet"/>
      <w:lvlText w:val=""/>
      <w:lvlJc w:val="left"/>
      <w:pPr>
        <w:ind w:left="1800" w:hanging="360"/>
      </w:pPr>
      <w:rPr>
        <w:rFonts w:ascii="Symbol" w:hAnsi="Symbol" w:hint="default"/>
      </w:rPr>
    </w:lvl>
    <w:lvl w:ilvl="1" w:tplc="670C91CA">
      <w:start w:val="1"/>
      <w:numFmt w:val="bullet"/>
      <w:lvlText w:val="o"/>
      <w:lvlJc w:val="left"/>
      <w:pPr>
        <w:ind w:left="2520" w:hanging="360"/>
      </w:pPr>
      <w:rPr>
        <w:rFonts w:ascii="Courier New" w:hAnsi="Courier New" w:hint="default"/>
      </w:rPr>
    </w:lvl>
    <w:lvl w:ilvl="2" w:tplc="942280C4">
      <w:start w:val="1"/>
      <w:numFmt w:val="bullet"/>
      <w:lvlText w:val=""/>
      <w:lvlJc w:val="left"/>
      <w:pPr>
        <w:ind w:left="3240" w:hanging="360"/>
      </w:pPr>
      <w:rPr>
        <w:rFonts w:ascii="Wingdings" w:hAnsi="Wingdings" w:hint="default"/>
      </w:rPr>
    </w:lvl>
    <w:lvl w:ilvl="3" w:tplc="59B8629A">
      <w:start w:val="1"/>
      <w:numFmt w:val="bullet"/>
      <w:lvlText w:val=""/>
      <w:lvlJc w:val="left"/>
      <w:pPr>
        <w:ind w:left="3960" w:hanging="360"/>
      </w:pPr>
      <w:rPr>
        <w:rFonts w:ascii="Symbol" w:hAnsi="Symbol" w:hint="default"/>
      </w:rPr>
    </w:lvl>
    <w:lvl w:ilvl="4" w:tplc="0C8222DE">
      <w:start w:val="1"/>
      <w:numFmt w:val="bullet"/>
      <w:lvlText w:val="o"/>
      <w:lvlJc w:val="left"/>
      <w:pPr>
        <w:ind w:left="4680" w:hanging="360"/>
      </w:pPr>
      <w:rPr>
        <w:rFonts w:ascii="Courier New" w:hAnsi="Courier New" w:hint="default"/>
      </w:rPr>
    </w:lvl>
    <w:lvl w:ilvl="5" w:tplc="1D84C308">
      <w:start w:val="1"/>
      <w:numFmt w:val="bullet"/>
      <w:lvlText w:val=""/>
      <w:lvlJc w:val="left"/>
      <w:pPr>
        <w:ind w:left="5400" w:hanging="360"/>
      </w:pPr>
      <w:rPr>
        <w:rFonts w:ascii="Wingdings" w:hAnsi="Wingdings" w:hint="default"/>
      </w:rPr>
    </w:lvl>
    <w:lvl w:ilvl="6" w:tplc="80B2A168">
      <w:start w:val="1"/>
      <w:numFmt w:val="bullet"/>
      <w:lvlText w:val=""/>
      <w:lvlJc w:val="left"/>
      <w:pPr>
        <w:ind w:left="6120" w:hanging="360"/>
      </w:pPr>
      <w:rPr>
        <w:rFonts w:ascii="Symbol" w:hAnsi="Symbol" w:hint="default"/>
      </w:rPr>
    </w:lvl>
    <w:lvl w:ilvl="7" w:tplc="A5E4BAA6">
      <w:start w:val="1"/>
      <w:numFmt w:val="bullet"/>
      <w:lvlText w:val="o"/>
      <w:lvlJc w:val="left"/>
      <w:pPr>
        <w:ind w:left="6840" w:hanging="360"/>
      </w:pPr>
      <w:rPr>
        <w:rFonts w:ascii="Courier New" w:hAnsi="Courier New" w:hint="default"/>
      </w:rPr>
    </w:lvl>
    <w:lvl w:ilvl="8" w:tplc="0AD28C70">
      <w:start w:val="1"/>
      <w:numFmt w:val="bullet"/>
      <w:lvlText w:val=""/>
      <w:lvlJc w:val="left"/>
      <w:pPr>
        <w:ind w:left="7560" w:hanging="360"/>
      </w:pPr>
      <w:rPr>
        <w:rFonts w:ascii="Wingdings" w:hAnsi="Wingdings" w:hint="default"/>
      </w:rPr>
    </w:lvl>
  </w:abstractNum>
  <w:abstractNum w:abstractNumId="8" w15:restartNumberingAfterBreak="0">
    <w:nsid w:val="24BF40A5"/>
    <w:multiLevelType w:val="hybridMultilevel"/>
    <w:tmpl w:val="8C563BDE"/>
    <w:lvl w:ilvl="0" w:tplc="09F454E6">
      <w:start w:val="1"/>
      <w:numFmt w:val="bullet"/>
      <w:lvlText w:val=""/>
      <w:lvlJc w:val="left"/>
      <w:pPr>
        <w:ind w:left="1080" w:hanging="360"/>
      </w:pPr>
      <w:rPr>
        <w:rFonts w:ascii="Wingdings" w:hAnsi="Wingdings" w:hint="default"/>
      </w:rPr>
    </w:lvl>
    <w:lvl w:ilvl="1" w:tplc="8AFC55D0">
      <w:start w:val="1"/>
      <w:numFmt w:val="bullet"/>
      <w:lvlText w:val="o"/>
      <w:lvlJc w:val="left"/>
      <w:pPr>
        <w:ind w:left="1800" w:hanging="360"/>
      </w:pPr>
      <w:rPr>
        <w:rFonts w:ascii="Courier New" w:hAnsi="Courier New" w:hint="default"/>
      </w:rPr>
    </w:lvl>
    <w:lvl w:ilvl="2" w:tplc="7E0897E4">
      <w:start w:val="1"/>
      <w:numFmt w:val="bullet"/>
      <w:lvlText w:val=""/>
      <w:lvlJc w:val="left"/>
      <w:pPr>
        <w:ind w:left="2520" w:hanging="360"/>
      </w:pPr>
      <w:rPr>
        <w:rFonts w:ascii="Wingdings" w:hAnsi="Wingdings" w:hint="default"/>
      </w:rPr>
    </w:lvl>
    <w:lvl w:ilvl="3" w:tplc="6EF2B174">
      <w:start w:val="1"/>
      <w:numFmt w:val="bullet"/>
      <w:lvlText w:val=""/>
      <w:lvlJc w:val="left"/>
      <w:pPr>
        <w:ind w:left="3240" w:hanging="360"/>
      </w:pPr>
      <w:rPr>
        <w:rFonts w:ascii="Symbol" w:hAnsi="Symbol" w:hint="default"/>
      </w:rPr>
    </w:lvl>
    <w:lvl w:ilvl="4" w:tplc="4FFAA4F6">
      <w:start w:val="1"/>
      <w:numFmt w:val="bullet"/>
      <w:lvlText w:val="o"/>
      <w:lvlJc w:val="left"/>
      <w:pPr>
        <w:ind w:left="3960" w:hanging="360"/>
      </w:pPr>
      <w:rPr>
        <w:rFonts w:ascii="Courier New" w:hAnsi="Courier New" w:hint="default"/>
      </w:rPr>
    </w:lvl>
    <w:lvl w:ilvl="5" w:tplc="08445D5C">
      <w:start w:val="1"/>
      <w:numFmt w:val="bullet"/>
      <w:lvlText w:val=""/>
      <w:lvlJc w:val="left"/>
      <w:pPr>
        <w:ind w:left="4680" w:hanging="360"/>
      </w:pPr>
      <w:rPr>
        <w:rFonts w:ascii="Wingdings" w:hAnsi="Wingdings" w:hint="default"/>
      </w:rPr>
    </w:lvl>
    <w:lvl w:ilvl="6" w:tplc="FE7C5D74">
      <w:start w:val="1"/>
      <w:numFmt w:val="bullet"/>
      <w:lvlText w:val=""/>
      <w:lvlJc w:val="left"/>
      <w:pPr>
        <w:ind w:left="5400" w:hanging="360"/>
      </w:pPr>
      <w:rPr>
        <w:rFonts w:ascii="Symbol" w:hAnsi="Symbol" w:hint="default"/>
      </w:rPr>
    </w:lvl>
    <w:lvl w:ilvl="7" w:tplc="96AE3994">
      <w:start w:val="1"/>
      <w:numFmt w:val="bullet"/>
      <w:lvlText w:val="o"/>
      <w:lvlJc w:val="left"/>
      <w:pPr>
        <w:ind w:left="6120" w:hanging="360"/>
      </w:pPr>
      <w:rPr>
        <w:rFonts w:ascii="Courier New" w:hAnsi="Courier New" w:hint="default"/>
      </w:rPr>
    </w:lvl>
    <w:lvl w:ilvl="8" w:tplc="2ADA43F6">
      <w:start w:val="1"/>
      <w:numFmt w:val="bullet"/>
      <w:lvlText w:val=""/>
      <w:lvlJc w:val="left"/>
      <w:pPr>
        <w:ind w:left="6840" w:hanging="360"/>
      </w:pPr>
      <w:rPr>
        <w:rFonts w:ascii="Wingdings" w:hAnsi="Wingdings" w:hint="default"/>
      </w:rPr>
    </w:lvl>
  </w:abstractNum>
  <w:abstractNum w:abstractNumId="9" w15:restartNumberingAfterBreak="0">
    <w:nsid w:val="258ADB23"/>
    <w:multiLevelType w:val="hybridMultilevel"/>
    <w:tmpl w:val="5010D872"/>
    <w:lvl w:ilvl="0" w:tplc="4CB299E4">
      <w:start w:val="1"/>
      <w:numFmt w:val="bullet"/>
      <w:lvlText w:val=""/>
      <w:lvlJc w:val="left"/>
      <w:pPr>
        <w:ind w:left="1080" w:hanging="360"/>
      </w:pPr>
      <w:rPr>
        <w:rFonts w:ascii="Wingdings" w:hAnsi="Wingdings" w:hint="default"/>
      </w:rPr>
    </w:lvl>
    <w:lvl w:ilvl="1" w:tplc="392A7ED2">
      <w:start w:val="1"/>
      <w:numFmt w:val="bullet"/>
      <w:lvlText w:val="o"/>
      <w:lvlJc w:val="left"/>
      <w:pPr>
        <w:ind w:left="1800" w:hanging="360"/>
      </w:pPr>
      <w:rPr>
        <w:rFonts w:ascii="Courier New" w:hAnsi="Courier New" w:hint="default"/>
      </w:rPr>
    </w:lvl>
    <w:lvl w:ilvl="2" w:tplc="CFD6D6D4">
      <w:start w:val="1"/>
      <w:numFmt w:val="bullet"/>
      <w:lvlText w:val=""/>
      <w:lvlJc w:val="left"/>
      <w:pPr>
        <w:ind w:left="2520" w:hanging="360"/>
      </w:pPr>
      <w:rPr>
        <w:rFonts w:ascii="Wingdings" w:hAnsi="Wingdings" w:hint="default"/>
      </w:rPr>
    </w:lvl>
    <w:lvl w:ilvl="3" w:tplc="3730A830">
      <w:start w:val="1"/>
      <w:numFmt w:val="bullet"/>
      <w:lvlText w:val=""/>
      <w:lvlJc w:val="left"/>
      <w:pPr>
        <w:ind w:left="3240" w:hanging="360"/>
      </w:pPr>
      <w:rPr>
        <w:rFonts w:ascii="Symbol" w:hAnsi="Symbol" w:hint="default"/>
      </w:rPr>
    </w:lvl>
    <w:lvl w:ilvl="4" w:tplc="D220CA0E">
      <w:start w:val="1"/>
      <w:numFmt w:val="bullet"/>
      <w:lvlText w:val="o"/>
      <w:lvlJc w:val="left"/>
      <w:pPr>
        <w:ind w:left="3960" w:hanging="360"/>
      </w:pPr>
      <w:rPr>
        <w:rFonts w:ascii="Courier New" w:hAnsi="Courier New" w:hint="default"/>
      </w:rPr>
    </w:lvl>
    <w:lvl w:ilvl="5" w:tplc="28F24146">
      <w:start w:val="1"/>
      <w:numFmt w:val="bullet"/>
      <w:lvlText w:val=""/>
      <w:lvlJc w:val="left"/>
      <w:pPr>
        <w:ind w:left="4680" w:hanging="360"/>
      </w:pPr>
      <w:rPr>
        <w:rFonts w:ascii="Wingdings" w:hAnsi="Wingdings" w:hint="default"/>
      </w:rPr>
    </w:lvl>
    <w:lvl w:ilvl="6" w:tplc="66369490">
      <w:start w:val="1"/>
      <w:numFmt w:val="bullet"/>
      <w:lvlText w:val=""/>
      <w:lvlJc w:val="left"/>
      <w:pPr>
        <w:ind w:left="5400" w:hanging="360"/>
      </w:pPr>
      <w:rPr>
        <w:rFonts w:ascii="Symbol" w:hAnsi="Symbol" w:hint="default"/>
      </w:rPr>
    </w:lvl>
    <w:lvl w:ilvl="7" w:tplc="F3D4C790">
      <w:start w:val="1"/>
      <w:numFmt w:val="bullet"/>
      <w:lvlText w:val="o"/>
      <w:lvlJc w:val="left"/>
      <w:pPr>
        <w:ind w:left="6120" w:hanging="360"/>
      </w:pPr>
      <w:rPr>
        <w:rFonts w:ascii="Courier New" w:hAnsi="Courier New" w:hint="default"/>
      </w:rPr>
    </w:lvl>
    <w:lvl w:ilvl="8" w:tplc="55E82336">
      <w:start w:val="1"/>
      <w:numFmt w:val="bullet"/>
      <w:lvlText w:val=""/>
      <w:lvlJc w:val="left"/>
      <w:pPr>
        <w:ind w:left="6840" w:hanging="360"/>
      </w:pPr>
      <w:rPr>
        <w:rFonts w:ascii="Wingdings" w:hAnsi="Wingdings" w:hint="default"/>
      </w:rPr>
    </w:lvl>
  </w:abstractNum>
  <w:abstractNum w:abstractNumId="10" w15:restartNumberingAfterBreak="0">
    <w:nsid w:val="2CE1C3F1"/>
    <w:multiLevelType w:val="hybridMultilevel"/>
    <w:tmpl w:val="97C4E386"/>
    <w:lvl w:ilvl="0" w:tplc="504E2A6E">
      <w:start w:val="1"/>
      <w:numFmt w:val="bullet"/>
      <w:lvlText w:val=""/>
      <w:lvlJc w:val="left"/>
      <w:pPr>
        <w:ind w:left="1800" w:hanging="360"/>
      </w:pPr>
      <w:rPr>
        <w:rFonts w:ascii="Symbol" w:hAnsi="Symbol" w:hint="default"/>
      </w:rPr>
    </w:lvl>
    <w:lvl w:ilvl="1" w:tplc="3FAE4BFE">
      <w:start w:val="1"/>
      <w:numFmt w:val="bullet"/>
      <w:lvlText w:val="o"/>
      <w:lvlJc w:val="left"/>
      <w:pPr>
        <w:ind w:left="2520" w:hanging="360"/>
      </w:pPr>
      <w:rPr>
        <w:rFonts w:ascii="Courier New" w:hAnsi="Courier New" w:hint="default"/>
      </w:rPr>
    </w:lvl>
    <w:lvl w:ilvl="2" w:tplc="B4AA7E56">
      <w:start w:val="1"/>
      <w:numFmt w:val="bullet"/>
      <w:lvlText w:val=""/>
      <w:lvlJc w:val="left"/>
      <w:pPr>
        <w:ind w:left="3240" w:hanging="360"/>
      </w:pPr>
      <w:rPr>
        <w:rFonts w:ascii="Wingdings" w:hAnsi="Wingdings" w:hint="default"/>
      </w:rPr>
    </w:lvl>
    <w:lvl w:ilvl="3" w:tplc="3706417E">
      <w:start w:val="1"/>
      <w:numFmt w:val="bullet"/>
      <w:lvlText w:val=""/>
      <w:lvlJc w:val="left"/>
      <w:pPr>
        <w:ind w:left="3960" w:hanging="360"/>
      </w:pPr>
      <w:rPr>
        <w:rFonts w:ascii="Symbol" w:hAnsi="Symbol" w:hint="default"/>
      </w:rPr>
    </w:lvl>
    <w:lvl w:ilvl="4" w:tplc="FD321E64">
      <w:start w:val="1"/>
      <w:numFmt w:val="bullet"/>
      <w:lvlText w:val="o"/>
      <w:lvlJc w:val="left"/>
      <w:pPr>
        <w:ind w:left="4680" w:hanging="360"/>
      </w:pPr>
      <w:rPr>
        <w:rFonts w:ascii="Courier New" w:hAnsi="Courier New" w:hint="default"/>
      </w:rPr>
    </w:lvl>
    <w:lvl w:ilvl="5" w:tplc="688E70A6">
      <w:start w:val="1"/>
      <w:numFmt w:val="bullet"/>
      <w:lvlText w:val=""/>
      <w:lvlJc w:val="left"/>
      <w:pPr>
        <w:ind w:left="5400" w:hanging="360"/>
      </w:pPr>
      <w:rPr>
        <w:rFonts w:ascii="Wingdings" w:hAnsi="Wingdings" w:hint="default"/>
      </w:rPr>
    </w:lvl>
    <w:lvl w:ilvl="6" w:tplc="2D16E8E0">
      <w:start w:val="1"/>
      <w:numFmt w:val="bullet"/>
      <w:lvlText w:val=""/>
      <w:lvlJc w:val="left"/>
      <w:pPr>
        <w:ind w:left="6120" w:hanging="360"/>
      </w:pPr>
      <w:rPr>
        <w:rFonts w:ascii="Symbol" w:hAnsi="Symbol" w:hint="default"/>
      </w:rPr>
    </w:lvl>
    <w:lvl w:ilvl="7" w:tplc="9948CD6A">
      <w:start w:val="1"/>
      <w:numFmt w:val="bullet"/>
      <w:lvlText w:val="o"/>
      <w:lvlJc w:val="left"/>
      <w:pPr>
        <w:ind w:left="6840" w:hanging="360"/>
      </w:pPr>
      <w:rPr>
        <w:rFonts w:ascii="Courier New" w:hAnsi="Courier New" w:hint="default"/>
      </w:rPr>
    </w:lvl>
    <w:lvl w:ilvl="8" w:tplc="061A4C76">
      <w:start w:val="1"/>
      <w:numFmt w:val="bullet"/>
      <w:lvlText w:val=""/>
      <w:lvlJc w:val="left"/>
      <w:pPr>
        <w:ind w:left="7560" w:hanging="360"/>
      </w:pPr>
      <w:rPr>
        <w:rFonts w:ascii="Wingdings" w:hAnsi="Wingdings" w:hint="default"/>
      </w:rPr>
    </w:lvl>
  </w:abstractNum>
  <w:abstractNum w:abstractNumId="11" w15:restartNumberingAfterBreak="0">
    <w:nsid w:val="303EF429"/>
    <w:multiLevelType w:val="hybridMultilevel"/>
    <w:tmpl w:val="3FF04C7E"/>
    <w:lvl w:ilvl="0" w:tplc="170C9F96">
      <w:start w:val="1"/>
      <w:numFmt w:val="bullet"/>
      <w:lvlText w:val=""/>
      <w:lvlJc w:val="left"/>
      <w:pPr>
        <w:ind w:left="1800" w:hanging="360"/>
      </w:pPr>
      <w:rPr>
        <w:rFonts w:ascii="Symbol" w:hAnsi="Symbol" w:hint="default"/>
      </w:rPr>
    </w:lvl>
    <w:lvl w:ilvl="1" w:tplc="BDAE3532">
      <w:start w:val="1"/>
      <w:numFmt w:val="bullet"/>
      <w:lvlText w:val="o"/>
      <w:lvlJc w:val="left"/>
      <w:pPr>
        <w:ind w:left="2520" w:hanging="360"/>
      </w:pPr>
      <w:rPr>
        <w:rFonts w:ascii="Courier New" w:hAnsi="Courier New" w:hint="default"/>
      </w:rPr>
    </w:lvl>
    <w:lvl w:ilvl="2" w:tplc="37FC10BC">
      <w:start w:val="1"/>
      <w:numFmt w:val="bullet"/>
      <w:lvlText w:val=""/>
      <w:lvlJc w:val="left"/>
      <w:pPr>
        <w:ind w:left="3240" w:hanging="360"/>
      </w:pPr>
      <w:rPr>
        <w:rFonts w:ascii="Wingdings" w:hAnsi="Wingdings" w:hint="default"/>
      </w:rPr>
    </w:lvl>
    <w:lvl w:ilvl="3" w:tplc="3A88E140">
      <w:start w:val="1"/>
      <w:numFmt w:val="bullet"/>
      <w:lvlText w:val=""/>
      <w:lvlJc w:val="left"/>
      <w:pPr>
        <w:ind w:left="3960" w:hanging="360"/>
      </w:pPr>
      <w:rPr>
        <w:rFonts w:ascii="Symbol" w:hAnsi="Symbol" w:hint="default"/>
      </w:rPr>
    </w:lvl>
    <w:lvl w:ilvl="4" w:tplc="FB544F9A">
      <w:start w:val="1"/>
      <w:numFmt w:val="bullet"/>
      <w:lvlText w:val="o"/>
      <w:lvlJc w:val="left"/>
      <w:pPr>
        <w:ind w:left="4680" w:hanging="360"/>
      </w:pPr>
      <w:rPr>
        <w:rFonts w:ascii="Courier New" w:hAnsi="Courier New" w:hint="default"/>
      </w:rPr>
    </w:lvl>
    <w:lvl w:ilvl="5" w:tplc="351E14DA">
      <w:start w:val="1"/>
      <w:numFmt w:val="bullet"/>
      <w:lvlText w:val=""/>
      <w:lvlJc w:val="left"/>
      <w:pPr>
        <w:ind w:left="5400" w:hanging="360"/>
      </w:pPr>
      <w:rPr>
        <w:rFonts w:ascii="Wingdings" w:hAnsi="Wingdings" w:hint="default"/>
      </w:rPr>
    </w:lvl>
    <w:lvl w:ilvl="6" w:tplc="47DAD308">
      <w:start w:val="1"/>
      <w:numFmt w:val="bullet"/>
      <w:lvlText w:val=""/>
      <w:lvlJc w:val="left"/>
      <w:pPr>
        <w:ind w:left="6120" w:hanging="360"/>
      </w:pPr>
      <w:rPr>
        <w:rFonts w:ascii="Symbol" w:hAnsi="Symbol" w:hint="default"/>
      </w:rPr>
    </w:lvl>
    <w:lvl w:ilvl="7" w:tplc="7C7E7564">
      <w:start w:val="1"/>
      <w:numFmt w:val="bullet"/>
      <w:lvlText w:val="o"/>
      <w:lvlJc w:val="left"/>
      <w:pPr>
        <w:ind w:left="6840" w:hanging="360"/>
      </w:pPr>
      <w:rPr>
        <w:rFonts w:ascii="Courier New" w:hAnsi="Courier New" w:hint="default"/>
      </w:rPr>
    </w:lvl>
    <w:lvl w:ilvl="8" w:tplc="0870236C">
      <w:start w:val="1"/>
      <w:numFmt w:val="bullet"/>
      <w:lvlText w:val=""/>
      <w:lvlJc w:val="left"/>
      <w:pPr>
        <w:ind w:left="7560" w:hanging="360"/>
      </w:pPr>
      <w:rPr>
        <w:rFonts w:ascii="Wingdings" w:hAnsi="Wingdings" w:hint="default"/>
      </w:rPr>
    </w:lvl>
  </w:abstractNum>
  <w:abstractNum w:abstractNumId="12" w15:restartNumberingAfterBreak="0">
    <w:nsid w:val="32ACD463"/>
    <w:multiLevelType w:val="hybridMultilevel"/>
    <w:tmpl w:val="E2C8A808"/>
    <w:lvl w:ilvl="0" w:tplc="B084518A">
      <w:start w:val="1"/>
      <w:numFmt w:val="bullet"/>
      <w:lvlText w:val=""/>
      <w:lvlJc w:val="left"/>
      <w:pPr>
        <w:ind w:left="1800" w:hanging="360"/>
      </w:pPr>
      <w:rPr>
        <w:rFonts w:ascii="Symbol" w:hAnsi="Symbol" w:hint="default"/>
      </w:rPr>
    </w:lvl>
    <w:lvl w:ilvl="1" w:tplc="B1D0E77E">
      <w:start w:val="1"/>
      <w:numFmt w:val="bullet"/>
      <w:lvlText w:val="o"/>
      <w:lvlJc w:val="left"/>
      <w:pPr>
        <w:ind w:left="2520" w:hanging="360"/>
      </w:pPr>
      <w:rPr>
        <w:rFonts w:ascii="Courier New" w:hAnsi="Courier New" w:hint="default"/>
      </w:rPr>
    </w:lvl>
    <w:lvl w:ilvl="2" w:tplc="8F4861AE">
      <w:start w:val="1"/>
      <w:numFmt w:val="bullet"/>
      <w:lvlText w:val=""/>
      <w:lvlJc w:val="left"/>
      <w:pPr>
        <w:ind w:left="3240" w:hanging="360"/>
      </w:pPr>
      <w:rPr>
        <w:rFonts w:ascii="Wingdings" w:hAnsi="Wingdings" w:hint="default"/>
      </w:rPr>
    </w:lvl>
    <w:lvl w:ilvl="3" w:tplc="AFD62490">
      <w:start w:val="1"/>
      <w:numFmt w:val="bullet"/>
      <w:lvlText w:val=""/>
      <w:lvlJc w:val="left"/>
      <w:pPr>
        <w:ind w:left="3960" w:hanging="360"/>
      </w:pPr>
      <w:rPr>
        <w:rFonts w:ascii="Symbol" w:hAnsi="Symbol" w:hint="default"/>
      </w:rPr>
    </w:lvl>
    <w:lvl w:ilvl="4" w:tplc="FE32794E">
      <w:start w:val="1"/>
      <w:numFmt w:val="bullet"/>
      <w:lvlText w:val="o"/>
      <w:lvlJc w:val="left"/>
      <w:pPr>
        <w:ind w:left="4680" w:hanging="360"/>
      </w:pPr>
      <w:rPr>
        <w:rFonts w:ascii="Courier New" w:hAnsi="Courier New" w:hint="default"/>
      </w:rPr>
    </w:lvl>
    <w:lvl w:ilvl="5" w:tplc="3DB6F15C">
      <w:start w:val="1"/>
      <w:numFmt w:val="bullet"/>
      <w:lvlText w:val=""/>
      <w:lvlJc w:val="left"/>
      <w:pPr>
        <w:ind w:left="5400" w:hanging="360"/>
      </w:pPr>
      <w:rPr>
        <w:rFonts w:ascii="Wingdings" w:hAnsi="Wingdings" w:hint="default"/>
      </w:rPr>
    </w:lvl>
    <w:lvl w:ilvl="6" w:tplc="E1481F84">
      <w:start w:val="1"/>
      <w:numFmt w:val="bullet"/>
      <w:lvlText w:val=""/>
      <w:lvlJc w:val="left"/>
      <w:pPr>
        <w:ind w:left="6120" w:hanging="360"/>
      </w:pPr>
      <w:rPr>
        <w:rFonts w:ascii="Symbol" w:hAnsi="Symbol" w:hint="default"/>
      </w:rPr>
    </w:lvl>
    <w:lvl w:ilvl="7" w:tplc="5A561452">
      <w:start w:val="1"/>
      <w:numFmt w:val="bullet"/>
      <w:lvlText w:val="o"/>
      <w:lvlJc w:val="left"/>
      <w:pPr>
        <w:ind w:left="6840" w:hanging="360"/>
      </w:pPr>
      <w:rPr>
        <w:rFonts w:ascii="Courier New" w:hAnsi="Courier New" w:hint="default"/>
      </w:rPr>
    </w:lvl>
    <w:lvl w:ilvl="8" w:tplc="08F61B10">
      <w:start w:val="1"/>
      <w:numFmt w:val="bullet"/>
      <w:lvlText w:val=""/>
      <w:lvlJc w:val="left"/>
      <w:pPr>
        <w:ind w:left="7560" w:hanging="360"/>
      </w:pPr>
      <w:rPr>
        <w:rFonts w:ascii="Wingdings" w:hAnsi="Wingdings" w:hint="default"/>
      </w:rPr>
    </w:lvl>
  </w:abstractNum>
  <w:abstractNum w:abstractNumId="13" w15:restartNumberingAfterBreak="0">
    <w:nsid w:val="378BD8E4"/>
    <w:multiLevelType w:val="hybridMultilevel"/>
    <w:tmpl w:val="FDBA8D9E"/>
    <w:lvl w:ilvl="0" w:tplc="83306954">
      <w:start w:val="1"/>
      <w:numFmt w:val="bullet"/>
      <w:lvlText w:val=""/>
      <w:lvlJc w:val="left"/>
      <w:pPr>
        <w:ind w:left="1800" w:hanging="360"/>
      </w:pPr>
      <w:rPr>
        <w:rFonts w:ascii="Symbol" w:hAnsi="Symbol" w:hint="default"/>
      </w:rPr>
    </w:lvl>
    <w:lvl w:ilvl="1" w:tplc="4FD4F9F2">
      <w:start w:val="1"/>
      <w:numFmt w:val="bullet"/>
      <w:lvlText w:val="o"/>
      <w:lvlJc w:val="left"/>
      <w:pPr>
        <w:ind w:left="2520" w:hanging="360"/>
      </w:pPr>
      <w:rPr>
        <w:rFonts w:ascii="Courier New" w:hAnsi="Courier New" w:hint="default"/>
      </w:rPr>
    </w:lvl>
    <w:lvl w:ilvl="2" w:tplc="58D8BA56">
      <w:start w:val="1"/>
      <w:numFmt w:val="bullet"/>
      <w:lvlText w:val=""/>
      <w:lvlJc w:val="left"/>
      <w:pPr>
        <w:ind w:left="3240" w:hanging="360"/>
      </w:pPr>
      <w:rPr>
        <w:rFonts w:ascii="Wingdings" w:hAnsi="Wingdings" w:hint="default"/>
      </w:rPr>
    </w:lvl>
    <w:lvl w:ilvl="3" w:tplc="0B528482">
      <w:start w:val="1"/>
      <w:numFmt w:val="bullet"/>
      <w:lvlText w:val=""/>
      <w:lvlJc w:val="left"/>
      <w:pPr>
        <w:ind w:left="3960" w:hanging="360"/>
      </w:pPr>
      <w:rPr>
        <w:rFonts w:ascii="Symbol" w:hAnsi="Symbol" w:hint="default"/>
      </w:rPr>
    </w:lvl>
    <w:lvl w:ilvl="4" w:tplc="DF8CABD4">
      <w:start w:val="1"/>
      <w:numFmt w:val="bullet"/>
      <w:lvlText w:val="o"/>
      <w:lvlJc w:val="left"/>
      <w:pPr>
        <w:ind w:left="4680" w:hanging="360"/>
      </w:pPr>
      <w:rPr>
        <w:rFonts w:ascii="Courier New" w:hAnsi="Courier New" w:hint="default"/>
      </w:rPr>
    </w:lvl>
    <w:lvl w:ilvl="5" w:tplc="4DD8B42E">
      <w:start w:val="1"/>
      <w:numFmt w:val="bullet"/>
      <w:lvlText w:val=""/>
      <w:lvlJc w:val="left"/>
      <w:pPr>
        <w:ind w:left="5400" w:hanging="360"/>
      </w:pPr>
      <w:rPr>
        <w:rFonts w:ascii="Wingdings" w:hAnsi="Wingdings" w:hint="default"/>
      </w:rPr>
    </w:lvl>
    <w:lvl w:ilvl="6" w:tplc="EC74BFD6">
      <w:start w:val="1"/>
      <w:numFmt w:val="bullet"/>
      <w:lvlText w:val=""/>
      <w:lvlJc w:val="left"/>
      <w:pPr>
        <w:ind w:left="6120" w:hanging="360"/>
      </w:pPr>
      <w:rPr>
        <w:rFonts w:ascii="Symbol" w:hAnsi="Symbol" w:hint="default"/>
      </w:rPr>
    </w:lvl>
    <w:lvl w:ilvl="7" w:tplc="EA101D1E">
      <w:start w:val="1"/>
      <w:numFmt w:val="bullet"/>
      <w:lvlText w:val="o"/>
      <w:lvlJc w:val="left"/>
      <w:pPr>
        <w:ind w:left="6840" w:hanging="360"/>
      </w:pPr>
      <w:rPr>
        <w:rFonts w:ascii="Courier New" w:hAnsi="Courier New" w:hint="default"/>
      </w:rPr>
    </w:lvl>
    <w:lvl w:ilvl="8" w:tplc="8A80C8B4">
      <w:start w:val="1"/>
      <w:numFmt w:val="bullet"/>
      <w:lvlText w:val=""/>
      <w:lvlJc w:val="left"/>
      <w:pPr>
        <w:ind w:left="7560" w:hanging="360"/>
      </w:pPr>
      <w:rPr>
        <w:rFonts w:ascii="Wingdings" w:hAnsi="Wingdings" w:hint="default"/>
      </w:rPr>
    </w:lvl>
  </w:abstractNum>
  <w:abstractNum w:abstractNumId="14" w15:restartNumberingAfterBreak="0">
    <w:nsid w:val="3CBBB785"/>
    <w:multiLevelType w:val="hybridMultilevel"/>
    <w:tmpl w:val="348654FE"/>
    <w:lvl w:ilvl="0" w:tplc="1B169A48">
      <w:start w:val="1"/>
      <w:numFmt w:val="bullet"/>
      <w:lvlText w:val=""/>
      <w:lvlJc w:val="left"/>
      <w:pPr>
        <w:ind w:left="1800" w:hanging="360"/>
      </w:pPr>
      <w:rPr>
        <w:rFonts w:ascii="Symbol" w:hAnsi="Symbol" w:hint="default"/>
      </w:rPr>
    </w:lvl>
    <w:lvl w:ilvl="1" w:tplc="5894A3BE">
      <w:start w:val="1"/>
      <w:numFmt w:val="bullet"/>
      <w:lvlText w:val="o"/>
      <w:lvlJc w:val="left"/>
      <w:pPr>
        <w:ind w:left="2520" w:hanging="360"/>
      </w:pPr>
      <w:rPr>
        <w:rFonts w:ascii="Courier New" w:hAnsi="Courier New" w:hint="default"/>
      </w:rPr>
    </w:lvl>
    <w:lvl w:ilvl="2" w:tplc="33A2143E">
      <w:start w:val="1"/>
      <w:numFmt w:val="bullet"/>
      <w:lvlText w:val=""/>
      <w:lvlJc w:val="left"/>
      <w:pPr>
        <w:ind w:left="3240" w:hanging="360"/>
      </w:pPr>
      <w:rPr>
        <w:rFonts w:ascii="Wingdings" w:hAnsi="Wingdings" w:hint="default"/>
      </w:rPr>
    </w:lvl>
    <w:lvl w:ilvl="3" w:tplc="FFD42A90">
      <w:start w:val="1"/>
      <w:numFmt w:val="bullet"/>
      <w:lvlText w:val=""/>
      <w:lvlJc w:val="left"/>
      <w:pPr>
        <w:ind w:left="3960" w:hanging="360"/>
      </w:pPr>
      <w:rPr>
        <w:rFonts w:ascii="Symbol" w:hAnsi="Symbol" w:hint="default"/>
      </w:rPr>
    </w:lvl>
    <w:lvl w:ilvl="4" w:tplc="44DE8514">
      <w:start w:val="1"/>
      <w:numFmt w:val="bullet"/>
      <w:lvlText w:val="o"/>
      <w:lvlJc w:val="left"/>
      <w:pPr>
        <w:ind w:left="4680" w:hanging="360"/>
      </w:pPr>
      <w:rPr>
        <w:rFonts w:ascii="Courier New" w:hAnsi="Courier New" w:hint="default"/>
      </w:rPr>
    </w:lvl>
    <w:lvl w:ilvl="5" w:tplc="DCF2DC4C">
      <w:start w:val="1"/>
      <w:numFmt w:val="bullet"/>
      <w:lvlText w:val=""/>
      <w:lvlJc w:val="left"/>
      <w:pPr>
        <w:ind w:left="5400" w:hanging="360"/>
      </w:pPr>
      <w:rPr>
        <w:rFonts w:ascii="Wingdings" w:hAnsi="Wingdings" w:hint="default"/>
      </w:rPr>
    </w:lvl>
    <w:lvl w:ilvl="6" w:tplc="09CEA29A">
      <w:start w:val="1"/>
      <w:numFmt w:val="bullet"/>
      <w:lvlText w:val=""/>
      <w:lvlJc w:val="left"/>
      <w:pPr>
        <w:ind w:left="6120" w:hanging="360"/>
      </w:pPr>
      <w:rPr>
        <w:rFonts w:ascii="Symbol" w:hAnsi="Symbol" w:hint="default"/>
      </w:rPr>
    </w:lvl>
    <w:lvl w:ilvl="7" w:tplc="653AF178">
      <w:start w:val="1"/>
      <w:numFmt w:val="bullet"/>
      <w:lvlText w:val="o"/>
      <w:lvlJc w:val="left"/>
      <w:pPr>
        <w:ind w:left="6840" w:hanging="360"/>
      </w:pPr>
      <w:rPr>
        <w:rFonts w:ascii="Courier New" w:hAnsi="Courier New" w:hint="default"/>
      </w:rPr>
    </w:lvl>
    <w:lvl w:ilvl="8" w:tplc="44F4B1AE">
      <w:start w:val="1"/>
      <w:numFmt w:val="bullet"/>
      <w:lvlText w:val=""/>
      <w:lvlJc w:val="left"/>
      <w:pPr>
        <w:ind w:left="7560" w:hanging="360"/>
      </w:pPr>
      <w:rPr>
        <w:rFonts w:ascii="Wingdings" w:hAnsi="Wingdings" w:hint="default"/>
      </w:rPr>
    </w:lvl>
  </w:abstractNum>
  <w:abstractNum w:abstractNumId="15" w15:restartNumberingAfterBreak="0">
    <w:nsid w:val="48AEDA2C"/>
    <w:multiLevelType w:val="hybridMultilevel"/>
    <w:tmpl w:val="FC46BA3A"/>
    <w:lvl w:ilvl="0" w:tplc="E894F6B8">
      <w:start w:val="1"/>
      <w:numFmt w:val="lowerLetter"/>
      <w:lvlText w:val="%1."/>
      <w:lvlJc w:val="left"/>
      <w:pPr>
        <w:ind w:left="720" w:hanging="360"/>
      </w:pPr>
    </w:lvl>
    <w:lvl w:ilvl="1" w:tplc="AC1AE2DE">
      <w:start w:val="1"/>
      <w:numFmt w:val="lowerLetter"/>
      <w:lvlText w:val="%2."/>
      <w:lvlJc w:val="left"/>
      <w:pPr>
        <w:ind w:left="1440" w:hanging="360"/>
      </w:pPr>
    </w:lvl>
    <w:lvl w:ilvl="2" w:tplc="E5A691FA">
      <w:start w:val="1"/>
      <w:numFmt w:val="lowerRoman"/>
      <w:lvlText w:val="%3."/>
      <w:lvlJc w:val="right"/>
      <w:pPr>
        <w:ind w:left="2160" w:hanging="180"/>
      </w:pPr>
    </w:lvl>
    <w:lvl w:ilvl="3" w:tplc="C3BCB4B6">
      <w:start w:val="1"/>
      <w:numFmt w:val="decimal"/>
      <w:lvlText w:val="%4."/>
      <w:lvlJc w:val="left"/>
      <w:pPr>
        <w:ind w:left="2880" w:hanging="360"/>
      </w:pPr>
    </w:lvl>
    <w:lvl w:ilvl="4" w:tplc="5016E756">
      <w:start w:val="1"/>
      <w:numFmt w:val="lowerLetter"/>
      <w:lvlText w:val="%5."/>
      <w:lvlJc w:val="left"/>
      <w:pPr>
        <w:ind w:left="3600" w:hanging="360"/>
      </w:pPr>
    </w:lvl>
    <w:lvl w:ilvl="5" w:tplc="71262B04">
      <w:start w:val="1"/>
      <w:numFmt w:val="lowerRoman"/>
      <w:lvlText w:val="%6."/>
      <w:lvlJc w:val="right"/>
      <w:pPr>
        <w:ind w:left="4320" w:hanging="180"/>
      </w:pPr>
    </w:lvl>
    <w:lvl w:ilvl="6" w:tplc="91C6E1A6">
      <w:start w:val="1"/>
      <w:numFmt w:val="decimal"/>
      <w:lvlText w:val="%7."/>
      <w:lvlJc w:val="left"/>
      <w:pPr>
        <w:ind w:left="5040" w:hanging="360"/>
      </w:pPr>
    </w:lvl>
    <w:lvl w:ilvl="7" w:tplc="2736A4FE">
      <w:start w:val="1"/>
      <w:numFmt w:val="lowerLetter"/>
      <w:lvlText w:val="%8."/>
      <w:lvlJc w:val="left"/>
      <w:pPr>
        <w:ind w:left="5760" w:hanging="360"/>
      </w:pPr>
    </w:lvl>
    <w:lvl w:ilvl="8" w:tplc="132824D8">
      <w:start w:val="1"/>
      <w:numFmt w:val="lowerRoman"/>
      <w:lvlText w:val="%9."/>
      <w:lvlJc w:val="right"/>
      <w:pPr>
        <w:ind w:left="6480" w:hanging="180"/>
      </w:pPr>
    </w:lvl>
  </w:abstractNum>
  <w:abstractNum w:abstractNumId="16" w15:restartNumberingAfterBreak="0">
    <w:nsid w:val="4EF89AA6"/>
    <w:multiLevelType w:val="hybridMultilevel"/>
    <w:tmpl w:val="0796808E"/>
    <w:lvl w:ilvl="0" w:tplc="61AEC4DA">
      <w:start w:val="1"/>
      <w:numFmt w:val="bullet"/>
      <w:lvlText w:val=""/>
      <w:lvlJc w:val="left"/>
      <w:pPr>
        <w:ind w:left="1800" w:hanging="360"/>
      </w:pPr>
      <w:rPr>
        <w:rFonts w:ascii="Symbol" w:hAnsi="Symbol" w:hint="default"/>
      </w:rPr>
    </w:lvl>
    <w:lvl w:ilvl="1" w:tplc="7F1A9F9A">
      <w:start w:val="1"/>
      <w:numFmt w:val="bullet"/>
      <w:lvlText w:val="o"/>
      <w:lvlJc w:val="left"/>
      <w:pPr>
        <w:ind w:left="2520" w:hanging="360"/>
      </w:pPr>
      <w:rPr>
        <w:rFonts w:ascii="Courier New" w:hAnsi="Courier New" w:hint="default"/>
      </w:rPr>
    </w:lvl>
    <w:lvl w:ilvl="2" w:tplc="5BAC660E">
      <w:start w:val="1"/>
      <w:numFmt w:val="bullet"/>
      <w:lvlText w:val=""/>
      <w:lvlJc w:val="left"/>
      <w:pPr>
        <w:ind w:left="3240" w:hanging="360"/>
      </w:pPr>
      <w:rPr>
        <w:rFonts w:ascii="Wingdings" w:hAnsi="Wingdings" w:hint="default"/>
      </w:rPr>
    </w:lvl>
    <w:lvl w:ilvl="3" w:tplc="8FE2330E">
      <w:start w:val="1"/>
      <w:numFmt w:val="bullet"/>
      <w:lvlText w:val=""/>
      <w:lvlJc w:val="left"/>
      <w:pPr>
        <w:ind w:left="3960" w:hanging="360"/>
      </w:pPr>
      <w:rPr>
        <w:rFonts w:ascii="Symbol" w:hAnsi="Symbol" w:hint="default"/>
      </w:rPr>
    </w:lvl>
    <w:lvl w:ilvl="4" w:tplc="1AACB65A">
      <w:start w:val="1"/>
      <w:numFmt w:val="bullet"/>
      <w:lvlText w:val="o"/>
      <w:lvlJc w:val="left"/>
      <w:pPr>
        <w:ind w:left="4680" w:hanging="360"/>
      </w:pPr>
      <w:rPr>
        <w:rFonts w:ascii="Courier New" w:hAnsi="Courier New" w:hint="default"/>
      </w:rPr>
    </w:lvl>
    <w:lvl w:ilvl="5" w:tplc="17A456A2">
      <w:start w:val="1"/>
      <w:numFmt w:val="bullet"/>
      <w:lvlText w:val=""/>
      <w:lvlJc w:val="left"/>
      <w:pPr>
        <w:ind w:left="5400" w:hanging="360"/>
      </w:pPr>
      <w:rPr>
        <w:rFonts w:ascii="Wingdings" w:hAnsi="Wingdings" w:hint="default"/>
      </w:rPr>
    </w:lvl>
    <w:lvl w:ilvl="6" w:tplc="010A3134">
      <w:start w:val="1"/>
      <w:numFmt w:val="bullet"/>
      <w:lvlText w:val=""/>
      <w:lvlJc w:val="left"/>
      <w:pPr>
        <w:ind w:left="6120" w:hanging="360"/>
      </w:pPr>
      <w:rPr>
        <w:rFonts w:ascii="Symbol" w:hAnsi="Symbol" w:hint="default"/>
      </w:rPr>
    </w:lvl>
    <w:lvl w:ilvl="7" w:tplc="F62468A4">
      <w:start w:val="1"/>
      <w:numFmt w:val="bullet"/>
      <w:lvlText w:val="o"/>
      <w:lvlJc w:val="left"/>
      <w:pPr>
        <w:ind w:left="6840" w:hanging="360"/>
      </w:pPr>
      <w:rPr>
        <w:rFonts w:ascii="Courier New" w:hAnsi="Courier New" w:hint="default"/>
      </w:rPr>
    </w:lvl>
    <w:lvl w:ilvl="8" w:tplc="B8D677A2">
      <w:start w:val="1"/>
      <w:numFmt w:val="bullet"/>
      <w:lvlText w:val=""/>
      <w:lvlJc w:val="left"/>
      <w:pPr>
        <w:ind w:left="7560" w:hanging="360"/>
      </w:pPr>
      <w:rPr>
        <w:rFonts w:ascii="Wingdings" w:hAnsi="Wingdings" w:hint="default"/>
      </w:rPr>
    </w:lvl>
  </w:abstractNum>
  <w:abstractNum w:abstractNumId="17" w15:restartNumberingAfterBreak="0">
    <w:nsid w:val="51A0520D"/>
    <w:multiLevelType w:val="hybridMultilevel"/>
    <w:tmpl w:val="F9C6A91A"/>
    <w:lvl w:ilvl="0" w:tplc="DBA6EAA8">
      <w:start w:val="1"/>
      <w:numFmt w:val="bullet"/>
      <w:lvlText w:val=""/>
      <w:lvlJc w:val="left"/>
      <w:pPr>
        <w:ind w:left="1800" w:hanging="360"/>
      </w:pPr>
      <w:rPr>
        <w:rFonts w:ascii="Symbol" w:hAnsi="Symbol" w:hint="default"/>
      </w:rPr>
    </w:lvl>
    <w:lvl w:ilvl="1" w:tplc="AFD294A4">
      <w:start w:val="1"/>
      <w:numFmt w:val="bullet"/>
      <w:lvlText w:val="o"/>
      <w:lvlJc w:val="left"/>
      <w:pPr>
        <w:ind w:left="2520" w:hanging="360"/>
      </w:pPr>
      <w:rPr>
        <w:rFonts w:ascii="Courier New" w:hAnsi="Courier New" w:hint="default"/>
      </w:rPr>
    </w:lvl>
    <w:lvl w:ilvl="2" w:tplc="C54ED012">
      <w:start w:val="1"/>
      <w:numFmt w:val="bullet"/>
      <w:lvlText w:val=""/>
      <w:lvlJc w:val="left"/>
      <w:pPr>
        <w:ind w:left="3240" w:hanging="360"/>
      </w:pPr>
      <w:rPr>
        <w:rFonts w:ascii="Wingdings" w:hAnsi="Wingdings" w:hint="default"/>
      </w:rPr>
    </w:lvl>
    <w:lvl w:ilvl="3" w:tplc="D16C9B1E">
      <w:start w:val="1"/>
      <w:numFmt w:val="bullet"/>
      <w:lvlText w:val=""/>
      <w:lvlJc w:val="left"/>
      <w:pPr>
        <w:ind w:left="3960" w:hanging="360"/>
      </w:pPr>
      <w:rPr>
        <w:rFonts w:ascii="Symbol" w:hAnsi="Symbol" w:hint="default"/>
      </w:rPr>
    </w:lvl>
    <w:lvl w:ilvl="4" w:tplc="5B704920">
      <w:start w:val="1"/>
      <w:numFmt w:val="bullet"/>
      <w:lvlText w:val="o"/>
      <w:lvlJc w:val="left"/>
      <w:pPr>
        <w:ind w:left="4680" w:hanging="360"/>
      </w:pPr>
      <w:rPr>
        <w:rFonts w:ascii="Courier New" w:hAnsi="Courier New" w:hint="default"/>
      </w:rPr>
    </w:lvl>
    <w:lvl w:ilvl="5" w:tplc="D84EB24E">
      <w:start w:val="1"/>
      <w:numFmt w:val="bullet"/>
      <w:lvlText w:val=""/>
      <w:lvlJc w:val="left"/>
      <w:pPr>
        <w:ind w:left="5400" w:hanging="360"/>
      </w:pPr>
      <w:rPr>
        <w:rFonts w:ascii="Wingdings" w:hAnsi="Wingdings" w:hint="default"/>
      </w:rPr>
    </w:lvl>
    <w:lvl w:ilvl="6" w:tplc="CA96987A">
      <w:start w:val="1"/>
      <w:numFmt w:val="bullet"/>
      <w:lvlText w:val=""/>
      <w:lvlJc w:val="left"/>
      <w:pPr>
        <w:ind w:left="6120" w:hanging="360"/>
      </w:pPr>
      <w:rPr>
        <w:rFonts w:ascii="Symbol" w:hAnsi="Symbol" w:hint="default"/>
      </w:rPr>
    </w:lvl>
    <w:lvl w:ilvl="7" w:tplc="2ADEF540">
      <w:start w:val="1"/>
      <w:numFmt w:val="bullet"/>
      <w:lvlText w:val="o"/>
      <w:lvlJc w:val="left"/>
      <w:pPr>
        <w:ind w:left="6840" w:hanging="360"/>
      </w:pPr>
      <w:rPr>
        <w:rFonts w:ascii="Courier New" w:hAnsi="Courier New" w:hint="default"/>
      </w:rPr>
    </w:lvl>
    <w:lvl w:ilvl="8" w:tplc="4B849ECA">
      <w:start w:val="1"/>
      <w:numFmt w:val="bullet"/>
      <w:lvlText w:val=""/>
      <w:lvlJc w:val="left"/>
      <w:pPr>
        <w:ind w:left="7560" w:hanging="360"/>
      </w:pPr>
      <w:rPr>
        <w:rFonts w:ascii="Wingdings" w:hAnsi="Wingdings" w:hint="default"/>
      </w:rPr>
    </w:lvl>
  </w:abstractNum>
  <w:abstractNum w:abstractNumId="18" w15:restartNumberingAfterBreak="0">
    <w:nsid w:val="525E0120"/>
    <w:multiLevelType w:val="hybridMultilevel"/>
    <w:tmpl w:val="42DC4664"/>
    <w:lvl w:ilvl="0" w:tplc="D880223C">
      <w:start w:val="1"/>
      <w:numFmt w:val="bullet"/>
      <w:lvlText w:val=""/>
      <w:lvlJc w:val="left"/>
      <w:pPr>
        <w:ind w:left="1080" w:hanging="360"/>
      </w:pPr>
      <w:rPr>
        <w:rFonts w:ascii="Wingdings" w:hAnsi="Wingdings" w:hint="default"/>
      </w:rPr>
    </w:lvl>
    <w:lvl w:ilvl="1" w:tplc="C3D4139C">
      <w:start w:val="1"/>
      <w:numFmt w:val="bullet"/>
      <w:lvlText w:val="o"/>
      <w:lvlJc w:val="left"/>
      <w:pPr>
        <w:ind w:left="1800" w:hanging="360"/>
      </w:pPr>
      <w:rPr>
        <w:rFonts w:ascii="Courier New" w:hAnsi="Courier New" w:hint="default"/>
      </w:rPr>
    </w:lvl>
    <w:lvl w:ilvl="2" w:tplc="98268972">
      <w:start w:val="1"/>
      <w:numFmt w:val="bullet"/>
      <w:lvlText w:val=""/>
      <w:lvlJc w:val="left"/>
      <w:pPr>
        <w:ind w:left="2520" w:hanging="360"/>
      </w:pPr>
      <w:rPr>
        <w:rFonts w:ascii="Wingdings" w:hAnsi="Wingdings" w:hint="default"/>
      </w:rPr>
    </w:lvl>
    <w:lvl w:ilvl="3" w:tplc="4C3C16C2">
      <w:start w:val="1"/>
      <w:numFmt w:val="bullet"/>
      <w:lvlText w:val=""/>
      <w:lvlJc w:val="left"/>
      <w:pPr>
        <w:ind w:left="3240" w:hanging="360"/>
      </w:pPr>
      <w:rPr>
        <w:rFonts w:ascii="Symbol" w:hAnsi="Symbol" w:hint="default"/>
      </w:rPr>
    </w:lvl>
    <w:lvl w:ilvl="4" w:tplc="80EC7F10">
      <w:start w:val="1"/>
      <w:numFmt w:val="bullet"/>
      <w:lvlText w:val="o"/>
      <w:lvlJc w:val="left"/>
      <w:pPr>
        <w:ind w:left="3960" w:hanging="360"/>
      </w:pPr>
      <w:rPr>
        <w:rFonts w:ascii="Courier New" w:hAnsi="Courier New" w:hint="default"/>
      </w:rPr>
    </w:lvl>
    <w:lvl w:ilvl="5" w:tplc="2F82E47C">
      <w:start w:val="1"/>
      <w:numFmt w:val="bullet"/>
      <w:lvlText w:val=""/>
      <w:lvlJc w:val="left"/>
      <w:pPr>
        <w:ind w:left="4680" w:hanging="360"/>
      </w:pPr>
      <w:rPr>
        <w:rFonts w:ascii="Wingdings" w:hAnsi="Wingdings" w:hint="default"/>
      </w:rPr>
    </w:lvl>
    <w:lvl w:ilvl="6" w:tplc="1980C948">
      <w:start w:val="1"/>
      <w:numFmt w:val="bullet"/>
      <w:lvlText w:val=""/>
      <w:lvlJc w:val="left"/>
      <w:pPr>
        <w:ind w:left="5400" w:hanging="360"/>
      </w:pPr>
      <w:rPr>
        <w:rFonts w:ascii="Symbol" w:hAnsi="Symbol" w:hint="default"/>
      </w:rPr>
    </w:lvl>
    <w:lvl w:ilvl="7" w:tplc="78F23ED4">
      <w:start w:val="1"/>
      <w:numFmt w:val="bullet"/>
      <w:lvlText w:val="o"/>
      <w:lvlJc w:val="left"/>
      <w:pPr>
        <w:ind w:left="6120" w:hanging="360"/>
      </w:pPr>
      <w:rPr>
        <w:rFonts w:ascii="Courier New" w:hAnsi="Courier New" w:hint="default"/>
      </w:rPr>
    </w:lvl>
    <w:lvl w:ilvl="8" w:tplc="B622AE82">
      <w:start w:val="1"/>
      <w:numFmt w:val="bullet"/>
      <w:lvlText w:val=""/>
      <w:lvlJc w:val="left"/>
      <w:pPr>
        <w:ind w:left="6840" w:hanging="360"/>
      </w:pPr>
      <w:rPr>
        <w:rFonts w:ascii="Wingdings" w:hAnsi="Wingdings" w:hint="default"/>
      </w:rPr>
    </w:lvl>
  </w:abstractNum>
  <w:abstractNum w:abstractNumId="19" w15:restartNumberingAfterBreak="0">
    <w:nsid w:val="573C681C"/>
    <w:multiLevelType w:val="hybridMultilevel"/>
    <w:tmpl w:val="9C1A4180"/>
    <w:lvl w:ilvl="0" w:tplc="CC00A338">
      <w:start w:val="1"/>
      <w:numFmt w:val="decimal"/>
      <w:lvlText w:val="%1."/>
      <w:lvlJc w:val="left"/>
      <w:pPr>
        <w:tabs>
          <w:tab w:val="num" w:pos="720"/>
        </w:tabs>
        <w:ind w:left="720" w:hanging="360"/>
      </w:pPr>
    </w:lvl>
    <w:lvl w:ilvl="1" w:tplc="22EC0C30" w:tentative="1">
      <w:start w:val="1"/>
      <w:numFmt w:val="decimal"/>
      <w:lvlText w:val="%2."/>
      <w:lvlJc w:val="left"/>
      <w:pPr>
        <w:tabs>
          <w:tab w:val="num" w:pos="1440"/>
        </w:tabs>
        <w:ind w:left="1440" w:hanging="360"/>
      </w:pPr>
    </w:lvl>
    <w:lvl w:ilvl="2" w:tplc="D8A0F698" w:tentative="1">
      <w:start w:val="1"/>
      <w:numFmt w:val="decimal"/>
      <w:lvlText w:val="%3."/>
      <w:lvlJc w:val="left"/>
      <w:pPr>
        <w:tabs>
          <w:tab w:val="num" w:pos="2160"/>
        </w:tabs>
        <w:ind w:left="2160" w:hanging="360"/>
      </w:pPr>
    </w:lvl>
    <w:lvl w:ilvl="3" w:tplc="EC32BE8A" w:tentative="1">
      <w:start w:val="1"/>
      <w:numFmt w:val="decimal"/>
      <w:lvlText w:val="%4."/>
      <w:lvlJc w:val="left"/>
      <w:pPr>
        <w:tabs>
          <w:tab w:val="num" w:pos="2880"/>
        </w:tabs>
        <w:ind w:left="2880" w:hanging="360"/>
      </w:pPr>
    </w:lvl>
    <w:lvl w:ilvl="4" w:tplc="369433A0" w:tentative="1">
      <w:start w:val="1"/>
      <w:numFmt w:val="decimal"/>
      <w:lvlText w:val="%5."/>
      <w:lvlJc w:val="left"/>
      <w:pPr>
        <w:tabs>
          <w:tab w:val="num" w:pos="3600"/>
        </w:tabs>
        <w:ind w:left="3600" w:hanging="360"/>
      </w:pPr>
    </w:lvl>
    <w:lvl w:ilvl="5" w:tplc="091A8958" w:tentative="1">
      <w:start w:val="1"/>
      <w:numFmt w:val="decimal"/>
      <w:lvlText w:val="%6."/>
      <w:lvlJc w:val="left"/>
      <w:pPr>
        <w:tabs>
          <w:tab w:val="num" w:pos="4320"/>
        </w:tabs>
        <w:ind w:left="4320" w:hanging="360"/>
      </w:pPr>
    </w:lvl>
    <w:lvl w:ilvl="6" w:tplc="78DE6662" w:tentative="1">
      <w:start w:val="1"/>
      <w:numFmt w:val="decimal"/>
      <w:lvlText w:val="%7."/>
      <w:lvlJc w:val="left"/>
      <w:pPr>
        <w:tabs>
          <w:tab w:val="num" w:pos="5040"/>
        </w:tabs>
        <w:ind w:left="5040" w:hanging="360"/>
      </w:pPr>
    </w:lvl>
    <w:lvl w:ilvl="7" w:tplc="2EC81502" w:tentative="1">
      <w:start w:val="1"/>
      <w:numFmt w:val="decimal"/>
      <w:lvlText w:val="%8."/>
      <w:lvlJc w:val="left"/>
      <w:pPr>
        <w:tabs>
          <w:tab w:val="num" w:pos="5760"/>
        </w:tabs>
        <w:ind w:left="5760" w:hanging="360"/>
      </w:pPr>
    </w:lvl>
    <w:lvl w:ilvl="8" w:tplc="6142BF52" w:tentative="1">
      <w:start w:val="1"/>
      <w:numFmt w:val="decimal"/>
      <w:lvlText w:val="%9."/>
      <w:lvlJc w:val="left"/>
      <w:pPr>
        <w:tabs>
          <w:tab w:val="num" w:pos="6480"/>
        </w:tabs>
        <w:ind w:left="6480" w:hanging="360"/>
      </w:pPr>
    </w:lvl>
  </w:abstractNum>
  <w:abstractNum w:abstractNumId="20" w15:restartNumberingAfterBreak="0">
    <w:nsid w:val="59A059C1"/>
    <w:multiLevelType w:val="hybridMultilevel"/>
    <w:tmpl w:val="EA380340"/>
    <w:lvl w:ilvl="0" w:tplc="E8A6AC8E">
      <w:start w:val="1"/>
      <w:numFmt w:val="bullet"/>
      <w:lvlText w:val=""/>
      <w:lvlJc w:val="left"/>
      <w:pPr>
        <w:ind w:left="1080" w:hanging="360"/>
      </w:pPr>
      <w:rPr>
        <w:rFonts w:ascii="Wingdings" w:hAnsi="Wingdings" w:hint="default"/>
      </w:rPr>
    </w:lvl>
    <w:lvl w:ilvl="1" w:tplc="712AB1F4">
      <w:start w:val="1"/>
      <w:numFmt w:val="bullet"/>
      <w:lvlText w:val="o"/>
      <w:lvlJc w:val="left"/>
      <w:pPr>
        <w:ind w:left="1800" w:hanging="360"/>
      </w:pPr>
      <w:rPr>
        <w:rFonts w:ascii="Courier New" w:hAnsi="Courier New" w:hint="default"/>
      </w:rPr>
    </w:lvl>
    <w:lvl w:ilvl="2" w:tplc="9386100A">
      <w:start w:val="1"/>
      <w:numFmt w:val="bullet"/>
      <w:lvlText w:val=""/>
      <w:lvlJc w:val="left"/>
      <w:pPr>
        <w:ind w:left="2520" w:hanging="360"/>
      </w:pPr>
      <w:rPr>
        <w:rFonts w:ascii="Wingdings" w:hAnsi="Wingdings" w:hint="default"/>
      </w:rPr>
    </w:lvl>
    <w:lvl w:ilvl="3" w:tplc="A196656C">
      <w:start w:val="1"/>
      <w:numFmt w:val="bullet"/>
      <w:lvlText w:val=""/>
      <w:lvlJc w:val="left"/>
      <w:pPr>
        <w:ind w:left="3240" w:hanging="360"/>
      </w:pPr>
      <w:rPr>
        <w:rFonts w:ascii="Symbol" w:hAnsi="Symbol" w:hint="default"/>
      </w:rPr>
    </w:lvl>
    <w:lvl w:ilvl="4" w:tplc="7122BA04">
      <w:start w:val="1"/>
      <w:numFmt w:val="bullet"/>
      <w:lvlText w:val="o"/>
      <w:lvlJc w:val="left"/>
      <w:pPr>
        <w:ind w:left="3960" w:hanging="360"/>
      </w:pPr>
      <w:rPr>
        <w:rFonts w:ascii="Courier New" w:hAnsi="Courier New" w:hint="default"/>
      </w:rPr>
    </w:lvl>
    <w:lvl w:ilvl="5" w:tplc="E5580FF6">
      <w:start w:val="1"/>
      <w:numFmt w:val="bullet"/>
      <w:lvlText w:val=""/>
      <w:lvlJc w:val="left"/>
      <w:pPr>
        <w:ind w:left="4680" w:hanging="360"/>
      </w:pPr>
      <w:rPr>
        <w:rFonts w:ascii="Wingdings" w:hAnsi="Wingdings" w:hint="default"/>
      </w:rPr>
    </w:lvl>
    <w:lvl w:ilvl="6" w:tplc="B2D426B0">
      <w:start w:val="1"/>
      <w:numFmt w:val="bullet"/>
      <w:lvlText w:val=""/>
      <w:lvlJc w:val="left"/>
      <w:pPr>
        <w:ind w:left="5400" w:hanging="360"/>
      </w:pPr>
      <w:rPr>
        <w:rFonts w:ascii="Symbol" w:hAnsi="Symbol" w:hint="default"/>
      </w:rPr>
    </w:lvl>
    <w:lvl w:ilvl="7" w:tplc="8A24F696">
      <w:start w:val="1"/>
      <w:numFmt w:val="bullet"/>
      <w:lvlText w:val="o"/>
      <w:lvlJc w:val="left"/>
      <w:pPr>
        <w:ind w:left="6120" w:hanging="360"/>
      </w:pPr>
      <w:rPr>
        <w:rFonts w:ascii="Courier New" w:hAnsi="Courier New" w:hint="default"/>
      </w:rPr>
    </w:lvl>
    <w:lvl w:ilvl="8" w:tplc="7966BEB0">
      <w:start w:val="1"/>
      <w:numFmt w:val="bullet"/>
      <w:lvlText w:val=""/>
      <w:lvlJc w:val="left"/>
      <w:pPr>
        <w:ind w:left="6840" w:hanging="360"/>
      </w:pPr>
      <w:rPr>
        <w:rFonts w:ascii="Wingdings" w:hAnsi="Wingdings" w:hint="default"/>
      </w:rPr>
    </w:lvl>
  </w:abstractNum>
  <w:abstractNum w:abstractNumId="21" w15:restartNumberingAfterBreak="0">
    <w:nsid w:val="5E79F048"/>
    <w:multiLevelType w:val="hybridMultilevel"/>
    <w:tmpl w:val="D01E96A4"/>
    <w:lvl w:ilvl="0" w:tplc="91AAD390">
      <w:start w:val="1"/>
      <w:numFmt w:val="bullet"/>
      <w:lvlText w:val=""/>
      <w:lvlJc w:val="left"/>
      <w:pPr>
        <w:ind w:left="1800" w:hanging="360"/>
      </w:pPr>
      <w:rPr>
        <w:rFonts w:ascii="Symbol" w:hAnsi="Symbol" w:hint="default"/>
      </w:rPr>
    </w:lvl>
    <w:lvl w:ilvl="1" w:tplc="EF5E6C78">
      <w:start w:val="1"/>
      <w:numFmt w:val="bullet"/>
      <w:lvlText w:val="o"/>
      <w:lvlJc w:val="left"/>
      <w:pPr>
        <w:ind w:left="2520" w:hanging="360"/>
      </w:pPr>
      <w:rPr>
        <w:rFonts w:ascii="Courier New" w:hAnsi="Courier New" w:hint="default"/>
      </w:rPr>
    </w:lvl>
    <w:lvl w:ilvl="2" w:tplc="BABC38DC">
      <w:start w:val="1"/>
      <w:numFmt w:val="bullet"/>
      <w:lvlText w:val=""/>
      <w:lvlJc w:val="left"/>
      <w:pPr>
        <w:ind w:left="3240" w:hanging="360"/>
      </w:pPr>
      <w:rPr>
        <w:rFonts w:ascii="Wingdings" w:hAnsi="Wingdings" w:hint="default"/>
      </w:rPr>
    </w:lvl>
    <w:lvl w:ilvl="3" w:tplc="9BBAB942">
      <w:start w:val="1"/>
      <w:numFmt w:val="bullet"/>
      <w:lvlText w:val=""/>
      <w:lvlJc w:val="left"/>
      <w:pPr>
        <w:ind w:left="3960" w:hanging="360"/>
      </w:pPr>
      <w:rPr>
        <w:rFonts w:ascii="Symbol" w:hAnsi="Symbol" w:hint="default"/>
      </w:rPr>
    </w:lvl>
    <w:lvl w:ilvl="4" w:tplc="93BC305A">
      <w:start w:val="1"/>
      <w:numFmt w:val="bullet"/>
      <w:lvlText w:val="o"/>
      <w:lvlJc w:val="left"/>
      <w:pPr>
        <w:ind w:left="4680" w:hanging="360"/>
      </w:pPr>
      <w:rPr>
        <w:rFonts w:ascii="Courier New" w:hAnsi="Courier New" w:hint="default"/>
      </w:rPr>
    </w:lvl>
    <w:lvl w:ilvl="5" w:tplc="6F825866">
      <w:start w:val="1"/>
      <w:numFmt w:val="bullet"/>
      <w:lvlText w:val=""/>
      <w:lvlJc w:val="left"/>
      <w:pPr>
        <w:ind w:left="5400" w:hanging="360"/>
      </w:pPr>
      <w:rPr>
        <w:rFonts w:ascii="Wingdings" w:hAnsi="Wingdings" w:hint="default"/>
      </w:rPr>
    </w:lvl>
    <w:lvl w:ilvl="6" w:tplc="AAD41490">
      <w:start w:val="1"/>
      <w:numFmt w:val="bullet"/>
      <w:lvlText w:val=""/>
      <w:lvlJc w:val="left"/>
      <w:pPr>
        <w:ind w:left="6120" w:hanging="360"/>
      </w:pPr>
      <w:rPr>
        <w:rFonts w:ascii="Symbol" w:hAnsi="Symbol" w:hint="default"/>
      </w:rPr>
    </w:lvl>
    <w:lvl w:ilvl="7" w:tplc="1AE62A82">
      <w:start w:val="1"/>
      <w:numFmt w:val="bullet"/>
      <w:lvlText w:val="o"/>
      <w:lvlJc w:val="left"/>
      <w:pPr>
        <w:ind w:left="6840" w:hanging="360"/>
      </w:pPr>
      <w:rPr>
        <w:rFonts w:ascii="Courier New" w:hAnsi="Courier New" w:hint="default"/>
      </w:rPr>
    </w:lvl>
    <w:lvl w:ilvl="8" w:tplc="04D6DD52">
      <w:start w:val="1"/>
      <w:numFmt w:val="bullet"/>
      <w:lvlText w:val=""/>
      <w:lvlJc w:val="left"/>
      <w:pPr>
        <w:ind w:left="7560" w:hanging="360"/>
      </w:pPr>
      <w:rPr>
        <w:rFonts w:ascii="Wingdings" w:hAnsi="Wingdings" w:hint="default"/>
      </w:rPr>
    </w:lvl>
  </w:abstractNum>
  <w:abstractNum w:abstractNumId="22" w15:restartNumberingAfterBreak="0">
    <w:nsid w:val="60671FF2"/>
    <w:multiLevelType w:val="hybridMultilevel"/>
    <w:tmpl w:val="6A56F530"/>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3" w15:restartNumberingAfterBreak="0">
    <w:nsid w:val="61E7E8F5"/>
    <w:multiLevelType w:val="hybridMultilevel"/>
    <w:tmpl w:val="2E7CA646"/>
    <w:lvl w:ilvl="0" w:tplc="4F3E84F0">
      <w:start w:val="1"/>
      <w:numFmt w:val="bullet"/>
      <w:lvlText w:val=""/>
      <w:lvlJc w:val="left"/>
      <w:pPr>
        <w:ind w:left="1080" w:hanging="360"/>
      </w:pPr>
      <w:rPr>
        <w:rFonts w:ascii="Wingdings" w:hAnsi="Wingdings" w:hint="default"/>
      </w:rPr>
    </w:lvl>
    <w:lvl w:ilvl="1" w:tplc="4C1E6D02">
      <w:start w:val="1"/>
      <w:numFmt w:val="bullet"/>
      <w:lvlText w:val="o"/>
      <w:lvlJc w:val="left"/>
      <w:pPr>
        <w:ind w:left="1800" w:hanging="360"/>
      </w:pPr>
      <w:rPr>
        <w:rFonts w:ascii="Courier New" w:hAnsi="Courier New" w:hint="default"/>
      </w:rPr>
    </w:lvl>
    <w:lvl w:ilvl="2" w:tplc="6E68F694">
      <w:start w:val="1"/>
      <w:numFmt w:val="bullet"/>
      <w:lvlText w:val=""/>
      <w:lvlJc w:val="left"/>
      <w:pPr>
        <w:ind w:left="2520" w:hanging="360"/>
      </w:pPr>
      <w:rPr>
        <w:rFonts w:ascii="Wingdings" w:hAnsi="Wingdings" w:hint="default"/>
      </w:rPr>
    </w:lvl>
    <w:lvl w:ilvl="3" w:tplc="2DCC588E">
      <w:start w:val="1"/>
      <w:numFmt w:val="bullet"/>
      <w:lvlText w:val=""/>
      <w:lvlJc w:val="left"/>
      <w:pPr>
        <w:ind w:left="3240" w:hanging="360"/>
      </w:pPr>
      <w:rPr>
        <w:rFonts w:ascii="Symbol" w:hAnsi="Symbol" w:hint="default"/>
      </w:rPr>
    </w:lvl>
    <w:lvl w:ilvl="4" w:tplc="D506F1AE">
      <w:start w:val="1"/>
      <w:numFmt w:val="bullet"/>
      <w:lvlText w:val="o"/>
      <w:lvlJc w:val="left"/>
      <w:pPr>
        <w:ind w:left="3960" w:hanging="360"/>
      </w:pPr>
      <w:rPr>
        <w:rFonts w:ascii="Courier New" w:hAnsi="Courier New" w:hint="default"/>
      </w:rPr>
    </w:lvl>
    <w:lvl w:ilvl="5" w:tplc="39EEBD46">
      <w:start w:val="1"/>
      <w:numFmt w:val="bullet"/>
      <w:lvlText w:val=""/>
      <w:lvlJc w:val="left"/>
      <w:pPr>
        <w:ind w:left="4680" w:hanging="360"/>
      </w:pPr>
      <w:rPr>
        <w:rFonts w:ascii="Wingdings" w:hAnsi="Wingdings" w:hint="default"/>
      </w:rPr>
    </w:lvl>
    <w:lvl w:ilvl="6" w:tplc="A3BCFB58">
      <w:start w:val="1"/>
      <w:numFmt w:val="bullet"/>
      <w:lvlText w:val=""/>
      <w:lvlJc w:val="left"/>
      <w:pPr>
        <w:ind w:left="5400" w:hanging="360"/>
      </w:pPr>
      <w:rPr>
        <w:rFonts w:ascii="Symbol" w:hAnsi="Symbol" w:hint="default"/>
      </w:rPr>
    </w:lvl>
    <w:lvl w:ilvl="7" w:tplc="202A68BE">
      <w:start w:val="1"/>
      <w:numFmt w:val="bullet"/>
      <w:lvlText w:val="o"/>
      <w:lvlJc w:val="left"/>
      <w:pPr>
        <w:ind w:left="6120" w:hanging="360"/>
      </w:pPr>
      <w:rPr>
        <w:rFonts w:ascii="Courier New" w:hAnsi="Courier New" w:hint="default"/>
      </w:rPr>
    </w:lvl>
    <w:lvl w:ilvl="8" w:tplc="D7E4C9EE">
      <w:start w:val="1"/>
      <w:numFmt w:val="bullet"/>
      <w:lvlText w:val=""/>
      <w:lvlJc w:val="left"/>
      <w:pPr>
        <w:ind w:left="6840" w:hanging="360"/>
      </w:pPr>
      <w:rPr>
        <w:rFonts w:ascii="Wingdings" w:hAnsi="Wingdings" w:hint="default"/>
      </w:rPr>
    </w:lvl>
  </w:abstractNum>
  <w:abstractNum w:abstractNumId="24" w15:restartNumberingAfterBreak="0">
    <w:nsid w:val="62BF61A6"/>
    <w:multiLevelType w:val="hybridMultilevel"/>
    <w:tmpl w:val="A78C24F8"/>
    <w:lvl w:ilvl="0" w:tplc="93A25570">
      <w:start w:val="1"/>
      <w:numFmt w:val="bullet"/>
      <w:lvlText w:val=""/>
      <w:lvlJc w:val="left"/>
      <w:pPr>
        <w:ind w:left="1080" w:hanging="360"/>
      </w:pPr>
      <w:rPr>
        <w:rFonts w:ascii="Wingdings" w:hAnsi="Wingdings" w:hint="default"/>
      </w:rPr>
    </w:lvl>
    <w:lvl w:ilvl="1" w:tplc="41F817C2">
      <w:start w:val="1"/>
      <w:numFmt w:val="bullet"/>
      <w:lvlText w:val="o"/>
      <w:lvlJc w:val="left"/>
      <w:pPr>
        <w:ind w:left="1800" w:hanging="360"/>
      </w:pPr>
      <w:rPr>
        <w:rFonts w:ascii="Courier New" w:hAnsi="Courier New" w:hint="default"/>
      </w:rPr>
    </w:lvl>
    <w:lvl w:ilvl="2" w:tplc="E17E3B5C">
      <w:start w:val="1"/>
      <w:numFmt w:val="bullet"/>
      <w:lvlText w:val=""/>
      <w:lvlJc w:val="left"/>
      <w:pPr>
        <w:ind w:left="2520" w:hanging="360"/>
      </w:pPr>
      <w:rPr>
        <w:rFonts w:ascii="Wingdings" w:hAnsi="Wingdings" w:hint="default"/>
      </w:rPr>
    </w:lvl>
    <w:lvl w:ilvl="3" w:tplc="B50E904A">
      <w:start w:val="1"/>
      <w:numFmt w:val="bullet"/>
      <w:lvlText w:val=""/>
      <w:lvlJc w:val="left"/>
      <w:pPr>
        <w:ind w:left="3240" w:hanging="360"/>
      </w:pPr>
      <w:rPr>
        <w:rFonts w:ascii="Symbol" w:hAnsi="Symbol" w:hint="default"/>
      </w:rPr>
    </w:lvl>
    <w:lvl w:ilvl="4" w:tplc="F8AEE9DA">
      <w:start w:val="1"/>
      <w:numFmt w:val="bullet"/>
      <w:lvlText w:val="o"/>
      <w:lvlJc w:val="left"/>
      <w:pPr>
        <w:ind w:left="3960" w:hanging="360"/>
      </w:pPr>
      <w:rPr>
        <w:rFonts w:ascii="Courier New" w:hAnsi="Courier New" w:hint="default"/>
      </w:rPr>
    </w:lvl>
    <w:lvl w:ilvl="5" w:tplc="D5A262F0">
      <w:start w:val="1"/>
      <w:numFmt w:val="bullet"/>
      <w:lvlText w:val=""/>
      <w:lvlJc w:val="left"/>
      <w:pPr>
        <w:ind w:left="4680" w:hanging="360"/>
      </w:pPr>
      <w:rPr>
        <w:rFonts w:ascii="Wingdings" w:hAnsi="Wingdings" w:hint="default"/>
      </w:rPr>
    </w:lvl>
    <w:lvl w:ilvl="6" w:tplc="1EAE42DE">
      <w:start w:val="1"/>
      <w:numFmt w:val="bullet"/>
      <w:lvlText w:val=""/>
      <w:lvlJc w:val="left"/>
      <w:pPr>
        <w:ind w:left="5400" w:hanging="360"/>
      </w:pPr>
      <w:rPr>
        <w:rFonts w:ascii="Symbol" w:hAnsi="Symbol" w:hint="default"/>
      </w:rPr>
    </w:lvl>
    <w:lvl w:ilvl="7" w:tplc="CFFC7AD4">
      <w:start w:val="1"/>
      <w:numFmt w:val="bullet"/>
      <w:lvlText w:val="o"/>
      <w:lvlJc w:val="left"/>
      <w:pPr>
        <w:ind w:left="6120" w:hanging="360"/>
      </w:pPr>
      <w:rPr>
        <w:rFonts w:ascii="Courier New" w:hAnsi="Courier New" w:hint="default"/>
      </w:rPr>
    </w:lvl>
    <w:lvl w:ilvl="8" w:tplc="BAE0CB4A">
      <w:start w:val="1"/>
      <w:numFmt w:val="bullet"/>
      <w:lvlText w:val=""/>
      <w:lvlJc w:val="left"/>
      <w:pPr>
        <w:ind w:left="6840" w:hanging="360"/>
      </w:pPr>
      <w:rPr>
        <w:rFonts w:ascii="Wingdings" w:hAnsi="Wingdings" w:hint="default"/>
      </w:rPr>
    </w:lvl>
  </w:abstractNum>
  <w:abstractNum w:abstractNumId="25" w15:restartNumberingAfterBreak="0">
    <w:nsid w:val="66142E34"/>
    <w:multiLevelType w:val="hybridMultilevel"/>
    <w:tmpl w:val="E3F821A2"/>
    <w:lvl w:ilvl="0" w:tplc="99DE6EA6">
      <w:start w:val="1"/>
      <w:numFmt w:val="bullet"/>
      <w:lvlText w:val=""/>
      <w:lvlJc w:val="left"/>
      <w:pPr>
        <w:ind w:left="1800" w:hanging="360"/>
      </w:pPr>
      <w:rPr>
        <w:rFonts w:ascii="Wingdings" w:hAnsi="Wingdings" w:hint="default"/>
      </w:rPr>
    </w:lvl>
    <w:lvl w:ilvl="1" w:tplc="6F267C3A">
      <w:start w:val="1"/>
      <w:numFmt w:val="bullet"/>
      <w:lvlText w:val="o"/>
      <w:lvlJc w:val="left"/>
      <w:pPr>
        <w:ind w:left="2520" w:hanging="360"/>
      </w:pPr>
      <w:rPr>
        <w:rFonts w:ascii="Courier New" w:hAnsi="Courier New" w:hint="default"/>
      </w:rPr>
    </w:lvl>
    <w:lvl w:ilvl="2" w:tplc="1C7E6B1C">
      <w:start w:val="1"/>
      <w:numFmt w:val="bullet"/>
      <w:lvlText w:val=""/>
      <w:lvlJc w:val="left"/>
      <w:pPr>
        <w:ind w:left="3240" w:hanging="360"/>
      </w:pPr>
      <w:rPr>
        <w:rFonts w:ascii="Wingdings" w:hAnsi="Wingdings" w:hint="default"/>
      </w:rPr>
    </w:lvl>
    <w:lvl w:ilvl="3" w:tplc="8F760B04">
      <w:start w:val="1"/>
      <w:numFmt w:val="bullet"/>
      <w:lvlText w:val=""/>
      <w:lvlJc w:val="left"/>
      <w:pPr>
        <w:ind w:left="3960" w:hanging="360"/>
      </w:pPr>
      <w:rPr>
        <w:rFonts w:ascii="Symbol" w:hAnsi="Symbol" w:hint="default"/>
      </w:rPr>
    </w:lvl>
    <w:lvl w:ilvl="4" w:tplc="1CA2D54A">
      <w:start w:val="1"/>
      <w:numFmt w:val="bullet"/>
      <w:lvlText w:val="o"/>
      <w:lvlJc w:val="left"/>
      <w:pPr>
        <w:ind w:left="4680" w:hanging="360"/>
      </w:pPr>
      <w:rPr>
        <w:rFonts w:ascii="Courier New" w:hAnsi="Courier New" w:hint="default"/>
      </w:rPr>
    </w:lvl>
    <w:lvl w:ilvl="5" w:tplc="22744632">
      <w:start w:val="1"/>
      <w:numFmt w:val="bullet"/>
      <w:lvlText w:val=""/>
      <w:lvlJc w:val="left"/>
      <w:pPr>
        <w:ind w:left="5400" w:hanging="360"/>
      </w:pPr>
      <w:rPr>
        <w:rFonts w:ascii="Wingdings" w:hAnsi="Wingdings" w:hint="default"/>
      </w:rPr>
    </w:lvl>
    <w:lvl w:ilvl="6" w:tplc="62688C2E">
      <w:start w:val="1"/>
      <w:numFmt w:val="bullet"/>
      <w:lvlText w:val=""/>
      <w:lvlJc w:val="left"/>
      <w:pPr>
        <w:ind w:left="6120" w:hanging="360"/>
      </w:pPr>
      <w:rPr>
        <w:rFonts w:ascii="Symbol" w:hAnsi="Symbol" w:hint="default"/>
      </w:rPr>
    </w:lvl>
    <w:lvl w:ilvl="7" w:tplc="5CD26FDA">
      <w:start w:val="1"/>
      <w:numFmt w:val="bullet"/>
      <w:lvlText w:val="o"/>
      <w:lvlJc w:val="left"/>
      <w:pPr>
        <w:ind w:left="6840" w:hanging="360"/>
      </w:pPr>
      <w:rPr>
        <w:rFonts w:ascii="Courier New" w:hAnsi="Courier New" w:hint="default"/>
      </w:rPr>
    </w:lvl>
    <w:lvl w:ilvl="8" w:tplc="8A2C5AF8">
      <w:start w:val="1"/>
      <w:numFmt w:val="bullet"/>
      <w:lvlText w:val=""/>
      <w:lvlJc w:val="left"/>
      <w:pPr>
        <w:ind w:left="7560" w:hanging="360"/>
      </w:pPr>
      <w:rPr>
        <w:rFonts w:ascii="Wingdings" w:hAnsi="Wingdings" w:hint="default"/>
      </w:rPr>
    </w:lvl>
  </w:abstractNum>
  <w:abstractNum w:abstractNumId="26" w15:restartNumberingAfterBreak="0">
    <w:nsid w:val="679F9387"/>
    <w:multiLevelType w:val="hybridMultilevel"/>
    <w:tmpl w:val="F7C4A4A8"/>
    <w:lvl w:ilvl="0" w:tplc="44C21340">
      <w:start w:val="1"/>
      <w:numFmt w:val="bullet"/>
      <w:lvlText w:val=""/>
      <w:lvlJc w:val="left"/>
      <w:pPr>
        <w:ind w:left="1080" w:hanging="360"/>
      </w:pPr>
      <w:rPr>
        <w:rFonts w:ascii="Wingdings" w:hAnsi="Wingdings" w:hint="default"/>
      </w:rPr>
    </w:lvl>
    <w:lvl w:ilvl="1" w:tplc="BD0AE172">
      <w:start w:val="1"/>
      <w:numFmt w:val="bullet"/>
      <w:lvlText w:val="o"/>
      <w:lvlJc w:val="left"/>
      <w:pPr>
        <w:ind w:left="1800" w:hanging="360"/>
      </w:pPr>
      <w:rPr>
        <w:rFonts w:ascii="Courier New" w:hAnsi="Courier New" w:hint="default"/>
      </w:rPr>
    </w:lvl>
    <w:lvl w:ilvl="2" w:tplc="8474DE7C">
      <w:start w:val="1"/>
      <w:numFmt w:val="bullet"/>
      <w:lvlText w:val=""/>
      <w:lvlJc w:val="left"/>
      <w:pPr>
        <w:ind w:left="2520" w:hanging="360"/>
      </w:pPr>
      <w:rPr>
        <w:rFonts w:ascii="Wingdings" w:hAnsi="Wingdings" w:hint="default"/>
      </w:rPr>
    </w:lvl>
    <w:lvl w:ilvl="3" w:tplc="E9D67A64">
      <w:start w:val="1"/>
      <w:numFmt w:val="bullet"/>
      <w:lvlText w:val=""/>
      <w:lvlJc w:val="left"/>
      <w:pPr>
        <w:ind w:left="3240" w:hanging="360"/>
      </w:pPr>
      <w:rPr>
        <w:rFonts w:ascii="Symbol" w:hAnsi="Symbol" w:hint="default"/>
      </w:rPr>
    </w:lvl>
    <w:lvl w:ilvl="4" w:tplc="EE2E0F7A">
      <w:start w:val="1"/>
      <w:numFmt w:val="bullet"/>
      <w:lvlText w:val="o"/>
      <w:lvlJc w:val="left"/>
      <w:pPr>
        <w:ind w:left="3960" w:hanging="360"/>
      </w:pPr>
      <w:rPr>
        <w:rFonts w:ascii="Courier New" w:hAnsi="Courier New" w:hint="default"/>
      </w:rPr>
    </w:lvl>
    <w:lvl w:ilvl="5" w:tplc="0010DCE2">
      <w:start w:val="1"/>
      <w:numFmt w:val="bullet"/>
      <w:lvlText w:val=""/>
      <w:lvlJc w:val="left"/>
      <w:pPr>
        <w:ind w:left="4680" w:hanging="360"/>
      </w:pPr>
      <w:rPr>
        <w:rFonts w:ascii="Wingdings" w:hAnsi="Wingdings" w:hint="default"/>
      </w:rPr>
    </w:lvl>
    <w:lvl w:ilvl="6" w:tplc="7DB634CE">
      <w:start w:val="1"/>
      <w:numFmt w:val="bullet"/>
      <w:lvlText w:val=""/>
      <w:lvlJc w:val="left"/>
      <w:pPr>
        <w:ind w:left="5400" w:hanging="360"/>
      </w:pPr>
      <w:rPr>
        <w:rFonts w:ascii="Symbol" w:hAnsi="Symbol" w:hint="default"/>
      </w:rPr>
    </w:lvl>
    <w:lvl w:ilvl="7" w:tplc="202A48F4">
      <w:start w:val="1"/>
      <w:numFmt w:val="bullet"/>
      <w:lvlText w:val="o"/>
      <w:lvlJc w:val="left"/>
      <w:pPr>
        <w:ind w:left="6120" w:hanging="360"/>
      </w:pPr>
      <w:rPr>
        <w:rFonts w:ascii="Courier New" w:hAnsi="Courier New" w:hint="default"/>
      </w:rPr>
    </w:lvl>
    <w:lvl w:ilvl="8" w:tplc="1EAAB7A6">
      <w:start w:val="1"/>
      <w:numFmt w:val="bullet"/>
      <w:lvlText w:val=""/>
      <w:lvlJc w:val="left"/>
      <w:pPr>
        <w:ind w:left="6840" w:hanging="360"/>
      </w:pPr>
      <w:rPr>
        <w:rFonts w:ascii="Wingdings" w:hAnsi="Wingdings" w:hint="default"/>
      </w:rPr>
    </w:lvl>
  </w:abstractNum>
  <w:abstractNum w:abstractNumId="27" w15:restartNumberingAfterBreak="0">
    <w:nsid w:val="67CD37CD"/>
    <w:multiLevelType w:val="hybridMultilevel"/>
    <w:tmpl w:val="BBA88E48"/>
    <w:lvl w:ilvl="0" w:tplc="E328F420">
      <w:start w:val="1"/>
      <w:numFmt w:val="upperRoman"/>
      <w:lvlText w:val="%1."/>
      <w:lvlJc w:val="left"/>
      <w:pPr>
        <w:ind w:left="3600" w:hanging="360"/>
      </w:pPr>
    </w:lvl>
    <w:lvl w:ilvl="1" w:tplc="FCCE0BDA">
      <w:start w:val="1"/>
      <w:numFmt w:val="lowerLetter"/>
      <w:lvlText w:val="%2."/>
      <w:lvlJc w:val="left"/>
      <w:pPr>
        <w:ind w:left="4320" w:hanging="360"/>
      </w:pPr>
    </w:lvl>
    <w:lvl w:ilvl="2" w:tplc="2E1A140E">
      <w:start w:val="1"/>
      <w:numFmt w:val="lowerRoman"/>
      <w:lvlText w:val="%3."/>
      <w:lvlJc w:val="right"/>
      <w:pPr>
        <w:ind w:left="5040" w:hanging="180"/>
      </w:pPr>
    </w:lvl>
    <w:lvl w:ilvl="3" w:tplc="C74C5172">
      <w:start w:val="1"/>
      <w:numFmt w:val="decimal"/>
      <w:lvlText w:val="%4."/>
      <w:lvlJc w:val="left"/>
      <w:pPr>
        <w:ind w:left="5760" w:hanging="360"/>
      </w:pPr>
    </w:lvl>
    <w:lvl w:ilvl="4" w:tplc="1A904658">
      <w:start w:val="1"/>
      <w:numFmt w:val="lowerLetter"/>
      <w:lvlText w:val="%5."/>
      <w:lvlJc w:val="left"/>
      <w:pPr>
        <w:ind w:left="6480" w:hanging="360"/>
      </w:pPr>
    </w:lvl>
    <w:lvl w:ilvl="5" w:tplc="F29E1EDE">
      <w:start w:val="1"/>
      <w:numFmt w:val="lowerRoman"/>
      <w:lvlText w:val="%6."/>
      <w:lvlJc w:val="right"/>
      <w:pPr>
        <w:ind w:left="7200" w:hanging="180"/>
      </w:pPr>
    </w:lvl>
    <w:lvl w:ilvl="6" w:tplc="6B8C49D4">
      <w:start w:val="1"/>
      <w:numFmt w:val="decimal"/>
      <w:lvlText w:val="%7."/>
      <w:lvlJc w:val="left"/>
      <w:pPr>
        <w:ind w:left="7920" w:hanging="360"/>
      </w:pPr>
    </w:lvl>
    <w:lvl w:ilvl="7" w:tplc="A55C5FF8">
      <w:start w:val="1"/>
      <w:numFmt w:val="lowerLetter"/>
      <w:lvlText w:val="%8."/>
      <w:lvlJc w:val="left"/>
      <w:pPr>
        <w:ind w:left="8640" w:hanging="360"/>
      </w:pPr>
    </w:lvl>
    <w:lvl w:ilvl="8" w:tplc="0C543AFA">
      <w:start w:val="1"/>
      <w:numFmt w:val="lowerRoman"/>
      <w:lvlText w:val="%9."/>
      <w:lvlJc w:val="right"/>
      <w:pPr>
        <w:ind w:left="9360" w:hanging="180"/>
      </w:pPr>
    </w:lvl>
  </w:abstractNum>
  <w:abstractNum w:abstractNumId="28" w15:restartNumberingAfterBreak="0">
    <w:nsid w:val="6FF9AB7C"/>
    <w:multiLevelType w:val="hybridMultilevel"/>
    <w:tmpl w:val="A25637FE"/>
    <w:lvl w:ilvl="0" w:tplc="9C1A1DEE">
      <w:start w:val="1"/>
      <w:numFmt w:val="bullet"/>
      <w:lvlText w:val=""/>
      <w:lvlJc w:val="left"/>
      <w:pPr>
        <w:ind w:left="1800" w:hanging="360"/>
      </w:pPr>
      <w:rPr>
        <w:rFonts w:ascii="Symbol" w:hAnsi="Symbol" w:hint="default"/>
      </w:rPr>
    </w:lvl>
    <w:lvl w:ilvl="1" w:tplc="9E300510">
      <w:start w:val="1"/>
      <w:numFmt w:val="bullet"/>
      <w:lvlText w:val="o"/>
      <w:lvlJc w:val="left"/>
      <w:pPr>
        <w:ind w:left="2520" w:hanging="360"/>
      </w:pPr>
      <w:rPr>
        <w:rFonts w:ascii="Courier New" w:hAnsi="Courier New" w:hint="default"/>
      </w:rPr>
    </w:lvl>
    <w:lvl w:ilvl="2" w:tplc="AB009D66">
      <w:start w:val="1"/>
      <w:numFmt w:val="bullet"/>
      <w:lvlText w:val=""/>
      <w:lvlJc w:val="left"/>
      <w:pPr>
        <w:ind w:left="3240" w:hanging="360"/>
      </w:pPr>
      <w:rPr>
        <w:rFonts w:ascii="Wingdings" w:hAnsi="Wingdings" w:hint="default"/>
      </w:rPr>
    </w:lvl>
    <w:lvl w:ilvl="3" w:tplc="D4FECFBE">
      <w:start w:val="1"/>
      <w:numFmt w:val="bullet"/>
      <w:lvlText w:val=""/>
      <w:lvlJc w:val="left"/>
      <w:pPr>
        <w:ind w:left="3960" w:hanging="360"/>
      </w:pPr>
      <w:rPr>
        <w:rFonts w:ascii="Symbol" w:hAnsi="Symbol" w:hint="default"/>
      </w:rPr>
    </w:lvl>
    <w:lvl w:ilvl="4" w:tplc="47AC09C0">
      <w:start w:val="1"/>
      <w:numFmt w:val="bullet"/>
      <w:lvlText w:val="o"/>
      <w:lvlJc w:val="left"/>
      <w:pPr>
        <w:ind w:left="4680" w:hanging="360"/>
      </w:pPr>
      <w:rPr>
        <w:rFonts w:ascii="Courier New" w:hAnsi="Courier New" w:hint="default"/>
      </w:rPr>
    </w:lvl>
    <w:lvl w:ilvl="5" w:tplc="54FA53E2">
      <w:start w:val="1"/>
      <w:numFmt w:val="bullet"/>
      <w:lvlText w:val=""/>
      <w:lvlJc w:val="left"/>
      <w:pPr>
        <w:ind w:left="5400" w:hanging="360"/>
      </w:pPr>
      <w:rPr>
        <w:rFonts w:ascii="Wingdings" w:hAnsi="Wingdings" w:hint="default"/>
      </w:rPr>
    </w:lvl>
    <w:lvl w:ilvl="6" w:tplc="8AC8C356">
      <w:start w:val="1"/>
      <w:numFmt w:val="bullet"/>
      <w:lvlText w:val=""/>
      <w:lvlJc w:val="left"/>
      <w:pPr>
        <w:ind w:left="6120" w:hanging="360"/>
      </w:pPr>
      <w:rPr>
        <w:rFonts w:ascii="Symbol" w:hAnsi="Symbol" w:hint="default"/>
      </w:rPr>
    </w:lvl>
    <w:lvl w:ilvl="7" w:tplc="4A421A38">
      <w:start w:val="1"/>
      <w:numFmt w:val="bullet"/>
      <w:lvlText w:val="o"/>
      <w:lvlJc w:val="left"/>
      <w:pPr>
        <w:ind w:left="6840" w:hanging="360"/>
      </w:pPr>
      <w:rPr>
        <w:rFonts w:ascii="Courier New" w:hAnsi="Courier New" w:hint="default"/>
      </w:rPr>
    </w:lvl>
    <w:lvl w:ilvl="8" w:tplc="25BE2BEE">
      <w:start w:val="1"/>
      <w:numFmt w:val="bullet"/>
      <w:lvlText w:val=""/>
      <w:lvlJc w:val="left"/>
      <w:pPr>
        <w:ind w:left="7560" w:hanging="360"/>
      </w:pPr>
      <w:rPr>
        <w:rFonts w:ascii="Wingdings" w:hAnsi="Wingdings" w:hint="default"/>
      </w:rPr>
    </w:lvl>
  </w:abstractNum>
  <w:abstractNum w:abstractNumId="29" w15:restartNumberingAfterBreak="0">
    <w:nsid w:val="71CCBD73"/>
    <w:multiLevelType w:val="hybridMultilevel"/>
    <w:tmpl w:val="3BC08BFC"/>
    <w:lvl w:ilvl="0" w:tplc="BB8EA906">
      <w:start w:val="1"/>
      <w:numFmt w:val="bullet"/>
      <w:lvlText w:val=""/>
      <w:lvlJc w:val="left"/>
      <w:pPr>
        <w:ind w:left="1800" w:hanging="360"/>
      </w:pPr>
      <w:rPr>
        <w:rFonts w:ascii="Symbol" w:hAnsi="Symbol" w:hint="default"/>
      </w:rPr>
    </w:lvl>
    <w:lvl w:ilvl="1" w:tplc="FA9CD3EA">
      <w:start w:val="1"/>
      <w:numFmt w:val="bullet"/>
      <w:lvlText w:val="o"/>
      <w:lvlJc w:val="left"/>
      <w:pPr>
        <w:ind w:left="2520" w:hanging="360"/>
      </w:pPr>
      <w:rPr>
        <w:rFonts w:ascii="Courier New" w:hAnsi="Courier New" w:hint="default"/>
      </w:rPr>
    </w:lvl>
    <w:lvl w:ilvl="2" w:tplc="3A787B00">
      <w:start w:val="1"/>
      <w:numFmt w:val="bullet"/>
      <w:lvlText w:val=""/>
      <w:lvlJc w:val="left"/>
      <w:pPr>
        <w:ind w:left="3240" w:hanging="360"/>
      </w:pPr>
      <w:rPr>
        <w:rFonts w:ascii="Wingdings" w:hAnsi="Wingdings" w:hint="default"/>
      </w:rPr>
    </w:lvl>
    <w:lvl w:ilvl="3" w:tplc="0ABC09CE">
      <w:start w:val="1"/>
      <w:numFmt w:val="bullet"/>
      <w:lvlText w:val=""/>
      <w:lvlJc w:val="left"/>
      <w:pPr>
        <w:ind w:left="3960" w:hanging="360"/>
      </w:pPr>
      <w:rPr>
        <w:rFonts w:ascii="Symbol" w:hAnsi="Symbol" w:hint="default"/>
      </w:rPr>
    </w:lvl>
    <w:lvl w:ilvl="4" w:tplc="63481518">
      <w:start w:val="1"/>
      <w:numFmt w:val="bullet"/>
      <w:lvlText w:val="o"/>
      <w:lvlJc w:val="left"/>
      <w:pPr>
        <w:ind w:left="4680" w:hanging="360"/>
      </w:pPr>
      <w:rPr>
        <w:rFonts w:ascii="Courier New" w:hAnsi="Courier New" w:hint="default"/>
      </w:rPr>
    </w:lvl>
    <w:lvl w:ilvl="5" w:tplc="7B6C596E">
      <w:start w:val="1"/>
      <w:numFmt w:val="bullet"/>
      <w:lvlText w:val=""/>
      <w:lvlJc w:val="left"/>
      <w:pPr>
        <w:ind w:left="5400" w:hanging="360"/>
      </w:pPr>
      <w:rPr>
        <w:rFonts w:ascii="Wingdings" w:hAnsi="Wingdings" w:hint="default"/>
      </w:rPr>
    </w:lvl>
    <w:lvl w:ilvl="6" w:tplc="638A1150">
      <w:start w:val="1"/>
      <w:numFmt w:val="bullet"/>
      <w:lvlText w:val=""/>
      <w:lvlJc w:val="left"/>
      <w:pPr>
        <w:ind w:left="6120" w:hanging="360"/>
      </w:pPr>
      <w:rPr>
        <w:rFonts w:ascii="Symbol" w:hAnsi="Symbol" w:hint="default"/>
      </w:rPr>
    </w:lvl>
    <w:lvl w:ilvl="7" w:tplc="9CBED0EA">
      <w:start w:val="1"/>
      <w:numFmt w:val="bullet"/>
      <w:lvlText w:val="o"/>
      <w:lvlJc w:val="left"/>
      <w:pPr>
        <w:ind w:left="6840" w:hanging="360"/>
      </w:pPr>
      <w:rPr>
        <w:rFonts w:ascii="Courier New" w:hAnsi="Courier New" w:hint="default"/>
      </w:rPr>
    </w:lvl>
    <w:lvl w:ilvl="8" w:tplc="3E5245EC">
      <w:start w:val="1"/>
      <w:numFmt w:val="bullet"/>
      <w:lvlText w:val=""/>
      <w:lvlJc w:val="left"/>
      <w:pPr>
        <w:ind w:left="7560" w:hanging="360"/>
      </w:pPr>
      <w:rPr>
        <w:rFonts w:ascii="Wingdings" w:hAnsi="Wingdings" w:hint="default"/>
      </w:rPr>
    </w:lvl>
  </w:abstractNum>
  <w:abstractNum w:abstractNumId="30" w15:restartNumberingAfterBreak="0">
    <w:nsid w:val="71D7F7BB"/>
    <w:multiLevelType w:val="hybridMultilevel"/>
    <w:tmpl w:val="55E49C46"/>
    <w:lvl w:ilvl="0" w:tplc="C284E94C">
      <w:start w:val="1"/>
      <w:numFmt w:val="bullet"/>
      <w:lvlText w:val=""/>
      <w:lvlJc w:val="left"/>
      <w:pPr>
        <w:ind w:left="1800" w:hanging="360"/>
      </w:pPr>
      <w:rPr>
        <w:rFonts w:ascii="Symbol" w:hAnsi="Symbol" w:hint="default"/>
      </w:rPr>
    </w:lvl>
    <w:lvl w:ilvl="1" w:tplc="CB12134A">
      <w:start w:val="1"/>
      <w:numFmt w:val="bullet"/>
      <w:lvlText w:val="o"/>
      <w:lvlJc w:val="left"/>
      <w:pPr>
        <w:ind w:left="2520" w:hanging="360"/>
      </w:pPr>
      <w:rPr>
        <w:rFonts w:ascii="Courier New" w:hAnsi="Courier New" w:hint="default"/>
      </w:rPr>
    </w:lvl>
    <w:lvl w:ilvl="2" w:tplc="73FE41CE">
      <w:start w:val="1"/>
      <w:numFmt w:val="bullet"/>
      <w:lvlText w:val=""/>
      <w:lvlJc w:val="left"/>
      <w:pPr>
        <w:ind w:left="3240" w:hanging="360"/>
      </w:pPr>
      <w:rPr>
        <w:rFonts w:ascii="Wingdings" w:hAnsi="Wingdings" w:hint="default"/>
      </w:rPr>
    </w:lvl>
    <w:lvl w:ilvl="3" w:tplc="FD042D1C">
      <w:start w:val="1"/>
      <w:numFmt w:val="bullet"/>
      <w:lvlText w:val=""/>
      <w:lvlJc w:val="left"/>
      <w:pPr>
        <w:ind w:left="3960" w:hanging="360"/>
      </w:pPr>
      <w:rPr>
        <w:rFonts w:ascii="Symbol" w:hAnsi="Symbol" w:hint="default"/>
      </w:rPr>
    </w:lvl>
    <w:lvl w:ilvl="4" w:tplc="EB88462A">
      <w:start w:val="1"/>
      <w:numFmt w:val="bullet"/>
      <w:lvlText w:val="o"/>
      <w:lvlJc w:val="left"/>
      <w:pPr>
        <w:ind w:left="4680" w:hanging="360"/>
      </w:pPr>
      <w:rPr>
        <w:rFonts w:ascii="Courier New" w:hAnsi="Courier New" w:hint="default"/>
      </w:rPr>
    </w:lvl>
    <w:lvl w:ilvl="5" w:tplc="3558C6F8">
      <w:start w:val="1"/>
      <w:numFmt w:val="bullet"/>
      <w:lvlText w:val=""/>
      <w:lvlJc w:val="left"/>
      <w:pPr>
        <w:ind w:left="5400" w:hanging="360"/>
      </w:pPr>
      <w:rPr>
        <w:rFonts w:ascii="Wingdings" w:hAnsi="Wingdings" w:hint="default"/>
      </w:rPr>
    </w:lvl>
    <w:lvl w:ilvl="6" w:tplc="957AE41C">
      <w:start w:val="1"/>
      <w:numFmt w:val="bullet"/>
      <w:lvlText w:val=""/>
      <w:lvlJc w:val="left"/>
      <w:pPr>
        <w:ind w:left="6120" w:hanging="360"/>
      </w:pPr>
      <w:rPr>
        <w:rFonts w:ascii="Symbol" w:hAnsi="Symbol" w:hint="default"/>
      </w:rPr>
    </w:lvl>
    <w:lvl w:ilvl="7" w:tplc="A2CAB3E8">
      <w:start w:val="1"/>
      <w:numFmt w:val="bullet"/>
      <w:lvlText w:val="o"/>
      <w:lvlJc w:val="left"/>
      <w:pPr>
        <w:ind w:left="6840" w:hanging="360"/>
      </w:pPr>
      <w:rPr>
        <w:rFonts w:ascii="Courier New" w:hAnsi="Courier New" w:hint="default"/>
      </w:rPr>
    </w:lvl>
    <w:lvl w:ilvl="8" w:tplc="4C7237AC">
      <w:start w:val="1"/>
      <w:numFmt w:val="bullet"/>
      <w:lvlText w:val=""/>
      <w:lvlJc w:val="left"/>
      <w:pPr>
        <w:ind w:left="7560" w:hanging="360"/>
      </w:pPr>
      <w:rPr>
        <w:rFonts w:ascii="Wingdings" w:hAnsi="Wingdings" w:hint="default"/>
      </w:rPr>
    </w:lvl>
  </w:abstractNum>
  <w:abstractNum w:abstractNumId="31" w15:restartNumberingAfterBreak="0">
    <w:nsid w:val="7429FB82"/>
    <w:multiLevelType w:val="hybridMultilevel"/>
    <w:tmpl w:val="E458877E"/>
    <w:lvl w:ilvl="0" w:tplc="794CE47A">
      <w:start w:val="1"/>
      <w:numFmt w:val="bullet"/>
      <w:lvlText w:val=""/>
      <w:lvlJc w:val="left"/>
      <w:pPr>
        <w:ind w:left="1080" w:hanging="360"/>
      </w:pPr>
      <w:rPr>
        <w:rFonts w:ascii="Wingdings" w:hAnsi="Wingdings" w:hint="default"/>
      </w:rPr>
    </w:lvl>
    <w:lvl w:ilvl="1" w:tplc="C370467A">
      <w:start w:val="1"/>
      <w:numFmt w:val="bullet"/>
      <w:lvlText w:val="o"/>
      <w:lvlJc w:val="left"/>
      <w:pPr>
        <w:ind w:left="1800" w:hanging="360"/>
      </w:pPr>
      <w:rPr>
        <w:rFonts w:ascii="Courier New" w:hAnsi="Courier New" w:hint="default"/>
      </w:rPr>
    </w:lvl>
    <w:lvl w:ilvl="2" w:tplc="05BC496A">
      <w:start w:val="1"/>
      <w:numFmt w:val="bullet"/>
      <w:lvlText w:val=""/>
      <w:lvlJc w:val="left"/>
      <w:pPr>
        <w:ind w:left="2520" w:hanging="360"/>
      </w:pPr>
      <w:rPr>
        <w:rFonts w:ascii="Wingdings" w:hAnsi="Wingdings" w:hint="default"/>
      </w:rPr>
    </w:lvl>
    <w:lvl w:ilvl="3" w:tplc="C5528CC2">
      <w:start w:val="1"/>
      <w:numFmt w:val="bullet"/>
      <w:lvlText w:val=""/>
      <w:lvlJc w:val="left"/>
      <w:pPr>
        <w:ind w:left="3240" w:hanging="360"/>
      </w:pPr>
      <w:rPr>
        <w:rFonts w:ascii="Symbol" w:hAnsi="Symbol" w:hint="default"/>
      </w:rPr>
    </w:lvl>
    <w:lvl w:ilvl="4" w:tplc="75AA915E">
      <w:start w:val="1"/>
      <w:numFmt w:val="bullet"/>
      <w:lvlText w:val="o"/>
      <w:lvlJc w:val="left"/>
      <w:pPr>
        <w:ind w:left="3960" w:hanging="360"/>
      </w:pPr>
      <w:rPr>
        <w:rFonts w:ascii="Courier New" w:hAnsi="Courier New" w:hint="default"/>
      </w:rPr>
    </w:lvl>
    <w:lvl w:ilvl="5" w:tplc="263E623A">
      <w:start w:val="1"/>
      <w:numFmt w:val="bullet"/>
      <w:lvlText w:val=""/>
      <w:lvlJc w:val="left"/>
      <w:pPr>
        <w:ind w:left="4680" w:hanging="360"/>
      </w:pPr>
      <w:rPr>
        <w:rFonts w:ascii="Wingdings" w:hAnsi="Wingdings" w:hint="default"/>
      </w:rPr>
    </w:lvl>
    <w:lvl w:ilvl="6" w:tplc="DA86FF9E">
      <w:start w:val="1"/>
      <w:numFmt w:val="bullet"/>
      <w:lvlText w:val=""/>
      <w:lvlJc w:val="left"/>
      <w:pPr>
        <w:ind w:left="5400" w:hanging="360"/>
      </w:pPr>
      <w:rPr>
        <w:rFonts w:ascii="Symbol" w:hAnsi="Symbol" w:hint="default"/>
      </w:rPr>
    </w:lvl>
    <w:lvl w:ilvl="7" w:tplc="E368C1C8">
      <w:start w:val="1"/>
      <w:numFmt w:val="bullet"/>
      <w:lvlText w:val="o"/>
      <w:lvlJc w:val="left"/>
      <w:pPr>
        <w:ind w:left="6120" w:hanging="360"/>
      </w:pPr>
      <w:rPr>
        <w:rFonts w:ascii="Courier New" w:hAnsi="Courier New" w:hint="default"/>
      </w:rPr>
    </w:lvl>
    <w:lvl w:ilvl="8" w:tplc="CFDE116E">
      <w:start w:val="1"/>
      <w:numFmt w:val="bullet"/>
      <w:lvlText w:val=""/>
      <w:lvlJc w:val="left"/>
      <w:pPr>
        <w:ind w:left="6840" w:hanging="360"/>
      </w:pPr>
      <w:rPr>
        <w:rFonts w:ascii="Wingdings" w:hAnsi="Wingdings" w:hint="default"/>
      </w:rPr>
    </w:lvl>
  </w:abstractNum>
  <w:abstractNum w:abstractNumId="32" w15:restartNumberingAfterBreak="0">
    <w:nsid w:val="743DF034"/>
    <w:multiLevelType w:val="hybridMultilevel"/>
    <w:tmpl w:val="7E3E7178"/>
    <w:lvl w:ilvl="0" w:tplc="786EB026">
      <w:start w:val="1"/>
      <w:numFmt w:val="bullet"/>
      <w:lvlText w:val=""/>
      <w:lvlJc w:val="left"/>
      <w:pPr>
        <w:ind w:left="1800" w:hanging="360"/>
      </w:pPr>
      <w:rPr>
        <w:rFonts w:ascii="Symbol" w:hAnsi="Symbol" w:hint="default"/>
      </w:rPr>
    </w:lvl>
    <w:lvl w:ilvl="1" w:tplc="0E72A8DE">
      <w:start w:val="1"/>
      <w:numFmt w:val="bullet"/>
      <w:lvlText w:val="o"/>
      <w:lvlJc w:val="left"/>
      <w:pPr>
        <w:ind w:left="2520" w:hanging="360"/>
      </w:pPr>
      <w:rPr>
        <w:rFonts w:ascii="Courier New" w:hAnsi="Courier New" w:hint="default"/>
      </w:rPr>
    </w:lvl>
    <w:lvl w:ilvl="2" w:tplc="D5F0E2C4">
      <w:start w:val="1"/>
      <w:numFmt w:val="bullet"/>
      <w:lvlText w:val=""/>
      <w:lvlJc w:val="left"/>
      <w:pPr>
        <w:ind w:left="3240" w:hanging="360"/>
      </w:pPr>
      <w:rPr>
        <w:rFonts w:ascii="Wingdings" w:hAnsi="Wingdings" w:hint="default"/>
      </w:rPr>
    </w:lvl>
    <w:lvl w:ilvl="3" w:tplc="1422CE82">
      <w:start w:val="1"/>
      <w:numFmt w:val="bullet"/>
      <w:lvlText w:val=""/>
      <w:lvlJc w:val="left"/>
      <w:pPr>
        <w:ind w:left="3960" w:hanging="360"/>
      </w:pPr>
      <w:rPr>
        <w:rFonts w:ascii="Symbol" w:hAnsi="Symbol" w:hint="default"/>
      </w:rPr>
    </w:lvl>
    <w:lvl w:ilvl="4" w:tplc="D9260D2C">
      <w:start w:val="1"/>
      <w:numFmt w:val="bullet"/>
      <w:lvlText w:val="o"/>
      <w:lvlJc w:val="left"/>
      <w:pPr>
        <w:ind w:left="4680" w:hanging="360"/>
      </w:pPr>
      <w:rPr>
        <w:rFonts w:ascii="Courier New" w:hAnsi="Courier New" w:hint="default"/>
      </w:rPr>
    </w:lvl>
    <w:lvl w:ilvl="5" w:tplc="8D78D1C4">
      <w:start w:val="1"/>
      <w:numFmt w:val="bullet"/>
      <w:lvlText w:val=""/>
      <w:lvlJc w:val="left"/>
      <w:pPr>
        <w:ind w:left="5400" w:hanging="360"/>
      </w:pPr>
      <w:rPr>
        <w:rFonts w:ascii="Wingdings" w:hAnsi="Wingdings" w:hint="default"/>
      </w:rPr>
    </w:lvl>
    <w:lvl w:ilvl="6" w:tplc="EE2A447A">
      <w:start w:val="1"/>
      <w:numFmt w:val="bullet"/>
      <w:lvlText w:val=""/>
      <w:lvlJc w:val="left"/>
      <w:pPr>
        <w:ind w:left="6120" w:hanging="360"/>
      </w:pPr>
      <w:rPr>
        <w:rFonts w:ascii="Symbol" w:hAnsi="Symbol" w:hint="default"/>
      </w:rPr>
    </w:lvl>
    <w:lvl w:ilvl="7" w:tplc="6EC6049A">
      <w:start w:val="1"/>
      <w:numFmt w:val="bullet"/>
      <w:lvlText w:val="o"/>
      <w:lvlJc w:val="left"/>
      <w:pPr>
        <w:ind w:left="6840" w:hanging="360"/>
      </w:pPr>
      <w:rPr>
        <w:rFonts w:ascii="Courier New" w:hAnsi="Courier New" w:hint="default"/>
      </w:rPr>
    </w:lvl>
    <w:lvl w:ilvl="8" w:tplc="FB22F526">
      <w:start w:val="1"/>
      <w:numFmt w:val="bullet"/>
      <w:lvlText w:val=""/>
      <w:lvlJc w:val="left"/>
      <w:pPr>
        <w:ind w:left="7560" w:hanging="360"/>
      </w:pPr>
      <w:rPr>
        <w:rFonts w:ascii="Wingdings" w:hAnsi="Wingdings" w:hint="default"/>
      </w:rPr>
    </w:lvl>
  </w:abstractNum>
  <w:abstractNum w:abstractNumId="33" w15:restartNumberingAfterBreak="0">
    <w:nsid w:val="78219CF7"/>
    <w:multiLevelType w:val="hybridMultilevel"/>
    <w:tmpl w:val="290AED94"/>
    <w:lvl w:ilvl="0" w:tplc="E6D2B160">
      <w:start w:val="1"/>
      <w:numFmt w:val="bullet"/>
      <w:lvlText w:val=""/>
      <w:lvlJc w:val="left"/>
      <w:pPr>
        <w:ind w:left="1800" w:hanging="360"/>
      </w:pPr>
      <w:rPr>
        <w:rFonts w:ascii="Symbol" w:hAnsi="Symbol" w:hint="default"/>
      </w:rPr>
    </w:lvl>
    <w:lvl w:ilvl="1" w:tplc="51F8FD84">
      <w:start w:val="1"/>
      <w:numFmt w:val="bullet"/>
      <w:lvlText w:val="o"/>
      <w:lvlJc w:val="left"/>
      <w:pPr>
        <w:ind w:left="2520" w:hanging="360"/>
      </w:pPr>
      <w:rPr>
        <w:rFonts w:ascii="Courier New" w:hAnsi="Courier New" w:hint="default"/>
      </w:rPr>
    </w:lvl>
    <w:lvl w:ilvl="2" w:tplc="3ADEDEF0">
      <w:start w:val="1"/>
      <w:numFmt w:val="bullet"/>
      <w:lvlText w:val=""/>
      <w:lvlJc w:val="left"/>
      <w:pPr>
        <w:ind w:left="3240" w:hanging="360"/>
      </w:pPr>
      <w:rPr>
        <w:rFonts w:ascii="Wingdings" w:hAnsi="Wingdings" w:hint="default"/>
      </w:rPr>
    </w:lvl>
    <w:lvl w:ilvl="3" w:tplc="22CE9D38">
      <w:start w:val="1"/>
      <w:numFmt w:val="bullet"/>
      <w:lvlText w:val=""/>
      <w:lvlJc w:val="left"/>
      <w:pPr>
        <w:ind w:left="3960" w:hanging="360"/>
      </w:pPr>
      <w:rPr>
        <w:rFonts w:ascii="Symbol" w:hAnsi="Symbol" w:hint="default"/>
      </w:rPr>
    </w:lvl>
    <w:lvl w:ilvl="4" w:tplc="0498A1BC">
      <w:start w:val="1"/>
      <w:numFmt w:val="bullet"/>
      <w:lvlText w:val="o"/>
      <w:lvlJc w:val="left"/>
      <w:pPr>
        <w:ind w:left="4680" w:hanging="360"/>
      </w:pPr>
      <w:rPr>
        <w:rFonts w:ascii="Courier New" w:hAnsi="Courier New" w:hint="default"/>
      </w:rPr>
    </w:lvl>
    <w:lvl w:ilvl="5" w:tplc="4A90F5FC">
      <w:start w:val="1"/>
      <w:numFmt w:val="bullet"/>
      <w:lvlText w:val=""/>
      <w:lvlJc w:val="left"/>
      <w:pPr>
        <w:ind w:left="5400" w:hanging="360"/>
      </w:pPr>
      <w:rPr>
        <w:rFonts w:ascii="Wingdings" w:hAnsi="Wingdings" w:hint="default"/>
      </w:rPr>
    </w:lvl>
    <w:lvl w:ilvl="6" w:tplc="8FDA08BC">
      <w:start w:val="1"/>
      <w:numFmt w:val="bullet"/>
      <w:lvlText w:val=""/>
      <w:lvlJc w:val="left"/>
      <w:pPr>
        <w:ind w:left="6120" w:hanging="360"/>
      </w:pPr>
      <w:rPr>
        <w:rFonts w:ascii="Symbol" w:hAnsi="Symbol" w:hint="default"/>
      </w:rPr>
    </w:lvl>
    <w:lvl w:ilvl="7" w:tplc="7A56D70A">
      <w:start w:val="1"/>
      <w:numFmt w:val="bullet"/>
      <w:lvlText w:val="o"/>
      <w:lvlJc w:val="left"/>
      <w:pPr>
        <w:ind w:left="6840" w:hanging="360"/>
      </w:pPr>
      <w:rPr>
        <w:rFonts w:ascii="Courier New" w:hAnsi="Courier New" w:hint="default"/>
      </w:rPr>
    </w:lvl>
    <w:lvl w:ilvl="8" w:tplc="128CF752">
      <w:start w:val="1"/>
      <w:numFmt w:val="bullet"/>
      <w:lvlText w:val=""/>
      <w:lvlJc w:val="left"/>
      <w:pPr>
        <w:ind w:left="7560" w:hanging="360"/>
      </w:pPr>
      <w:rPr>
        <w:rFonts w:ascii="Wingdings" w:hAnsi="Wingdings" w:hint="default"/>
      </w:rPr>
    </w:lvl>
  </w:abstractNum>
  <w:num w:numId="1" w16cid:durableId="1047989477">
    <w:abstractNumId w:val="31"/>
  </w:num>
  <w:num w:numId="2" w16cid:durableId="1265772075">
    <w:abstractNumId w:val="25"/>
  </w:num>
  <w:num w:numId="3" w16cid:durableId="1847136976">
    <w:abstractNumId w:val="27"/>
  </w:num>
  <w:num w:numId="4" w16cid:durableId="1701202295">
    <w:abstractNumId w:val="23"/>
  </w:num>
  <w:num w:numId="5" w16cid:durableId="841312504">
    <w:abstractNumId w:val="4"/>
  </w:num>
  <w:num w:numId="6" w16cid:durableId="845484129">
    <w:abstractNumId w:val="9"/>
  </w:num>
  <w:num w:numId="7" w16cid:durableId="1381399679">
    <w:abstractNumId w:val="14"/>
  </w:num>
  <w:num w:numId="8" w16cid:durableId="1473713769">
    <w:abstractNumId w:val="5"/>
  </w:num>
  <w:num w:numId="9" w16cid:durableId="1921014105">
    <w:abstractNumId w:val="18"/>
  </w:num>
  <w:num w:numId="10" w16cid:durableId="2045983619">
    <w:abstractNumId w:val="24"/>
  </w:num>
  <w:num w:numId="11" w16cid:durableId="597831042">
    <w:abstractNumId w:val="8"/>
  </w:num>
  <w:num w:numId="12" w16cid:durableId="643461954">
    <w:abstractNumId w:val="20"/>
  </w:num>
  <w:num w:numId="13" w16cid:durableId="705448856">
    <w:abstractNumId w:val="26"/>
  </w:num>
  <w:num w:numId="14" w16cid:durableId="1771974126">
    <w:abstractNumId w:val="16"/>
  </w:num>
  <w:num w:numId="15" w16cid:durableId="2116316344">
    <w:abstractNumId w:val="13"/>
  </w:num>
  <w:num w:numId="16" w16cid:durableId="131599984">
    <w:abstractNumId w:val="12"/>
  </w:num>
  <w:num w:numId="17" w16cid:durableId="1561870054">
    <w:abstractNumId w:val="1"/>
  </w:num>
  <w:num w:numId="18" w16cid:durableId="927889042">
    <w:abstractNumId w:val="28"/>
  </w:num>
  <w:num w:numId="19" w16cid:durableId="424812136">
    <w:abstractNumId w:val="10"/>
  </w:num>
  <w:num w:numId="20" w16cid:durableId="1753351687">
    <w:abstractNumId w:val="32"/>
  </w:num>
  <w:num w:numId="21" w16cid:durableId="1691637601">
    <w:abstractNumId w:val="33"/>
  </w:num>
  <w:num w:numId="22" w16cid:durableId="591742444">
    <w:abstractNumId w:val="21"/>
  </w:num>
  <w:num w:numId="23" w16cid:durableId="1648362139">
    <w:abstractNumId w:val="30"/>
  </w:num>
  <w:num w:numId="24" w16cid:durableId="1799645846">
    <w:abstractNumId w:val="6"/>
  </w:num>
  <w:num w:numId="25" w16cid:durableId="1377925014">
    <w:abstractNumId w:val="0"/>
  </w:num>
  <w:num w:numId="26" w16cid:durableId="267086846">
    <w:abstractNumId w:val="29"/>
  </w:num>
  <w:num w:numId="27" w16cid:durableId="1413235512">
    <w:abstractNumId w:val="7"/>
  </w:num>
  <w:num w:numId="28" w16cid:durableId="2043820063">
    <w:abstractNumId w:val="17"/>
  </w:num>
  <w:num w:numId="29" w16cid:durableId="1445467126">
    <w:abstractNumId w:val="11"/>
  </w:num>
  <w:num w:numId="30" w16cid:durableId="733235983">
    <w:abstractNumId w:val="2"/>
  </w:num>
  <w:num w:numId="31" w16cid:durableId="1512642942">
    <w:abstractNumId w:val="15"/>
  </w:num>
  <w:num w:numId="32" w16cid:durableId="717127616">
    <w:abstractNumId w:val="3"/>
  </w:num>
  <w:num w:numId="33" w16cid:durableId="323559020">
    <w:abstractNumId w:val="19"/>
  </w:num>
  <w:num w:numId="34" w16cid:durableId="175223614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MwMzExszA3tzQwMzZS0lEKTi0uzszPAykwrAUAu/yvyCwAAAA="/>
  </w:docVars>
  <w:rsids>
    <w:rsidRoot w:val="00862194"/>
    <w:rsid w:val="00000FED"/>
    <w:rsid w:val="00087D65"/>
    <w:rsid w:val="00090A28"/>
    <w:rsid w:val="00095BF9"/>
    <w:rsid w:val="000A29BB"/>
    <w:rsid w:val="000F31DB"/>
    <w:rsid w:val="000F5BA7"/>
    <w:rsid w:val="00134E54"/>
    <w:rsid w:val="00156BEC"/>
    <w:rsid w:val="0016187E"/>
    <w:rsid w:val="001A0F20"/>
    <w:rsid w:val="0024027E"/>
    <w:rsid w:val="0029798A"/>
    <w:rsid w:val="002A4F50"/>
    <w:rsid w:val="00300618"/>
    <w:rsid w:val="00305DC8"/>
    <w:rsid w:val="003318D1"/>
    <w:rsid w:val="00333820"/>
    <w:rsid w:val="00362206"/>
    <w:rsid w:val="003B5B86"/>
    <w:rsid w:val="00403D1C"/>
    <w:rsid w:val="00432BAE"/>
    <w:rsid w:val="004678E4"/>
    <w:rsid w:val="00494926"/>
    <w:rsid w:val="004A6F66"/>
    <w:rsid w:val="004C22A8"/>
    <w:rsid w:val="004E1C9E"/>
    <w:rsid w:val="004E3314"/>
    <w:rsid w:val="00571BEF"/>
    <w:rsid w:val="005918CE"/>
    <w:rsid w:val="005C58C1"/>
    <w:rsid w:val="006B2640"/>
    <w:rsid w:val="006B3189"/>
    <w:rsid w:val="006B617F"/>
    <w:rsid w:val="006C3F09"/>
    <w:rsid w:val="006CB78E"/>
    <w:rsid w:val="007A49ED"/>
    <w:rsid w:val="007D566F"/>
    <w:rsid w:val="007F3A22"/>
    <w:rsid w:val="008321EC"/>
    <w:rsid w:val="00862194"/>
    <w:rsid w:val="00867154"/>
    <w:rsid w:val="00872AE9"/>
    <w:rsid w:val="008A6767"/>
    <w:rsid w:val="00923B31"/>
    <w:rsid w:val="009AB12F"/>
    <w:rsid w:val="009E34C9"/>
    <w:rsid w:val="00A1064A"/>
    <w:rsid w:val="00A12A2F"/>
    <w:rsid w:val="00A12D04"/>
    <w:rsid w:val="00A1563C"/>
    <w:rsid w:val="00A37E64"/>
    <w:rsid w:val="00A77F02"/>
    <w:rsid w:val="00A949AC"/>
    <w:rsid w:val="00AA0157"/>
    <w:rsid w:val="00AE6AFF"/>
    <w:rsid w:val="00AE7710"/>
    <w:rsid w:val="00AF678C"/>
    <w:rsid w:val="00B12CA0"/>
    <w:rsid w:val="00B27A03"/>
    <w:rsid w:val="00B324DC"/>
    <w:rsid w:val="00B4310E"/>
    <w:rsid w:val="00B75CB2"/>
    <w:rsid w:val="00B774BA"/>
    <w:rsid w:val="00B83B04"/>
    <w:rsid w:val="00B85B8A"/>
    <w:rsid w:val="00BC4523"/>
    <w:rsid w:val="00C108E8"/>
    <w:rsid w:val="00C34A49"/>
    <w:rsid w:val="00C44C87"/>
    <w:rsid w:val="00C86AF6"/>
    <w:rsid w:val="00CF3E90"/>
    <w:rsid w:val="00D33CA9"/>
    <w:rsid w:val="00D40623"/>
    <w:rsid w:val="00D5690F"/>
    <w:rsid w:val="00D61D4E"/>
    <w:rsid w:val="00DC1FED"/>
    <w:rsid w:val="00E146A3"/>
    <w:rsid w:val="00E313C3"/>
    <w:rsid w:val="00E52BF5"/>
    <w:rsid w:val="00E55707"/>
    <w:rsid w:val="00E87930"/>
    <w:rsid w:val="00EB0C4F"/>
    <w:rsid w:val="00EB717E"/>
    <w:rsid w:val="00EF2E7C"/>
    <w:rsid w:val="00F0624F"/>
    <w:rsid w:val="00F46E05"/>
    <w:rsid w:val="00F855CC"/>
    <w:rsid w:val="0175A49E"/>
    <w:rsid w:val="02368190"/>
    <w:rsid w:val="02D8CB27"/>
    <w:rsid w:val="03465CF1"/>
    <w:rsid w:val="03D47D00"/>
    <w:rsid w:val="03F99409"/>
    <w:rsid w:val="04F74335"/>
    <w:rsid w:val="0ADC9C1F"/>
    <w:rsid w:val="0BEFC752"/>
    <w:rsid w:val="0C703AEC"/>
    <w:rsid w:val="0D1B2D97"/>
    <w:rsid w:val="0E0234C6"/>
    <w:rsid w:val="1075E51D"/>
    <w:rsid w:val="11B95B47"/>
    <w:rsid w:val="18A1F533"/>
    <w:rsid w:val="190A8C74"/>
    <w:rsid w:val="192064AE"/>
    <w:rsid w:val="1924BFD4"/>
    <w:rsid w:val="1E6C1DA6"/>
    <w:rsid w:val="229DB17E"/>
    <w:rsid w:val="23418881"/>
    <w:rsid w:val="249E2B8E"/>
    <w:rsid w:val="2C7FB5AE"/>
    <w:rsid w:val="2CC937A3"/>
    <w:rsid w:val="2CEC3386"/>
    <w:rsid w:val="2EA0AD8F"/>
    <w:rsid w:val="3084BFB8"/>
    <w:rsid w:val="30BE1CB9"/>
    <w:rsid w:val="35747A1B"/>
    <w:rsid w:val="365B683D"/>
    <w:rsid w:val="38C00F8C"/>
    <w:rsid w:val="38C9F7B0"/>
    <w:rsid w:val="3B24A1C1"/>
    <w:rsid w:val="3E274C0B"/>
    <w:rsid w:val="4040A8E4"/>
    <w:rsid w:val="40DA33F8"/>
    <w:rsid w:val="41822A94"/>
    <w:rsid w:val="4301E260"/>
    <w:rsid w:val="46925E29"/>
    <w:rsid w:val="47828C14"/>
    <w:rsid w:val="48119887"/>
    <w:rsid w:val="4A70F996"/>
    <w:rsid w:val="4A8C7E33"/>
    <w:rsid w:val="4DA6F3F3"/>
    <w:rsid w:val="503DB9BB"/>
    <w:rsid w:val="504F6A67"/>
    <w:rsid w:val="5258CB93"/>
    <w:rsid w:val="53230CAB"/>
    <w:rsid w:val="53646B75"/>
    <w:rsid w:val="53AC034C"/>
    <w:rsid w:val="54FABD62"/>
    <w:rsid w:val="57119A19"/>
    <w:rsid w:val="59B5724D"/>
    <w:rsid w:val="5BB4E7F1"/>
    <w:rsid w:val="5BE71ED5"/>
    <w:rsid w:val="5E773DF0"/>
    <w:rsid w:val="5EFF254B"/>
    <w:rsid w:val="62F97EDC"/>
    <w:rsid w:val="64F7E310"/>
    <w:rsid w:val="6520F490"/>
    <w:rsid w:val="65970C03"/>
    <w:rsid w:val="65BBCF3A"/>
    <w:rsid w:val="6815115F"/>
    <w:rsid w:val="693CDC59"/>
    <w:rsid w:val="694F73EC"/>
    <w:rsid w:val="6997C4F7"/>
    <w:rsid w:val="6AD681AB"/>
    <w:rsid w:val="6AF02BA3"/>
    <w:rsid w:val="6BE65D0C"/>
    <w:rsid w:val="6C522352"/>
    <w:rsid w:val="6DED7416"/>
    <w:rsid w:val="6EB2D883"/>
    <w:rsid w:val="72C653FB"/>
    <w:rsid w:val="75D21254"/>
    <w:rsid w:val="777CABDA"/>
    <w:rsid w:val="7A4350BB"/>
    <w:rsid w:val="7AA58377"/>
    <w:rsid w:val="7C30EE65"/>
    <w:rsid w:val="7DFD3D02"/>
    <w:rsid w:val="7E8A0FF4"/>
    <w:rsid w:val="7EFF8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15:docId w15:val="{D01246B6-8216-4662-87B6-6D23973D2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29DB17E"/>
    <w:pPr>
      <w:ind w:firstLine="720"/>
    </w:pPr>
  </w:style>
  <w:style w:type="paragraph" w:styleId="Heading1">
    <w:name w:val="heading 1"/>
    <w:basedOn w:val="Normal"/>
    <w:next w:val="Normal"/>
    <w:link w:val="Heading1Char"/>
    <w:uiPriority w:val="9"/>
    <w:qFormat/>
    <w:rsid w:val="229DB17E"/>
    <w:pPr>
      <w:keepNext/>
      <w:keepLines/>
      <w:spacing w:before="240" w:after="0"/>
      <w:jc w:val="center"/>
      <w:outlineLvl w:val="0"/>
    </w:pPr>
    <w:rPr>
      <w:b/>
      <w:bCs/>
      <w:sz w:val="32"/>
      <w:szCs w:val="32"/>
    </w:rPr>
  </w:style>
  <w:style w:type="paragraph" w:styleId="Heading2">
    <w:name w:val="heading 2"/>
    <w:basedOn w:val="Normal"/>
    <w:next w:val="Normal"/>
    <w:uiPriority w:val="9"/>
    <w:unhideWhenUsed/>
    <w:qFormat/>
    <w:rsid w:val="229DB17E"/>
    <w:pPr>
      <w:keepNext/>
      <w:keepLines/>
      <w:spacing w:before="160" w:after="8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229DB17E"/>
    <w:pPr>
      <w:tabs>
        <w:tab w:val="center" w:pos="4680"/>
        <w:tab w:val="right" w:pos="9360"/>
      </w:tabs>
      <w:spacing w:after="0"/>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229DB17E"/>
    <w:pPr>
      <w:tabs>
        <w:tab w:val="center" w:pos="4680"/>
        <w:tab w:val="right" w:pos="9360"/>
      </w:tabs>
      <w:spacing w:after="0"/>
    </w:pPr>
  </w:style>
  <w:style w:type="character" w:customStyle="1" w:styleId="FooterChar">
    <w:name w:val="Footer Char"/>
    <w:basedOn w:val="DefaultParagraphFont"/>
    <w:link w:val="Footer"/>
    <w:uiPriority w:val="99"/>
    <w:rsid w:val="00862194"/>
  </w:style>
  <w:style w:type="paragraph" w:styleId="NormalWeb">
    <w:name w:val="Normal (Web)"/>
    <w:basedOn w:val="Normal"/>
    <w:uiPriority w:val="99"/>
    <w:unhideWhenUsed/>
    <w:rsid w:val="229DB17E"/>
    <w:pPr>
      <w:spacing w:beforeAutospacing="1" w:afterAutospacing="1"/>
    </w:pPr>
    <w:rPr>
      <w:rFonts w:ascii="Times New Roman" w:eastAsia="Times New Roman" w:hAnsi="Times New Roman" w:cs="Times New Roman"/>
      <w:sz w:val="24"/>
      <w:szCs w:val="24"/>
    </w:rPr>
  </w:style>
  <w:style w:type="paragraph" w:styleId="CommentText">
    <w:name w:val="annotation text"/>
    <w:basedOn w:val="Normal"/>
    <w:link w:val="CommentTextChar"/>
    <w:uiPriority w:val="99"/>
    <w:unhideWhenUsed/>
    <w:rsid w:val="229DB17E"/>
    <w:pPr>
      <w:spacing w:after="0"/>
    </w:pPr>
    <w:rPr>
      <w:rFonts w:ascii="Times New Roman" w:hAnsi="Times New Roman"/>
      <w:sz w:val="20"/>
      <w:szCs w:val="20"/>
    </w:rPr>
  </w:style>
  <w:style w:type="character" w:customStyle="1" w:styleId="CommentTextChar">
    <w:name w:val="Comment Text Char"/>
    <w:basedOn w:val="DefaultParagraphFont"/>
    <w:link w:val="CommentText"/>
    <w:uiPriority w:val="99"/>
    <w:rsid w:val="00000FED"/>
    <w:rPr>
      <w:rFonts w:ascii="Times New Roman" w:hAnsi="Times New Roman"/>
      <w:sz w:val="20"/>
      <w:szCs w:val="20"/>
    </w:rPr>
  </w:style>
  <w:style w:type="character" w:styleId="CommentReference">
    <w:name w:val="annotation reference"/>
    <w:basedOn w:val="DefaultParagraphFont"/>
    <w:uiPriority w:val="99"/>
    <w:semiHidden/>
    <w:unhideWhenUsed/>
    <w:rsid w:val="00000FED"/>
    <w:rPr>
      <w:sz w:val="16"/>
      <w:szCs w:val="16"/>
    </w:rPr>
  </w:style>
  <w:style w:type="table" w:styleId="TableGrid">
    <w:name w:val="Table Grid"/>
    <w:basedOn w:val="TableNormal"/>
    <w:uiPriority w:val="59"/>
    <w:rsid w:val="00000FED"/>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229DB17E"/>
    <w:rPr>
      <w:rFonts w:asciiTheme="minorHAnsi" w:eastAsiaTheme="minorEastAsia" w:hAnsiTheme="minorHAnsi" w:cstheme="minorBidi"/>
      <w:b/>
      <w:bCs/>
      <w:color w:val="auto"/>
      <w:sz w:val="32"/>
      <w:szCs w:val="32"/>
      <w:lang w:val="en-US" w:eastAsia="en-US" w:bidi="ar-SA"/>
    </w:rPr>
  </w:style>
  <w:style w:type="paragraph" w:styleId="TOCHeading">
    <w:name w:val="TOC Heading"/>
    <w:basedOn w:val="Heading1"/>
    <w:next w:val="Normal"/>
    <w:uiPriority w:val="39"/>
    <w:unhideWhenUsed/>
    <w:qFormat/>
    <w:rsid w:val="229DB17E"/>
  </w:style>
  <w:style w:type="paragraph" w:styleId="TOC1">
    <w:name w:val="toc 1"/>
    <w:basedOn w:val="Normal"/>
    <w:next w:val="Normal"/>
    <w:uiPriority w:val="39"/>
    <w:unhideWhenUsed/>
    <w:rsid w:val="229DB17E"/>
    <w:pPr>
      <w:spacing w:after="100"/>
    </w:pPr>
  </w:style>
  <w:style w:type="paragraph" w:styleId="TOC2">
    <w:name w:val="toc 2"/>
    <w:basedOn w:val="Normal"/>
    <w:next w:val="Normal"/>
    <w:uiPriority w:val="39"/>
    <w:unhideWhenUsed/>
    <w:rsid w:val="229DB17E"/>
    <w:pPr>
      <w:spacing w:after="100"/>
      <w:ind w:left="220"/>
    </w:pPr>
  </w:style>
  <w:style w:type="character" w:styleId="Hyperlink">
    <w:name w:val="Hyperlink"/>
    <w:basedOn w:val="DefaultParagraphFont"/>
    <w:uiPriority w:val="99"/>
    <w:unhideWhenUsed/>
    <w:rsid w:val="00867154"/>
    <w:rPr>
      <w:color w:val="0563C1" w:themeColor="hyperlink"/>
      <w:u w:val="single"/>
    </w:rPr>
  </w:style>
  <w:style w:type="paragraph" w:styleId="ListParagraph">
    <w:name w:val="List Paragraph"/>
    <w:basedOn w:val="Normal"/>
    <w:uiPriority w:val="34"/>
    <w:qFormat/>
    <w:rsid w:val="229DB17E"/>
    <w:pPr>
      <w:ind w:left="720"/>
      <w:contextualSpacing/>
    </w:pPr>
  </w:style>
  <w:style w:type="paragraph" w:customStyle="1" w:styleId="adviceforstudents">
    <w:name w:val="advice_for_students"/>
    <w:basedOn w:val="Normal"/>
    <w:link w:val="adviceforstudentsChar"/>
    <w:uiPriority w:val="1"/>
    <w:qFormat/>
    <w:rsid w:val="229DB17E"/>
    <w:pPr>
      <w:spacing w:after="75"/>
    </w:pPr>
    <w:rPr>
      <w:rFonts w:ascii="Lato" w:eastAsia="Lato" w:hAnsi="Lato" w:cs="Lato"/>
      <w:color w:val="00B050"/>
      <w:sz w:val="21"/>
      <w:szCs w:val="21"/>
    </w:rPr>
  </w:style>
  <w:style w:type="character" w:customStyle="1" w:styleId="adviceforstudentsChar">
    <w:name w:val="advice_for_students Char"/>
    <w:link w:val="adviceforstudents"/>
    <w:rsid w:val="229DB17E"/>
    <w:rPr>
      <w:rFonts w:ascii="Lato" w:eastAsia="Lato" w:hAnsi="Lato" w:cs="Lato"/>
      <w:b w:val="0"/>
      <w:bCs w:val="0"/>
      <w:i w:val="0"/>
      <w:iCs w:val="0"/>
      <w:caps w:val="0"/>
      <w:smallCaps w:val="0"/>
      <w:noProof w:val="0"/>
      <w:color w:val="00B050"/>
      <w:sz w:val="21"/>
      <w:szCs w:val="21"/>
    </w:rPr>
  </w:style>
  <w:style w:type="paragraph" w:styleId="Title">
    <w:name w:val="Title"/>
    <w:basedOn w:val="Normal"/>
    <w:next w:val="Normal"/>
    <w:uiPriority w:val="10"/>
    <w:qFormat/>
    <w:rsid w:val="229DB17E"/>
    <w:pPr>
      <w:spacing w:after="80"/>
      <w:contextualSpacing/>
    </w:pPr>
    <w:rPr>
      <w:rFonts w:asciiTheme="majorHAnsi" w:eastAsia="Calibri Light" w:hAnsiTheme="majorHAnsi" w:cstheme="majorEastAsia"/>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shejim.github.io/C769-ROM3/task3_ROM3.html"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lcf76f155ced4ddcb4097134ff3c332f xmlns="0feec74c-ecc7-44c3-9c64-3623cf89ed41">
      <Terms xmlns="http://schemas.microsoft.com/office/infopath/2007/PartnerControls"/>
    </lcf76f155ced4ddcb4097134ff3c332f>
    <Performance_x0020_Steps_x0020_Completed xmlns="0feec74c-ecc7-44c3-9c64-3623cf89ed41">
      <Value>N/A</Value>
    </Performance_x0020_Steps_x0020_Completed>
    <Specifications xmlns="0feec74c-ecc7-44c3-9c64-3623cf89ed41" xsi:nil="true"/>
    <Clone xmlns="0feec74c-ecc7-44c3-9c64-3623cf89ed41" xsi:nil="true"/>
    <AssessmentType xmlns="0feec74c-ecc7-44c3-9c64-3623cf89ed41" xsi:nil="true"/>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DO xmlns="0feec74c-ecc7-44c3-9c64-3623cf89ed41">
      <UserInfo>
        <DisplayName/>
        <AccountId xsi:nil="true"/>
        <AccountType/>
      </UserInfo>
    </PDO>
    <Publication_x0020_Date xmlns="0feec74c-ecc7-44c3-9c64-3623cf89ed41" xsi:nil="true"/>
    <SME xmlns="0feec74c-ecc7-44c3-9c64-3623cf89ed41" xsi:nil="true"/>
    <TaxCatchAll xmlns="1f707338-ea0f-4fe5-baee-59b996692b22" xsi:nil="true"/>
    <Editor0 xmlns="0feec74c-ecc7-44c3-9c64-3623cf89ed41">
      <UserInfo>
        <DisplayName/>
        <AccountId xsi:nil="true"/>
        <AccountType/>
      </UserInfo>
    </Editor0>
    <Doc_x0020_Type xmlns="0feec74c-ecc7-44c3-9c64-3623cf89ed41" xsi:nil="true"/>
    <qrac xmlns="0feec74c-ecc7-44c3-9c64-3623cf89ed41" xsi:nil="true"/>
    <_x0033_rdPartyCertVendor xmlns="0feec74c-ecc7-44c3-9c64-3623cf89ed4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3" ma:contentTypeDescription="Create a new document." ma:contentTypeScope="" ma:versionID="931c84d67e18419342eb5e95d05b2da4">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fd4ffe41e29d31df90f4ad778a78b798"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747F57E-FF4A-4B61-B912-D3DC9E276005}">
  <ds:schemaRefs>
    <ds:schemaRef ds:uri="http://schemas.microsoft.com/office/2006/documentManagement/types"/>
    <ds:schemaRef ds:uri="0feec74c-ecc7-44c3-9c64-3623cf89ed41"/>
    <ds:schemaRef ds:uri="http://schemas.microsoft.com/office/2006/metadata/properties"/>
    <ds:schemaRef ds:uri="http://purl.org/dc/terms/"/>
    <ds:schemaRef ds:uri="http://schemas.openxmlformats.org/package/2006/metadata/core-properties"/>
    <ds:schemaRef ds:uri="http://www.w3.org/XML/1998/namespace"/>
    <ds:schemaRef ds:uri="http://purl.org/dc/dcmitype/"/>
    <ds:schemaRef ds:uri="http://purl.org/dc/elements/1.1/"/>
    <ds:schemaRef ds:uri="http://schemas.microsoft.com/office/infopath/2007/PartnerControls"/>
    <ds:schemaRef ds:uri="1f707338-ea0f-4fe5-baee-59b996692b22"/>
    <ds:schemaRef ds:uri="http://schemas.microsoft.com/sharepoint/v3"/>
  </ds:schemaRefs>
</ds:datastoreItem>
</file>

<file path=customXml/itemProps3.xml><?xml version="1.0" encoding="utf-8"?>
<ds:datastoreItem xmlns:ds="http://schemas.openxmlformats.org/officeDocument/2006/customXml" ds:itemID="{3DBEFF01-54CA-432D-B98B-5235151B1C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3A0514-7727-4A10-ABDD-99F49A45032B}">
  <ds:schemaRefs>
    <ds:schemaRef ds:uri="http://schemas.microsoft.com/sharepoint/v3/contenttype/forms"/>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2</TotalTime>
  <Pages>10</Pages>
  <Words>1106</Words>
  <Characters>5516</Characters>
  <Application>Microsoft Office Word</Application>
  <DocSecurity>0</DocSecurity>
  <Lines>166</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Jim Ashe</cp:lastModifiedBy>
  <cp:revision>9</cp:revision>
  <dcterms:created xsi:type="dcterms:W3CDTF">2024-08-15T20:15:00Z</dcterms:created>
  <dcterms:modified xsi:type="dcterms:W3CDTF">2026-03-04T14:11:00Z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ies>
</file>