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E323A" w:rsidR="008E1AC9" w:rsidP="00EE323A" w:rsidRDefault="00C504C5" w14:paraId="1A683FD4" w14:textId="77777777">
      <w:pPr>
        <w:spacing w:after="120"/>
        <w:rPr>
          <w:color w:val="002060"/>
          <w:sz w:val="44"/>
          <w:szCs w:val="44"/>
        </w:rPr>
      </w:pPr>
      <w:r w:rsidRPr="00EE323A">
        <w:rPr>
          <w:b/>
          <w:bCs/>
          <w:color w:val="002060"/>
          <w:sz w:val="44"/>
          <w:szCs w:val="44"/>
        </w:rPr>
        <w:t>C769 IT Capstone</w:t>
      </w:r>
    </w:p>
    <w:p w:rsidRPr="00EE323A" w:rsidR="008E1AC9" w:rsidRDefault="00C504C5" w14:paraId="2C655C04" w14:textId="77777777">
      <w:pPr>
        <w:spacing w:after="160"/>
        <w:rPr>
          <w:color w:val="002060"/>
          <w:sz w:val="36"/>
          <w:szCs w:val="36"/>
        </w:rPr>
      </w:pPr>
      <w:r w:rsidRPr="00EE323A">
        <w:rPr>
          <w:b/>
          <w:bCs/>
          <w:color w:val="002060"/>
          <w:sz w:val="36"/>
          <w:szCs w:val="36"/>
        </w:rPr>
        <w:t>Task 1 — Topic Approval Form</w:t>
      </w:r>
    </w:p>
    <w:p w:rsidRPr="00EE323A" w:rsidR="008E1AC9" w:rsidRDefault="00C504C5" w14:paraId="4787E18A" w14:textId="77777777">
      <w:pPr>
        <w:spacing w:after="80"/>
        <w:rPr>
          <w:sz w:val="28"/>
          <w:szCs w:val="28"/>
        </w:rPr>
      </w:pPr>
      <w:r w:rsidRPr="00EE323A">
        <w:rPr>
          <w:b/>
          <w:bCs/>
          <w:sz w:val="28"/>
          <w:szCs w:val="28"/>
        </w:rPr>
        <w:t xml:space="preserve">Purpose. </w:t>
      </w:r>
      <w:r w:rsidRPr="00EE323A">
        <w:rPr>
          <w:sz w:val="28"/>
          <w:szCs w:val="28"/>
        </w:rPr>
        <w:t>To confirm a viable topic before Task 2. Approval requires (a) a specific client with a problem solvable by technology, and (b) a hard IT deliverable to be implemented in the client’s environment.</w:t>
      </w:r>
    </w:p>
    <w:p w:rsidRPr="00EE323A" w:rsidR="008E1AC9" w:rsidRDefault="00C504C5" w14:paraId="42E44E0A" w14:textId="77777777">
      <w:pPr>
        <w:spacing w:after="120"/>
        <w:rPr>
          <w:sz w:val="28"/>
          <w:szCs w:val="28"/>
        </w:rPr>
      </w:pPr>
      <w:r w:rsidRPr="00EE323A">
        <w:rPr>
          <w:b/>
          <w:bCs/>
          <w:sz w:val="28"/>
          <w:szCs w:val="28"/>
        </w:rPr>
        <w:t xml:space="preserve">Project basis. </w:t>
      </w:r>
      <w:r w:rsidRPr="00EE323A">
        <w:rPr>
          <w:sz w:val="28"/>
          <w:szCs w:val="28"/>
        </w:rPr>
        <w:t>Real or fabricated projects are both acceptable. Tasks 1 and 2 are written as a plan; Task 3 is written as a completed report. An outline is sufficient on this form.</w:t>
      </w:r>
    </w:p>
    <w:p w:rsidR="00C504C5" w:rsidRDefault="00C504C5" w14:paraId="5F0AB089" w14:textId="77777777">
      <w:pPr>
        <w:spacing w:before="100" w:after="40"/>
        <w:rPr>
          <w:b/>
          <w:bCs/>
          <w:color w:val="1F6FB5"/>
          <w:sz w:val="24"/>
          <w:szCs w:val="24"/>
        </w:rPr>
      </w:pPr>
    </w:p>
    <w:p w:rsidRPr="00EE323A" w:rsidR="008E1AC9" w:rsidRDefault="00C504C5" w14:paraId="5B0903C8" w14:textId="0B8A988B">
      <w:pPr>
        <w:spacing w:before="100" w:after="40"/>
        <w:rPr>
          <w:color w:val="002060"/>
        </w:rPr>
      </w:pPr>
      <w:r w:rsidRPr="00EE323A">
        <w:rPr>
          <w:b/>
          <w:bCs/>
          <w:color w:val="002060"/>
          <w:sz w:val="28"/>
          <w:szCs w:val="28"/>
        </w:rPr>
        <w:t>1.</w:t>
      </w:r>
      <w:r w:rsidRPr="00EE323A">
        <w:rPr>
          <w:b/>
          <w:bCs/>
          <w:color w:val="002060"/>
          <w:sz w:val="24"/>
          <w:szCs w:val="24"/>
        </w:rPr>
        <w:t xml:space="preserve"> </w:t>
      </w:r>
      <w:r w:rsidRPr="00EE323A">
        <w:rPr>
          <w:b/>
          <w:bCs/>
          <w:color w:val="002060"/>
          <w:sz w:val="28"/>
          <w:szCs w:val="28"/>
        </w:rPr>
        <w:t>THE CLIENT AND THE PROBLEM</w:t>
      </w:r>
    </w:p>
    <w:p w:rsidRPr="00EE323A" w:rsidR="008E1AC9" w:rsidP="1A54B75A" w:rsidRDefault="00C504C5" w14:paraId="03E2FFD4" w14:textId="1711D4D4">
      <w:pPr>
        <w:spacing w:after="100"/>
        <w:rPr>
          <w:i/>
          <w:iCs/>
          <w:color w:val="595959" w:themeColor="text1" w:themeTint="A6"/>
          <w:sz w:val="28"/>
          <w:szCs w:val="28"/>
        </w:rPr>
      </w:pPr>
      <w:r w:rsidRPr="00EE323A">
        <w:rPr>
          <w:i/>
          <w:iCs/>
          <w:color w:val="595959" w:themeColor="text1" w:themeTint="A6"/>
          <w:sz w:val="28"/>
          <w:szCs w:val="28"/>
        </w:rPr>
        <w:t>Identify the client and describe the problem. 2–4 sentences. Example: Company X, a 40-person regional accounting firm</w:t>
      </w:r>
      <w:r w:rsidRPr="00EE323A" w:rsidR="005E115A">
        <w:rPr>
          <w:i/>
          <w:iCs/>
          <w:color w:val="595959" w:themeColor="text1" w:themeTint="A6"/>
          <w:sz w:val="28"/>
          <w:szCs w:val="28"/>
        </w:rPr>
        <w:t xml:space="preserve">, has exposed digital accounts that could allow unauthorized </w:t>
      </w:r>
      <w:r w:rsidRPr="00EE323A" w:rsidR="2193AA67">
        <w:rPr>
          <w:i/>
          <w:iCs/>
          <w:color w:val="595959" w:themeColor="text1" w:themeTint="A6"/>
          <w:sz w:val="28"/>
          <w:szCs w:val="28"/>
        </w:rPr>
        <w:t>access.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E1AC9" w:rsidTr="00BF7724" w14:paraId="7818E801" w14:textId="77777777">
        <w:trPr>
          <w:trHeight w:val="720"/>
        </w:trPr>
        <w:tc>
          <w:tcPr>
            <w:tcW w:w="1008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E1AC9" w:rsidRDefault="008E1AC9" w14:paraId="367D1845" w14:textId="629D4811"/>
        </w:tc>
      </w:tr>
    </w:tbl>
    <w:p w:rsidR="00C504C5" w:rsidRDefault="00C504C5" w14:paraId="0766BDC3" w14:textId="77777777">
      <w:pPr>
        <w:spacing w:before="100" w:after="40"/>
        <w:rPr>
          <w:b/>
          <w:bCs/>
          <w:color w:val="1F6FB5"/>
          <w:sz w:val="24"/>
          <w:szCs w:val="24"/>
        </w:rPr>
      </w:pPr>
    </w:p>
    <w:p w:rsidR="008E1AC9" w:rsidRDefault="00C504C5" w14:paraId="6E895F81" w14:textId="2F3B0CCC">
      <w:pPr>
        <w:spacing w:before="100" w:after="40"/>
      </w:pPr>
      <w:r w:rsidRPr="00EE323A">
        <w:rPr>
          <w:b/>
          <w:bCs/>
          <w:color w:val="002060"/>
          <w:sz w:val="28"/>
          <w:szCs w:val="28"/>
        </w:rPr>
        <w:t>2.</w:t>
      </w:r>
      <w:r w:rsidRPr="00EE323A">
        <w:rPr>
          <w:b/>
          <w:bCs/>
          <w:color w:val="002060"/>
          <w:sz w:val="24"/>
          <w:szCs w:val="24"/>
        </w:rPr>
        <w:t xml:space="preserve"> </w:t>
      </w:r>
      <w:r w:rsidRPr="00EE323A">
        <w:rPr>
          <w:b/>
          <w:bCs/>
          <w:color w:val="002060"/>
          <w:sz w:val="28"/>
          <w:szCs w:val="28"/>
        </w:rPr>
        <w:t>THE IT SOLUTION</w:t>
      </w:r>
    </w:p>
    <w:p w:rsidRPr="00EE323A" w:rsidR="008E1AC9" w:rsidRDefault="00C504C5" w14:paraId="2721BC7E" w14:textId="77777777">
      <w:pPr>
        <w:spacing w:after="100"/>
        <w:rPr>
          <w:sz w:val="28"/>
          <w:szCs w:val="28"/>
        </w:rPr>
      </w:pPr>
      <w:r w:rsidRPr="00EE323A">
        <w:rPr>
          <w:i/>
          <w:iCs/>
          <w:color w:val="595959"/>
          <w:sz w:val="28"/>
          <w:szCs w:val="28"/>
        </w:rPr>
        <w:t>Identify the hardware or software to be installed, built, or upgraded as a permanent part of the client’s environment. 2–4 sentences. Examples: MFA rollout, SIEM deployment, cloud migration, network upgrade, POS system, internal web application.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E1AC9" w:rsidTr="00BF7724" w14:paraId="10656755" w14:textId="77777777">
        <w:trPr>
          <w:trHeight w:val="720"/>
        </w:trPr>
        <w:tc>
          <w:tcPr>
            <w:tcW w:w="1008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E1AC9" w:rsidRDefault="008E1AC9" w14:paraId="54490583" w14:textId="77777777"/>
        </w:tc>
      </w:tr>
    </w:tbl>
    <w:p w:rsidR="00C504C5" w:rsidRDefault="00C504C5" w14:paraId="6EC8FA66" w14:noSpellErr="1" w14:textId="1112F64F">
      <w:pPr>
        <w:spacing w:before="100" w:after="40"/>
        <w:rPr>
          <w:b w:val="1"/>
          <w:bCs w:val="1"/>
          <w:color w:val="1F6FB5"/>
          <w:sz w:val="24"/>
          <w:szCs w:val="24"/>
        </w:rPr>
      </w:pPr>
    </w:p>
    <w:p w:rsidRPr="00EE323A" w:rsidR="008E1AC9" w:rsidRDefault="00C504C5" w14:paraId="1D39DB35" w14:textId="1AE8D09A">
      <w:pPr>
        <w:spacing w:before="100" w:after="40"/>
        <w:rPr>
          <w:color w:val="002060"/>
          <w:sz w:val="28"/>
          <w:szCs w:val="28"/>
        </w:rPr>
      </w:pPr>
      <w:r w:rsidRPr="0DE74B4B" w:rsidR="3CB7636A">
        <w:rPr>
          <w:b w:val="1"/>
          <w:bCs w:val="1"/>
          <w:color w:val="002060"/>
          <w:sz w:val="28"/>
          <w:szCs w:val="28"/>
        </w:rPr>
        <w:t>3.</w:t>
      </w:r>
      <w:r w:rsidRPr="0DE74B4B" w:rsidR="3CB7636A">
        <w:rPr>
          <w:b w:val="1"/>
          <w:bCs w:val="1"/>
          <w:color w:val="002060"/>
          <w:sz w:val="24"/>
          <w:szCs w:val="24"/>
        </w:rPr>
        <w:t xml:space="preserve"> </w:t>
      </w:r>
      <w:r w:rsidRPr="0DE74B4B" w:rsidR="3CB7636A">
        <w:rPr>
          <w:b w:val="1"/>
          <w:bCs w:val="1"/>
          <w:color w:val="002060"/>
          <w:sz w:val="28"/>
          <w:szCs w:val="28"/>
        </w:rPr>
        <w:t>SUPPORTING SOFT DELIVERABLES (OPTIONAL)</w:t>
      </w:r>
    </w:p>
    <w:p w:rsidRPr="00EE323A" w:rsidR="008E1AC9" w:rsidRDefault="00C504C5" w14:paraId="4F9B43FD" w14:textId="127F9756">
      <w:pPr>
        <w:spacing w:after="100"/>
        <w:rPr>
          <w:sz w:val="28"/>
          <w:szCs w:val="28"/>
        </w:rPr>
      </w:pPr>
      <w:r w:rsidRPr="00EE323A">
        <w:rPr>
          <w:i/>
          <w:iCs/>
          <w:color w:val="595959"/>
          <w:sz w:val="28"/>
          <w:szCs w:val="28"/>
        </w:rPr>
        <w:t>Training, policies, or documentation accompanying the IT solution. Optional.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E1AC9" w:rsidTr="00BF7724" w14:paraId="2515FBF9" w14:textId="77777777">
        <w:trPr>
          <w:trHeight w:val="320"/>
        </w:trPr>
        <w:tc>
          <w:tcPr>
            <w:tcW w:w="10080" w:type="dxa"/>
            <w:tcBorders>
              <w:top w:val="single" w:color="7F7F7F" w:sz="6" w:space="0"/>
              <w:left w:val="single" w:color="7F7F7F" w:sz="6" w:space="0"/>
              <w:bottom w:val="single" w:color="7F7F7F" w:sz="6" w:space="0"/>
              <w:right w:val="single" w:color="7F7F7F" w:sz="6" w:space="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8E1AC9" w:rsidRDefault="008E1AC9" w14:paraId="128C228B" w14:textId="77777777"/>
        </w:tc>
      </w:tr>
    </w:tbl>
    <w:p w:rsidR="00C504C5" w:rsidRDefault="00C504C5" w14:paraId="126F3943" w14:textId="77777777">
      <w:pPr>
        <w:spacing w:before="100" w:after="40"/>
        <w:rPr>
          <w:b/>
          <w:bCs/>
          <w:color w:val="1F6FB5"/>
          <w:sz w:val="24"/>
          <w:szCs w:val="24"/>
        </w:rPr>
      </w:pPr>
    </w:p>
    <w:p w:rsidR="008E1AC9" w:rsidRDefault="00C504C5" w14:paraId="57705240" w14:textId="1B3319BD">
      <w:pPr>
        <w:spacing w:before="100" w:after="40"/>
      </w:pPr>
      <w:r w:rsidRPr="00EE323A">
        <w:rPr>
          <w:b/>
          <w:bCs/>
          <w:color w:val="002060"/>
          <w:sz w:val="28"/>
          <w:szCs w:val="28"/>
        </w:rPr>
        <w:t>4.</w:t>
      </w:r>
      <w:r w:rsidRPr="00EE323A">
        <w:rPr>
          <w:b/>
          <w:bCs/>
          <w:color w:val="002060"/>
          <w:sz w:val="24"/>
          <w:szCs w:val="24"/>
        </w:rPr>
        <w:t xml:space="preserve"> </w:t>
      </w:r>
      <w:r w:rsidRPr="00EE323A">
        <w:rPr>
          <w:b/>
          <w:bCs/>
          <w:color w:val="002060"/>
          <w:sz w:val="28"/>
          <w:szCs w:val="28"/>
        </w:rPr>
        <w:t>STUDENT CERTIFICATION</w:t>
      </w:r>
    </w:p>
    <w:p w:rsidRPr="00EE323A" w:rsidR="008E1AC9" w:rsidRDefault="00C504C5" w14:paraId="0B105671" w14:textId="77777777">
      <w:pPr>
        <w:spacing w:after="100"/>
        <w:rPr>
          <w:sz w:val="28"/>
          <w:szCs w:val="28"/>
        </w:rPr>
      </w:pPr>
      <w:r w:rsidRPr="00EE323A">
        <w:rPr>
          <w:i/>
          <w:iCs/>
          <w:color w:val="595959"/>
          <w:sz w:val="28"/>
          <w:szCs w:val="28"/>
        </w:rPr>
        <w:t>All three questions must be answered before submission.</w:t>
      </w:r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1080"/>
      </w:tblGrid>
      <w:tr w:rsidRPr="00EE323A" w:rsidR="006555DA" w:rsidTr="4AFB8673" w14:paraId="376BB50F" w14:textId="77777777">
        <w:tc>
          <w:tcPr>
            <w:tcW w:w="79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Pr="00EE323A" w:rsidR="006555DA" w:rsidP="4AFB8673" w:rsidRDefault="006555DA" w14:paraId="44C0E706" w14:textId="74D9BE50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AFB8673">
              <w:rPr>
                <w:sz w:val="28"/>
                <w:szCs w:val="28"/>
              </w:rPr>
              <w:t xml:space="preserve">Do you understand that the project </w:t>
            </w:r>
            <w:r w:rsidRPr="4AFB8673" w:rsidR="00C504C5">
              <w:rPr>
                <w:sz w:val="28"/>
                <w:szCs w:val="28"/>
              </w:rPr>
              <w:t>writes about</w:t>
            </w:r>
            <w:r w:rsidRPr="4AFB8673">
              <w:rPr>
                <w:sz w:val="28"/>
                <w:szCs w:val="28"/>
              </w:rPr>
              <w:t xml:space="preserve"> the implementation of a hard IT deliverable for a specific client, and that the project may be real or fabricated?</w:t>
            </w:r>
          </w:p>
        </w:tc>
        <w:tc>
          <w:tcPr>
            <w:tcW w:w="108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Pr="00EE323A" w:rsidR="006555DA" w:rsidRDefault="006555DA" w14:paraId="198AC963" w14:textId="3B2FDB56">
            <w:pPr>
              <w:rPr>
                <w:sz w:val="28"/>
                <w:szCs w:val="28"/>
              </w:rPr>
            </w:pPr>
            <w:r w:rsidRPr="00EE323A">
              <w:rPr>
                <w:sz w:val="28"/>
                <w:szCs w:val="28"/>
              </w:rPr>
              <w:t>Yes / No</w:t>
            </w:r>
          </w:p>
        </w:tc>
      </w:tr>
      <w:tr w:rsidRPr="00EE323A" w:rsidR="006555DA" w:rsidTr="4AFB8673" w14:paraId="73F475DE" w14:textId="77777777">
        <w:tc>
          <w:tcPr>
            <w:tcW w:w="79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Pr="00EE323A" w:rsidR="006555DA" w:rsidRDefault="006555DA" w14:paraId="3380BDF3" w14:textId="77777777">
            <w:pPr>
              <w:rPr>
                <w:sz w:val="28"/>
                <w:szCs w:val="28"/>
              </w:rPr>
            </w:pPr>
          </w:p>
          <w:p w:rsidRPr="00EE323A" w:rsidR="006555DA" w:rsidP="4AFB8673" w:rsidRDefault="1093C650" w14:paraId="4136F226" w14:textId="66C5154D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AFB8673">
              <w:rPr>
                <w:sz w:val="28"/>
                <w:szCs w:val="28"/>
              </w:rPr>
              <w:t xml:space="preserve">IRB. </w:t>
            </w:r>
            <w:r w:rsidRPr="4AFB8673" w:rsidR="006555DA">
              <w:rPr>
                <w:sz w:val="28"/>
                <w:szCs w:val="28"/>
              </w:rPr>
              <w:t xml:space="preserve">Does the project involve human-subject research? </w:t>
            </w:r>
            <w:r w:rsidRPr="4AFB8673" w:rsidR="006555DA">
              <w:rPr>
                <w:i/>
                <w:iCs/>
                <w:color w:val="595959" w:themeColor="text1" w:themeTint="A6"/>
                <w:sz w:val="28"/>
                <w:szCs w:val="28"/>
              </w:rPr>
              <w:t xml:space="preserve">(If </w:t>
            </w:r>
            <w:r w:rsidRPr="4AFB8673" w:rsidR="379B275A">
              <w:rPr>
                <w:i/>
                <w:iCs/>
                <w:color w:val="595959" w:themeColor="text1" w:themeTint="A6"/>
                <w:sz w:val="28"/>
                <w:szCs w:val="28"/>
              </w:rPr>
              <w:t>yes</w:t>
            </w:r>
            <w:r w:rsidRPr="4AFB8673" w:rsidR="006555DA">
              <w:rPr>
                <w:i/>
                <w:iCs/>
                <w:color w:val="595959" w:themeColor="text1" w:themeTint="A6"/>
                <w:sz w:val="28"/>
                <w:szCs w:val="28"/>
              </w:rPr>
              <w:t>, contact the course instructor before submitting.)</w:t>
            </w:r>
          </w:p>
        </w:tc>
        <w:tc>
          <w:tcPr>
            <w:tcW w:w="108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Pr="00EE323A" w:rsidR="006555DA" w:rsidRDefault="006555DA" w14:paraId="4E03335D" w14:textId="77777777">
            <w:pPr>
              <w:rPr>
                <w:sz w:val="28"/>
                <w:szCs w:val="28"/>
              </w:rPr>
            </w:pPr>
          </w:p>
          <w:p w:rsidRPr="00EE323A" w:rsidR="006555DA" w:rsidRDefault="006555DA" w14:paraId="0A07463B" w14:textId="36DEF3D5">
            <w:pPr>
              <w:rPr>
                <w:sz w:val="28"/>
                <w:szCs w:val="28"/>
              </w:rPr>
            </w:pPr>
            <w:r w:rsidRPr="00EE323A">
              <w:rPr>
                <w:sz w:val="28"/>
                <w:szCs w:val="28"/>
              </w:rPr>
              <w:t>Yes / No</w:t>
            </w:r>
          </w:p>
        </w:tc>
      </w:tr>
      <w:tr w:rsidRPr="00EE323A" w:rsidR="006555DA" w:rsidTr="4AFB8673" w14:paraId="52C3404D" w14:textId="77777777">
        <w:tc>
          <w:tcPr>
            <w:tcW w:w="79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Pr="00EE323A" w:rsidR="006555DA" w:rsidRDefault="006555DA" w14:paraId="4B9DDEB5" w14:textId="77777777">
            <w:pPr>
              <w:rPr>
                <w:sz w:val="28"/>
                <w:szCs w:val="28"/>
              </w:rPr>
            </w:pPr>
          </w:p>
          <w:p w:rsidRPr="00EE323A" w:rsidR="006555DA" w:rsidP="4AFB8673" w:rsidRDefault="006555DA" w14:paraId="258DFA2C" w14:textId="14BA3C84">
            <w:pPr>
              <w:pStyle w:val="ListParagraph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4AFB8673">
              <w:rPr>
                <w:sz w:val="28"/>
                <w:szCs w:val="28"/>
              </w:rPr>
              <w:t xml:space="preserve">Does the project use restricted or proprietary information belonging to an employer or third party? </w:t>
            </w:r>
            <w:r w:rsidRPr="4AFB8673">
              <w:rPr>
                <w:i/>
                <w:iCs/>
                <w:color w:val="595959" w:themeColor="text1" w:themeTint="A6"/>
                <w:sz w:val="28"/>
                <w:szCs w:val="28"/>
              </w:rPr>
              <w:t xml:space="preserve">(If </w:t>
            </w:r>
            <w:r w:rsidRPr="4AFB8673" w:rsidR="2A383EC9">
              <w:rPr>
                <w:i/>
                <w:iCs/>
                <w:color w:val="595959" w:themeColor="text1" w:themeTint="A6"/>
                <w:sz w:val="28"/>
                <w:szCs w:val="28"/>
              </w:rPr>
              <w:t>yes</w:t>
            </w:r>
            <w:r w:rsidRPr="4AFB8673">
              <w:rPr>
                <w:i/>
                <w:iCs/>
                <w:color w:val="595959" w:themeColor="text1" w:themeTint="A6"/>
                <w:sz w:val="28"/>
                <w:szCs w:val="28"/>
              </w:rPr>
              <w:t>, also submit the “IT Capstone Project Restricted Information Authorization Form.”)</w:t>
            </w:r>
          </w:p>
        </w:tc>
        <w:tc>
          <w:tcPr>
            <w:tcW w:w="108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Pr="00EE323A" w:rsidR="006555DA" w:rsidRDefault="006555DA" w14:paraId="160B50E1" w14:textId="77777777">
            <w:pPr>
              <w:rPr>
                <w:sz w:val="28"/>
                <w:szCs w:val="28"/>
              </w:rPr>
            </w:pPr>
          </w:p>
          <w:p w:rsidRPr="00EE323A" w:rsidR="006555DA" w:rsidRDefault="006555DA" w14:paraId="1B33A7B8" w14:textId="2DCC55D2">
            <w:pPr>
              <w:rPr>
                <w:sz w:val="28"/>
                <w:szCs w:val="28"/>
              </w:rPr>
            </w:pPr>
            <w:r w:rsidRPr="00EE323A">
              <w:rPr>
                <w:sz w:val="28"/>
                <w:szCs w:val="28"/>
              </w:rPr>
              <w:t>Yes / No</w:t>
            </w:r>
          </w:p>
        </w:tc>
      </w:tr>
    </w:tbl>
    <w:p w:rsidR="00AA49CA" w:rsidRDefault="00AA49CA" w14:paraId="55CE6B88" w14:textId="77777777"/>
    <w:sectPr w:rsidR="00AA49CA">
      <w:headerReference w:type="default" r:id="rId10"/>
      <w:footerReference w:type="default" r:id="rId11"/>
      <w:pgSz w:w="12240" w:h="15840" w:orient="portrait"/>
      <w:pgMar w:top="720" w:right="1080" w:bottom="5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5AA8" w:rsidRDefault="005B5AA8" w14:paraId="76585E1A" w14:textId="77777777">
      <w:r>
        <w:separator/>
      </w:r>
    </w:p>
  </w:endnote>
  <w:endnote w:type="continuationSeparator" w:id="0">
    <w:p w:rsidR="005B5AA8" w:rsidRDefault="005B5AA8" w14:paraId="3E2E24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1AC9" w:rsidRDefault="00C504C5" w14:paraId="099FEE6E" w14:textId="77777777">
    <w:pPr>
      <w:jc w:val="center"/>
    </w:pPr>
    <w:r>
      <w:rPr>
        <w:color w:val="7F7F7F"/>
        <w:sz w:val="18"/>
        <w:szCs w:val="18"/>
      </w:rPr>
      <w:t xml:space="preserve">Western Governors University   • 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BF772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BF7724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5AA8" w:rsidRDefault="005B5AA8" w14:paraId="20EF339A" w14:textId="77777777">
      <w:r>
        <w:separator/>
      </w:r>
    </w:p>
  </w:footnote>
  <w:footnote w:type="continuationSeparator" w:id="0">
    <w:p w:rsidR="005B5AA8" w:rsidRDefault="005B5AA8" w14:paraId="4B5831A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E1AC9" w:rsidRDefault="00C504C5" w14:paraId="35604A59" w14:textId="77777777">
    <w:pPr>
      <w:jc w:val="right"/>
    </w:pPr>
    <w:r>
      <w:rPr>
        <w:i/>
        <w:iCs/>
        <w:color w:val="7F7F7F"/>
        <w:sz w:val="18"/>
        <w:szCs w:val="18"/>
      </w:rPr>
      <w:t>C769 ROM3 — IT Capstone Topic Approval (Task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6731"/>
    <w:multiLevelType w:val="hybridMultilevel"/>
    <w:tmpl w:val="FFFFFFFF"/>
    <w:lvl w:ilvl="0" w:tplc="238AD138">
      <w:start w:val="1"/>
      <w:numFmt w:val="lowerLetter"/>
      <w:lvlText w:val="%1."/>
      <w:lvlJc w:val="left"/>
      <w:pPr>
        <w:ind w:left="720" w:hanging="360"/>
      </w:pPr>
    </w:lvl>
    <w:lvl w:ilvl="1" w:tplc="F9CA700E">
      <w:start w:val="1"/>
      <w:numFmt w:val="lowerLetter"/>
      <w:lvlText w:val="%2."/>
      <w:lvlJc w:val="left"/>
      <w:pPr>
        <w:ind w:left="1440" w:hanging="360"/>
      </w:pPr>
    </w:lvl>
    <w:lvl w:ilvl="2" w:tplc="481CEBF4">
      <w:start w:val="1"/>
      <w:numFmt w:val="lowerRoman"/>
      <w:lvlText w:val="%3."/>
      <w:lvlJc w:val="right"/>
      <w:pPr>
        <w:ind w:left="2160" w:hanging="180"/>
      </w:pPr>
    </w:lvl>
    <w:lvl w:ilvl="3" w:tplc="A14202CE">
      <w:start w:val="1"/>
      <w:numFmt w:val="decimal"/>
      <w:lvlText w:val="%4."/>
      <w:lvlJc w:val="left"/>
      <w:pPr>
        <w:ind w:left="2880" w:hanging="360"/>
      </w:pPr>
    </w:lvl>
    <w:lvl w:ilvl="4" w:tplc="F1BEC88A">
      <w:start w:val="1"/>
      <w:numFmt w:val="lowerLetter"/>
      <w:lvlText w:val="%5."/>
      <w:lvlJc w:val="left"/>
      <w:pPr>
        <w:ind w:left="3600" w:hanging="360"/>
      </w:pPr>
    </w:lvl>
    <w:lvl w:ilvl="5" w:tplc="00D8A58A">
      <w:start w:val="1"/>
      <w:numFmt w:val="lowerRoman"/>
      <w:lvlText w:val="%6."/>
      <w:lvlJc w:val="right"/>
      <w:pPr>
        <w:ind w:left="4320" w:hanging="180"/>
      </w:pPr>
    </w:lvl>
    <w:lvl w:ilvl="6" w:tplc="10B0A288">
      <w:start w:val="1"/>
      <w:numFmt w:val="decimal"/>
      <w:lvlText w:val="%7."/>
      <w:lvlJc w:val="left"/>
      <w:pPr>
        <w:ind w:left="5040" w:hanging="360"/>
      </w:pPr>
    </w:lvl>
    <w:lvl w:ilvl="7" w:tplc="BC1ADEAE">
      <w:start w:val="1"/>
      <w:numFmt w:val="lowerLetter"/>
      <w:lvlText w:val="%8."/>
      <w:lvlJc w:val="left"/>
      <w:pPr>
        <w:ind w:left="5760" w:hanging="360"/>
      </w:pPr>
    </w:lvl>
    <w:lvl w:ilvl="8" w:tplc="75EAF89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8015B"/>
    <w:multiLevelType w:val="hybridMultilevel"/>
    <w:tmpl w:val="77488EE0"/>
    <w:lvl w:ilvl="0" w:tplc="D1E86A9C">
      <w:start w:val="1"/>
      <w:numFmt w:val="bullet"/>
      <w:lvlText w:val="●"/>
      <w:lvlJc w:val="left"/>
      <w:pPr>
        <w:ind w:left="720" w:hanging="360"/>
      </w:pPr>
    </w:lvl>
    <w:lvl w:ilvl="1" w:tplc="4AD67BCC">
      <w:start w:val="1"/>
      <w:numFmt w:val="bullet"/>
      <w:lvlText w:val="○"/>
      <w:lvlJc w:val="left"/>
      <w:pPr>
        <w:ind w:left="1440" w:hanging="360"/>
      </w:pPr>
    </w:lvl>
    <w:lvl w:ilvl="2" w:tplc="B7BE9154">
      <w:start w:val="1"/>
      <w:numFmt w:val="bullet"/>
      <w:lvlText w:val="■"/>
      <w:lvlJc w:val="left"/>
      <w:pPr>
        <w:ind w:left="2160" w:hanging="360"/>
      </w:pPr>
    </w:lvl>
    <w:lvl w:ilvl="3" w:tplc="A5564C06">
      <w:start w:val="1"/>
      <w:numFmt w:val="bullet"/>
      <w:lvlText w:val="●"/>
      <w:lvlJc w:val="left"/>
      <w:pPr>
        <w:ind w:left="2880" w:hanging="360"/>
      </w:pPr>
    </w:lvl>
    <w:lvl w:ilvl="4" w:tplc="15885AD6">
      <w:start w:val="1"/>
      <w:numFmt w:val="bullet"/>
      <w:lvlText w:val="○"/>
      <w:lvlJc w:val="left"/>
      <w:pPr>
        <w:ind w:left="3600" w:hanging="360"/>
      </w:pPr>
    </w:lvl>
    <w:lvl w:ilvl="5" w:tplc="3BDAAE9E">
      <w:start w:val="1"/>
      <w:numFmt w:val="bullet"/>
      <w:lvlText w:val="■"/>
      <w:lvlJc w:val="left"/>
      <w:pPr>
        <w:ind w:left="4320" w:hanging="360"/>
      </w:pPr>
    </w:lvl>
    <w:lvl w:ilvl="6" w:tplc="57608C8A">
      <w:start w:val="1"/>
      <w:numFmt w:val="bullet"/>
      <w:lvlText w:val="●"/>
      <w:lvlJc w:val="left"/>
      <w:pPr>
        <w:ind w:left="5040" w:hanging="360"/>
      </w:pPr>
    </w:lvl>
    <w:lvl w:ilvl="7" w:tplc="F8D21966">
      <w:start w:val="1"/>
      <w:numFmt w:val="bullet"/>
      <w:lvlText w:val="●"/>
      <w:lvlJc w:val="left"/>
      <w:pPr>
        <w:ind w:left="5760" w:hanging="360"/>
      </w:pPr>
    </w:lvl>
    <w:lvl w:ilvl="8" w:tplc="9CB42F84">
      <w:start w:val="1"/>
      <w:numFmt w:val="bullet"/>
      <w:lvlText w:val="●"/>
      <w:lvlJc w:val="left"/>
      <w:pPr>
        <w:ind w:left="6480" w:hanging="360"/>
      </w:pPr>
    </w:lvl>
  </w:abstractNum>
  <w:num w:numId="1" w16cid:durableId="475072259">
    <w:abstractNumId w:val="1"/>
    <w:lvlOverride w:ilvl="0">
      <w:startOverride w:val="1"/>
    </w:lvlOverride>
  </w:num>
  <w:num w:numId="2" w16cid:durableId="99353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AC9"/>
    <w:rsid w:val="000C3B22"/>
    <w:rsid w:val="003A6A00"/>
    <w:rsid w:val="003F2282"/>
    <w:rsid w:val="004270E6"/>
    <w:rsid w:val="005903DE"/>
    <w:rsid w:val="005B5AA8"/>
    <w:rsid w:val="005E115A"/>
    <w:rsid w:val="005E3D95"/>
    <w:rsid w:val="006555DA"/>
    <w:rsid w:val="00664484"/>
    <w:rsid w:val="00766B0B"/>
    <w:rsid w:val="008542FF"/>
    <w:rsid w:val="008B6474"/>
    <w:rsid w:val="008E1AC9"/>
    <w:rsid w:val="00916883"/>
    <w:rsid w:val="00AA49CA"/>
    <w:rsid w:val="00B17826"/>
    <w:rsid w:val="00BA1686"/>
    <w:rsid w:val="00BB0D8D"/>
    <w:rsid w:val="00BF7724"/>
    <w:rsid w:val="00C504C5"/>
    <w:rsid w:val="00CC201D"/>
    <w:rsid w:val="00DA6C9C"/>
    <w:rsid w:val="00DF0F10"/>
    <w:rsid w:val="00EE323A"/>
    <w:rsid w:val="00F61B00"/>
    <w:rsid w:val="0A07EBFA"/>
    <w:rsid w:val="0DE74B4B"/>
    <w:rsid w:val="1093C650"/>
    <w:rsid w:val="1A54B75A"/>
    <w:rsid w:val="2171A476"/>
    <w:rsid w:val="2193AA67"/>
    <w:rsid w:val="2A383EC9"/>
    <w:rsid w:val="379B275A"/>
    <w:rsid w:val="3CB7636A"/>
    <w:rsid w:val="4AFB8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9FE1A"/>
  <w15:docId w15:val="{88E3A259-3C15-4A71-8078-F635D7AF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6C6811FDA4354DADCD440B75A43D37" ma:contentTypeVersion="3" ma:contentTypeDescription="Create a new document." ma:contentTypeScope="" ma:versionID="cca1146c5ddd7f7207d93b53ec4b7890">
  <xsd:schema xmlns:xsd="http://www.w3.org/2001/XMLSchema" xmlns:xs="http://www.w3.org/2001/XMLSchema" xmlns:p="http://schemas.microsoft.com/office/2006/metadata/properties" xmlns:ns2="c340dd69-6dcb-4f68-be59-83f5ced86ed4" targetNamespace="http://schemas.microsoft.com/office/2006/metadata/properties" ma:root="true" ma:fieldsID="0b09d8cc436d6a436f5197c02775f266" ns2:_="">
    <xsd:import namespace="c340dd69-6dcb-4f68-be59-83f5ced86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0dd69-6dcb-4f68-be59-83f5ced86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0D60E-FFAE-4908-BC38-F920D0B6F9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F53190-7308-4447-9640-7697D6682F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40dd69-6dcb-4f68-be59-83f5ced86e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0C7811-DD54-41DB-A187-15E3A999A08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C769 IT Capstone — Task 1 Topic Approval Form</dc:title>
  <dc:subject/>
  <dc:creator>Dr. Jim Ashe</dc:creator>
  <keywords/>
  <lastModifiedBy>Jim Ashe</lastModifiedBy>
  <revision>4</revision>
  <dcterms:created xsi:type="dcterms:W3CDTF">2026-05-13T15:41:00.0000000Z</dcterms:created>
  <dcterms:modified xsi:type="dcterms:W3CDTF">2026-06-02T14:50:37.7678949Z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30759235-f073-423e-b3b2-bb76ac476e50</vt:lpwstr>
  </property>
  <property fmtid="{D5CDD505-2E9C-101B-9397-08002B2CF9AE}" pid="3" name="ContentTypeId">
    <vt:lpwstr>0x010100BD6C6811FDA4354DADCD440B75A43D37</vt:lpwstr>
  </property>
  <property fmtid="{D5CDD505-2E9C-101B-9397-08002B2CF9AE}" pid="4" name="docLang">
    <vt:lpwstr>en</vt:lpwstr>
  </property>
</Properties>
</file>