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CD875" w14:textId="1B4BDFA7" w:rsidR="00512146" w:rsidRDefault="00512146" w:rsidP="00512146">
      <w:pPr>
        <w:spacing w:after="0"/>
        <w:ind w:left="360"/>
        <w:jc w:val="center"/>
        <w:rPr>
          <w:rFonts w:asciiTheme="minorHAnsi" w:eastAsia="Garamond" w:hAnsiTheme="minorHAnsi" w:cstheme="minorHAnsi"/>
          <w:b/>
          <w:caps/>
          <w:sz w:val="20"/>
          <w:szCs w:val="20"/>
        </w:rPr>
      </w:pPr>
      <w:r>
        <w:rPr>
          <w:noProof/>
        </w:rPr>
        <w:drawing>
          <wp:inline distT="0" distB="0" distL="0" distR="0" wp14:anchorId="48CFCED4" wp14:editId="3C305FC7">
            <wp:extent cx="1924050" cy="289560"/>
            <wp:effectExtent l="0" t="0" r="0" b="0"/>
            <wp:docPr id="778" name="Picture 7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" name="Picture 7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6198" cy="28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CF17" w14:textId="7CCB32E8" w:rsidR="00A12033" w:rsidRPr="00512146" w:rsidRDefault="00512146" w:rsidP="00512146">
      <w:pPr>
        <w:spacing w:after="0"/>
        <w:ind w:left="360"/>
        <w:jc w:val="center"/>
        <w:rPr>
          <w:rFonts w:asciiTheme="minorHAnsi" w:eastAsia="Garamond" w:hAnsiTheme="minorHAnsi" w:cstheme="minorHAnsi"/>
          <w:b/>
          <w:caps/>
          <w:sz w:val="20"/>
          <w:szCs w:val="20"/>
        </w:rPr>
      </w:pPr>
      <w:r>
        <w:rPr>
          <w:rFonts w:asciiTheme="minorHAnsi" w:eastAsia="Garamond" w:hAnsiTheme="minorHAnsi" w:cstheme="minorHAnsi"/>
          <w:b/>
          <w:caps/>
          <w:sz w:val="20"/>
          <w:szCs w:val="20"/>
        </w:rPr>
        <w:t>Appoitment Setting for Sucessfull</w:t>
      </w:r>
    </w:p>
    <w:p w14:paraId="4A11E7D6" w14:textId="2BF7D6CF" w:rsidR="00512146" w:rsidRDefault="00512146">
      <w:pPr>
        <w:spacing w:after="0"/>
        <w:ind w:left="360"/>
        <w:rPr>
          <w:rFonts w:asciiTheme="minorHAnsi" w:eastAsia="Garamond" w:hAnsiTheme="minorHAnsi" w:cstheme="minorHAnsi"/>
          <w:b/>
          <w:sz w:val="20"/>
          <w:szCs w:val="20"/>
        </w:rPr>
      </w:pPr>
    </w:p>
    <w:p w14:paraId="5DF88369" w14:textId="77777777" w:rsidR="00512146" w:rsidRPr="00512146" w:rsidRDefault="00512146">
      <w:pPr>
        <w:spacing w:after="0"/>
        <w:ind w:left="360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11016" w:type="dxa"/>
        <w:tblInd w:w="-108" w:type="dxa"/>
        <w:tblCellMar>
          <w:left w:w="108" w:type="dxa"/>
          <w:right w:w="35" w:type="dxa"/>
        </w:tblCellMar>
        <w:tblLook w:val="04A0" w:firstRow="1" w:lastRow="0" w:firstColumn="1" w:lastColumn="0" w:noHBand="0" w:noVBand="1"/>
      </w:tblPr>
      <w:tblGrid>
        <w:gridCol w:w="5501"/>
        <w:gridCol w:w="5515"/>
      </w:tblGrid>
      <w:tr w:rsidR="00A12033" w:rsidRPr="00512146" w14:paraId="3039D731" w14:textId="77777777">
        <w:trPr>
          <w:trHeight w:val="1601"/>
        </w:trPr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C04730E" w14:textId="77777777" w:rsidR="00A12033" w:rsidRPr="00512146" w:rsidRDefault="00F84A80">
            <w:pPr>
              <w:spacing w:line="238" w:lineRule="auto"/>
              <w:ind w:left="360" w:hanging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512146">
              <w:rPr>
                <w:rFonts w:asciiTheme="minorHAnsi" w:eastAsia="Garamond" w:hAnsiTheme="minorHAnsi" w:cstheme="minorHAnsi"/>
                <w:sz w:val="20"/>
                <w:szCs w:val="20"/>
              </w:rPr>
              <w:t>1.</w:t>
            </w:r>
            <w:r w:rsidRPr="00512146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r w:rsidRPr="00512146">
              <w:rPr>
                <w:rFonts w:asciiTheme="minorHAnsi" w:eastAsia="Garamond" w:hAnsiTheme="minorHAnsi" w:cstheme="minorHAnsi"/>
                <w:sz w:val="20"/>
                <w:szCs w:val="20"/>
              </w:rPr>
              <w:t xml:space="preserve">Answer the phone on or before the third ring. Acknowledge the customer within 30 seconds of them entering the location. </w:t>
            </w:r>
          </w:p>
          <w:p w14:paraId="31BEC7CA" w14:textId="77777777" w:rsidR="00A12033" w:rsidRPr="00512146" w:rsidRDefault="00F84A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12146">
              <w:rPr>
                <w:rFonts w:asciiTheme="minorHAnsi" w:eastAsia="Garamond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F0352D7" w14:textId="77777777" w:rsidR="00A12033" w:rsidRPr="00512146" w:rsidRDefault="00F84A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12146">
              <w:rPr>
                <w:rFonts w:asciiTheme="minorHAnsi" w:eastAsia="Garamond" w:hAnsiTheme="minorHAnsi" w:cstheme="minorHAnsi"/>
                <w:b/>
                <w:sz w:val="20"/>
                <w:szCs w:val="20"/>
              </w:rPr>
              <w:t xml:space="preserve">The Greeting </w:t>
            </w:r>
          </w:p>
          <w:p w14:paraId="3D8E06BB" w14:textId="77777777" w:rsidR="00A12033" w:rsidRPr="00512146" w:rsidRDefault="00F84A80">
            <w:pPr>
              <w:spacing w:line="238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12146">
              <w:rPr>
                <w:rFonts w:asciiTheme="minorHAnsi" w:eastAsia="Garamond" w:hAnsiTheme="minorHAnsi" w:cstheme="minorHAnsi"/>
                <w:sz w:val="20"/>
                <w:szCs w:val="20"/>
              </w:rPr>
              <w:t xml:space="preserve">Smile, voice quality and having a standardized greeting are most important. </w:t>
            </w:r>
          </w:p>
          <w:p w14:paraId="0CA4FAE5" w14:textId="77777777" w:rsidR="00A12033" w:rsidRPr="00512146" w:rsidRDefault="00F84A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12146">
              <w:rPr>
                <w:rFonts w:asciiTheme="minorHAnsi" w:eastAsia="Garamond" w:hAnsiTheme="minorHAnsi" w:cstheme="minorHAnsi"/>
                <w:b/>
                <w:sz w:val="20"/>
                <w:szCs w:val="20"/>
              </w:rPr>
              <w:t xml:space="preserve"> </w:t>
            </w:r>
          </w:p>
        </w:tc>
      </w:tr>
      <w:tr w:rsidR="00A12033" w:rsidRPr="00512146" w14:paraId="7692A56A" w14:textId="77777777">
        <w:trPr>
          <w:trHeight w:val="2104"/>
        </w:trPr>
        <w:tc>
          <w:tcPr>
            <w:tcW w:w="55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014EE3" w14:textId="77777777" w:rsidR="00A12033" w:rsidRPr="00512146" w:rsidRDefault="00F84A80">
            <w:pPr>
              <w:spacing w:line="238" w:lineRule="auto"/>
              <w:ind w:left="360" w:hanging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512146">
              <w:rPr>
                <w:rFonts w:asciiTheme="minorHAnsi" w:eastAsia="Garamond" w:hAnsiTheme="minorHAnsi" w:cstheme="minorHAnsi"/>
                <w:sz w:val="20"/>
                <w:szCs w:val="20"/>
              </w:rPr>
              <w:t>2.</w:t>
            </w:r>
            <w:r w:rsidRPr="00512146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r w:rsidRPr="00512146">
              <w:rPr>
                <w:rFonts w:asciiTheme="minorHAnsi" w:eastAsia="Garamond" w:hAnsiTheme="minorHAnsi" w:cstheme="minorHAnsi"/>
                <w:sz w:val="20"/>
                <w:szCs w:val="20"/>
              </w:rPr>
              <w:t xml:space="preserve">Discover the wants and needs of the customer by asking critical, open-ended questions designed to discover the customer’s needs. </w:t>
            </w:r>
          </w:p>
          <w:p w14:paraId="6B3C3D5E" w14:textId="77777777" w:rsidR="00A12033" w:rsidRPr="00512146" w:rsidRDefault="00F84A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12146">
              <w:rPr>
                <w:rFonts w:asciiTheme="minorHAnsi" w:eastAsia="Garamond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10B365D" w14:textId="77777777" w:rsidR="00A12033" w:rsidRPr="00512146" w:rsidRDefault="00F84A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12146">
              <w:rPr>
                <w:rFonts w:asciiTheme="minorHAnsi" w:eastAsia="Garamond" w:hAnsiTheme="minorHAnsi" w:cstheme="minorHAnsi"/>
                <w:b/>
                <w:sz w:val="20"/>
                <w:szCs w:val="20"/>
              </w:rPr>
              <w:t xml:space="preserve">Assessing the Customer’s Wants and </w:t>
            </w:r>
          </w:p>
          <w:p w14:paraId="263140F7" w14:textId="77777777" w:rsidR="00A12033" w:rsidRPr="00512146" w:rsidRDefault="00F84A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12146">
              <w:rPr>
                <w:rFonts w:asciiTheme="minorHAnsi" w:eastAsia="Garamond" w:hAnsiTheme="minorHAnsi" w:cstheme="minorHAnsi"/>
                <w:b/>
                <w:sz w:val="20"/>
                <w:szCs w:val="20"/>
              </w:rPr>
              <w:t xml:space="preserve">Needs </w:t>
            </w:r>
          </w:p>
          <w:p w14:paraId="4A95F988" w14:textId="77777777" w:rsidR="00A12033" w:rsidRPr="00512146" w:rsidRDefault="00F84A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12146">
              <w:rPr>
                <w:rFonts w:asciiTheme="minorHAnsi" w:eastAsia="Garamond" w:hAnsiTheme="minorHAnsi" w:cstheme="minorHAnsi"/>
                <w:sz w:val="20"/>
                <w:szCs w:val="20"/>
              </w:rPr>
              <w:t xml:space="preserve">Ask open-ended questions and collect the customer’s history.  Use the script as a guide. </w:t>
            </w:r>
          </w:p>
        </w:tc>
      </w:tr>
      <w:tr w:rsidR="00A12033" w:rsidRPr="00512146" w14:paraId="625D69BC" w14:textId="77777777">
        <w:trPr>
          <w:trHeight w:val="3600"/>
        </w:trPr>
        <w:tc>
          <w:tcPr>
            <w:tcW w:w="55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E0D548" w14:textId="77777777" w:rsidR="00A12033" w:rsidRPr="00512146" w:rsidRDefault="00F84A80">
            <w:pPr>
              <w:spacing w:line="238" w:lineRule="auto"/>
              <w:ind w:left="360" w:hanging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512146">
              <w:rPr>
                <w:rFonts w:asciiTheme="minorHAnsi" w:eastAsia="Garamond" w:hAnsiTheme="minorHAnsi" w:cstheme="minorHAnsi"/>
                <w:sz w:val="20"/>
                <w:szCs w:val="20"/>
              </w:rPr>
              <w:t>3.</w:t>
            </w:r>
            <w:r w:rsidRPr="00512146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r w:rsidRPr="00512146">
              <w:rPr>
                <w:rFonts w:asciiTheme="minorHAnsi" w:eastAsia="Garamond" w:hAnsiTheme="minorHAnsi" w:cstheme="minorHAnsi"/>
                <w:sz w:val="20"/>
                <w:szCs w:val="20"/>
              </w:rPr>
              <w:t xml:space="preserve">Describe the benefits of an appointment and/or services to every customer.  Stress the importance of having a companion accompany the customer to the appointment. </w:t>
            </w:r>
          </w:p>
          <w:p w14:paraId="36631C13" w14:textId="77777777" w:rsidR="00A12033" w:rsidRPr="00512146" w:rsidRDefault="00F84A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12146">
              <w:rPr>
                <w:rFonts w:asciiTheme="minorHAnsi" w:eastAsia="Garamond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38D48E" w14:textId="77777777" w:rsidR="00A12033" w:rsidRPr="00512146" w:rsidRDefault="00F84A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12146">
              <w:rPr>
                <w:rFonts w:asciiTheme="minorHAnsi" w:eastAsia="Garamond" w:hAnsiTheme="minorHAnsi" w:cstheme="minorHAnsi"/>
                <w:sz w:val="20"/>
                <w:szCs w:val="20"/>
              </w:rPr>
              <w:t xml:space="preserve"> </w:t>
            </w:r>
          </w:p>
          <w:p w14:paraId="063F024A" w14:textId="77777777" w:rsidR="00A12033" w:rsidRPr="00512146" w:rsidRDefault="00F84A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12146">
              <w:rPr>
                <w:rFonts w:asciiTheme="minorHAnsi" w:eastAsia="Garamond" w:hAnsiTheme="minorHAnsi" w:cstheme="minorHAnsi"/>
                <w:b/>
                <w:sz w:val="20"/>
                <w:szCs w:val="20"/>
              </w:rPr>
              <w:t xml:space="preserve">Advising </w:t>
            </w:r>
          </w:p>
          <w:p w14:paraId="3A4774ED" w14:textId="77777777" w:rsidR="00A12033" w:rsidRPr="00512146" w:rsidRDefault="00F84A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12146">
              <w:rPr>
                <w:rFonts w:asciiTheme="minorHAnsi" w:eastAsia="Garamond" w:hAnsiTheme="minorHAnsi" w:cstheme="minorHAnsi"/>
                <w:sz w:val="20"/>
                <w:szCs w:val="20"/>
              </w:rPr>
              <w:t xml:space="preserve">Emphasize the benefits of an appointment at your location.  Offer experience of hearing instrument </w:t>
            </w:r>
            <w:proofErr w:type="gramStart"/>
            <w:r w:rsidRPr="00512146">
              <w:rPr>
                <w:rFonts w:asciiTheme="minorHAnsi" w:eastAsia="Garamond" w:hAnsiTheme="minorHAnsi" w:cstheme="minorHAnsi"/>
                <w:sz w:val="20"/>
                <w:szCs w:val="20"/>
              </w:rPr>
              <w:t>specialist( #</w:t>
            </w:r>
            <w:proofErr w:type="gramEnd"/>
            <w:r w:rsidRPr="00512146">
              <w:rPr>
                <w:rFonts w:asciiTheme="minorHAnsi" w:eastAsia="Garamond" w:hAnsiTheme="minorHAnsi" w:cstheme="minorHAnsi"/>
                <w:sz w:val="20"/>
                <w:szCs w:val="20"/>
              </w:rPr>
              <w:t xml:space="preserve"> of years HIS has been dispensing, </w:t>
            </w:r>
            <w:proofErr w:type="spellStart"/>
            <w:r w:rsidRPr="00512146">
              <w:rPr>
                <w:rFonts w:asciiTheme="minorHAnsi" w:eastAsia="Garamond" w:hAnsiTheme="minorHAnsi" w:cstheme="minorHAnsi"/>
                <w:sz w:val="20"/>
                <w:szCs w:val="20"/>
              </w:rPr>
              <w:t>etc</w:t>
            </w:r>
            <w:proofErr w:type="spellEnd"/>
            <w:r w:rsidRPr="00512146">
              <w:rPr>
                <w:rFonts w:asciiTheme="minorHAnsi" w:eastAsia="Garamond" w:hAnsiTheme="minorHAnsi" w:cstheme="minorHAnsi"/>
                <w:sz w:val="20"/>
                <w:szCs w:val="20"/>
              </w:rPr>
              <w:t xml:space="preserve">). Advise customer to come in for appointment and talk with Hearing Instrument Specialist about hearing loss and have an evaluation/test performed. </w:t>
            </w:r>
          </w:p>
        </w:tc>
      </w:tr>
      <w:tr w:rsidR="00A12033" w:rsidRPr="00512146" w14:paraId="370946CB" w14:textId="77777777">
        <w:trPr>
          <w:trHeight w:val="2160"/>
        </w:trPr>
        <w:tc>
          <w:tcPr>
            <w:tcW w:w="55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AE2FA2" w14:textId="77777777" w:rsidR="00A12033" w:rsidRPr="00512146" w:rsidRDefault="00F84A80">
            <w:pPr>
              <w:spacing w:line="238" w:lineRule="auto"/>
              <w:ind w:left="360" w:hanging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512146">
              <w:rPr>
                <w:rFonts w:asciiTheme="minorHAnsi" w:eastAsia="Garamond" w:hAnsiTheme="minorHAnsi" w:cstheme="minorHAnsi"/>
                <w:sz w:val="20"/>
                <w:szCs w:val="20"/>
              </w:rPr>
              <w:t>4.</w:t>
            </w:r>
            <w:r w:rsidRPr="00512146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r w:rsidRPr="00512146">
              <w:rPr>
                <w:rFonts w:asciiTheme="minorHAnsi" w:eastAsia="Garamond" w:hAnsiTheme="minorHAnsi" w:cstheme="minorHAnsi"/>
                <w:sz w:val="20"/>
                <w:szCs w:val="20"/>
              </w:rPr>
              <w:t xml:space="preserve">Overcome any objections to ensure an appointment is made. </w:t>
            </w:r>
          </w:p>
          <w:p w14:paraId="196627A1" w14:textId="77777777" w:rsidR="00A12033" w:rsidRPr="00512146" w:rsidRDefault="00F84A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12146">
              <w:rPr>
                <w:rFonts w:asciiTheme="minorHAnsi" w:eastAsia="Garamond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0B13CA" w14:textId="77777777" w:rsidR="00A12033" w:rsidRPr="00512146" w:rsidRDefault="00F84A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12146">
              <w:rPr>
                <w:rFonts w:asciiTheme="minorHAnsi" w:eastAsia="Garamond" w:hAnsiTheme="minorHAnsi" w:cstheme="minorHAnsi"/>
                <w:b/>
                <w:sz w:val="20"/>
                <w:szCs w:val="20"/>
              </w:rPr>
              <w:t xml:space="preserve"> </w:t>
            </w:r>
          </w:p>
          <w:p w14:paraId="67033773" w14:textId="77777777" w:rsidR="00A12033" w:rsidRPr="00512146" w:rsidRDefault="00F84A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12146">
              <w:rPr>
                <w:rFonts w:asciiTheme="minorHAnsi" w:eastAsia="Garamond" w:hAnsiTheme="minorHAnsi" w:cstheme="minorHAnsi"/>
                <w:b/>
                <w:sz w:val="20"/>
                <w:szCs w:val="20"/>
              </w:rPr>
              <w:t xml:space="preserve">Gaining Agreement </w:t>
            </w:r>
          </w:p>
          <w:p w14:paraId="0173156A" w14:textId="77777777" w:rsidR="00A12033" w:rsidRPr="00512146" w:rsidRDefault="00F84A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12146">
              <w:rPr>
                <w:rFonts w:asciiTheme="minorHAnsi" w:eastAsia="Garamond" w:hAnsiTheme="minorHAnsi" w:cstheme="minorHAnsi"/>
                <w:sz w:val="20"/>
                <w:szCs w:val="20"/>
              </w:rPr>
              <w:t xml:space="preserve">Offer to get their questions answered and provide a variety of appointment times to meet their needs.  Your primary objective is to </w:t>
            </w:r>
            <w:r w:rsidRPr="00512146">
              <w:rPr>
                <w:rFonts w:asciiTheme="minorHAnsi" w:eastAsia="Garamond" w:hAnsiTheme="minorHAnsi" w:cstheme="minorHAnsi"/>
                <w:b/>
                <w:sz w:val="20"/>
                <w:szCs w:val="20"/>
              </w:rPr>
              <w:t>make an appointment!</w:t>
            </w:r>
            <w:r w:rsidRPr="00512146">
              <w:rPr>
                <w:rFonts w:asciiTheme="minorHAnsi" w:eastAsia="Garamond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A12033" w:rsidRPr="00512146" w14:paraId="54D98F1B" w14:textId="77777777">
        <w:trPr>
          <w:trHeight w:val="1951"/>
        </w:trPr>
        <w:tc>
          <w:tcPr>
            <w:tcW w:w="55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DB7EE" w14:textId="77777777" w:rsidR="00A12033" w:rsidRPr="00512146" w:rsidRDefault="00F84A80">
            <w:pPr>
              <w:ind w:left="360" w:hanging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512146">
              <w:rPr>
                <w:rFonts w:asciiTheme="minorHAnsi" w:eastAsia="Garamond" w:hAnsiTheme="minorHAnsi" w:cstheme="minorHAnsi"/>
                <w:sz w:val="20"/>
                <w:szCs w:val="20"/>
              </w:rPr>
              <w:t>5.</w:t>
            </w:r>
            <w:r w:rsidRPr="00512146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  <w:r w:rsidRPr="00512146">
              <w:rPr>
                <w:rFonts w:asciiTheme="minorHAnsi" w:eastAsia="Garamond" w:hAnsiTheme="minorHAnsi" w:cstheme="minorHAnsi"/>
                <w:sz w:val="20"/>
                <w:szCs w:val="20"/>
              </w:rPr>
              <w:t xml:space="preserve">Gather information and sincerely thank the customer. </w:t>
            </w:r>
          </w:p>
        </w:tc>
        <w:tc>
          <w:tcPr>
            <w:tcW w:w="5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61721" w14:textId="77777777" w:rsidR="00A12033" w:rsidRPr="00512146" w:rsidRDefault="00F84A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12146">
              <w:rPr>
                <w:rFonts w:asciiTheme="minorHAnsi" w:eastAsia="Garamond" w:hAnsiTheme="minorHAnsi" w:cstheme="minorHAnsi"/>
                <w:b/>
                <w:sz w:val="20"/>
                <w:szCs w:val="20"/>
              </w:rPr>
              <w:t xml:space="preserve"> </w:t>
            </w:r>
          </w:p>
          <w:p w14:paraId="77A21597" w14:textId="77777777" w:rsidR="00A12033" w:rsidRPr="00512146" w:rsidRDefault="00F84A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12146">
              <w:rPr>
                <w:rFonts w:asciiTheme="minorHAnsi" w:eastAsia="Garamond" w:hAnsiTheme="minorHAnsi" w:cstheme="minorHAnsi"/>
                <w:b/>
                <w:sz w:val="20"/>
                <w:szCs w:val="20"/>
              </w:rPr>
              <w:t xml:space="preserve">Thanking </w:t>
            </w:r>
          </w:p>
          <w:p w14:paraId="2023426F" w14:textId="77777777" w:rsidR="00A12033" w:rsidRPr="00512146" w:rsidRDefault="00F84A80">
            <w:pPr>
              <w:spacing w:line="238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12146">
              <w:rPr>
                <w:rFonts w:asciiTheme="minorHAnsi" w:eastAsia="Garamond" w:hAnsiTheme="minorHAnsi" w:cstheme="minorHAnsi"/>
                <w:sz w:val="20"/>
                <w:szCs w:val="20"/>
              </w:rPr>
              <w:t xml:space="preserve">Thank the customer, review the conversation and appointment time with genuine kindness and care. </w:t>
            </w:r>
          </w:p>
          <w:p w14:paraId="03B86A7A" w14:textId="77777777" w:rsidR="00A12033" w:rsidRPr="00512146" w:rsidRDefault="00F84A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12146">
              <w:rPr>
                <w:rFonts w:asciiTheme="minorHAnsi" w:eastAsia="Garamond" w:hAnsiTheme="minorHAnsi" w:cstheme="minorHAnsi"/>
                <w:b/>
                <w:sz w:val="20"/>
                <w:szCs w:val="20"/>
              </w:rPr>
              <w:t xml:space="preserve"> </w:t>
            </w:r>
          </w:p>
        </w:tc>
      </w:tr>
    </w:tbl>
    <w:p w14:paraId="21B46F6D" w14:textId="20B06F74" w:rsidR="00A12033" w:rsidRDefault="00F84A80" w:rsidP="00F84A80">
      <w:pPr>
        <w:spacing w:after="0"/>
        <w:ind w:right="16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A12033">
      <w:pgSz w:w="12240" w:h="15840"/>
      <w:pgMar w:top="1440" w:right="2696" w:bottom="119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033"/>
    <w:rsid w:val="00512146"/>
    <w:rsid w:val="00A12033"/>
    <w:rsid w:val="00F8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7C61"/>
  <w15:docId w15:val="{7C4A93EC-22BD-4DD1-AFD0-289B7901B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DD801507088144B778BC787614246F" ma:contentTypeVersion="13" ma:contentTypeDescription="Create a new document." ma:contentTypeScope="" ma:versionID="e8c3edc2d43ece6cf4fa39ddab73fbaf">
  <xsd:schema xmlns:xsd="http://www.w3.org/2001/XMLSchema" xmlns:xs="http://www.w3.org/2001/XMLSchema" xmlns:p="http://schemas.microsoft.com/office/2006/metadata/properties" xmlns:ns3="6e4de20d-1eca-4267-9200-7a017b85de11" xmlns:ns4="b75145d2-8cba-4e9f-aeb8-2274eb74aaf3" targetNamespace="http://schemas.microsoft.com/office/2006/metadata/properties" ma:root="true" ma:fieldsID="bff2e8236aca00d05f6595dec60e839f" ns3:_="" ns4:_="">
    <xsd:import namespace="6e4de20d-1eca-4267-9200-7a017b85de11"/>
    <xsd:import namespace="b75145d2-8cba-4e9f-aeb8-2274eb74aaf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de20d-1eca-4267-9200-7a017b85de1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5145d2-8cba-4e9f-aeb8-2274eb74aa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4F7E7D-69F2-4E7A-AD78-4FBEF5CDF0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B27740-307B-4AD4-83B1-5B18344A4E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4de20d-1eca-4267-9200-7a017b85de11"/>
    <ds:schemaRef ds:uri="b75145d2-8cba-4e9f-aeb8-2274eb74aa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F8EA92-EA9D-4A18-B038-21A3014FE0E1}">
  <ds:schemaRefs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b75145d2-8cba-4e9f-aeb8-2274eb74aaf3"/>
    <ds:schemaRef ds:uri="6e4de20d-1eca-4267-9200-7a017b85de11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1209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- 01_FOA Script-FAQs-Successful Tips-Word.doc</vt:lpstr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- 01_FOA Script-FAQs-Successful Tips-Word.doc</dc:title>
  <dc:subject/>
  <dc:creator>kmcginn</dc:creator>
  <cp:keywords/>
  <cp:lastModifiedBy>Carolyn Olsen</cp:lastModifiedBy>
  <cp:revision>2</cp:revision>
  <dcterms:created xsi:type="dcterms:W3CDTF">2020-07-17T17:55:00Z</dcterms:created>
  <dcterms:modified xsi:type="dcterms:W3CDTF">2020-07-17T17:55:00Z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0x01010048DD801507088144B778BC787614246F</vt:lpwstr>
  </property>
</Properties>
</file>