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FC9B3" w14:textId="77777777" w:rsidR="00646555" w:rsidRDefault="00646555" w:rsidP="00646555">
      <w:pPr>
        <w:autoSpaceDE w:val="0"/>
        <w:autoSpaceDN w:val="0"/>
        <w:adjustRightInd w:val="0"/>
        <w:spacing w:after="0" w:line="240" w:lineRule="auto"/>
        <w:rPr>
          <w:noProof/>
          <w:color w:val="0000FF"/>
        </w:rPr>
      </w:pPr>
      <w:bookmarkStart w:id="0" w:name="_GoBack"/>
      <w:bookmarkEnd w:id="0"/>
    </w:p>
    <w:p w14:paraId="47B51290" w14:textId="77777777" w:rsidR="00646555" w:rsidRDefault="002925D0" w:rsidP="00646555">
      <w:pPr>
        <w:pStyle w:val="NoSpacing"/>
        <w:jc w:val="center"/>
      </w:pPr>
      <w:r>
        <w:rPr>
          <w:noProof/>
          <w:color w:val="0000FF"/>
        </w:rPr>
        <w:drawing>
          <wp:inline distT="0" distB="0" distL="0" distR="0" wp14:anchorId="3952CB97" wp14:editId="6F61034B">
            <wp:extent cx="2941955" cy="1838286"/>
            <wp:effectExtent l="0" t="0" r="0" b="0"/>
            <wp:docPr id="2" name="Picture 2" descr="Image result for miracle-ear logo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miracle-ear logo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715" cy="187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123B0" w14:textId="0B38E632" w:rsidR="00735C3B" w:rsidRDefault="00646555" w:rsidP="00646555">
      <w:pPr>
        <w:pStyle w:val="NoSpacing"/>
        <w:jc w:val="center"/>
      </w:pPr>
      <w:r>
        <w:rPr>
          <w:rFonts w:ascii="MicrosoftSansSerif" w:hAnsi="MicrosoftSansSerif" w:cs="MicrosoftSansSerif"/>
          <w:color w:val="202020"/>
          <w:sz w:val="29"/>
          <w:szCs w:val="29"/>
        </w:rPr>
        <w:t>RECORDS RELEASE REQUEST</w:t>
      </w:r>
    </w:p>
    <w:p w14:paraId="2C591794" w14:textId="77777777" w:rsidR="00735C3B" w:rsidRDefault="00735C3B" w:rsidP="00735C3B">
      <w:pPr>
        <w:autoSpaceDE w:val="0"/>
        <w:autoSpaceDN w:val="0"/>
        <w:adjustRightInd w:val="0"/>
        <w:spacing w:after="0" w:line="240" w:lineRule="auto"/>
        <w:jc w:val="center"/>
        <w:rPr>
          <w:rFonts w:ascii="MicrosoftSansSerif" w:hAnsi="MicrosoftSansSerif" w:cs="MicrosoftSansSerif"/>
          <w:color w:val="202020"/>
          <w:sz w:val="29"/>
          <w:szCs w:val="29"/>
        </w:rPr>
      </w:pPr>
    </w:p>
    <w:p w14:paraId="2BB3477F" w14:textId="77777777" w:rsidR="00735C3B" w:rsidRDefault="00735C3B" w:rsidP="00735C3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B1B1B"/>
          <w:sz w:val="24"/>
          <w:szCs w:val="24"/>
        </w:rPr>
      </w:pPr>
    </w:p>
    <w:p w14:paraId="12F2EC95" w14:textId="2A62CF31" w:rsidR="00735C3B" w:rsidRDefault="00735C3B" w:rsidP="00735C3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F1F1F"/>
          <w:sz w:val="24"/>
          <w:szCs w:val="24"/>
        </w:rPr>
      </w:pPr>
      <w:proofErr w:type="gramStart"/>
      <w:r>
        <w:rPr>
          <w:rFonts w:ascii="TimesNewRoman" w:hAnsi="TimesNewRoman" w:cs="TimesNewRoman"/>
          <w:color w:val="1B1B1B"/>
          <w:sz w:val="24"/>
          <w:szCs w:val="24"/>
        </w:rPr>
        <w:t>Date:</w:t>
      </w:r>
      <w:r>
        <w:rPr>
          <w:rFonts w:ascii="TimesNewRoman" w:hAnsi="TimesNewRoman" w:cs="TimesNewRoman"/>
          <w:color w:val="1F1F1F"/>
          <w:sz w:val="24"/>
          <w:szCs w:val="24"/>
        </w:rPr>
        <w:t>_</w:t>
      </w:r>
      <w:proofErr w:type="gramEnd"/>
      <w:r>
        <w:rPr>
          <w:rFonts w:ascii="TimesNewRoman" w:hAnsi="TimesNewRoman" w:cs="TimesNewRoman"/>
          <w:color w:val="1F1F1F"/>
          <w:sz w:val="24"/>
          <w:szCs w:val="24"/>
        </w:rPr>
        <w:t>________</w:t>
      </w:r>
    </w:p>
    <w:p w14:paraId="5058BE2C" w14:textId="77777777" w:rsidR="00735C3B" w:rsidRDefault="00735C3B" w:rsidP="00735C3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E1E1E"/>
          <w:sz w:val="24"/>
          <w:szCs w:val="24"/>
        </w:rPr>
      </w:pPr>
    </w:p>
    <w:p w14:paraId="0C6ADB36" w14:textId="0158F01E" w:rsidR="00735C3B" w:rsidRDefault="00735C3B" w:rsidP="00735C3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81919"/>
          <w:sz w:val="24"/>
          <w:szCs w:val="24"/>
        </w:rPr>
      </w:pPr>
      <w:proofErr w:type="gramStart"/>
      <w:r>
        <w:rPr>
          <w:rFonts w:ascii="TimesNewRoman" w:hAnsi="TimesNewRoman" w:cs="TimesNewRoman"/>
          <w:color w:val="1E1E1E"/>
          <w:sz w:val="24"/>
          <w:szCs w:val="24"/>
        </w:rPr>
        <w:t>Name:</w:t>
      </w:r>
      <w:r>
        <w:rPr>
          <w:rFonts w:ascii="TimesNewRoman" w:hAnsi="TimesNewRoman" w:cs="TimesNewRoman"/>
          <w:color w:val="181919"/>
          <w:sz w:val="24"/>
          <w:szCs w:val="24"/>
        </w:rPr>
        <w:t>_</w:t>
      </w:r>
      <w:proofErr w:type="gramEnd"/>
      <w:r>
        <w:rPr>
          <w:rFonts w:ascii="TimesNewRoman" w:hAnsi="TimesNewRoman" w:cs="TimesNewRoman"/>
          <w:color w:val="181919"/>
          <w:sz w:val="24"/>
          <w:szCs w:val="24"/>
        </w:rPr>
        <w:t xml:space="preserve">______________________                                               </w:t>
      </w:r>
      <w:r>
        <w:rPr>
          <w:rFonts w:ascii="TimesNewRoman" w:hAnsi="TimesNewRoman" w:cs="TimesNewRoman"/>
          <w:color w:val="1E1E1E"/>
          <w:sz w:val="24"/>
          <w:szCs w:val="24"/>
        </w:rPr>
        <w:t>Phone:</w:t>
      </w:r>
      <w:r>
        <w:rPr>
          <w:rFonts w:ascii="TimesNewRoman" w:hAnsi="TimesNewRoman" w:cs="TimesNewRoman"/>
          <w:color w:val="181919"/>
          <w:sz w:val="24"/>
          <w:szCs w:val="24"/>
        </w:rPr>
        <w:t>_____________</w:t>
      </w:r>
    </w:p>
    <w:p w14:paraId="2F60320D" w14:textId="77777777" w:rsidR="00735C3B" w:rsidRDefault="00735C3B" w:rsidP="00735C3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B1B1B"/>
          <w:sz w:val="24"/>
          <w:szCs w:val="24"/>
        </w:rPr>
      </w:pPr>
    </w:p>
    <w:p w14:paraId="7A685A3D" w14:textId="778473ED" w:rsidR="00735C3B" w:rsidRDefault="00735C3B" w:rsidP="00735C3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232524"/>
          <w:sz w:val="24"/>
          <w:szCs w:val="24"/>
        </w:rPr>
      </w:pPr>
      <w:proofErr w:type="gramStart"/>
      <w:r>
        <w:rPr>
          <w:rFonts w:ascii="TimesNewRoman" w:hAnsi="TimesNewRoman" w:cs="TimesNewRoman"/>
          <w:color w:val="1B1B1B"/>
          <w:sz w:val="24"/>
          <w:szCs w:val="24"/>
        </w:rPr>
        <w:t>Address:</w:t>
      </w:r>
      <w:r>
        <w:rPr>
          <w:rFonts w:ascii="TimesNewRoman" w:hAnsi="TimesNewRoman" w:cs="TimesNewRoman"/>
          <w:color w:val="232524"/>
          <w:sz w:val="24"/>
          <w:szCs w:val="24"/>
        </w:rPr>
        <w:t>_</w:t>
      </w:r>
      <w:proofErr w:type="gramEnd"/>
      <w:r>
        <w:rPr>
          <w:rFonts w:ascii="TimesNewRoman" w:hAnsi="TimesNewRoman" w:cs="TimesNewRoman"/>
          <w:color w:val="232524"/>
          <w:sz w:val="24"/>
          <w:szCs w:val="24"/>
        </w:rPr>
        <w:t>____________________</w:t>
      </w:r>
    </w:p>
    <w:p w14:paraId="24CEDFEC" w14:textId="77777777" w:rsidR="00735C3B" w:rsidRDefault="00735C3B" w:rsidP="00735C3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C1C1C"/>
          <w:sz w:val="24"/>
          <w:szCs w:val="24"/>
        </w:rPr>
      </w:pPr>
    </w:p>
    <w:p w14:paraId="105ADC23" w14:textId="2413473F" w:rsidR="00735C3B" w:rsidRDefault="00735C3B" w:rsidP="00735C3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242424"/>
          <w:sz w:val="24"/>
          <w:szCs w:val="24"/>
        </w:rPr>
      </w:pPr>
      <w:proofErr w:type="gramStart"/>
      <w:r>
        <w:rPr>
          <w:rFonts w:ascii="TimesNewRoman" w:hAnsi="TimesNewRoman" w:cs="TimesNewRoman"/>
          <w:color w:val="1C1C1C"/>
          <w:sz w:val="24"/>
          <w:szCs w:val="24"/>
        </w:rPr>
        <w:t>City:_</w:t>
      </w:r>
      <w:proofErr w:type="gramEnd"/>
      <w:r>
        <w:rPr>
          <w:rFonts w:ascii="TimesNewRoman" w:hAnsi="TimesNewRoman" w:cs="TimesNewRoman"/>
          <w:color w:val="1C1C1C"/>
          <w:sz w:val="24"/>
          <w:szCs w:val="24"/>
        </w:rPr>
        <w:t xml:space="preserve">________________________                    </w:t>
      </w:r>
      <w:r>
        <w:rPr>
          <w:rFonts w:ascii="TimesNewRoman" w:hAnsi="TimesNewRoman" w:cs="TimesNewRoman"/>
          <w:color w:val="212121"/>
          <w:sz w:val="24"/>
          <w:szCs w:val="24"/>
        </w:rPr>
        <w:t xml:space="preserve">State: </w:t>
      </w:r>
      <w:r>
        <w:rPr>
          <w:rFonts w:ascii="TimesNewRoman" w:hAnsi="TimesNewRoman" w:cs="TimesNewRoman"/>
          <w:color w:val="242424"/>
          <w:sz w:val="24"/>
          <w:szCs w:val="24"/>
        </w:rPr>
        <w:t xml:space="preserve">_____       </w:t>
      </w:r>
      <w:r>
        <w:rPr>
          <w:rFonts w:ascii="TimesNewRoman" w:hAnsi="TimesNewRoman" w:cs="TimesNewRoman"/>
          <w:color w:val="212121"/>
          <w:sz w:val="24"/>
          <w:szCs w:val="24"/>
        </w:rPr>
        <w:t>Zip:</w:t>
      </w:r>
      <w:r>
        <w:rPr>
          <w:rFonts w:ascii="TimesNewRoman" w:hAnsi="TimesNewRoman" w:cs="TimesNewRoman"/>
          <w:color w:val="242424"/>
          <w:sz w:val="24"/>
          <w:szCs w:val="24"/>
        </w:rPr>
        <w:t>___________</w:t>
      </w:r>
    </w:p>
    <w:p w14:paraId="213AE09E" w14:textId="77777777" w:rsidR="00735C3B" w:rsidRDefault="00735C3B" w:rsidP="00735C3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C1C1C"/>
          <w:sz w:val="24"/>
          <w:szCs w:val="24"/>
        </w:rPr>
      </w:pPr>
    </w:p>
    <w:p w14:paraId="0EE58487" w14:textId="77777777" w:rsidR="00735C3B" w:rsidRDefault="00735C3B" w:rsidP="00735C3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C1C1C"/>
          <w:sz w:val="24"/>
          <w:szCs w:val="24"/>
        </w:rPr>
      </w:pPr>
    </w:p>
    <w:p w14:paraId="08BBD581" w14:textId="1619FB19" w:rsidR="00735C3B" w:rsidRDefault="00735C3B" w:rsidP="00735C3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C1C1C"/>
          <w:sz w:val="24"/>
          <w:szCs w:val="24"/>
        </w:rPr>
      </w:pPr>
      <w:r>
        <w:rPr>
          <w:rFonts w:ascii="TimesNewRoman" w:hAnsi="TimesNewRoman" w:cs="TimesNewRoman"/>
          <w:color w:val="1C1C1C"/>
          <w:sz w:val="24"/>
          <w:szCs w:val="24"/>
        </w:rPr>
        <w:t>I authorize the release of medical records relevant to my treatment, or copies of such</w:t>
      </w:r>
    </w:p>
    <w:p w14:paraId="28FA5E7A" w14:textId="12A11308" w:rsidR="00735C3B" w:rsidRDefault="00735C3B" w:rsidP="00735C3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C1C1C"/>
          <w:sz w:val="24"/>
          <w:szCs w:val="24"/>
        </w:rPr>
      </w:pPr>
      <w:r>
        <w:rPr>
          <w:rFonts w:ascii="TimesNewRoman" w:hAnsi="TimesNewRoman" w:cs="TimesNewRoman"/>
          <w:color w:val="1C1C1C"/>
          <w:sz w:val="24"/>
          <w:szCs w:val="24"/>
        </w:rPr>
        <w:t>including the following</w:t>
      </w:r>
    </w:p>
    <w:p w14:paraId="28073308" w14:textId="20E3D5D2" w:rsidR="00735C3B" w:rsidRDefault="00735C3B" w:rsidP="00646555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color w:val="222222"/>
          <w:sz w:val="24"/>
          <w:szCs w:val="24"/>
        </w:rPr>
      </w:pPr>
      <w:r>
        <w:rPr>
          <w:rFonts w:ascii="TimesNewRoman" w:hAnsi="TimesNewRoman" w:cs="TimesNewRoman"/>
          <w:color w:val="222222"/>
          <w:sz w:val="24"/>
          <w:szCs w:val="24"/>
        </w:rPr>
        <w:t>• Audiometric Evaluations</w:t>
      </w:r>
    </w:p>
    <w:p w14:paraId="373D830A" w14:textId="2F2BF135" w:rsidR="00735C3B" w:rsidRDefault="00735C3B" w:rsidP="00735C3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262626"/>
          <w:sz w:val="24"/>
          <w:szCs w:val="24"/>
        </w:rPr>
      </w:pPr>
      <w:r>
        <w:rPr>
          <w:rFonts w:ascii="TimesNewRoman" w:hAnsi="TimesNewRoman" w:cs="TimesNewRoman"/>
          <w:color w:val="222222"/>
          <w:sz w:val="24"/>
          <w:szCs w:val="24"/>
        </w:rPr>
        <w:t xml:space="preserve">                                                         • </w:t>
      </w:r>
      <w:r>
        <w:rPr>
          <w:rFonts w:ascii="TimesNewRoman" w:hAnsi="TimesNewRoman" w:cs="TimesNewRoman"/>
          <w:color w:val="262626"/>
          <w:sz w:val="24"/>
          <w:szCs w:val="24"/>
        </w:rPr>
        <w:t>Chart Notes</w:t>
      </w:r>
    </w:p>
    <w:p w14:paraId="4DD8D4E6" w14:textId="35E16F47" w:rsidR="00735C3B" w:rsidRDefault="00735C3B" w:rsidP="00735C3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232323"/>
          <w:sz w:val="24"/>
          <w:szCs w:val="24"/>
        </w:rPr>
      </w:pPr>
      <w:r>
        <w:rPr>
          <w:rFonts w:ascii="TimesNewRoman" w:hAnsi="TimesNewRoman" w:cs="TimesNewRoman"/>
          <w:color w:val="222222"/>
          <w:sz w:val="24"/>
          <w:szCs w:val="24"/>
        </w:rPr>
        <w:t xml:space="preserve">                                                         • </w:t>
      </w:r>
      <w:r>
        <w:rPr>
          <w:rFonts w:ascii="TimesNewRoman" w:hAnsi="TimesNewRoman" w:cs="TimesNewRoman"/>
          <w:color w:val="232323"/>
          <w:sz w:val="24"/>
          <w:szCs w:val="24"/>
        </w:rPr>
        <w:t>Warranty Information</w:t>
      </w:r>
    </w:p>
    <w:p w14:paraId="126C5339" w14:textId="35396611" w:rsidR="00735C3B" w:rsidRDefault="00735C3B" w:rsidP="00735C3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202020"/>
          <w:sz w:val="24"/>
          <w:szCs w:val="24"/>
        </w:rPr>
      </w:pPr>
      <w:r>
        <w:rPr>
          <w:rFonts w:ascii="TimesNewRoman" w:hAnsi="TimesNewRoman" w:cs="TimesNewRoman"/>
          <w:color w:val="222222"/>
          <w:sz w:val="24"/>
          <w:szCs w:val="24"/>
        </w:rPr>
        <w:t xml:space="preserve">                                                         • </w:t>
      </w:r>
      <w:r>
        <w:rPr>
          <w:rFonts w:ascii="TimesNewRoman" w:hAnsi="TimesNewRoman" w:cs="TimesNewRoman"/>
          <w:color w:val="202020"/>
          <w:sz w:val="24"/>
          <w:szCs w:val="24"/>
        </w:rPr>
        <w:t>Packing Slip of current hearing instruments</w:t>
      </w:r>
    </w:p>
    <w:p w14:paraId="7C3FB999" w14:textId="77777777" w:rsidR="00735C3B" w:rsidRDefault="00735C3B" w:rsidP="00735C3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A1A1A"/>
          <w:sz w:val="24"/>
          <w:szCs w:val="24"/>
        </w:rPr>
      </w:pPr>
    </w:p>
    <w:p w14:paraId="60C1791D" w14:textId="7478CC1F" w:rsidR="00735C3B" w:rsidRDefault="00735C3B" w:rsidP="00735C3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A1A1A"/>
          <w:sz w:val="24"/>
          <w:szCs w:val="24"/>
        </w:rPr>
      </w:pPr>
      <w:r>
        <w:rPr>
          <w:rFonts w:ascii="TimesNewRoman" w:hAnsi="TimesNewRoman" w:cs="TimesNewRoman"/>
          <w:color w:val="1A1A1A"/>
          <w:sz w:val="24"/>
          <w:szCs w:val="24"/>
        </w:rPr>
        <w:t xml:space="preserve">Records to be transferred to:             </w:t>
      </w:r>
    </w:p>
    <w:p w14:paraId="06CA2BAD" w14:textId="77777777" w:rsidR="00735C3B" w:rsidRDefault="00735C3B" w:rsidP="00735C3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E1E1E"/>
          <w:sz w:val="24"/>
          <w:szCs w:val="24"/>
        </w:rPr>
      </w:pPr>
    </w:p>
    <w:p w14:paraId="5F14480E" w14:textId="4C216666" w:rsidR="00735C3B" w:rsidRDefault="00735C3B" w:rsidP="00735C3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222222"/>
          <w:sz w:val="24"/>
          <w:szCs w:val="24"/>
        </w:rPr>
      </w:pPr>
      <w:r>
        <w:rPr>
          <w:rFonts w:ascii="TimesNewRomanPSMT" w:hAnsi="TimesNewRomanPSMT" w:cs="TimesNewRomanPSMT"/>
          <w:color w:val="0081C1"/>
          <w:sz w:val="24"/>
          <w:szCs w:val="24"/>
        </w:rPr>
        <w:t xml:space="preserve">                                                           </w:t>
      </w:r>
      <w:r>
        <w:rPr>
          <w:rFonts w:ascii="TimesNewRoman" w:hAnsi="TimesNewRoman" w:cs="TimesNewRoman"/>
          <w:color w:val="222222"/>
          <w:sz w:val="24"/>
          <w:szCs w:val="24"/>
        </w:rPr>
        <w:t>Miracle-Ear</w:t>
      </w:r>
    </w:p>
    <w:p w14:paraId="58094387" w14:textId="76331FB9" w:rsidR="00735C3B" w:rsidRDefault="00646555" w:rsidP="00735C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81C1"/>
          <w:sz w:val="24"/>
          <w:szCs w:val="24"/>
        </w:rPr>
      </w:pPr>
      <w:r>
        <w:rPr>
          <w:rFonts w:ascii="TimesNewRomanPSMT" w:hAnsi="TimesNewRomanPSMT" w:cs="TimesNewRomanPSMT"/>
          <w:color w:val="0081C1"/>
          <w:sz w:val="24"/>
          <w:szCs w:val="24"/>
        </w:rPr>
        <w:t xml:space="preserve">                                                 </w:t>
      </w:r>
      <w:r w:rsidR="00735C3B">
        <w:rPr>
          <w:rFonts w:ascii="TimesNewRomanPSMT" w:hAnsi="TimesNewRomanPSMT" w:cs="TimesNewRomanPSMT"/>
          <w:color w:val="0081C1"/>
          <w:sz w:val="24"/>
          <w:szCs w:val="24"/>
        </w:rPr>
        <w:t>7974 W. Fairview Ave</w:t>
      </w:r>
    </w:p>
    <w:p w14:paraId="76707B17" w14:textId="54C70AFE" w:rsidR="00735C3B" w:rsidRDefault="00735C3B" w:rsidP="00735C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81C1"/>
          <w:sz w:val="24"/>
          <w:szCs w:val="24"/>
        </w:rPr>
      </w:pPr>
      <w:r>
        <w:rPr>
          <w:rFonts w:ascii="TimesNewRomanPSMT" w:hAnsi="TimesNewRomanPSMT" w:cs="TimesNewRomanPSMT"/>
          <w:color w:val="0081C1"/>
          <w:sz w:val="24"/>
          <w:szCs w:val="24"/>
        </w:rPr>
        <w:t xml:space="preserve">                                                 Boise, ID 83704</w:t>
      </w:r>
    </w:p>
    <w:p w14:paraId="72FDA36A" w14:textId="7A4DBD1D" w:rsidR="00735C3B" w:rsidRDefault="00735C3B" w:rsidP="00735C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81C1"/>
          <w:sz w:val="24"/>
          <w:szCs w:val="24"/>
        </w:rPr>
      </w:pPr>
      <w:r>
        <w:rPr>
          <w:rFonts w:ascii="TimesNewRomanPSMT" w:hAnsi="TimesNewRomanPSMT" w:cs="TimesNewRomanPSMT"/>
          <w:color w:val="0081C1"/>
          <w:sz w:val="24"/>
          <w:szCs w:val="24"/>
        </w:rPr>
        <w:t xml:space="preserve">                                                 P:   208-377-3179</w:t>
      </w:r>
    </w:p>
    <w:p w14:paraId="475E013E" w14:textId="734C13A4" w:rsidR="00735C3B" w:rsidRDefault="00735C3B" w:rsidP="00735C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81C1"/>
          <w:sz w:val="24"/>
          <w:szCs w:val="24"/>
        </w:rPr>
      </w:pPr>
      <w:r>
        <w:rPr>
          <w:rFonts w:ascii="TimesNewRomanPSMT" w:hAnsi="TimesNewRomanPSMT" w:cs="TimesNewRomanPSMT"/>
          <w:color w:val="0081C1"/>
          <w:sz w:val="24"/>
          <w:szCs w:val="24"/>
        </w:rPr>
        <w:t xml:space="preserve">                                                 F:   208-377-3598</w:t>
      </w:r>
    </w:p>
    <w:p w14:paraId="542F1485" w14:textId="689345EB" w:rsidR="00735C3B" w:rsidRDefault="00735C3B" w:rsidP="00735C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81C1"/>
          <w:sz w:val="24"/>
          <w:szCs w:val="24"/>
        </w:rPr>
      </w:pPr>
      <w:r>
        <w:rPr>
          <w:rFonts w:ascii="TimesNewRomanPSMT" w:hAnsi="TimesNewRomanPSMT" w:cs="TimesNewRomanPSMT"/>
          <w:color w:val="0081C1"/>
          <w:sz w:val="24"/>
          <w:szCs w:val="24"/>
        </w:rPr>
        <w:t xml:space="preserve">                                                 E:   Veronicak@miracle-earnw.com</w:t>
      </w:r>
    </w:p>
    <w:p w14:paraId="42F12F42" w14:textId="77777777" w:rsidR="00646555" w:rsidRDefault="00646555" w:rsidP="00735C3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202020"/>
          <w:sz w:val="24"/>
          <w:szCs w:val="24"/>
        </w:rPr>
      </w:pPr>
    </w:p>
    <w:p w14:paraId="0034EEA2" w14:textId="77777777" w:rsidR="00646555" w:rsidRDefault="00646555" w:rsidP="00735C3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202020"/>
          <w:sz w:val="24"/>
          <w:szCs w:val="24"/>
        </w:rPr>
      </w:pPr>
    </w:p>
    <w:p w14:paraId="725826D2" w14:textId="77777777" w:rsidR="00646555" w:rsidRDefault="00646555" w:rsidP="00735C3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202020"/>
          <w:sz w:val="24"/>
          <w:szCs w:val="24"/>
        </w:rPr>
      </w:pPr>
    </w:p>
    <w:p w14:paraId="4689A1E8" w14:textId="77777777" w:rsidR="00646555" w:rsidRDefault="00646555" w:rsidP="00735C3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202020"/>
          <w:sz w:val="24"/>
          <w:szCs w:val="24"/>
        </w:rPr>
      </w:pPr>
    </w:p>
    <w:p w14:paraId="2976692B" w14:textId="77777777" w:rsidR="00646555" w:rsidRDefault="00646555" w:rsidP="00735C3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202020"/>
          <w:sz w:val="24"/>
          <w:szCs w:val="24"/>
        </w:rPr>
      </w:pPr>
    </w:p>
    <w:p w14:paraId="5CEBEA88" w14:textId="3EAD63F3" w:rsidR="00735C3B" w:rsidRDefault="00735C3B" w:rsidP="00735C3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202020"/>
          <w:sz w:val="24"/>
          <w:szCs w:val="24"/>
        </w:rPr>
      </w:pPr>
      <w:r>
        <w:rPr>
          <w:rFonts w:ascii="TimesNewRoman" w:hAnsi="TimesNewRoman" w:cs="TimesNewRoman"/>
          <w:color w:val="202020"/>
          <w:sz w:val="24"/>
          <w:szCs w:val="24"/>
        </w:rPr>
        <w:t>______________________________                            ________________________________</w:t>
      </w:r>
    </w:p>
    <w:p w14:paraId="4B2E44FC" w14:textId="2254E8EE" w:rsidR="00735C3B" w:rsidRDefault="00735C3B" w:rsidP="00735C3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E1E1E"/>
          <w:sz w:val="24"/>
          <w:szCs w:val="24"/>
        </w:rPr>
      </w:pPr>
      <w:r>
        <w:rPr>
          <w:rFonts w:ascii="TimesNewRoman" w:hAnsi="TimesNewRoman" w:cs="TimesNewRoman"/>
          <w:color w:val="202020"/>
          <w:sz w:val="24"/>
          <w:szCs w:val="24"/>
        </w:rPr>
        <w:t xml:space="preserve"> </w:t>
      </w:r>
      <w:r>
        <w:rPr>
          <w:rFonts w:ascii="TimesNewRoman" w:hAnsi="TimesNewRoman" w:cs="TimesNewRoman"/>
          <w:color w:val="1E1E1E"/>
          <w:sz w:val="24"/>
          <w:szCs w:val="24"/>
        </w:rPr>
        <w:t xml:space="preserve">Print Patient Name                                                         </w:t>
      </w:r>
      <w:r>
        <w:rPr>
          <w:rFonts w:ascii="TimesNewRoman" w:hAnsi="TimesNewRoman" w:cs="TimesNewRoman"/>
          <w:color w:val="202020"/>
          <w:sz w:val="24"/>
          <w:szCs w:val="24"/>
        </w:rPr>
        <w:t>Signature (Patient, Parent, or Guardian)</w:t>
      </w:r>
    </w:p>
    <w:p w14:paraId="2D331333" w14:textId="6BB2F05E" w:rsidR="00633371" w:rsidRDefault="00735C3B" w:rsidP="00735C3B">
      <w:r>
        <w:rPr>
          <w:rFonts w:ascii="TimesNewRoman" w:hAnsi="TimesNewRoman" w:cs="TimesNewRoman"/>
          <w:color w:val="202020"/>
          <w:sz w:val="24"/>
          <w:szCs w:val="24"/>
        </w:rPr>
        <w:lastRenderedPageBreak/>
        <w:t xml:space="preserve">                                                                                    </w:t>
      </w:r>
    </w:p>
    <w:sectPr w:rsidR="00633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Sans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C3B"/>
    <w:rsid w:val="002925D0"/>
    <w:rsid w:val="00633371"/>
    <w:rsid w:val="00646555"/>
    <w:rsid w:val="00735C3B"/>
    <w:rsid w:val="00B8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2FC98"/>
  <w15:chartTrackingRefBased/>
  <w15:docId w15:val="{B82D5145-BE72-4416-A668-D98E8A9D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5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5D0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465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google.com/url?sa=i&amp;rct=j&amp;q=&amp;esrc=s&amp;source=images&amp;cd=&amp;ved=2ahUKEwiH2qOe09PaAhWMGnwKHdPtAWkQjRx6BAgAEAU&amp;url=http://www.saveon.com/coupons/mi/chesterfield/health-beauty/hearing-aids/miracle-ear-michigan/356205&amp;psig=AOvVaw0n_CsK3SFN2MtcPk0lz4Y4&amp;ust=15246846905150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1204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Miracle Ear</dc:creator>
  <cp:keywords/>
  <dc:description/>
  <cp:lastModifiedBy>Kay Carroll</cp:lastModifiedBy>
  <cp:revision>2</cp:revision>
  <cp:lastPrinted>2018-04-24T19:35:00Z</cp:lastPrinted>
  <dcterms:created xsi:type="dcterms:W3CDTF">2018-04-25T19:46:00Z</dcterms:created>
  <dcterms:modified xsi:type="dcterms:W3CDTF">2018-04-25T19:46:00Z</dcterms:modified>
</cp:coreProperties>
</file>