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B3F" w:rsidRDefault="007B2B3F" w:rsidP="007B2B3F"/>
    <w:p w:rsidR="007B2B3F" w:rsidRDefault="007B2B3F" w:rsidP="007B2B3F"/>
    <w:p w:rsidR="007B2B3F" w:rsidRDefault="007B2B3F" w:rsidP="007B2B3F">
      <w:r>
        <w:t>Curriculum</w:t>
      </w:r>
    </w:p>
    <w:p w:rsidR="007B2B3F" w:rsidRDefault="007B2B3F" w:rsidP="007B2B3F">
      <w:r>
        <w:t>Short Specializations Average: 117.93%</w:t>
      </w:r>
    </w:p>
    <w:p w:rsidR="007B2B3F" w:rsidRDefault="007B2B3F" w:rsidP="007B2B3F">
      <w:r>
        <w:t>You have a captain's log due before 2023-08-06 (in about 21 hours)! Log it now!</w:t>
      </w:r>
    </w:p>
    <w:p w:rsidR="007B2B3F" w:rsidRDefault="007B2B3F" w:rsidP="007B2B3F">
      <w:r>
        <w:t>Accessibility</w:t>
      </w:r>
    </w:p>
    <w:p w:rsidR="007B2B3F" w:rsidRDefault="007B2B3F" w:rsidP="007B2B3F">
      <w:proofErr w:type="spellStart"/>
      <w:r>
        <w:t>HTMLCSSFront</w:t>
      </w:r>
      <w:proofErr w:type="spellEnd"/>
      <w:r>
        <w:t>-end</w:t>
      </w:r>
    </w:p>
    <w:p w:rsidR="007B2B3F" w:rsidRDefault="007B2B3F" w:rsidP="007B2B3F"/>
    <w:p w:rsidR="007B2B3F" w:rsidRDefault="007B2B3F" w:rsidP="007B2B3F">
      <w:r>
        <w:t xml:space="preserve">    By: David Dias, Senior Software Engineer at </w:t>
      </w:r>
      <w:proofErr w:type="spellStart"/>
      <w:r>
        <w:t>HomeX</w:t>
      </w:r>
      <w:proofErr w:type="spellEnd"/>
    </w:p>
    <w:p w:rsidR="007B2B3F" w:rsidRDefault="007B2B3F" w:rsidP="007B2B3F">
      <w:r>
        <w:t xml:space="preserve">    Weight: 1</w:t>
      </w:r>
    </w:p>
    <w:p w:rsidR="007B2B3F" w:rsidRDefault="007B2B3F" w:rsidP="007B2B3F">
      <w:r>
        <w:t xml:space="preserve">    Project will start Jul 31, 2023 6:00 AM, must end by Aug 7, 2023 6:00 AM</w:t>
      </w:r>
    </w:p>
    <w:p w:rsidR="007B2B3F" w:rsidRDefault="007B2B3F" w:rsidP="007B2B3F">
      <w:r>
        <w:t xml:space="preserve">    Checker was released at Aug 2, 2023 12:00 AM</w:t>
      </w:r>
    </w:p>
    <w:p w:rsidR="007B2B3F" w:rsidRDefault="007B2B3F" w:rsidP="007B2B3F">
      <w:r>
        <w:t xml:space="preserve">    An auto review will be launched at the deadline</w:t>
      </w:r>
    </w:p>
    <w:p w:rsidR="007B2B3F" w:rsidRDefault="007B2B3F" w:rsidP="007B2B3F"/>
    <w:p w:rsidR="007B2B3F" w:rsidRDefault="007B2B3F" w:rsidP="007B2B3F">
      <w:r>
        <w:t>Concepts</w:t>
      </w:r>
    </w:p>
    <w:p w:rsidR="007B2B3F" w:rsidRDefault="007B2B3F" w:rsidP="007B2B3F"/>
    <w:p w:rsidR="007B2B3F" w:rsidRDefault="007B2B3F" w:rsidP="007B2B3F">
      <w:r>
        <w:t>For this project, we expect you to look at this concept:</w:t>
      </w:r>
    </w:p>
    <w:p w:rsidR="007B2B3F" w:rsidRDefault="007B2B3F" w:rsidP="007B2B3F"/>
    <w:p w:rsidR="007B2B3F" w:rsidRDefault="007B2B3F" w:rsidP="007B2B3F">
      <w:r>
        <w:t xml:space="preserve">    A Crash Course on Accessibility</w:t>
      </w:r>
    </w:p>
    <w:p w:rsidR="007B2B3F" w:rsidRDefault="007B2B3F" w:rsidP="007B2B3F"/>
    <w:p w:rsidR="007B2B3F" w:rsidRDefault="007B2B3F" w:rsidP="007B2B3F">
      <w:r>
        <w:t>Resources</w:t>
      </w:r>
    </w:p>
    <w:p w:rsidR="007B2B3F" w:rsidRDefault="007B2B3F" w:rsidP="007B2B3F"/>
    <w:p w:rsidR="007B2B3F" w:rsidRDefault="007B2B3F" w:rsidP="007B2B3F">
      <w:r>
        <w:t>Read or watch:</w:t>
      </w:r>
    </w:p>
    <w:p w:rsidR="007B2B3F" w:rsidRDefault="007B2B3F" w:rsidP="007B2B3F"/>
    <w:p w:rsidR="007B2B3F" w:rsidRDefault="007B2B3F" w:rsidP="007B2B3F">
      <w:r>
        <w:t xml:space="preserve">    Accessibility is not a feature. — Ethan </w:t>
      </w:r>
      <w:proofErr w:type="spellStart"/>
      <w:r>
        <w:t>Marcotte</w:t>
      </w:r>
      <w:proofErr w:type="spellEnd"/>
    </w:p>
    <w:p w:rsidR="007B2B3F" w:rsidRDefault="007B2B3F" w:rsidP="007B2B3F">
      <w:r>
        <w:t xml:space="preserve">    How to Meet WCAG (</w:t>
      </w:r>
      <w:proofErr w:type="spellStart"/>
      <w:r>
        <w:t>Quickref</w:t>
      </w:r>
      <w:proofErr w:type="spellEnd"/>
      <w:r>
        <w:t xml:space="preserve"> Reference</w:t>
      </w:r>
    </w:p>
    <w:p w:rsidR="007B2B3F" w:rsidRDefault="007B2B3F" w:rsidP="007B2B3F">
      <w:r>
        <w:t xml:space="preserve">    Web Accessibility Guidebook for Developers</w:t>
      </w:r>
    </w:p>
    <w:p w:rsidR="007B2B3F" w:rsidRDefault="007B2B3F" w:rsidP="007B2B3F">
      <w:r>
        <w:t xml:space="preserve">    Testing with assistive technologies - Service Manual - GOV.UK</w:t>
      </w:r>
    </w:p>
    <w:p w:rsidR="007B2B3F" w:rsidRDefault="007B2B3F" w:rsidP="007B2B3F">
      <w:r>
        <w:t xml:space="preserve">    A11Y Style Guide</w:t>
      </w:r>
    </w:p>
    <w:p w:rsidR="007B2B3F" w:rsidRDefault="007B2B3F" w:rsidP="007B2B3F">
      <w:r>
        <w:lastRenderedPageBreak/>
        <w:t xml:space="preserve">    Building Pylon-Free Web Pages: An Intro to Web Accessibility</w:t>
      </w:r>
    </w:p>
    <w:p w:rsidR="007B2B3F" w:rsidRDefault="007B2B3F" w:rsidP="007B2B3F">
      <w:r>
        <w:t xml:space="preserve">    I Threw Away my Mouse - 24 Accessibility</w:t>
      </w:r>
    </w:p>
    <w:p w:rsidR="007B2B3F" w:rsidRDefault="007B2B3F" w:rsidP="007B2B3F">
      <w:r>
        <w:t xml:space="preserve">    I Used a Switch Control for a Day - 24 Accessibility</w:t>
      </w:r>
    </w:p>
    <w:p w:rsidR="007B2B3F" w:rsidRDefault="007B2B3F" w:rsidP="007B2B3F">
      <w:r>
        <w:t xml:space="preserve">    The Myths of Color Contrast Accessibility</w:t>
      </w:r>
    </w:p>
    <w:p w:rsidR="007B2B3F" w:rsidRDefault="007B2B3F" w:rsidP="007B2B3F">
      <w:r>
        <w:t xml:space="preserve">    IAAP Certification</w:t>
      </w:r>
    </w:p>
    <w:p w:rsidR="007B2B3F" w:rsidRDefault="007B2B3F" w:rsidP="007B2B3F">
      <w:r>
        <w:t xml:space="preserve">    Accessibility Blog | </w:t>
      </w:r>
      <w:proofErr w:type="spellStart"/>
      <w:r>
        <w:t>Deque</w:t>
      </w:r>
      <w:proofErr w:type="spellEnd"/>
      <w:r>
        <w:t xml:space="preserve"> Systems</w:t>
      </w:r>
    </w:p>
    <w:p w:rsidR="007B2B3F" w:rsidRDefault="007B2B3F" w:rsidP="007B2B3F">
      <w:r>
        <w:t xml:space="preserve">    </w:t>
      </w:r>
      <w:proofErr w:type="spellStart"/>
      <w:r>
        <w:t>Tink</w:t>
      </w:r>
      <w:proofErr w:type="spellEnd"/>
      <w:r>
        <w:t xml:space="preserve"> - </w:t>
      </w:r>
      <w:proofErr w:type="spellStart"/>
      <w:r>
        <w:t>Léonie</w:t>
      </w:r>
      <w:proofErr w:type="spellEnd"/>
      <w:r>
        <w:t xml:space="preserve"> Watson – On technology, food &amp; life in the digital age</w:t>
      </w:r>
    </w:p>
    <w:p w:rsidR="007B2B3F" w:rsidRDefault="007B2B3F" w:rsidP="007B2B3F">
      <w:r>
        <w:t xml:space="preserve">    Articles » Simply Accessible</w:t>
      </w:r>
    </w:p>
    <w:p w:rsidR="007B2B3F" w:rsidRDefault="007B2B3F" w:rsidP="007B2B3F">
      <w:r>
        <w:t xml:space="preserve">    Accessibility Weekly</w:t>
      </w:r>
    </w:p>
    <w:p w:rsidR="007B2B3F" w:rsidRDefault="007B2B3F" w:rsidP="007B2B3F">
      <w:r>
        <w:t xml:space="preserve">    European label (Web Accessibility): </w:t>
      </w:r>
      <w:proofErr w:type="spellStart"/>
      <w:r>
        <w:t>Euracert</w:t>
      </w:r>
      <w:proofErr w:type="spellEnd"/>
      <w:r>
        <w:t xml:space="preserve"> - Home page</w:t>
      </w:r>
    </w:p>
    <w:p w:rsidR="007B2B3F" w:rsidRDefault="007B2B3F" w:rsidP="007B2B3F">
      <w:r>
        <w:t xml:space="preserve">    Section508.gov | GSA Government-wide IT Accessibility Program</w:t>
      </w:r>
    </w:p>
    <w:p w:rsidR="007B2B3F" w:rsidRDefault="007B2B3F" w:rsidP="007B2B3F"/>
    <w:p w:rsidR="007B2B3F" w:rsidRDefault="007B2B3F" w:rsidP="007B2B3F">
      <w:r>
        <w:t>Learning Objectives</w:t>
      </w:r>
    </w:p>
    <w:p w:rsidR="007B2B3F" w:rsidRDefault="007B2B3F" w:rsidP="007B2B3F"/>
    <w:p w:rsidR="007B2B3F" w:rsidRDefault="007B2B3F" w:rsidP="007B2B3F">
      <w:r>
        <w:t>At the end of this project, you are expected to be able to explain to anyone, without the help of Google:</w:t>
      </w:r>
    </w:p>
    <w:p w:rsidR="007B2B3F" w:rsidRDefault="007B2B3F" w:rsidP="007B2B3F"/>
    <w:p w:rsidR="007B2B3F" w:rsidRDefault="007B2B3F" w:rsidP="007B2B3F">
      <w:r>
        <w:t xml:space="preserve">    ARIA’s main purpose</w:t>
      </w:r>
    </w:p>
    <w:p w:rsidR="007B2B3F" w:rsidRDefault="007B2B3F" w:rsidP="007B2B3F">
      <w:r>
        <w:t xml:space="preserve">    WCAG conformance levels (A, AA and AAA)</w:t>
      </w:r>
    </w:p>
    <w:p w:rsidR="007B2B3F" w:rsidRDefault="007B2B3F" w:rsidP="007B2B3F">
      <w:r>
        <w:t xml:space="preserve">    The importance of Web Accessibility</w:t>
      </w:r>
    </w:p>
    <w:p w:rsidR="007B2B3F" w:rsidRDefault="007B2B3F" w:rsidP="007B2B3F">
      <w:r>
        <w:t xml:space="preserve">    Tools to use for Web Accessibility</w:t>
      </w:r>
    </w:p>
    <w:p w:rsidR="007B2B3F" w:rsidRDefault="007B2B3F" w:rsidP="007B2B3F"/>
    <w:p w:rsidR="007B2B3F" w:rsidRDefault="007B2B3F" w:rsidP="007B2B3F">
      <w:r>
        <w:t>Requirements</w:t>
      </w:r>
    </w:p>
    <w:p w:rsidR="007B2B3F" w:rsidRDefault="007B2B3F" w:rsidP="007B2B3F"/>
    <w:p w:rsidR="007B2B3F" w:rsidRDefault="007B2B3F" w:rsidP="007B2B3F">
      <w:r>
        <w:t xml:space="preserve">    Allowed editors: </w:t>
      </w:r>
      <w:proofErr w:type="gramStart"/>
      <w:r>
        <w:t>vi</w:t>
      </w:r>
      <w:proofErr w:type="gramEnd"/>
      <w:r>
        <w:t xml:space="preserve">, vim, </w:t>
      </w:r>
      <w:proofErr w:type="spellStart"/>
      <w:r>
        <w:t>emacs</w:t>
      </w:r>
      <w:proofErr w:type="spellEnd"/>
    </w:p>
    <w:p w:rsidR="007B2B3F" w:rsidRDefault="007B2B3F" w:rsidP="007B2B3F">
      <w:r>
        <w:t xml:space="preserve">    A README.md at the root of the project directory is mandatory</w:t>
      </w:r>
    </w:p>
    <w:p w:rsidR="007B2B3F" w:rsidRDefault="007B2B3F" w:rsidP="007B2B3F">
      <w:r>
        <w:t xml:space="preserve">    HTML and CSS have been rendered on Chrome 78 or more.</w:t>
      </w:r>
    </w:p>
    <w:p w:rsidR="007B2B3F" w:rsidRDefault="007B2B3F" w:rsidP="007B2B3F"/>
    <w:p w:rsidR="007B2B3F" w:rsidRDefault="007B2B3F" w:rsidP="007B2B3F">
      <w:r>
        <w:t>Quiz questions</w:t>
      </w:r>
    </w:p>
    <w:p w:rsidR="007B2B3F" w:rsidRDefault="007B2B3F" w:rsidP="007B2B3F">
      <w:r>
        <w:t>Question #0</w:t>
      </w:r>
    </w:p>
    <w:p w:rsidR="007B2B3F" w:rsidRDefault="007B2B3F" w:rsidP="007B2B3F"/>
    <w:p w:rsidR="007B2B3F" w:rsidRDefault="007B2B3F" w:rsidP="007B2B3F">
      <w:r>
        <w:t>All of the following are true about skip links except</w:t>
      </w:r>
    </w:p>
    <w:p w:rsidR="007B2B3F" w:rsidRDefault="007B2B3F" w:rsidP="007B2B3F"/>
    <w:p w:rsidR="007B2B3F" w:rsidRDefault="007B2B3F" w:rsidP="007B2B3F">
      <w:r>
        <w:t xml:space="preserve">    Must be accessible to keyboard-only users</w:t>
      </w:r>
    </w:p>
    <w:p w:rsidR="007B2B3F" w:rsidRDefault="007B2B3F" w:rsidP="007B2B3F"/>
    <w:p w:rsidR="007B2B3F" w:rsidRDefault="007B2B3F" w:rsidP="007B2B3F">
      <w:r>
        <w:t xml:space="preserve">    Must become visible upon receiving focus, if hidden</w:t>
      </w:r>
    </w:p>
    <w:p w:rsidR="007B2B3F" w:rsidRDefault="007B2B3F" w:rsidP="007B2B3F"/>
    <w:p w:rsidR="007B2B3F" w:rsidRDefault="007B2B3F" w:rsidP="007B2B3F">
      <w:r>
        <w:t xml:space="preserve">    Must be placed just before the main navigation menu</w:t>
      </w:r>
    </w:p>
    <w:p w:rsidR="007B2B3F" w:rsidRDefault="007B2B3F" w:rsidP="007B2B3F"/>
    <w:p w:rsidR="007B2B3F" w:rsidRDefault="007B2B3F" w:rsidP="007B2B3F">
      <w:r>
        <w:t xml:space="preserve">    Must be accessible to screen reader users</w:t>
      </w:r>
    </w:p>
    <w:p w:rsidR="007B2B3F" w:rsidRDefault="007B2B3F" w:rsidP="007B2B3F"/>
    <w:p w:rsidR="007B2B3F" w:rsidRDefault="007B2B3F" w:rsidP="007B2B3F">
      <w:r>
        <w:t>Question #1</w:t>
      </w:r>
    </w:p>
    <w:p w:rsidR="007B2B3F" w:rsidRDefault="007B2B3F" w:rsidP="007B2B3F"/>
    <w:p w:rsidR="007B2B3F" w:rsidRDefault="007B2B3F" w:rsidP="007B2B3F">
      <w:r>
        <w:t>Accessibility level: no major code error</w:t>
      </w:r>
    </w:p>
    <w:p w:rsidR="007B2B3F" w:rsidRDefault="007B2B3F" w:rsidP="007B2B3F"/>
    <w:p w:rsidR="007B2B3F" w:rsidRDefault="007B2B3F" w:rsidP="007B2B3F">
      <w:r>
        <w:t xml:space="preserve">    </w:t>
      </w:r>
      <w:proofErr w:type="gramStart"/>
      <w:r>
        <w:t>level</w:t>
      </w:r>
      <w:proofErr w:type="gramEnd"/>
      <w:r>
        <w:t xml:space="preserve"> AAA</w:t>
      </w:r>
    </w:p>
    <w:p w:rsidR="007B2B3F" w:rsidRDefault="007B2B3F" w:rsidP="007B2B3F"/>
    <w:p w:rsidR="007B2B3F" w:rsidRDefault="007B2B3F" w:rsidP="007B2B3F">
      <w:r>
        <w:t xml:space="preserve">    </w:t>
      </w:r>
      <w:proofErr w:type="gramStart"/>
      <w:r>
        <w:t>level</w:t>
      </w:r>
      <w:proofErr w:type="gramEnd"/>
      <w:r>
        <w:t xml:space="preserve"> AA</w:t>
      </w:r>
    </w:p>
    <w:p w:rsidR="007B2B3F" w:rsidRDefault="007B2B3F" w:rsidP="007B2B3F"/>
    <w:p w:rsidR="007B2B3F" w:rsidRDefault="007B2B3F" w:rsidP="007B2B3F">
      <w:r>
        <w:t xml:space="preserve">    </w:t>
      </w:r>
      <w:proofErr w:type="gramStart"/>
      <w:r>
        <w:t>level</w:t>
      </w:r>
      <w:proofErr w:type="gramEnd"/>
      <w:r>
        <w:t xml:space="preserve"> A</w:t>
      </w:r>
    </w:p>
    <w:p w:rsidR="007B2B3F" w:rsidRDefault="007B2B3F" w:rsidP="007B2B3F"/>
    <w:p w:rsidR="007B2B3F" w:rsidRDefault="007B2B3F" w:rsidP="007B2B3F">
      <w:r>
        <w:t>Question #2</w:t>
      </w:r>
    </w:p>
    <w:p w:rsidR="007B2B3F" w:rsidRDefault="007B2B3F" w:rsidP="007B2B3F"/>
    <w:p w:rsidR="007B2B3F" w:rsidRDefault="007B2B3F" w:rsidP="007B2B3F">
      <w:r>
        <w:t>Accessibility level: live video has captions</w:t>
      </w:r>
    </w:p>
    <w:p w:rsidR="007B2B3F" w:rsidRDefault="007B2B3F" w:rsidP="007B2B3F"/>
    <w:p w:rsidR="007B2B3F" w:rsidRDefault="007B2B3F" w:rsidP="007B2B3F">
      <w:r>
        <w:t xml:space="preserve">    </w:t>
      </w:r>
      <w:proofErr w:type="gramStart"/>
      <w:r>
        <w:t>level</w:t>
      </w:r>
      <w:proofErr w:type="gramEnd"/>
      <w:r>
        <w:t xml:space="preserve"> AAA</w:t>
      </w:r>
    </w:p>
    <w:p w:rsidR="007B2B3F" w:rsidRDefault="007B2B3F" w:rsidP="007B2B3F"/>
    <w:p w:rsidR="007B2B3F" w:rsidRDefault="007B2B3F" w:rsidP="007B2B3F">
      <w:r>
        <w:t xml:space="preserve">    </w:t>
      </w:r>
      <w:proofErr w:type="gramStart"/>
      <w:r>
        <w:t>level</w:t>
      </w:r>
      <w:proofErr w:type="gramEnd"/>
      <w:r>
        <w:t xml:space="preserve"> AA</w:t>
      </w:r>
    </w:p>
    <w:p w:rsidR="007B2B3F" w:rsidRDefault="007B2B3F" w:rsidP="007B2B3F"/>
    <w:p w:rsidR="007B2B3F" w:rsidRDefault="007B2B3F" w:rsidP="007B2B3F">
      <w:r>
        <w:lastRenderedPageBreak/>
        <w:t xml:space="preserve">    </w:t>
      </w:r>
      <w:proofErr w:type="gramStart"/>
      <w:r>
        <w:t>level</w:t>
      </w:r>
      <w:proofErr w:type="gramEnd"/>
      <w:r>
        <w:t xml:space="preserve"> A</w:t>
      </w:r>
    </w:p>
    <w:p w:rsidR="007B2B3F" w:rsidRDefault="007B2B3F" w:rsidP="007B2B3F"/>
    <w:p w:rsidR="007B2B3F" w:rsidRDefault="007B2B3F" w:rsidP="007B2B3F">
      <w:r>
        <w:t>Question #3</w:t>
      </w:r>
    </w:p>
    <w:p w:rsidR="007B2B3F" w:rsidRDefault="007B2B3F" w:rsidP="007B2B3F"/>
    <w:p w:rsidR="007B2B3F" w:rsidRDefault="007B2B3F" w:rsidP="007B2B3F">
      <w:r>
        <w:t>What is the correct language code for Portuguese?</w:t>
      </w:r>
    </w:p>
    <w:p w:rsidR="007B2B3F" w:rsidRDefault="007B2B3F" w:rsidP="007B2B3F"/>
    <w:p w:rsidR="007B2B3F" w:rsidRDefault="007B2B3F" w:rsidP="007B2B3F">
      <w:r>
        <w:t>(</w:t>
      </w:r>
      <w:proofErr w:type="gramStart"/>
      <w:r>
        <w:t>select</w:t>
      </w:r>
      <w:proofErr w:type="gramEnd"/>
      <w:r>
        <w:t xml:space="preserve"> all valid answers)</w:t>
      </w:r>
    </w:p>
    <w:p w:rsidR="007B2B3F" w:rsidRDefault="007B2B3F" w:rsidP="007B2B3F"/>
    <w:p w:rsidR="007B2B3F" w:rsidRDefault="007B2B3F" w:rsidP="007B2B3F">
      <w:r>
        <w:t xml:space="preserve">    </w:t>
      </w:r>
      <w:proofErr w:type="spellStart"/>
      <w:proofErr w:type="gramStart"/>
      <w:r>
        <w:t>lang</w:t>
      </w:r>
      <w:proofErr w:type="spellEnd"/>
      <w:proofErr w:type="gramEnd"/>
      <w:r>
        <w:t>=“port”</w:t>
      </w:r>
    </w:p>
    <w:p w:rsidR="007B2B3F" w:rsidRDefault="007B2B3F" w:rsidP="007B2B3F"/>
    <w:p w:rsidR="007B2B3F" w:rsidRDefault="007B2B3F" w:rsidP="007B2B3F">
      <w:r>
        <w:t xml:space="preserve">    </w:t>
      </w:r>
      <w:proofErr w:type="spellStart"/>
      <w:proofErr w:type="gramStart"/>
      <w:r>
        <w:t>lang</w:t>
      </w:r>
      <w:proofErr w:type="spellEnd"/>
      <w:proofErr w:type="gramEnd"/>
      <w:r>
        <w:t>=“</w:t>
      </w:r>
      <w:proofErr w:type="spellStart"/>
      <w:r>
        <w:t>portugues</w:t>
      </w:r>
      <w:proofErr w:type="spellEnd"/>
      <w:r>
        <w:t>”</w:t>
      </w:r>
    </w:p>
    <w:p w:rsidR="007B2B3F" w:rsidRDefault="007B2B3F" w:rsidP="007B2B3F"/>
    <w:p w:rsidR="007B2B3F" w:rsidRDefault="007B2B3F" w:rsidP="007B2B3F">
      <w:r>
        <w:t xml:space="preserve">    </w:t>
      </w:r>
      <w:proofErr w:type="spellStart"/>
      <w:proofErr w:type="gramStart"/>
      <w:r>
        <w:t>lang</w:t>
      </w:r>
      <w:proofErr w:type="spellEnd"/>
      <w:proofErr w:type="gramEnd"/>
      <w:r>
        <w:t>=“</w:t>
      </w:r>
      <w:proofErr w:type="spellStart"/>
      <w:r>
        <w:t>portuguese</w:t>
      </w:r>
      <w:proofErr w:type="spellEnd"/>
      <w:r>
        <w:t>”</w:t>
      </w:r>
    </w:p>
    <w:p w:rsidR="007B2B3F" w:rsidRDefault="007B2B3F" w:rsidP="007B2B3F"/>
    <w:p w:rsidR="007B2B3F" w:rsidRDefault="007B2B3F" w:rsidP="007B2B3F">
      <w:r>
        <w:t xml:space="preserve">    </w:t>
      </w:r>
      <w:proofErr w:type="spellStart"/>
      <w:proofErr w:type="gramStart"/>
      <w:r>
        <w:t>lang</w:t>
      </w:r>
      <w:proofErr w:type="spellEnd"/>
      <w:proofErr w:type="gramEnd"/>
      <w:r>
        <w:t>=“</w:t>
      </w:r>
      <w:proofErr w:type="spellStart"/>
      <w:r>
        <w:t>pt-br</w:t>
      </w:r>
      <w:proofErr w:type="spellEnd"/>
      <w:r>
        <w:t>”</w:t>
      </w:r>
    </w:p>
    <w:p w:rsidR="007B2B3F" w:rsidRDefault="007B2B3F" w:rsidP="007B2B3F"/>
    <w:p w:rsidR="007B2B3F" w:rsidRDefault="007B2B3F" w:rsidP="007B2B3F">
      <w:r>
        <w:t xml:space="preserve">    </w:t>
      </w:r>
      <w:proofErr w:type="spellStart"/>
      <w:proofErr w:type="gramStart"/>
      <w:r>
        <w:t>lang</w:t>
      </w:r>
      <w:proofErr w:type="spellEnd"/>
      <w:proofErr w:type="gramEnd"/>
      <w:r>
        <w:t>=“</w:t>
      </w:r>
      <w:proofErr w:type="spellStart"/>
      <w:r>
        <w:t>pt</w:t>
      </w:r>
      <w:proofErr w:type="spellEnd"/>
      <w:r>
        <w:t>”</w:t>
      </w:r>
    </w:p>
    <w:p w:rsidR="007B2B3F" w:rsidRDefault="007B2B3F" w:rsidP="007B2B3F"/>
    <w:p w:rsidR="007B2B3F" w:rsidRDefault="007B2B3F" w:rsidP="007B2B3F">
      <w:r>
        <w:t>Question #4</w:t>
      </w:r>
    </w:p>
    <w:p w:rsidR="007B2B3F" w:rsidRDefault="007B2B3F" w:rsidP="007B2B3F"/>
    <w:p w:rsidR="007B2B3F" w:rsidRDefault="007B2B3F" w:rsidP="007B2B3F">
      <w:r>
        <w:t>If a person types “</w:t>
      </w:r>
      <w:proofErr w:type="spellStart"/>
      <w:r>
        <w:t>paleo</w:t>
      </w:r>
      <w:proofErr w:type="spellEnd"/>
      <w:r>
        <w:t xml:space="preserve"> recipes” in a site search, which of the following is the best page title?</w:t>
      </w:r>
    </w:p>
    <w:p w:rsidR="007B2B3F" w:rsidRDefault="007B2B3F" w:rsidP="007B2B3F"/>
    <w:p w:rsidR="007B2B3F" w:rsidRDefault="007B2B3F" w:rsidP="007B2B3F">
      <w:r>
        <w:t xml:space="preserve">    </w:t>
      </w:r>
      <w:proofErr w:type="spellStart"/>
      <w:r>
        <w:t>Paleo</w:t>
      </w:r>
      <w:proofErr w:type="spellEnd"/>
      <w:r>
        <w:t xml:space="preserve"> recipes</w:t>
      </w:r>
    </w:p>
    <w:p w:rsidR="007B2B3F" w:rsidRDefault="007B2B3F" w:rsidP="007B2B3F"/>
    <w:p w:rsidR="007B2B3F" w:rsidRDefault="007B2B3F" w:rsidP="007B2B3F">
      <w:r>
        <w:t xml:space="preserve">    Search results for “</w:t>
      </w:r>
      <w:proofErr w:type="spellStart"/>
      <w:r>
        <w:t>paleo</w:t>
      </w:r>
      <w:proofErr w:type="spellEnd"/>
      <w:r>
        <w:t xml:space="preserve"> recipes”</w:t>
      </w:r>
    </w:p>
    <w:p w:rsidR="007B2B3F" w:rsidRDefault="007B2B3F" w:rsidP="007B2B3F"/>
    <w:p w:rsidR="007B2B3F" w:rsidRDefault="007B2B3F" w:rsidP="007B2B3F">
      <w:r>
        <w:t xml:space="preserve">    Search</w:t>
      </w:r>
    </w:p>
    <w:p w:rsidR="007B2B3F" w:rsidRDefault="007B2B3F" w:rsidP="007B2B3F"/>
    <w:p w:rsidR="007B2B3F" w:rsidRDefault="007B2B3F" w:rsidP="007B2B3F">
      <w:r>
        <w:t>Question #5</w:t>
      </w:r>
    </w:p>
    <w:p w:rsidR="007B2B3F" w:rsidRDefault="007B2B3F" w:rsidP="007B2B3F"/>
    <w:p w:rsidR="007B2B3F" w:rsidRDefault="007B2B3F" w:rsidP="007B2B3F">
      <w:r>
        <w:t>Identifying the language of an HTML page is important for users of:</w:t>
      </w:r>
    </w:p>
    <w:p w:rsidR="007B2B3F" w:rsidRDefault="007B2B3F" w:rsidP="007B2B3F"/>
    <w:p w:rsidR="007B2B3F" w:rsidRDefault="007B2B3F" w:rsidP="007B2B3F">
      <w:r>
        <w:t xml:space="preserve">    Screen magnifiers</w:t>
      </w:r>
    </w:p>
    <w:p w:rsidR="007B2B3F" w:rsidRDefault="007B2B3F" w:rsidP="007B2B3F"/>
    <w:p w:rsidR="007B2B3F" w:rsidRDefault="007B2B3F" w:rsidP="007B2B3F">
      <w:r>
        <w:t xml:space="preserve">    Screen readers</w:t>
      </w:r>
    </w:p>
    <w:p w:rsidR="007B2B3F" w:rsidRDefault="007B2B3F" w:rsidP="007B2B3F"/>
    <w:p w:rsidR="007B2B3F" w:rsidRDefault="007B2B3F" w:rsidP="007B2B3F">
      <w:r>
        <w:t xml:space="preserve">    Voice recognition software</w:t>
      </w:r>
    </w:p>
    <w:p w:rsidR="007B2B3F" w:rsidRDefault="007B2B3F" w:rsidP="007B2B3F"/>
    <w:p w:rsidR="007B2B3F" w:rsidRDefault="007B2B3F" w:rsidP="007B2B3F">
      <w:r>
        <w:t xml:space="preserve">    All of the above</w:t>
      </w:r>
    </w:p>
    <w:p w:rsidR="007B2B3F" w:rsidRDefault="007B2B3F" w:rsidP="007B2B3F"/>
    <w:p w:rsidR="007B2B3F" w:rsidRDefault="007B2B3F" w:rsidP="007B2B3F">
      <w:r>
        <w:t>Question #6</w:t>
      </w:r>
    </w:p>
    <w:p w:rsidR="007B2B3F" w:rsidRDefault="007B2B3F" w:rsidP="007B2B3F"/>
    <w:p w:rsidR="007B2B3F" w:rsidRDefault="007B2B3F" w:rsidP="007B2B3F">
      <w:r>
        <w:t>Accessibility level: explain any unusual word</w:t>
      </w:r>
    </w:p>
    <w:p w:rsidR="007B2B3F" w:rsidRDefault="007B2B3F" w:rsidP="007B2B3F"/>
    <w:p w:rsidR="007B2B3F" w:rsidRDefault="007B2B3F" w:rsidP="007B2B3F">
      <w:r>
        <w:t xml:space="preserve">    </w:t>
      </w:r>
      <w:proofErr w:type="gramStart"/>
      <w:r>
        <w:t>level</w:t>
      </w:r>
      <w:proofErr w:type="gramEnd"/>
      <w:r>
        <w:t xml:space="preserve"> AAA</w:t>
      </w:r>
    </w:p>
    <w:p w:rsidR="007B2B3F" w:rsidRDefault="007B2B3F" w:rsidP="007B2B3F"/>
    <w:p w:rsidR="007B2B3F" w:rsidRDefault="007B2B3F" w:rsidP="007B2B3F">
      <w:r>
        <w:t xml:space="preserve">    </w:t>
      </w:r>
      <w:proofErr w:type="gramStart"/>
      <w:r>
        <w:t>level</w:t>
      </w:r>
      <w:proofErr w:type="gramEnd"/>
      <w:r>
        <w:t xml:space="preserve"> AA</w:t>
      </w:r>
    </w:p>
    <w:p w:rsidR="007B2B3F" w:rsidRDefault="007B2B3F" w:rsidP="007B2B3F"/>
    <w:p w:rsidR="007B2B3F" w:rsidRDefault="007B2B3F" w:rsidP="007B2B3F">
      <w:r>
        <w:t xml:space="preserve">    </w:t>
      </w:r>
      <w:proofErr w:type="gramStart"/>
      <w:r>
        <w:t>level</w:t>
      </w:r>
      <w:proofErr w:type="gramEnd"/>
      <w:r>
        <w:t xml:space="preserve"> A</w:t>
      </w:r>
    </w:p>
    <w:p w:rsidR="007B2B3F" w:rsidRDefault="007B2B3F" w:rsidP="007B2B3F"/>
    <w:p w:rsidR="007B2B3F" w:rsidRDefault="007B2B3F" w:rsidP="007B2B3F">
      <w:r>
        <w:t>Question #7</w:t>
      </w:r>
    </w:p>
    <w:p w:rsidR="007B2B3F" w:rsidRDefault="007B2B3F" w:rsidP="007B2B3F"/>
    <w:p w:rsidR="007B2B3F" w:rsidRDefault="007B2B3F" w:rsidP="007B2B3F">
      <w:r>
        <w:t xml:space="preserve">Where should be the </w:t>
      </w:r>
      <w:proofErr w:type="spellStart"/>
      <w:proofErr w:type="gramStart"/>
      <w:r>
        <w:t>lang</w:t>
      </w:r>
      <w:proofErr w:type="spellEnd"/>
      <w:proofErr w:type="gramEnd"/>
      <w:r>
        <w:t xml:space="preserve"> attribute</w:t>
      </w:r>
    </w:p>
    <w:p w:rsidR="007B2B3F" w:rsidRDefault="007B2B3F" w:rsidP="007B2B3F"/>
    <w:p w:rsidR="007B2B3F" w:rsidRDefault="007B2B3F" w:rsidP="007B2B3F">
      <w:r>
        <w:t xml:space="preserve">    In the html element</w:t>
      </w:r>
    </w:p>
    <w:p w:rsidR="007B2B3F" w:rsidRDefault="007B2B3F" w:rsidP="007B2B3F"/>
    <w:p w:rsidR="007B2B3F" w:rsidRDefault="007B2B3F" w:rsidP="007B2B3F">
      <w:r>
        <w:t xml:space="preserve">    In the &lt;body&gt; element</w:t>
      </w:r>
    </w:p>
    <w:p w:rsidR="007B2B3F" w:rsidRDefault="007B2B3F" w:rsidP="007B2B3F"/>
    <w:p w:rsidR="007B2B3F" w:rsidRDefault="007B2B3F" w:rsidP="007B2B3F">
      <w:r>
        <w:lastRenderedPageBreak/>
        <w:t xml:space="preserve">    In the &lt;</w:t>
      </w:r>
      <w:proofErr w:type="gramStart"/>
      <w:r>
        <w:t>!</w:t>
      </w:r>
      <w:proofErr w:type="spellStart"/>
      <w:r>
        <w:t>doctype</w:t>
      </w:r>
      <w:proofErr w:type="spellEnd"/>
      <w:proofErr w:type="gramEnd"/>
      <w:r>
        <w:t>&gt; element</w:t>
      </w:r>
    </w:p>
    <w:p w:rsidR="007B2B3F" w:rsidRDefault="007B2B3F" w:rsidP="007B2B3F"/>
    <w:p w:rsidR="007B2B3F" w:rsidRDefault="007B2B3F" w:rsidP="007B2B3F">
      <w:r>
        <w:t>Question #8</w:t>
      </w:r>
    </w:p>
    <w:p w:rsidR="007B2B3F" w:rsidRDefault="007B2B3F" w:rsidP="007B2B3F"/>
    <w:p w:rsidR="007B2B3F" w:rsidRDefault="007B2B3F" w:rsidP="007B2B3F">
      <w:r>
        <w:t>Accessibility level: provide ability to skip content</w:t>
      </w:r>
    </w:p>
    <w:p w:rsidR="007B2B3F" w:rsidRDefault="007B2B3F" w:rsidP="007B2B3F"/>
    <w:p w:rsidR="007B2B3F" w:rsidRDefault="007B2B3F" w:rsidP="007B2B3F">
      <w:r>
        <w:t xml:space="preserve">    </w:t>
      </w:r>
      <w:proofErr w:type="gramStart"/>
      <w:r>
        <w:t>level</w:t>
      </w:r>
      <w:proofErr w:type="gramEnd"/>
      <w:r>
        <w:t xml:space="preserve"> AAA</w:t>
      </w:r>
    </w:p>
    <w:p w:rsidR="007B2B3F" w:rsidRDefault="007B2B3F" w:rsidP="007B2B3F"/>
    <w:p w:rsidR="007B2B3F" w:rsidRDefault="007B2B3F" w:rsidP="007B2B3F">
      <w:r>
        <w:t xml:space="preserve">    </w:t>
      </w:r>
      <w:proofErr w:type="gramStart"/>
      <w:r>
        <w:t>level</w:t>
      </w:r>
      <w:proofErr w:type="gramEnd"/>
      <w:r>
        <w:t xml:space="preserve"> AA</w:t>
      </w:r>
    </w:p>
    <w:p w:rsidR="007B2B3F" w:rsidRDefault="007B2B3F" w:rsidP="007B2B3F"/>
    <w:p w:rsidR="007B2B3F" w:rsidRDefault="007B2B3F" w:rsidP="007B2B3F">
      <w:r>
        <w:t xml:space="preserve">    </w:t>
      </w:r>
      <w:proofErr w:type="gramStart"/>
      <w:r>
        <w:t>level</w:t>
      </w:r>
      <w:proofErr w:type="gramEnd"/>
      <w:r>
        <w:t xml:space="preserve"> A</w:t>
      </w:r>
    </w:p>
    <w:p w:rsidR="007B2B3F" w:rsidRDefault="007B2B3F" w:rsidP="007B2B3F"/>
    <w:p w:rsidR="007B2B3F" w:rsidRDefault="007B2B3F" w:rsidP="007B2B3F">
      <w:r>
        <w:t>Question #9</w:t>
      </w:r>
    </w:p>
    <w:p w:rsidR="007B2B3F" w:rsidRDefault="007B2B3F" w:rsidP="007B2B3F"/>
    <w:p w:rsidR="007B2B3F" w:rsidRDefault="007B2B3F" w:rsidP="007B2B3F">
      <w:r>
        <w:t>Accessibility level: provide descriptive link text</w:t>
      </w:r>
    </w:p>
    <w:p w:rsidR="007B2B3F" w:rsidRDefault="007B2B3F" w:rsidP="007B2B3F"/>
    <w:p w:rsidR="007B2B3F" w:rsidRDefault="007B2B3F" w:rsidP="007B2B3F">
      <w:r>
        <w:t xml:space="preserve">    </w:t>
      </w:r>
      <w:proofErr w:type="gramStart"/>
      <w:r>
        <w:t>level</w:t>
      </w:r>
      <w:proofErr w:type="gramEnd"/>
      <w:r>
        <w:t xml:space="preserve"> AAA</w:t>
      </w:r>
    </w:p>
    <w:p w:rsidR="007B2B3F" w:rsidRDefault="007B2B3F" w:rsidP="007B2B3F"/>
    <w:p w:rsidR="007B2B3F" w:rsidRDefault="007B2B3F" w:rsidP="007B2B3F">
      <w:r>
        <w:t xml:space="preserve">    </w:t>
      </w:r>
      <w:proofErr w:type="gramStart"/>
      <w:r>
        <w:t>level</w:t>
      </w:r>
      <w:proofErr w:type="gramEnd"/>
      <w:r>
        <w:t xml:space="preserve"> AA</w:t>
      </w:r>
    </w:p>
    <w:p w:rsidR="007B2B3F" w:rsidRDefault="007B2B3F" w:rsidP="007B2B3F"/>
    <w:p w:rsidR="007B2B3F" w:rsidRDefault="007B2B3F" w:rsidP="007B2B3F">
      <w:r>
        <w:t xml:space="preserve">    </w:t>
      </w:r>
      <w:proofErr w:type="gramStart"/>
      <w:r>
        <w:t>level</w:t>
      </w:r>
      <w:proofErr w:type="gramEnd"/>
      <w:r>
        <w:t xml:space="preserve"> A</w:t>
      </w:r>
    </w:p>
    <w:p w:rsidR="007B2B3F" w:rsidRDefault="007B2B3F" w:rsidP="007B2B3F"/>
    <w:p w:rsidR="007B2B3F" w:rsidRDefault="007B2B3F" w:rsidP="007B2B3F">
      <w:r>
        <w:t>Please make sure to validate all quiz questions before moving on to project tasks</w:t>
      </w:r>
    </w:p>
    <w:p w:rsidR="00CB3FF4" w:rsidRDefault="007B2B3F" w:rsidP="007B2B3F">
      <w:r>
        <w:t>Copyright © 2023 ALX, All rights reserved.</w:t>
      </w:r>
    </w:p>
    <w:p w:rsidR="0002363F" w:rsidRDefault="0002363F" w:rsidP="007B2B3F"/>
    <w:p w:rsidR="0002363F" w:rsidRDefault="0002363F" w:rsidP="007B2B3F"/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363F" w:rsidRPr="0002363F" w:rsidRDefault="0002363F" w:rsidP="0002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"https://intranet.alxswe.com/planning/me"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:rsidR="0002363F" w:rsidRPr="0002363F" w:rsidRDefault="0002363F" w:rsidP="0002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"https://intranet.alxswe.com/projects/current"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363F" w:rsidRPr="0002363F" w:rsidRDefault="0002363F" w:rsidP="0002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"https://intranet.alxswe.com/corrections/to_review"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363F" w:rsidRPr="0002363F" w:rsidRDefault="0002363F" w:rsidP="0002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"https://intranet.alxswe.com/dashboards/my_current_evaluation_quizzes"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363F" w:rsidRPr="0002363F" w:rsidRDefault="0002363F" w:rsidP="000236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2363F" w:rsidRPr="0002363F" w:rsidRDefault="0002363F" w:rsidP="0002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"https://intranet.alxswe.com/dashboards/my_curriculums"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363F" w:rsidRPr="0002363F" w:rsidRDefault="0002363F" w:rsidP="0002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"https://intranet.alxswe.com/concepts"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363F" w:rsidRPr="0002363F" w:rsidRDefault="0002363F" w:rsidP="0002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"https://intranet.alxswe.com/dashboards/video_rooms"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363F" w:rsidRPr="0002363F" w:rsidRDefault="0002363F" w:rsidP="0002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"https://intranet.alxswe.com/servers"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363F" w:rsidRPr="0002363F" w:rsidRDefault="0002363F" w:rsidP="0002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"https://intranet.alxswe.com/user_containers/current"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363F" w:rsidRPr="0002363F" w:rsidRDefault="0002363F" w:rsidP="0002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"https://intranet.alxswe.com/dashboards/my_tools"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363F" w:rsidRPr="0002363F" w:rsidRDefault="0002363F" w:rsidP="0002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"https://intranet.alxswe.com/dashboards/videos"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363F" w:rsidRPr="0002363F" w:rsidRDefault="0002363F" w:rsidP="0002363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2363F" w:rsidRPr="0002363F" w:rsidRDefault="0002363F" w:rsidP="0002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"https://intranet.alxswe.com/users/peers"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363F" w:rsidRPr="0002363F" w:rsidRDefault="0002363F" w:rsidP="0002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"https://intranet.alxswe.com/dashboards/my_captain_log"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363F" w:rsidRPr="0002363F" w:rsidRDefault="0002363F" w:rsidP="0002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"https://alx-students.slack.com" \t "_blank"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363F" w:rsidRPr="0002363F" w:rsidRDefault="0002363F" w:rsidP="00023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"https://intranet.alxswe.com/users/my_profile"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Curriculum </w:t>
      </w:r>
    </w:p>
    <w:p w:rsidR="0002363F" w:rsidRPr="0002363F" w:rsidRDefault="0002363F" w:rsidP="0002363F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Short Specializations Average: 117.93% 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36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"https://intranet.alxswe.com/captain_logs/3713581/edit" </w:instrText>
      </w: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You have a captain's log due before 2023-08-06 (in about 20 hours)! Log it now! 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236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Accessibility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63F">
        <w:rPr>
          <w:rFonts w:ascii="Times New Roman" w:eastAsia="Times New Roman" w:hAnsi="Times New Roman" w:cs="Times New Roman"/>
          <w:sz w:val="21"/>
          <w:szCs w:val="21"/>
        </w:rPr>
        <w:t>HTMLCSSFront</w:t>
      </w:r>
      <w:proofErr w:type="spellEnd"/>
      <w:r w:rsidRPr="0002363F">
        <w:rPr>
          <w:rFonts w:ascii="Times New Roman" w:eastAsia="Times New Roman" w:hAnsi="Times New Roman" w:cs="Times New Roman"/>
          <w:sz w:val="21"/>
          <w:szCs w:val="21"/>
        </w:rPr>
        <w:t>-end</w:t>
      </w:r>
    </w:p>
    <w:p w:rsidR="0002363F" w:rsidRPr="0002363F" w:rsidRDefault="0002363F" w:rsidP="000236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By: David Dias, Senior Software Engineer at </w:t>
      </w: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HomeX</w:t>
      </w:r>
      <w:proofErr w:type="spellEnd"/>
    </w:p>
    <w:p w:rsidR="0002363F" w:rsidRPr="0002363F" w:rsidRDefault="0002363F" w:rsidP="000236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Weight: 1</w:t>
      </w:r>
    </w:p>
    <w:p w:rsidR="0002363F" w:rsidRPr="0002363F" w:rsidRDefault="0002363F" w:rsidP="000236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Project will start Jul 31, 2023 6:00 AM, must end by Aug 7, 2023 6:00 AM</w:t>
      </w:r>
    </w:p>
    <w:p w:rsidR="0002363F" w:rsidRPr="0002363F" w:rsidRDefault="0002363F" w:rsidP="000236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Checker was released at Aug 2, 2023 12:00 AM</w:t>
      </w:r>
    </w:p>
    <w:p w:rsidR="0002363F" w:rsidRPr="0002363F" w:rsidRDefault="0002363F" w:rsidP="000236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An auto review will be launched at the deadline</w:t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>Concepts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i/>
          <w:iCs/>
          <w:sz w:val="24"/>
          <w:szCs w:val="24"/>
        </w:rPr>
        <w:t>For this project, we expect you to look at this concept: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363F" w:rsidRPr="0002363F" w:rsidRDefault="0002363F" w:rsidP="000236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Crash Course on Accessibility</w:t>
        </w:r>
      </w:hyperlink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363F">
        <w:rPr>
          <w:rFonts w:ascii="Times New Roman" w:eastAsia="Times New Roman" w:hAnsi="Times New Roman" w:cs="Times New Roman"/>
          <w:b/>
          <w:bCs/>
          <w:sz w:val="36"/>
          <w:szCs w:val="36"/>
        </w:rPr>
        <w:t>Resources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b/>
          <w:bCs/>
          <w:sz w:val="24"/>
          <w:szCs w:val="24"/>
        </w:rPr>
        <w:t>Read or watch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363F" w:rsidRPr="0002363F" w:rsidRDefault="0002363F" w:rsidP="0002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Accessibility is not a feature. — Ethan Marcotte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Accessibility is not a feature. — Ethan </w:t>
        </w:r>
        <w:proofErr w:type="spellStart"/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Marcotte</w:t>
        </w:r>
        <w:proofErr w:type="spellEnd"/>
      </w:hyperlink>
    </w:p>
    <w:p w:rsidR="0002363F" w:rsidRPr="0002363F" w:rsidRDefault="0002363F" w:rsidP="0002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How to Meet WCAG (Quickref Reference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How to Meet WCAG (</w:t>
        </w:r>
        <w:proofErr w:type="spellStart"/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Quickref</w:t>
        </w:r>
        <w:proofErr w:type="spellEnd"/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Reference</w:t>
        </w:r>
      </w:hyperlink>
    </w:p>
    <w:p w:rsidR="0002363F" w:rsidRPr="0002363F" w:rsidRDefault="0002363F" w:rsidP="0002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Web Accessibility Guidebook for Developers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Accessibility Guidebook for Developers</w:t>
        </w:r>
      </w:hyperlink>
    </w:p>
    <w:p w:rsidR="0002363F" w:rsidRPr="0002363F" w:rsidRDefault="0002363F" w:rsidP="0002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Testing with assistive technologies - Service Manual - GOV.UK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Testing with assistive technologies - Service Manual - GOV.UK</w:t>
        </w:r>
      </w:hyperlink>
    </w:p>
    <w:p w:rsidR="0002363F" w:rsidRPr="0002363F" w:rsidRDefault="0002363F" w:rsidP="0002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A11Y Style Guide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A11Y Style Guide</w:t>
        </w:r>
      </w:hyperlink>
    </w:p>
    <w:p w:rsidR="0002363F" w:rsidRPr="0002363F" w:rsidRDefault="0002363F" w:rsidP="0002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tooltip="Building Pylon-Free Web Pages: An Intro to Web Accessibility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Building Pylon-Free Web Pages: An Intro to Web Accessibility</w:t>
        </w:r>
      </w:hyperlink>
    </w:p>
    <w:p w:rsidR="0002363F" w:rsidRPr="0002363F" w:rsidRDefault="0002363F" w:rsidP="0002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tooltip="I Threw Away my Mouse - 24 Accessibility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 Threw Away my Mouse - 24 Accessibility</w:t>
        </w:r>
      </w:hyperlink>
    </w:p>
    <w:p w:rsidR="0002363F" w:rsidRPr="0002363F" w:rsidRDefault="0002363F" w:rsidP="0002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tooltip="I Used a Switch Control for a Day - 24 Accessibility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 Used a Switch Control for a Day - 24 Accessibility</w:t>
        </w:r>
      </w:hyperlink>
    </w:p>
    <w:p w:rsidR="0002363F" w:rsidRPr="0002363F" w:rsidRDefault="0002363F" w:rsidP="0002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tooltip="The Myths of Color Contrast Accessibility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Myths of Color Contrast Accessibility</w:t>
        </w:r>
      </w:hyperlink>
    </w:p>
    <w:p w:rsidR="0002363F" w:rsidRPr="0002363F" w:rsidRDefault="0002363F" w:rsidP="0002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tooltip="IAAP Certification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IAAP Certification</w:t>
        </w:r>
      </w:hyperlink>
    </w:p>
    <w:p w:rsidR="0002363F" w:rsidRPr="0002363F" w:rsidRDefault="0002363F" w:rsidP="0002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tooltip="Accessibility Blog | Deque Systems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Accessibility Blog | </w:t>
        </w:r>
        <w:proofErr w:type="spellStart"/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Deque</w:t>
        </w:r>
        <w:proofErr w:type="spellEnd"/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Systems</w:t>
        </w:r>
      </w:hyperlink>
    </w:p>
    <w:p w:rsidR="0002363F" w:rsidRPr="0002363F" w:rsidRDefault="0002363F" w:rsidP="0002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tooltip="Tink - Léonie Watson – On technology, food &amp; life in the digital age" w:history="1">
        <w:proofErr w:type="spellStart"/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Tink</w:t>
        </w:r>
        <w:proofErr w:type="spellEnd"/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</w:t>
        </w:r>
        <w:proofErr w:type="spellStart"/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Léonie</w:t>
        </w:r>
        <w:proofErr w:type="spellEnd"/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Watson – On technology, food &amp; life in the digital age</w:t>
        </w:r>
      </w:hyperlink>
    </w:p>
    <w:p w:rsidR="0002363F" w:rsidRPr="0002363F" w:rsidRDefault="0002363F" w:rsidP="0002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tooltip="Articles » Simply Accessible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Articles » Simply Accessible</w:t>
        </w:r>
      </w:hyperlink>
    </w:p>
    <w:p w:rsidR="0002363F" w:rsidRPr="0002363F" w:rsidRDefault="0002363F" w:rsidP="0002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tooltip="Accessibility Weekly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Accessibility Weekly</w:t>
        </w:r>
      </w:hyperlink>
    </w:p>
    <w:p w:rsidR="0002363F" w:rsidRPr="0002363F" w:rsidRDefault="0002363F" w:rsidP="0002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tooltip="European label (Web Accessibility): Euracert - Home page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European label (Web Accessibility): </w:t>
        </w:r>
        <w:proofErr w:type="spellStart"/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Euracert</w:t>
        </w:r>
        <w:proofErr w:type="spellEnd"/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- Home page</w:t>
        </w:r>
      </w:hyperlink>
    </w:p>
    <w:p w:rsidR="0002363F" w:rsidRPr="0002363F" w:rsidRDefault="0002363F" w:rsidP="0002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tooltip="Section508.gov | GSA Government-wide IT Accessibility Program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Section508.gov | GSA Government-wide IT Accessibility Program</w:t>
        </w:r>
      </w:hyperlink>
    </w:p>
    <w:p w:rsidR="0002363F" w:rsidRPr="0002363F" w:rsidRDefault="0002363F" w:rsidP="00023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363F">
        <w:rPr>
          <w:rFonts w:ascii="Times New Roman" w:eastAsia="Times New Roman" w:hAnsi="Times New Roman" w:cs="Times New Roman"/>
          <w:b/>
          <w:bCs/>
          <w:sz w:val="36"/>
          <w:szCs w:val="36"/>
        </w:rPr>
        <w:t>Learning Objectives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At the end of this project, you are expected to be able to </w:t>
      </w:r>
      <w:hyperlink r:id="rId22" w:tgtFrame="_blank" w:tooltip="explain to anyone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explain to anyone</w:t>
        </w:r>
      </w:hyperlink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363F">
        <w:rPr>
          <w:rFonts w:ascii="Times New Roman" w:eastAsia="Times New Roman" w:hAnsi="Times New Roman" w:cs="Times New Roman"/>
          <w:b/>
          <w:bCs/>
          <w:sz w:val="24"/>
          <w:szCs w:val="24"/>
        </w:rPr>
        <w:t>without the help of Google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363F" w:rsidRPr="0002363F" w:rsidRDefault="0002363F" w:rsidP="000236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ARIA’s main purpose</w:t>
      </w:r>
    </w:p>
    <w:p w:rsidR="0002363F" w:rsidRPr="0002363F" w:rsidRDefault="0002363F" w:rsidP="000236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WCAG conformance levels (A, AA and AAA)</w:t>
      </w:r>
    </w:p>
    <w:p w:rsidR="0002363F" w:rsidRPr="0002363F" w:rsidRDefault="0002363F" w:rsidP="000236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The importance of Web Accessibility</w:t>
      </w:r>
    </w:p>
    <w:p w:rsidR="0002363F" w:rsidRPr="0002363F" w:rsidRDefault="0002363F" w:rsidP="000236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Tools to use for Web Accessibility</w:t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363F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:rsidR="0002363F" w:rsidRPr="0002363F" w:rsidRDefault="0002363F" w:rsidP="00023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Allowed editors: </w:t>
      </w:r>
      <w:r w:rsidRPr="0002363F">
        <w:rPr>
          <w:rFonts w:ascii="Courier New" w:eastAsia="Times New Roman" w:hAnsi="Courier New" w:cs="Courier New"/>
          <w:sz w:val="20"/>
          <w:szCs w:val="20"/>
        </w:rPr>
        <w:t>vi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363F">
        <w:rPr>
          <w:rFonts w:ascii="Courier New" w:eastAsia="Times New Roman" w:hAnsi="Courier New" w:cs="Courier New"/>
          <w:sz w:val="20"/>
          <w:szCs w:val="20"/>
        </w:rPr>
        <w:t>vim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emacs</w:t>
      </w:r>
      <w:proofErr w:type="spellEnd"/>
    </w:p>
    <w:p w:rsidR="0002363F" w:rsidRPr="0002363F" w:rsidRDefault="0002363F" w:rsidP="00023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2363F">
        <w:rPr>
          <w:rFonts w:ascii="Courier New" w:eastAsia="Times New Roman" w:hAnsi="Courier New" w:cs="Courier New"/>
          <w:sz w:val="20"/>
          <w:szCs w:val="20"/>
        </w:rPr>
        <w:t>README.md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at the root of the project directory is mandatory</w:t>
      </w:r>
    </w:p>
    <w:p w:rsidR="0002363F" w:rsidRPr="0002363F" w:rsidRDefault="0002363F" w:rsidP="00023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HTML and CSS have been rendered on Chrome 78 or more.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Quiz questions 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b/>
          <w:bCs/>
          <w:sz w:val="24"/>
          <w:szCs w:val="24"/>
        </w:rPr>
        <w:t>Great!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You've completed the quiz successfully! Keep going! (Show quiz) </w:t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363F">
        <w:rPr>
          <w:rFonts w:ascii="Times New Roman" w:eastAsia="Times New Roman" w:hAnsi="Times New Roman" w:cs="Times New Roman"/>
          <w:b/>
          <w:bCs/>
          <w:sz w:val="36"/>
          <w:szCs w:val="36"/>
        </w:rPr>
        <w:t>Tasks</w:t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0. </w:t>
      </w:r>
      <w:proofErr w:type="gramStart"/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>make</w:t>
      </w:r>
      <w:proofErr w:type="gramEnd"/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"works" card focus visible 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Start with this </w:t>
      </w:r>
      <w:r w:rsidRPr="0002363F">
        <w:rPr>
          <w:rFonts w:ascii="Courier New" w:eastAsia="Times New Roman" w:hAnsi="Courier New" w:cs="Courier New"/>
          <w:sz w:val="20"/>
          <w:szCs w:val="20"/>
        </w:rPr>
        <w:t>00-styles.css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to expand/hide file contents 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You can use it with this </w:t>
      </w:r>
      <w:r w:rsidRPr="0002363F">
        <w:rPr>
          <w:rFonts w:ascii="Courier New" w:eastAsia="Times New Roman" w:hAnsi="Courier New" w:cs="Courier New"/>
          <w:sz w:val="20"/>
          <w:szCs w:val="20"/>
        </w:rPr>
        <w:t>00-index.html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file: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27.75pt;height:238.5pt" o:ole="">
            <v:imagedata r:id="rId23" o:title=""/>
          </v:shape>
          <w:control r:id="rId24" w:name="DefaultOcxName" w:shapeid="_x0000_i1034"/>
        </w:objec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tooltip="Images archive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Images archive</w:t>
        </w:r>
      </w:hyperlink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Let’s start by the “Work” section: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We have an issue with the focus (moving from one link to another with the </w:t>
      </w:r>
      <w:r w:rsidRPr="0002363F">
        <w:rPr>
          <w:rFonts w:ascii="Courier New" w:eastAsia="Times New Roman" w:hAnsi="Courier New" w:cs="Courier New"/>
          <w:sz w:val="20"/>
          <w:szCs w:val="20"/>
        </w:rPr>
        <w:t>TAB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key) in the Desktop version. With the </w:t>
      </w: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you can active the focus on the </w:t>
      </w:r>
      <w:r w:rsidRPr="0002363F">
        <w:rPr>
          <w:rFonts w:ascii="Courier New" w:eastAsia="Times New Roman" w:hAnsi="Courier New" w:cs="Courier New"/>
          <w:sz w:val="20"/>
          <w:szCs w:val="20"/>
        </w:rPr>
        <w:t>&lt;a&gt;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inside </w:t>
      </w:r>
      <w:r w:rsidRPr="0002363F">
        <w:rPr>
          <w:rFonts w:ascii="Courier New" w:eastAsia="Times New Roman" w:hAnsi="Courier New" w:cs="Courier New"/>
          <w:sz w:val="20"/>
          <w:szCs w:val="20"/>
        </w:rPr>
        <w:t>.card-title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and nothing happen.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To solve it, we need to update the way we are managing the hover state of </w:t>
      </w:r>
      <w:r w:rsidRPr="0002363F">
        <w:rPr>
          <w:rFonts w:ascii="Courier New" w:eastAsia="Times New Roman" w:hAnsi="Courier New" w:cs="Courier New"/>
          <w:sz w:val="20"/>
          <w:szCs w:val="20"/>
        </w:rPr>
        <w:t>.card-title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2363F" w:rsidRPr="0002363F" w:rsidRDefault="0002363F" w:rsidP="000236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In your </w:t>
      </w:r>
      <w:r w:rsidRPr="0002363F">
        <w:rPr>
          <w:rFonts w:ascii="Courier New" w:eastAsia="Times New Roman" w:hAnsi="Courier New" w:cs="Courier New"/>
          <w:sz w:val="20"/>
          <w:szCs w:val="20"/>
        </w:rPr>
        <w:t>keyboard/01-styles.css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file, in the </w:t>
      </w:r>
      <w:r w:rsidRPr="0002363F">
        <w:rPr>
          <w:rFonts w:ascii="Courier New" w:eastAsia="Times New Roman" w:hAnsi="Courier New" w:cs="Courier New"/>
          <w:sz w:val="20"/>
          <w:szCs w:val="20"/>
        </w:rPr>
        <w:t>/* Card WORK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section </w:t>
      </w:r>
    </w:p>
    <w:p w:rsidR="0002363F" w:rsidRPr="0002363F" w:rsidRDefault="0002363F" w:rsidP="000236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Remove </w:t>
      </w:r>
      <w:r w:rsidRPr="0002363F">
        <w:rPr>
          <w:rFonts w:ascii="Courier New" w:eastAsia="Times New Roman" w:hAnsi="Courier New" w:cs="Courier New"/>
          <w:sz w:val="20"/>
          <w:szCs w:val="20"/>
        </w:rPr>
        <w:t>opacity: 0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inside </w:t>
      </w:r>
      <w:r w:rsidRPr="0002363F">
        <w:rPr>
          <w:rFonts w:ascii="Courier New" w:eastAsia="Times New Roman" w:hAnsi="Courier New" w:cs="Courier New"/>
          <w:sz w:val="20"/>
          <w:szCs w:val="20"/>
        </w:rPr>
        <w:t>.card-work .card-title</w:t>
      </w:r>
    </w:p>
    <w:p w:rsidR="0002363F" w:rsidRPr="0002363F" w:rsidRDefault="0002363F" w:rsidP="000236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Remove </w:t>
      </w:r>
      <w:r w:rsidRPr="0002363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card-work:hover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.card-inner</w:t>
      </w:r>
    </w:p>
    <w:p w:rsidR="0002363F" w:rsidRPr="0002363F" w:rsidRDefault="0002363F" w:rsidP="000236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Remove </w:t>
      </w:r>
      <w:r w:rsidRPr="0002363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card-work:hover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.card-title</w:t>
      </w:r>
    </w:p>
    <w:p w:rsidR="0002363F" w:rsidRPr="0002363F" w:rsidRDefault="0002363F" w:rsidP="000236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Target the selector </w:t>
      </w:r>
      <w:r w:rsidRPr="0002363F">
        <w:rPr>
          <w:rFonts w:ascii="Courier New" w:eastAsia="Times New Roman" w:hAnsi="Courier New" w:cs="Courier New"/>
          <w:sz w:val="20"/>
          <w:szCs w:val="20"/>
        </w:rPr>
        <w:t xml:space="preserve">.card-work .card-title 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a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add an opacity to 0.</w:t>
      </w:r>
    </w:p>
    <w:p w:rsidR="0002363F" w:rsidRPr="0002363F" w:rsidRDefault="0002363F" w:rsidP="000236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02363F">
        <w:rPr>
          <w:rFonts w:ascii="Courier New" w:eastAsia="Times New Roman" w:hAnsi="Courier New" w:cs="Courier New"/>
          <w:sz w:val="20"/>
          <w:szCs w:val="20"/>
        </w:rPr>
        <w:t>.card-work .card-title a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02363F">
        <w:rPr>
          <w:rFonts w:ascii="Courier New" w:eastAsia="Times New Roman" w:hAnsi="Courier New" w:cs="Courier New"/>
          <w:sz w:val="20"/>
          <w:szCs w:val="20"/>
        </w:rPr>
        <w:t>a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in state focus and </w:t>
      </w:r>
      <w:r w:rsidRPr="0002363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card-work:hover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.card-title a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02363F" w:rsidRPr="0002363F" w:rsidRDefault="0002363F" w:rsidP="0002363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opacity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02363F">
        <w:rPr>
          <w:rFonts w:ascii="Courier New" w:eastAsia="Times New Roman" w:hAnsi="Courier New" w:cs="Courier New"/>
          <w:sz w:val="20"/>
          <w:szCs w:val="20"/>
        </w:rPr>
        <w:t>1</w:t>
      </w:r>
    </w:p>
    <w:p w:rsidR="0002363F" w:rsidRPr="0002363F" w:rsidRDefault="0002363F" w:rsidP="0002363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height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02363F">
        <w:rPr>
          <w:rFonts w:ascii="Courier New" w:eastAsia="Times New Roman" w:hAnsi="Courier New" w:cs="Courier New"/>
          <w:sz w:val="20"/>
          <w:szCs w:val="20"/>
        </w:rPr>
        <w:t>100%</w:t>
      </w:r>
    </w:p>
    <w:p w:rsidR="0002363F" w:rsidRPr="0002363F" w:rsidRDefault="0002363F" w:rsidP="0002363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background-color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(0, 0, 0, 0.7)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Now you use the keyboard to navigate, you should see the card with the title and the dark background like when you hover the card with your mouse.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lastRenderedPageBreak/>
        <w:t>All the other elements have a blue outline around.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2363F" w:rsidRPr="0002363F" w:rsidRDefault="0002363F" w:rsidP="000236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alx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-frontend-for-fun</w:t>
      </w:r>
    </w:p>
    <w:p w:rsidR="0002363F" w:rsidRPr="0002363F" w:rsidRDefault="0002363F" w:rsidP="000236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02363F">
        <w:rPr>
          <w:rFonts w:ascii="Courier New" w:eastAsia="Times New Roman" w:hAnsi="Courier New" w:cs="Courier New"/>
          <w:sz w:val="20"/>
          <w:szCs w:val="20"/>
        </w:rPr>
        <w:t>accessibility</w:t>
      </w:r>
    </w:p>
    <w:p w:rsidR="0002363F" w:rsidRPr="0002363F" w:rsidRDefault="0002363F" w:rsidP="000236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02363F">
        <w:rPr>
          <w:rFonts w:ascii="Courier New" w:eastAsia="Times New Roman" w:hAnsi="Courier New" w:cs="Courier New"/>
          <w:sz w:val="20"/>
          <w:szCs w:val="20"/>
        </w:rPr>
        <w:t>keyboard/01-styles.css, keyboard/01-index.html</w:t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>add</w:t>
      </w:r>
      <w:proofErr w:type="gramEnd"/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skip-links 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r w:rsidRPr="0002363F">
        <w:rPr>
          <w:rFonts w:ascii="Courier New" w:eastAsia="Times New Roman" w:hAnsi="Courier New" w:cs="Courier New"/>
          <w:sz w:val="20"/>
          <w:szCs w:val="20"/>
        </w:rPr>
        <w:t>00-index.html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provided in the previous task, in your </w:t>
      </w:r>
      <w:r w:rsidRPr="0002363F">
        <w:rPr>
          <w:rFonts w:ascii="Courier New" w:eastAsia="Times New Roman" w:hAnsi="Courier New" w:cs="Courier New"/>
          <w:sz w:val="20"/>
          <w:szCs w:val="20"/>
        </w:rPr>
        <w:t>skip-links/01-index.html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file, just after the </w:t>
      </w:r>
      <w:r w:rsidRPr="0002363F">
        <w:rPr>
          <w:rFonts w:ascii="Courier New" w:eastAsia="Times New Roman" w:hAnsi="Courier New" w:cs="Courier New"/>
          <w:sz w:val="20"/>
          <w:szCs w:val="20"/>
        </w:rPr>
        <w:t>&lt;body&gt;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HTML open tag</w:t>
      </w:r>
    </w:p>
    <w:p w:rsidR="0002363F" w:rsidRPr="0002363F" w:rsidRDefault="0002363F" w:rsidP="000236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r w:rsidRPr="0002363F">
        <w:rPr>
          <w:rFonts w:ascii="Courier New" w:eastAsia="Times New Roman" w:hAnsi="Courier New" w:cs="Courier New"/>
          <w:sz w:val="20"/>
          <w:szCs w:val="20"/>
        </w:rPr>
        <w:t>&lt;!-- Skip links --&gt;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comment</w:t>
      </w:r>
    </w:p>
    <w:p w:rsidR="0002363F" w:rsidRPr="0002363F" w:rsidRDefault="0002363F" w:rsidP="000236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Create a new </w:t>
      </w:r>
      <w:r w:rsidRPr="0002363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tag with the </w:t>
      </w:r>
      <w:r w:rsidRPr="0002363F">
        <w:rPr>
          <w:rFonts w:ascii="Courier New" w:eastAsia="Times New Roman" w:hAnsi="Courier New" w:cs="Courier New"/>
          <w:sz w:val="20"/>
          <w:szCs w:val="20"/>
        </w:rPr>
        <w:t>aria-label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attribute. Put the value </w:t>
      </w:r>
      <w:r w:rsidRPr="0002363F">
        <w:rPr>
          <w:rFonts w:ascii="Courier New" w:eastAsia="Times New Roman" w:hAnsi="Courier New" w:cs="Courier New"/>
          <w:sz w:val="20"/>
          <w:szCs w:val="20"/>
        </w:rPr>
        <w:t>Skip links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inside it. </w:t>
      </w:r>
    </w:p>
    <w:p w:rsidR="0002363F" w:rsidRPr="0002363F" w:rsidRDefault="0002363F" w:rsidP="000236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non ordered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list of class </w:t>
      </w:r>
      <w:r w:rsidRPr="0002363F">
        <w:rPr>
          <w:rFonts w:ascii="Courier New" w:eastAsia="Times New Roman" w:hAnsi="Courier New" w:cs="Courier New"/>
          <w:sz w:val="20"/>
          <w:szCs w:val="20"/>
        </w:rPr>
        <w:t>off-screen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363F" w:rsidRPr="0002363F" w:rsidRDefault="0002363F" w:rsidP="000236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Create a first </w:t>
      </w:r>
      <w:r w:rsidRPr="0002363F">
        <w:rPr>
          <w:rFonts w:ascii="Courier New" w:eastAsia="Times New Roman" w:hAnsi="Courier New" w:cs="Courier New"/>
          <w:sz w:val="20"/>
          <w:szCs w:val="20"/>
        </w:rPr>
        <w:t>li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with a link inside </w:t>
      </w:r>
    </w:p>
    <w:p w:rsidR="0002363F" w:rsidRPr="0002363F" w:rsidRDefault="0002363F" w:rsidP="0002363F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2363F">
        <w:rPr>
          <w:rFonts w:ascii="Courier New" w:eastAsia="Times New Roman" w:hAnsi="Courier New" w:cs="Courier New"/>
          <w:sz w:val="20"/>
          <w:szCs w:val="20"/>
        </w:rPr>
        <w:t>#a11y-primary-nav</w:t>
      </w:r>
    </w:p>
    <w:p w:rsidR="0002363F" w:rsidRPr="0002363F" w:rsidRDefault="0002363F" w:rsidP="0002363F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Class: </w:t>
      </w:r>
      <w:r w:rsidRPr="0002363F">
        <w:rPr>
          <w:rFonts w:ascii="Courier New" w:eastAsia="Times New Roman" w:hAnsi="Courier New" w:cs="Courier New"/>
          <w:sz w:val="20"/>
          <w:szCs w:val="20"/>
        </w:rPr>
        <w:t>skip-link</w:t>
      </w:r>
    </w:p>
    <w:p w:rsidR="0002363F" w:rsidRPr="0002363F" w:rsidRDefault="0002363F" w:rsidP="0002363F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Text: </w:t>
      </w:r>
      <w:r w:rsidRPr="0002363F">
        <w:rPr>
          <w:rFonts w:ascii="Courier New" w:eastAsia="Times New Roman" w:hAnsi="Courier New" w:cs="Courier New"/>
          <w:sz w:val="20"/>
          <w:szCs w:val="20"/>
        </w:rPr>
        <w:t>Skip to primary navigation</w:t>
      </w:r>
    </w:p>
    <w:p w:rsidR="0002363F" w:rsidRPr="0002363F" w:rsidRDefault="0002363F" w:rsidP="0002363F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Create a second </w:t>
      </w:r>
      <w:r w:rsidRPr="0002363F">
        <w:rPr>
          <w:rFonts w:ascii="Courier New" w:eastAsia="Times New Roman" w:hAnsi="Courier New" w:cs="Courier New"/>
          <w:sz w:val="20"/>
          <w:szCs w:val="20"/>
        </w:rPr>
        <w:t>li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with a link inside </w:t>
      </w:r>
    </w:p>
    <w:p w:rsidR="0002363F" w:rsidRPr="0002363F" w:rsidRDefault="0002363F" w:rsidP="0002363F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2363F">
        <w:rPr>
          <w:rFonts w:ascii="Courier New" w:eastAsia="Times New Roman" w:hAnsi="Courier New" w:cs="Courier New"/>
          <w:sz w:val="20"/>
          <w:szCs w:val="20"/>
        </w:rPr>
        <w:t>#a11y-main-content</w:t>
      </w:r>
    </w:p>
    <w:p w:rsidR="0002363F" w:rsidRPr="0002363F" w:rsidRDefault="0002363F" w:rsidP="0002363F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Class: </w:t>
      </w:r>
      <w:r w:rsidRPr="0002363F">
        <w:rPr>
          <w:rFonts w:ascii="Courier New" w:eastAsia="Times New Roman" w:hAnsi="Courier New" w:cs="Courier New"/>
          <w:sz w:val="20"/>
          <w:szCs w:val="20"/>
        </w:rPr>
        <w:t>skip-link</w:t>
      </w:r>
    </w:p>
    <w:p w:rsidR="0002363F" w:rsidRPr="0002363F" w:rsidRDefault="0002363F" w:rsidP="0002363F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Text: </w:t>
      </w:r>
      <w:r w:rsidRPr="0002363F">
        <w:rPr>
          <w:rFonts w:ascii="Courier New" w:eastAsia="Times New Roman" w:hAnsi="Courier New" w:cs="Courier New"/>
          <w:sz w:val="20"/>
          <w:szCs w:val="20"/>
        </w:rPr>
        <w:t>Skip to main content</w:t>
      </w:r>
    </w:p>
    <w:p w:rsidR="0002363F" w:rsidRPr="0002363F" w:rsidRDefault="0002363F" w:rsidP="000236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02363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-menu"&gt;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add an id with the text: </w:t>
      </w:r>
      <w:r w:rsidRPr="0002363F">
        <w:rPr>
          <w:rFonts w:ascii="Courier New" w:eastAsia="Times New Roman" w:hAnsi="Courier New" w:cs="Courier New"/>
          <w:sz w:val="20"/>
          <w:szCs w:val="20"/>
        </w:rPr>
        <w:t>a11y-primary-nav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tabindex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="-1"</w:t>
      </w:r>
    </w:p>
    <w:p w:rsidR="0002363F" w:rsidRPr="0002363F" w:rsidRDefault="0002363F" w:rsidP="000236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02363F">
        <w:rPr>
          <w:rFonts w:ascii="Courier New" w:eastAsia="Times New Roman" w:hAnsi="Courier New" w:cs="Courier New"/>
          <w:sz w:val="20"/>
          <w:szCs w:val="20"/>
        </w:rPr>
        <w:t>&lt;main&gt;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tag, add an id with the text: </w:t>
      </w:r>
      <w:r w:rsidRPr="0002363F">
        <w:rPr>
          <w:rFonts w:ascii="Courier New" w:eastAsia="Times New Roman" w:hAnsi="Courier New" w:cs="Courier New"/>
          <w:sz w:val="20"/>
          <w:szCs w:val="20"/>
        </w:rPr>
        <w:t>a11y-main-content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tabindex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="-1"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>00-article.html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is provided to you below to repeat the same changes in your </w:t>
      </w:r>
      <w:r w:rsidRPr="0002363F">
        <w:rPr>
          <w:rFonts w:ascii="Courier New" w:eastAsia="Times New Roman" w:hAnsi="Courier New" w:cs="Courier New"/>
          <w:sz w:val="20"/>
          <w:szCs w:val="20"/>
        </w:rPr>
        <w:t>skip-links/01-article.html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="en"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ltr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initial-scale=1, viewport-fit=cover"&gt;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Article -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Techium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name="description" content="Description of the page less than 150 characters"&gt;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="icon" type="image/x-icon"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="/favicon.ico"&gt;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="icon" type="image/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="/favicon.png"&gt;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&lt;link href="https://fonts.googleapis.com/css?family=Open+Sans:400,700|Raleway:700&amp;display=swap"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&lt;link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="00-styles.css"&gt;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&lt;/head&gt;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&lt;body class="article-page"&gt;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Header --&gt;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&lt;header class="header" data-section-theme="dark"&gt;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&lt;div class="container"&gt;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&lt;div class="header-container"&gt;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&lt;div class="header-logo"&gt;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="/"&gt;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/images/logo-white.png" alt="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Techium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logo" width="160" height="40"&gt;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&lt;input class="menu-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" type="checkbox" id="menu-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" /&gt;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&lt;label class="menu-icon" for="menu-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&lt;span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navicon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"&gt;&lt;/span&gt;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&lt;/label&gt;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-menu"&gt;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&lt;li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="/"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-link"&gt;Home&lt;/a&gt;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&lt;li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="#services"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-link"&gt;Services&lt;/a&gt;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&lt;li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="#works"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-link"&gt;Works&lt;/a&gt;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&lt;li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="#about"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-link"&gt;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About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&lt;li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="#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latest_news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"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-link"&gt;Latest news&lt;/a&gt;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&lt;li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="#testimonials"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-link"&gt;Testimonials&lt;/a&gt;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&lt;li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="#contact"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-link"&gt;Contact&lt;/a&gt;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&lt;li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&lt;form action="#" method="post" class="form-search"&gt;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&lt;input type="search" name="q" id="search-input" placeholder="Search..." aria-label="Search through site content"&gt;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&lt;button class="search-button"&gt;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viewbox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="0 0 512 512"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="http://www.w3.org/2000/svg" width="20" height="20" class="search-icon"&gt;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  Search icon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&lt;/title&gt;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&lt;path d="M508.5 468.9L387.1 347.5c-2.3-2.3-5.3-3.5-8.5-3.5h-13.2c31.5-36.5 50.6-84 50.6-136C416 93.1 322.9 0 208 0S0 93.1 0 208s93.1 208 208 208c52 0 99.5-19.1 136-50.6v13.2c0 3.2 1.3 6.2 3.5 8.5l121.4 121.4c4.7 4.7 12.3 4.7 17 0l22.6-22.6c4.7-4.7 4.7-12.3 0-17zM208 368c-88.4 0-160-71.6-160-160S119.6 48 208 48s160 71.6 160 160-71.6 160-160 160z"/&gt;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&lt;/button&gt;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&lt;/form&gt;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&lt;/header&gt;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Main --&gt;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main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Hero section --&gt;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&lt;header class="section-hero hero-article" data-section-theme="dark" style="background-image: </w:t>
      </w:r>
      <w:proofErr w:type="spellStart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'../images/pic-article-02.jpg')"&gt;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&lt;div class="container"&gt;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&lt;div class="section-body"&gt;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&lt;section class="section-inner"&gt;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&lt;span class="section-category"&gt;Digital Life&lt;/span&gt;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&lt;h1 class="section-title"&gt;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alios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omittam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hunc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appello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quem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ille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unum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secutus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est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/h1&gt;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&lt;/section&gt;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&lt;/header&gt;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&lt;div class="main-article"&gt;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&lt;div class="container"&gt;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&lt;div class="post"&gt;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&lt;article class="post-content"&gt;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&lt;p&gt;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Lorem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ipsum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dolor sit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amet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consectetur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adipiscing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elit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Tum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mihi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Piso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: Quid ergo? Tum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ille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Ain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tandem? Non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autem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hoc: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igitur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ne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illud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quidem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quod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proximum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fuit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non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vidit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Nos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commodius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agimus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An nisi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populari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fama</w:t>
      </w:r>
      <w:proofErr w:type="spellEnd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?&lt;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&lt;p&gt;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Lorem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ipsum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dolor sit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amet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consectetur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adipiscing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elit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haec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omittamus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; &lt;b&gt;Hoc Hieronymus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summum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bonum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esse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dixit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/b&gt; Duo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Reges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constructio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interrete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.&lt;/p&gt;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&lt;h2&gt;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Prioris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generis </w:t>
      </w:r>
      <w:proofErr w:type="spellStart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est</w:t>
      </w:r>
      <w:proofErr w:type="spellEnd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docilitas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memoria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&lt;/h2&gt;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</w:t>
      </w:r>
      <w:proofErr w:type="spellStart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li&gt;</w:t>
      </w:r>
      <w:proofErr w:type="spellStart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Nec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enim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dum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metuit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iustus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est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et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certe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metuere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destiterit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non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erit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;&lt;/li&gt;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li&gt;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Quid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enim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amicitia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statueris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utilitatis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causa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expetenda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vides.&lt;/li&gt;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&lt;p&gt;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Morbi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pharetra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congue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ante ac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tincidunt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Donec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euismod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eu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mauris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nec</w:t>
      </w:r>
      <w:proofErr w:type="spellEnd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laoreet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Praesent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id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sodales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ipsum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Aliquam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erat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volutpat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porta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sem</w:t>
      </w:r>
      <w:proofErr w:type="spellEnd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eget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libero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faucibus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eget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convallis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nisi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finibus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Interdum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et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malesuada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fames ac ante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ipsum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primis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faucibus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Vestibulum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accumsan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euismod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nunc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quis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viverra</w:t>
      </w:r>
      <w:proofErr w:type="spellEnd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figure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/images/the-honest-company-j69c0Q650Hw-unsplash.jpg" alt="Glasses, baby converse shoes, black bag,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wipper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on a dresser with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open drawer" width="620" height="350"&gt;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figcaption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-caption"&gt;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Pugnant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Stoici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cum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Peripateticis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Prioris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generis </w:t>
      </w:r>
      <w:proofErr w:type="spellStart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est</w:t>
      </w:r>
      <w:proofErr w:type="spellEnd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docilitas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figcaption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&lt;/figure&gt;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&lt;p&gt;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Quare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conare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quaeso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Dici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enim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nihil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potest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verius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Primum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divisit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ineleganter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Suam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denique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cuique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naturam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esse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ad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vivendum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ducem</w:t>
      </w:r>
      <w:proofErr w:type="spellEnd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blockquote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cite="https://www.holbertonschool.com/"&gt;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&lt;p&gt;Ego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autem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tibi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Piso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assentior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usu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hoc venire,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acrius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aliquanto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et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attentius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de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claris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viris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locorum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admonitu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cogitemus</w:t>
      </w:r>
      <w:proofErr w:type="spellEnd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blockquote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&lt;p&gt;Omnia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contraria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quos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etiam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insanos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esse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vultis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Tibi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hoc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incredibile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quod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beatissimum</w:t>
      </w:r>
      <w:proofErr w:type="spellEnd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&lt;h2&gt;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Piso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igitur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hoc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modo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vir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optimus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tuique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scis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amantissimus</w:t>
      </w:r>
      <w:proofErr w:type="spellEnd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/h2&gt;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&lt;p&gt;&lt;a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="http://loripsum.net/" target="_blank"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noopener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"&gt;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Apparet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statim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quae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sint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officia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quae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actiones</w:t>
      </w:r>
      <w:proofErr w:type="spellEnd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/a&gt; Quae in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controversiam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veniunt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de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placet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disseramus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.&lt;/p&gt;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</w:t>
      </w:r>
      <w:proofErr w:type="spellStart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li&gt;</w:t>
      </w:r>
      <w:proofErr w:type="spellStart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Tubulum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fuisse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qua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illum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cuius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is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condemnatus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est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rogatione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, P.&lt;/li&gt;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li&gt;</w:t>
      </w:r>
      <w:proofErr w:type="spellStart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Quis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est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autem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dignus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nomine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hominis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qui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unum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diem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totum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velit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esse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genere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isto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voluptatis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?&lt;/li&gt;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li&gt;</w:t>
      </w:r>
      <w:proofErr w:type="spellStart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Sed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in rebus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apertissimis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nimium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longi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sumus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.&lt;/li&gt;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&lt;p&gt;Hoc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etsi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multimodis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reprehendi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potest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tamen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accipio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quod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dant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Atqui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inquam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Cato,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istud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optinueris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traducas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me ad </w:t>
      </w:r>
      <w:proofErr w:type="spellStart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te</w:t>
      </w:r>
      <w:proofErr w:type="spellEnd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totum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licebit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Nemo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nostrum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istius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generis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asotos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iucunde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putat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vivere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Res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enim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se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praeclare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habebat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et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quidem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utraque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parte. Qui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autem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esse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poteris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nisi </w:t>
      </w:r>
      <w:proofErr w:type="spellStart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te</w:t>
      </w:r>
      <w:proofErr w:type="spellEnd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amor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ipse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ceperit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? </w:t>
      </w:r>
      <w:proofErr w:type="spellStart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Ita</w:t>
      </w:r>
      <w:proofErr w:type="spellEnd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fit cum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gravior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tum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etiam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splendidior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oratio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De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vacuitate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doloris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eadem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sententia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erit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. Sin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tantum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modo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ad indicia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veteris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memoriae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cognoscenda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curiosorum</w:t>
      </w:r>
      <w:proofErr w:type="spellEnd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&lt;/article&gt;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Aside section --&gt;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&lt;aside class="post-aside"&gt;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&lt;div class="post-meta"&gt;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class="post-meta-list row"&gt;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&lt;li class="post-meta-author"&gt;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strong&gt;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Written by:&lt;/strong&gt;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="#"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="author"&gt;William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Attaway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&lt;li class="post-meta-date"&gt;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strong&gt;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Posted on:&lt;/strong&gt;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&lt;time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="2019-10"&gt;October 2019&lt;/time&gt;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&lt;li class="post-meta-tag"&gt;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strong&gt;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Tags:&lt;/strong&gt;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class="tag-list"&gt;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="#"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="tag"&gt;Web Design&lt;/a&gt;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="#"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="tag"&gt;UX&lt;/a&gt;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&lt;div class="post-share"&gt;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class="social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&lt;li class="social-item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="#" class="social-link"&gt;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viewbox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="0 0 24 24"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="http://www.w3.org/2000/svg" width="25" height="25"&gt;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    Facebook icon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  &lt;/title&gt;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  &lt;path d="M23.998 12c0-6.628-5.372-12-11.999-12C5.372 0 0 5.372 0 12c0 5.988 4.388 10.952 10.124 11.852v-8.384H7.078v-3.469h3.046V9.356c0-3.008 1.792-4.669 4.532-4.669 1.313 0 2.686.234 2.686.234v2.953H15.83c-1.49 0-1.955.925-1.955 1.874V12h3.328l-.532 3.469h-2.796v8.384c5.736-.9 10.124-5.864 10.124-11.853z"/&gt;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&lt;li class="social-item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="#" class="social-link"&gt;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viewbox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="0 0 24 24"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="http://www.w3.org/2000/svg" width="25" height="25"&gt;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    Twitter icon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  &lt;/title&gt;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  &lt;path d="M23.954 4.569a10 10 0 0 1-2.825.775 4.958 4.958 0 0 0 2.163-2.723c-.951.555-2.005.959-3.127 1.184a4.92 4.92 0 0 0-8.384 4.482C7.691 8.094 4.066 6.13 1.64 3.161a4.822 4.822 0 0 0-.666 2.475c0 1.71.87 3.213 2.188 4.096a4.904 4.904 0 0 1-2.228-.616v.061a4.923 4.923 0 0 0 3.946 4.827 4.996 4.996 0 0 1-2.212.085 4.937 4.937 0 0 0 4.604 3.417 9.868 9.868 0 0 1-6.102 2.105c-.39 0-.779-.023-1.17-.067a13.995 13.995 0 0 0 7.557 2.209c9.054 0 13.999-7.496 13.999-13.986 0-.209 0-.42-.015-.63a9.936 9.936 0 0 0 2.46-2.548l-.047-.02z"/&gt;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&lt;/aside&gt;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Comment section --&gt;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&lt;section class="post-comments"&gt;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header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&lt;h2 class="section-title"&gt;Leave a comment&lt;/h2&gt;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&lt;p&gt;All fields are required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&lt;/header&gt;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&lt;form action="#" method="post"&gt;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&lt;</w:t>
      </w:r>
      <w:proofErr w:type="spellStart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fieldset</w:t>
      </w:r>
      <w:proofErr w:type="spellEnd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&lt;legend class="visually-hidden"&gt;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Your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personal information&lt;/legend&gt;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&lt;div class="form-group col-1-2"&gt;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&lt;label for="your-first-name"&gt;First Name&lt;/label&gt;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&lt;div class="form-field"&gt;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&lt;span class="form-field-container"&gt;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&lt;input type="text" name="your-first-name" id="your-first-name" placeholder="e.g. Mike" pattern="[A-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Za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zÀ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-ž\s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]{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3,}" 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maxlength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="35" autocomplete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accesskey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="f" required&gt;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class="form-field-icon"&gt;&lt;/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&lt;p class="form-help"&gt;First name should be at least 3 characters and only contains letters&lt;/p&gt;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&lt;/span&gt;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&lt;div class="form-group col-1-2"&gt;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&lt;label for="your-last-name"&gt;Last Name&lt;/label&gt;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&lt;div class="form-field"&gt;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&lt;span class="form-field-container"&gt;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&lt;input type="text" name="your-last-name" id="your-last-name" placeholder="e.g. Smith" pattern="[A-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Za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zÀ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-ž\s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]{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3,}"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maxlength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="40" autocomplete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accesskey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="l" required&gt;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class="form-field-icon"&gt;&lt;/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&lt;/span&gt;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&lt;p class="form-help"&gt;Last name should be at least 3 characters and only contains letters&lt;/p&gt;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&lt;div class="form-group col-2-3"&gt;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&lt;label for="your-email"&gt;Email&lt;/label&gt;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&lt;div class="form-field"&gt;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&lt;span class="form-field-container"&gt;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&lt;input type="email" name="your-email" id="your-email" placeholder="e.g. youremail@gmail.com" pattern="[a-z0-9._%+-]+@[a-z0-9.-]+\.[a-z]{2,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}$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maxlength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="55" autocomplete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accesskey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="e" required&gt;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class="form-field-icon"&gt;&lt;/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&lt;/span&gt;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fieldset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</w:t>
      </w:r>
      <w:proofErr w:type="spellStart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fieldset</w:t>
      </w:r>
      <w:proofErr w:type="spellEnd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&lt;legend class="visually-hidden"&gt;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Your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comment&lt;/legend&gt;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&lt;div class="form-group col-2-3"&gt;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&lt;label for="your-title"&gt;Title&lt;/label&gt;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&lt;div class="form-field"&gt;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&lt;span class="form-field-container"&gt;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&lt;input type="text" name="your-title" id="your-title" placeholder="e.g. I loved that article" pattern="[A-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Za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zÀ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-ž\s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]{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4,}"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maxlength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="75"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accesskey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="t" required&gt;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class="form-field-icon"&gt;&lt;/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&lt;p class="form-help"&gt;Title should be at least 4 characters and only contains letters&lt;/p&gt;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&lt;/span&gt;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&lt;div class="form-group col-2-3"&gt;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&lt;label for="your-comment"&gt;Comment&lt;/label&gt;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&lt;div class="form-field"&gt;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&lt;span class="form-field-container"&gt;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accesskey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="c" placeholder="Write your comment here" name="your-comment" id="your-comment"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minlength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="10" cols="30" rows="6" required&gt;&lt;/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&lt;/span&gt;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&lt;p class="form-help"&gt;Comment should be at least 10 characters&lt;/p&gt;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&lt;div class="form-group"&gt;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&lt;button class="button button-primary"&gt;Post my comment&lt;/button&gt;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fieldset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&lt;/form&gt;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&lt;/section&gt;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&lt;/main&gt;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Footer --&gt;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&lt;footer class="footer" data-section-theme="dark"&gt;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div  class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="container"&gt;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&lt;div class="row"&gt;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&lt;div class="col-1-2"&gt;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/images/logo-white.png" alt="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Techium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logo" width="160" height="40"&gt;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&lt;address class="footer-address"&gt;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234 Washington Street&lt;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Urbana, Illinois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&lt;/address&gt;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&lt;div class="col-1-2"&gt;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class="social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&lt;li class="social-item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="https://www.facebook.com/HolbertonSchool/" class="social-link"&gt;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viewbox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="0 0 24 24"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="http://www.w3.org/2000/svg" width="25" height="25"&gt;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Facebook icon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&lt;/title&gt;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&lt;path d="M23.998 12c0-6.628-5.372-12-11.999-12C5.372 0 0 5.372 0 12c0 5.988 4.388 10.952 10.124 11.852v-8.384H7.078v-3.469h3.046V9.356c0-3.008 1.792-4.669 4.532-4.669 1.313 0 2.686.234 2.686.234v2.953H15.83c-1.49 0-1.955.925-1.955 1.874V12h3.328l-.532 3.469h-2.796v8.384c5.736-.9 10.124-5.864 10.124-11.853z"/&gt;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&lt;li class="social-item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="https://twitter.com/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holbertonschool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" class="social-link"&gt;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viewbox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="0 0 24 24"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="http://www.w3.org/2000/svg" width="25" height="25"&gt;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Twitter icon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&lt;/title&gt;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&lt;path d="M23.954 4.569a10 10 0 0 1-2.825.775 4.958 4.958 0 0 0 2.163-2.723c-.951.555-2.005.959-3.127 1.184a4.92 4.92 0 0 0-8.384 4.482C7.691 8.094 4.066 6.13 1.64 3.161a4.822 4.822 0 0 0-.666 2.475c0 1.71.87 3.213 2.188 4.096a4.904 4.904 0 0 1-2.228-.616v.061a4.923 4.923 0 0 0 3.946 4.827 4.996 4.996 0 0 1-2.212.085 4.937 4.937 0 0 0 4.604 3.417 9.868 9.868 0 0 1-6.102 2.105c-.39 0-.779-.023-1.17-.067a13.995 13.995 0 0 0 7.557 2.209c9.054 0 13.999-7.496 13.999-13.986 0-.209 0-.42-.015-.63a9.936 9.936 0 0 0 2.46-2.548l-.047-.02z"/&gt;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&lt;li class="social-item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="https://www.instagram.com/holbertonschool/" class="social-link"&gt;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viewbox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="0 0 24 24"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="http://www.w3.org/2000/svg" width="25" height="25"&gt;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Instagram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icon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&lt;/title&gt;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  &lt;path d="M12 0C8.74 0 8.333.015 7.053.072 5.775.132 4.905.333 4.14.63c-.789.306-1.459.717-2.126 1.384S.935 3.35.63 4.14C.333 4.905.131 5.775.072 7.053.012 8.333 0 8.74 0 12s.015 3.667.072 4.947c.06 1.277.261 2.148.558 2.913a5.885 5.885 0 0 0 1.384 2.126A5.868 5.868 0 0 0 4.14 23.37c.766.296 1.636.499 2.913.558C8.333 23.988 8.74 24 12 24s3.667-.015 4.947-.072c1.277-.06 2.148-.262 2.913-.558a5.898 5.898 0 0 0 2.126-1.384 5.86 5.86 0 0 0 1.384-2.126c.296-.765.499-1.636.558-2.913.06-1.28.072-1.687.072-4.947s-.015-3.667-.072-4.947c-.06-1.277-.262-2.149-.558-2.913a5.89 5.89 0 0 0-1.384-2.126A5.847 5.847 0 0 0 19.86.63c-.765-.297-1.636-.499-2.913-.558C15.667.012 15.26 0 12 0zm0 2.16c3.203 0 3.585.016 4.85.071 1.17.055 1.805.249 2.227.415.562.217.96.477 1.382.896.419.42.679.819.896 1.381.164.422.36 1.057.413 2.227.057 1.266.07 1.646.07 4.85s-.015 3.585-.074 4.85c-.061 1.17-.256 1.805-.421 2.227a3.81 3.81 0 0 1-.899 1.382 3.744 3.744 0 0 1-1.38.896c-.42.164-1.065.36-2.235.413-1.274.057-1.649.07-4.859.07-3.211 0-3.586-.015-4.859-.074-1.171-.061-1.816-.256-2.236-.421a3.716 3.716 0 0 1-1.379-.899 3.644 3.644 0 0 1-.9-1.38c-.165-.42-.359-1.065-.42-2.235-.045-1.26-.061-1.649-.061-4.844 0-3.196.016-3.586.061-4.861.061-1.17.255-1.814.42-2.234.21-.57.479-.96.9-1.381.419-.419.81-.689 1.379-.898.42-.166 1.051-.361 2.221-.421 1.275-.045 1.65-.06 4.859-.06l.045.03zm0 3.678a6.162 6.162 0 1 0 0 12.324 6.162 6.162 0 1 0 0-12.324zM12 16c-2.21 0-4-1.79-4-4s1.79-4 4-4 4 1.79 4 4-1.79 4-4 4zm7.846-10.405a1.441 1.441 0 0 1-2.88 0 1.44 1.44 0 0 1 2.88 0z"/&gt;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svg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&lt;div class="row"&gt;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&lt;div class="col-1-2"&gt;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&lt;p class="footer-copyright"&gt;© 2020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Techium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, made with ♥ by students at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Holberton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School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02363F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&lt;div class="col-1-2"&gt;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class="footer-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&lt;li class="footer-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-item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="#" class="footer-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-link"&gt;Terms of use&lt;/a&gt;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&lt;li class="footer-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-item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="#" class="footer-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-link"&gt;Privacy Policy&lt;/a&gt;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&lt;li class="footer-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 xml:space="preserve">-item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  &lt;a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="#" class="footer-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-link"&gt;Cookie Policy&lt;/a&gt;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  &lt;/li&gt;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  &lt;/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  &lt;/footer&gt;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 xml:space="preserve">  &lt;/body&gt;</w:t>
      </w:r>
    </w:p>
    <w:p w:rsidR="0002363F" w:rsidRPr="0002363F" w:rsidRDefault="0002363F" w:rsidP="0002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363F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The name of the ID can be anything but prefixing with a11y can help us to remember why we are using an ID. (I recommend reading </w:t>
      </w:r>
      <w:hyperlink r:id="rId26" w:tgtFrame="_blank" w:tooltip="this article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 article</w:t>
        </w:r>
      </w:hyperlink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about CSS </w:t>
      </w: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namespacing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by Harry Roberts)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Using the </w:t>
      </w: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stylesheet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from the previous task, in your </w:t>
      </w:r>
      <w:r w:rsidRPr="0002363F">
        <w:rPr>
          <w:rFonts w:ascii="Courier New" w:eastAsia="Times New Roman" w:hAnsi="Courier New" w:cs="Courier New"/>
          <w:sz w:val="20"/>
          <w:szCs w:val="20"/>
        </w:rPr>
        <w:t>skip-links/01-styles.css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file, in the </w:t>
      </w:r>
      <w:r w:rsidRPr="0002363F">
        <w:rPr>
          <w:rFonts w:ascii="Courier New" w:eastAsia="Times New Roman" w:hAnsi="Courier New" w:cs="Courier New"/>
          <w:sz w:val="20"/>
          <w:szCs w:val="20"/>
        </w:rPr>
        <w:t>/* Helpers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section, after the </w:t>
      </w:r>
      <w:r w:rsidRPr="0002363F">
        <w:rPr>
          <w:rFonts w:ascii="Courier New" w:eastAsia="Times New Roman" w:hAnsi="Courier New" w:cs="Courier New"/>
          <w:sz w:val="20"/>
          <w:szCs w:val="20"/>
        </w:rPr>
        <w:t>visually-hidden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selector</w:t>
      </w:r>
    </w:p>
    <w:p w:rsidR="0002363F" w:rsidRPr="0002363F" w:rsidRDefault="0002363F" w:rsidP="000236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Target the </w:t>
      </w:r>
      <w:r w:rsidRPr="0002363F">
        <w:rPr>
          <w:rFonts w:ascii="Courier New" w:eastAsia="Times New Roman" w:hAnsi="Courier New" w:cs="Courier New"/>
          <w:sz w:val="20"/>
          <w:szCs w:val="20"/>
        </w:rPr>
        <w:t>off-screen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</w:p>
    <w:p w:rsidR="0002363F" w:rsidRPr="0002363F" w:rsidRDefault="0002363F" w:rsidP="000236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left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02363F">
        <w:rPr>
          <w:rFonts w:ascii="Courier New" w:eastAsia="Times New Roman" w:hAnsi="Courier New" w:cs="Courier New"/>
          <w:sz w:val="20"/>
          <w:szCs w:val="20"/>
        </w:rPr>
        <w:t>-100vw</w:t>
      </w:r>
    </w:p>
    <w:p w:rsidR="0002363F" w:rsidRPr="0002363F" w:rsidRDefault="0002363F" w:rsidP="000236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position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02363F">
        <w:rPr>
          <w:rFonts w:ascii="Courier New" w:eastAsia="Times New Roman" w:hAnsi="Courier New" w:cs="Courier New"/>
          <w:sz w:val="20"/>
          <w:szCs w:val="20"/>
        </w:rPr>
        <w:t>absolute</w:t>
      </w:r>
    </w:p>
    <w:p w:rsidR="0002363F" w:rsidRPr="0002363F" w:rsidRDefault="0002363F" w:rsidP="000236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Target the </w:t>
      </w:r>
      <w:r w:rsidRPr="0002363F">
        <w:rPr>
          <w:rFonts w:ascii="Courier New" w:eastAsia="Times New Roman" w:hAnsi="Courier New" w:cs="Courier New"/>
          <w:sz w:val="20"/>
          <w:szCs w:val="20"/>
        </w:rPr>
        <w:t>skip-link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</w:p>
    <w:p w:rsidR="0002363F" w:rsidRPr="0002363F" w:rsidRDefault="0002363F" w:rsidP="000236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background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link to the </w:t>
      </w:r>
      <w:r w:rsidRPr="0002363F">
        <w:rPr>
          <w:rFonts w:ascii="Courier New" w:eastAsia="Times New Roman" w:hAnsi="Courier New" w:cs="Courier New"/>
          <w:sz w:val="20"/>
          <w:szCs w:val="20"/>
        </w:rPr>
        <w:t>color-black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:rsidR="0002363F" w:rsidRPr="0002363F" w:rsidRDefault="0002363F" w:rsidP="000236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color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link to the </w:t>
      </w:r>
      <w:r w:rsidRPr="0002363F">
        <w:rPr>
          <w:rFonts w:ascii="Courier New" w:eastAsia="Times New Roman" w:hAnsi="Courier New" w:cs="Courier New"/>
          <w:sz w:val="20"/>
          <w:szCs w:val="20"/>
        </w:rPr>
        <w:t>color-white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</w:p>
    <w:p w:rsidR="0002363F" w:rsidRPr="0002363F" w:rsidRDefault="0002363F" w:rsidP="000236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left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02363F">
        <w:rPr>
          <w:rFonts w:ascii="Courier New" w:eastAsia="Times New Roman" w:hAnsi="Courier New" w:cs="Courier New"/>
          <w:sz w:val="20"/>
          <w:szCs w:val="20"/>
        </w:rPr>
        <w:t>0</w:t>
      </w:r>
    </w:p>
    <w:p w:rsidR="0002363F" w:rsidRPr="0002363F" w:rsidRDefault="0002363F" w:rsidP="000236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padding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02363F">
        <w:rPr>
          <w:rFonts w:ascii="Courier New" w:eastAsia="Times New Roman" w:hAnsi="Courier New" w:cs="Courier New"/>
          <w:sz w:val="20"/>
          <w:szCs w:val="20"/>
        </w:rPr>
        <w:t>.7rem</w:t>
      </w:r>
    </w:p>
    <w:p w:rsidR="0002363F" w:rsidRPr="0002363F" w:rsidRDefault="0002363F" w:rsidP="000236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position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02363F">
        <w:rPr>
          <w:rFonts w:ascii="Courier New" w:eastAsia="Times New Roman" w:hAnsi="Courier New" w:cs="Courier New"/>
          <w:sz w:val="20"/>
          <w:szCs w:val="20"/>
        </w:rPr>
        <w:t>fixed</w:t>
      </w:r>
    </w:p>
    <w:p w:rsidR="0002363F" w:rsidRPr="0002363F" w:rsidRDefault="0002363F" w:rsidP="000236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opacity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02363F">
        <w:rPr>
          <w:rFonts w:ascii="Courier New" w:eastAsia="Times New Roman" w:hAnsi="Courier New" w:cs="Courier New"/>
          <w:sz w:val="20"/>
          <w:szCs w:val="20"/>
        </w:rPr>
        <w:t>0</w:t>
      </w:r>
    </w:p>
    <w:p w:rsidR="0002363F" w:rsidRPr="0002363F" w:rsidRDefault="0002363F" w:rsidP="000236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top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02363F">
        <w:rPr>
          <w:rFonts w:ascii="Courier New" w:eastAsia="Times New Roman" w:hAnsi="Courier New" w:cs="Courier New"/>
          <w:sz w:val="20"/>
          <w:szCs w:val="20"/>
        </w:rPr>
        <w:t>0</w:t>
      </w:r>
    </w:p>
    <w:p w:rsidR="0002363F" w:rsidRPr="0002363F" w:rsidRDefault="0002363F" w:rsidP="000236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z-index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02363F">
        <w:rPr>
          <w:rFonts w:ascii="Courier New" w:eastAsia="Times New Roman" w:hAnsi="Courier New" w:cs="Courier New"/>
          <w:sz w:val="20"/>
          <w:szCs w:val="20"/>
        </w:rPr>
        <w:t>10</w:t>
      </w:r>
    </w:p>
    <w:p w:rsidR="0002363F" w:rsidRPr="0002363F" w:rsidRDefault="0002363F" w:rsidP="000236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transform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translateY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(-1rem)</w:t>
      </w:r>
    </w:p>
    <w:p w:rsidR="0002363F" w:rsidRPr="0002363F" w:rsidRDefault="0002363F" w:rsidP="000236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transition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02363F">
        <w:rPr>
          <w:rFonts w:ascii="Courier New" w:eastAsia="Times New Roman" w:hAnsi="Courier New" w:cs="Courier New"/>
          <w:sz w:val="20"/>
          <w:szCs w:val="20"/>
        </w:rPr>
        <w:t>transform .2s ease-in-out, opacity .2s ease-in-out</w:t>
      </w:r>
    </w:p>
    <w:p w:rsidR="0002363F" w:rsidRPr="0002363F" w:rsidRDefault="0002363F" w:rsidP="000236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Target the </w:t>
      </w:r>
      <w:r w:rsidRPr="0002363F">
        <w:rPr>
          <w:rFonts w:ascii="Courier New" w:eastAsia="Times New Roman" w:hAnsi="Courier New" w:cs="Courier New"/>
          <w:sz w:val="20"/>
          <w:szCs w:val="20"/>
        </w:rPr>
        <w:t>focus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state of </w:t>
      </w:r>
      <w:r w:rsidRPr="0002363F">
        <w:rPr>
          <w:rFonts w:ascii="Courier New" w:eastAsia="Times New Roman" w:hAnsi="Courier New" w:cs="Courier New"/>
          <w:sz w:val="20"/>
          <w:szCs w:val="20"/>
        </w:rPr>
        <w:t>skip-link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</w:p>
    <w:p w:rsidR="0002363F" w:rsidRPr="0002363F" w:rsidRDefault="0002363F" w:rsidP="000236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opacity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r w:rsidRPr="0002363F">
        <w:rPr>
          <w:rFonts w:ascii="Courier New" w:eastAsia="Times New Roman" w:hAnsi="Courier New" w:cs="Courier New"/>
          <w:sz w:val="20"/>
          <w:szCs w:val="20"/>
        </w:rPr>
        <w:t>1</w:t>
      </w:r>
    </w:p>
    <w:p w:rsidR="0002363F" w:rsidRPr="0002363F" w:rsidRDefault="0002363F" w:rsidP="0002363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Property: </w:t>
      </w:r>
      <w:r w:rsidRPr="0002363F">
        <w:rPr>
          <w:rFonts w:ascii="Courier New" w:eastAsia="Times New Roman" w:hAnsi="Courier New" w:cs="Courier New"/>
          <w:sz w:val="20"/>
          <w:szCs w:val="20"/>
        </w:rPr>
        <w:t>transform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Value: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translateY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(0)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2363F" w:rsidRPr="0002363F" w:rsidRDefault="0002363F" w:rsidP="000236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alx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-frontend-for-fun</w:t>
      </w:r>
    </w:p>
    <w:p w:rsidR="0002363F" w:rsidRPr="0002363F" w:rsidRDefault="0002363F" w:rsidP="000236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Directory: </w:t>
      </w:r>
      <w:r w:rsidRPr="0002363F">
        <w:rPr>
          <w:rFonts w:ascii="Courier New" w:eastAsia="Times New Roman" w:hAnsi="Courier New" w:cs="Courier New"/>
          <w:sz w:val="20"/>
          <w:szCs w:val="20"/>
        </w:rPr>
        <w:t>accessibility</w:t>
      </w:r>
    </w:p>
    <w:p w:rsidR="0002363F" w:rsidRPr="0002363F" w:rsidRDefault="0002363F" w:rsidP="000236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02363F">
        <w:rPr>
          <w:rFonts w:ascii="Courier New" w:eastAsia="Times New Roman" w:hAnsi="Courier New" w:cs="Courier New"/>
          <w:sz w:val="20"/>
          <w:szCs w:val="20"/>
        </w:rPr>
        <w:t>skip-links/01-index.html, skip-links/01-article.html, skip-links/01-styles.css</w:t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Elements must have sufficient color contrast 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You are given this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fix-a11y/00-index.html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starter file: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3" type="#_x0000_t75" style="width:327.75pt;height:238.5pt" o:ole="">
            <v:imagedata r:id="rId27" o:title=""/>
          </v:shape>
          <w:control r:id="rId28" w:name="DefaultOcxName1" w:shapeid="_x0000_i1033"/>
        </w:objec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As you can see, the contrast is not good. The easy fix is simply to remove the </w:t>
      </w:r>
      <w:r w:rsidRPr="0002363F">
        <w:rPr>
          <w:rFonts w:ascii="Courier New" w:eastAsia="Times New Roman" w:hAnsi="Courier New" w:cs="Courier New"/>
          <w:sz w:val="20"/>
          <w:szCs w:val="20"/>
        </w:rPr>
        <w:t>body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styles in the embed </w:t>
      </w:r>
      <w:r w:rsidRPr="0002363F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. Do this in your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fix-a11y/01-index.html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file. In a real case, you could use the </w:t>
      </w:r>
      <w:hyperlink r:id="rId29" w:tgtFrame="_blank" w:tooltip="Contrast Ratio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Contrast Ratio</w:t>
        </w:r>
      </w:hyperlink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section of the Color Picker.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Check with Axe to ensure the issue is fixed.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b/>
          <w:bCs/>
          <w:sz w:val="24"/>
          <w:szCs w:val="24"/>
        </w:rPr>
        <w:t>Rendering the page should display something like this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2363F" w:rsidRPr="0002363F" w:rsidRDefault="0002363F" w:rsidP="000236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alx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-frontend-for-fun</w:t>
      </w:r>
    </w:p>
    <w:p w:rsidR="0002363F" w:rsidRPr="0002363F" w:rsidRDefault="0002363F" w:rsidP="000236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02363F">
        <w:rPr>
          <w:rFonts w:ascii="Courier New" w:eastAsia="Times New Roman" w:hAnsi="Courier New" w:cs="Courier New"/>
          <w:sz w:val="20"/>
          <w:szCs w:val="20"/>
        </w:rPr>
        <w:t>accessibility</w:t>
      </w:r>
    </w:p>
    <w:p w:rsidR="0002363F" w:rsidRPr="0002363F" w:rsidRDefault="0002363F" w:rsidP="000236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fix-a11y/01-index.html</w:t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Documents must have &lt;title&gt; element to aid in navigation 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#advanced 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Taking your code from the previous task, in your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fix-a11y/02-index.html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Add a title: </w:t>
      </w:r>
      <w:r w:rsidRPr="0002363F">
        <w:rPr>
          <w:rFonts w:ascii="Courier New" w:eastAsia="Times New Roman" w:hAnsi="Courier New" w:cs="Courier New"/>
          <w:sz w:val="20"/>
          <w:szCs w:val="20"/>
        </w:rPr>
        <w:t>Homepage - A fake website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Check with Axe to ensure the issue is fixed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2363F" w:rsidRPr="0002363F" w:rsidRDefault="0002363F" w:rsidP="000236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alx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-frontend-for-fun</w:t>
      </w:r>
    </w:p>
    <w:p w:rsidR="0002363F" w:rsidRPr="0002363F" w:rsidRDefault="0002363F" w:rsidP="000236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02363F">
        <w:rPr>
          <w:rFonts w:ascii="Courier New" w:eastAsia="Times New Roman" w:hAnsi="Courier New" w:cs="Courier New"/>
          <w:sz w:val="20"/>
          <w:szCs w:val="20"/>
        </w:rPr>
        <w:t>accessibility</w:t>
      </w:r>
    </w:p>
    <w:p w:rsidR="0002363F" w:rsidRPr="0002363F" w:rsidRDefault="0002363F" w:rsidP="000236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fix-a11y/02-index.html</w:t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>4. &lt;</w:t>
      </w:r>
      <w:proofErr w:type="gramStart"/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>html</w:t>
      </w:r>
      <w:proofErr w:type="gramEnd"/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&gt; element must have a </w:t>
      </w:r>
      <w:proofErr w:type="spellStart"/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>lang</w:t>
      </w:r>
      <w:proofErr w:type="spellEnd"/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attribute 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Taking your code from the previous task, in your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fix-a11y/03-index.html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02363F">
        <w:rPr>
          <w:rFonts w:ascii="Courier New" w:eastAsia="Times New Roman" w:hAnsi="Courier New" w:cs="Courier New"/>
          <w:sz w:val="20"/>
          <w:szCs w:val="20"/>
        </w:rPr>
        <w:t>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tag, add the attribute </w:t>
      </w:r>
      <w:proofErr w:type="spellStart"/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02363F">
        <w:rPr>
          <w:rFonts w:ascii="Courier New" w:eastAsia="Times New Roman" w:hAnsi="Courier New" w:cs="Courier New"/>
          <w:sz w:val="20"/>
          <w:szCs w:val="20"/>
        </w:rPr>
        <w:t>en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value.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Check with Axe to ensure the issue is fixed.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2363F" w:rsidRPr="0002363F" w:rsidRDefault="0002363F" w:rsidP="000236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alx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-frontend-for-fun</w:t>
      </w:r>
    </w:p>
    <w:p w:rsidR="0002363F" w:rsidRPr="0002363F" w:rsidRDefault="0002363F" w:rsidP="000236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02363F">
        <w:rPr>
          <w:rFonts w:ascii="Courier New" w:eastAsia="Times New Roman" w:hAnsi="Courier New" w:cs="Courier New"/>
          <w:sz w:val="20"/>
          <w:szCs w:val="20"/>
        </w:rPr>
        <w:t>accessibility</w:t>
      </w:r>
    </w:p>
    <w:p w:rsidR="0002363F" w:rsidRPr="0002363F" w:rsidRDefault="0002363F" w:rsidP="000236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fix-a11y/03-index.html</w:t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Images must have alternate text 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Taking your code from the previous task, in your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fix-a11y/04-index.html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2363F" w:rsidRPr="0002363F" w:rsidRDefault="0002363F" w:rsidP="000236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Locate the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that points to the </w:t>
      </w:r>
      <w:r w:rsidRPr="0002363F">
        <w:rPr>
          <w:rFonts w:ascii="Courier New" w:eastAsia="Times New Roman" w:hAnsi="Courier New" w:cs="Courier New"/>
          <w:sz w:val="20"/>
          <w:szCs w:val="20"/>
        </w:rPr>
        <w:t>logo.png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363F" w:rsidRPr="0002363F" w:rsidRDefault="0002363F" w:rsidP="000236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Add an </w:t>
      </w:r>
      <w:r w:rsidRPr="0002363F">
        <w:rPr>
          <w:rFonts w:ascii="Courier New" w:eastAsia="Times New Roman" w:hAnsi="Courier New" w:cs="Courier New"/>
          <w:sz w:val="20"/>
          <w:szCs w:val="20"/>
        </w:rPr>
        <w:t>alt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attribute with the text </w:t>
      </w:r>
      <w:r w:rsidRPr="0002363F">
        <w:rPr>
          <w:rFonts w:ascii="Courier New" w:eastAsia="Times New Roman" w:hAnsi="Courier New" w:cs="Courier New"/>
          <w:sz w:val="20"/>
          <w:szCs w:val="20"/>
        </w:rPr>
        <w:t>Name of the logo</w:t>
      </w:r>
    </w:p>
    <w:p w:rsidR="0002363F" w:rsidRPr="0002363F" w:rsidRDefault="0002363F" w:rsidP="000236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Locate the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that points to the </w:t>
      </w:r>
      <w:r w:rsidRPr="0002363F">
        <w:rPr>
          <w:rFonts w:ascii="Courier New" w:eastAsia="Times New Roman" w:hAnsi="Courier New" w:cs="Courier New"/>
          <w:sz w:val="20"/>
          <w:szCs w:val="20"/>
        </w:rPr>
        <w:t>hero-img.png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363F" w:rsidRPr="0002363F" w:rsidRDefault="0002363F" w:rsidP="0002363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Add an empty </w:t>
      </w:r>
      <w:r w:rsidRPr="0002363F">
        <w:rPr>
          <w:rFonts w:ascii="Courier New" w:eastAsia="Times New Roman" w:hAnsi="Courier New" w:cs="Courier New"/>
          <w:sz w:val="20"/>
          <w:szCs w:val="20"/>
        </w:rPr>
        <w:t>alt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(decorative image)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2363F" w:rsidRPr="0002363F" w:rsidRDefault="0002363F" w:rsidP="000236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alx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-frontend-for-fun</w:t>
      </w:r>
    </w:p>
    <w:p w:rsidR="0002363F" w:rsidRPr="0002363F" w:rsidRDefault="0002363F" w:rsidP="000236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02363F">
        <w:rPr>
          <w:rFonts w:ascii="Courier New" w:eastAsia="Times New Roman" w:hAnsi="Courier New" w:cs="Courier New"/>
          <w:sz w:val="20"/>
          <w:szCs w:val="20"/>
        </w:rPr>
        <w:t>accessibility</w:t>
      </w:r>
    </w:p>
    <w:p w:rsidR="0002363F" w:rsidRPr="0002363F" w:rsidRDefault="0002363F" w:rsidP="000236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fix-a11y/04-index.html</w:t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Form elements must have labels 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Taking your code from the previous task, in your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fix-a11y/05-index.html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file, locate the </w:t>
      </w:r>
      <w:r w:rsidRPr="0002363F">
        <w:rPr>
          <w:rFonts w:ascii="Courier New" w:eastAsia="Times New Roman" w:hAnsi="Courier New" w:cs="Courier New"/>
          <w:sz w:val="20"/>
          <w:szCs w:val="20"/>
        </w:rPr>
        <w:t>form</w:t>
      </w:r>
    </w:p>
    <w:p w:rsidR="0002363F" w:rsidRPr="0002363F" w:rsidRDefault="0002363F" w:rsidP="000236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02363F">
        <w:rPr>
          <w:rFonts w:ascii="Courier New" w:eastAsia="Times New Roman" w:hAnsi="Courier New" w:cs="Courier New"/>
          <w:sz w:val="20"/>
          <w:szCs w:val="20"/>
        </w:rPr>
        <w:t>label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just before the </w:t>
      </w:r>
      <w:r w:rsidRPr="0002363F">
        <w:rPr>
          <w:rFonts w:ascii="Courier New" w:eastAsia="Times New Roman" w:hAnsi="Courier New" w:cs="Courier New"/>
          <w:sz w:val="20"/>
          <w:szCs w:val="20"/>
        </w:rPr>
        <w:t>input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363F" w:rsidRPr="0002363F" w:rsidRDefault="0002363F" w:rsidP="0002363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Class: </w:t>
      </w:r>
      <w:r w:rsidRPr="0002363F">
        <w:rPr>
          <w:rFonts w:ascii="Courier New" w:eastAsia="Times New Roman" w:hAnsi="Courier New" w:cs="Courier New"/>
          <w:sz w:val="20"/>
          <w:szCs w:val="20"/>
        </w:rPr>
        <w:t>visually-hidden</w:t>
      </w:r>
    </w:p>
    <w:p w:rsidR="0002363F" w:rsidRPr="0002363F" w:rsidRDefault="0002363F" w:rsidP="0002363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For: </w:t>
      </w:r>
      <w:r w:rsidRPr="0002363F">
        <w:rPr>
          <w:rFonts w:ascii="Courier New" w:eastAsia="Times New Roman" w:hAnsi="Courier New" w:cs="Courier New"/>
          <w:sz w:val="20"/>
          <w:szCs w:val="20"/>
        </w:rPr>
        <w:t>email</w:t>
      </w:r>
    </w:p>
    <w:p w:rsidR="0002363F" w:rsidRPr="0002363F" w:rsidRDefault="0002363F" w:rsidP="000236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02363F">
        <w:rPr>
          <w:rFonts w:ascii="Courier New" w:eastAsia="Times New Roman" w:hAnsi="Courier New" w:cs="Courier New"/>
          <w:sz w:val="20"/>
          <w:szCs w:val="20"/>
        </w:rPr>
        <w:t>input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363F" w:rsidRPr="0002363F" w:rsidRDefault="0002363F" w:rsidP="0002363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Add an </w:t>
      </w:r>
      <w:r w:rsidRPr="0002363F">
        <w:rPr>
          <w:rFonts w:ascii="Courier New" w:eastAsia="Times New Roman" w:hAnsi="Courier New" w:cs="Courier New"/>
          <w:sz w:val="20"/>
          <w:szCs w:val="20"/>
        </w:rPr>
        <w:t>id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2363F">
        <w:rPr>
          <w:rFonts w:ascii="Courier New" w:eastAsia="Times New Roman" w:hAnsi="Courier New" w:cs="Courier New"/>
          <w:sz w:val="20"/>
          <w:szCs w:val="20"/>
        </w:rPr>
        <w:t>email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Axe tells </w:t>
      </w: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that the issue is solved. But actually, some elements should be fixed for better accessibility and usability.</w:t>
      </w:r>
    </w:p>
    <w:p w:rsidR="0002363F" w:rsidRPr="0002363F" w:rsidRDefault="0002363F" w:rsidP="000236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We can change the </w:t>
      </w:r>
      <w:r w:rsidRPr="0002363F">
        <w:rPr>
          <w:rFonts w:ascii="Courier New" w:eastAsia="Times New Roman" w:hAnsi="Courier New" w:cs="Courier New"/>
          <w:sz w:val="20"/>
          <w:szCs w:val="20"/>
        </w:rPr>
        <w:t>type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02363F">
        <w:rPr>
          <w:rFonts w:ascii="Courier New" w:eastAsia="Times New Roman" w:hAnsi="Courier New" w:cs="Courier New"/>
          <w:sz w:val="20"/>
          <w:szCs w:val="20"/>
        </w:rPr>
        <w:t>text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02363F">
        <w:rPr>
          <w:rFonts w:ascii="Courier New" w:eastAsia="Times New Roman" w:hAnsi="Courier New" w:cs="Courier New"/>
          <w:sz w:val="20"/>
          <w:szCs w:val="20"/>
        </w:rPr>
        <w:t>email</w:t>
      </w:r>
    </w:p>
    <w:p w:rsidR="0002363F" w:rsidRPr="0002363F" w:rsidRDefault="0002363F" w:rsidP="000236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Add the attribute </w:t>
      </w:r>
      <w:r w:rsidRPr="0002363F">
        <w:rPr>
          <w:rFonts w:ascii="Courier New" w:eastAsia="Times New Roman" w:hAnsi="Courier New" w:cs="Courier New"/>
          <w:sz w:val="20"/>
          <w:szCs w:val="20"/>
        </w:rPr>
        <w:t>autocomplete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with the value </w:t>
      </w:r>
      <w:r w:rsidRPr="0002363F">
        <w:rPr>
          <w:rFonts w:ascii="Courier New" w:eastAsia="Times New Roman" w:hAnsi="Courier New" w:cs="Courier New"/>
          <w:sz w:val="20"/>
          <w:szCs w:val="20"/>
        </w:rPr>
        <w:t>email</w:t>
      </w:r>
    </w:p>
    <w:p w:rsidR="0002363F" w:rsidRPr="0002363F" w:rsidRDefault="0002363F" w:rsidP="000236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r w:rsidRPr="0002363F">
        <w:rPr>
          <w:rFonts w:ascii="Courier New" w:eastAsia="Times New Roman" w:hAnsi="Courier New" w:cs="Courier New"/>
          <w:sz w:val="20"/>
          <w:szCs w:val="20"/>
        </w:rPr>
        <w:t>required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attribute and the </w:t>
      </w:r>
      <w:r w:rsidRPr="0002363F">
        <w:rPr>
          <w:rFonts w:ascii="Courier New" w:eastAsia="Times New Roman" w:hAnsi="Courier New" w:cs="Courier New"/>
          <w:sz w:val="20"/>
          <w:szCs w:val="20"/>
        </w:rPr>
        <w:t>aria-required="true"</w:t>
      </w:r>
    </w:p>
    <w:p w:rsidR="0002363F" w:rsidRPr="0002363F" w:rsidRDefault="0002363F" w:rsidP="000236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the </w:t>
      </w:r>
      <w:r w:rsidRPr="0002363F">
        <w:rPr>
          <w:rFonts w:ascii="Courier New" w:eastAsia="Times New Roman" w:hAnsi="Courier New" w:cs="Courier New"/>
          <w:sz w:val="20"/>
          <w:szCs w:val="20"/>
        </w:rPr>
        <w:t>a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a </w:t>
      </w:r>
      <w:r w:rsidRPr="0002363F">
        <w:rPr>
          <w:rFonts w:ascii="Courier New" w:eastAsia="Times New Roman" w:hAnsi="Courier New" w:cs="Courier New"/>
          <w:sz w:val="20"/>
          <w:szCs w:val="20"/>
        </w:rPr>
        <w:t>button</w:t>
      </w:r>
    </w:p>
    <w:p w:rsidR="0002363F" w:rsidRPr="0002363F" w:rsidRDefault="0002363F" w:rsidP="000236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We can remove the </w:t>
      </w:r>
      <w:r w:rsidRPr="0002363F">
        <w:rPr>
          <w:rFonts w:ascii="Courier New" w:eastAsia="Times New Roman" w:hAnsi="Courier New" w:cs="Courier New"/>
          <w:sz w:val="20"/>
          <w:szCs w:val="20"/>
        </w:rPr>
        <w:t>placeholder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as it doesn’t add any value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We don’t have any error handling in our </w:t>
      </w:r>
      <w:proofErr w:type="gramStart"/>
      <w:r w:rsidRPr="0002363F">
        <w:rPr>
          <w:rFonts w:ascii="Times New Roman" w:eastAsia="Times New Roman" w:hAnsi="Times New Roman" w:cs="Times New Roman"/>
          <w:sz w:val="24"/>
          <w:szCs w:val="24"/>
        </w:rPr>
        <w:t>example, that</w:t>
      </w:r>
      <w:proofErr w:type="gram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should exist on the front-end / back-end side.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2363F" w:rsidRPr="0002363F" w:rsidRDefault="0002363F" w:rsidP="000236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alx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-frontend-for-fun</w:t>
      </w:r>
    </w:p>
    <w:p w:rsidR="0002363F" w:rsidRPr="0002363F" w:rsidRDefault="0002363F" w:rsidP="000236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02363F">
        <w:rPr>
          <w:rFonts w:ascii="Courier New" w:eastAsia="Times New Roman" w:hAnsi="Courier New" w:cs="Courier New"/>
          <w:sz w:val="20"/>
          <w:szCs w:val="20"/>
        </w:rPr>
        <w:t>accessibility</w:t>
      </w:r>
    </w:p>
    <w:p w:rsidR="0002363F" w:rsidRPr="0002363F" w:rsidRDefault="0002363F" w:rsidP="000236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fix-a11y/05-index.html</w:t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Links must have discernible text 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In your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fix-a11y/06-index.html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2363F" w:rsidRPr="0002363F" w:rsidRDefault="0002363F" w:rsidP="000236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Locate </w:t>
      </w: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02363F">
        <w:rPr>
          <w:rFonts w:ascii="Courier New" w:eastAsia="Times New Roman" w:hAnsi="Courier New" w:cs="Courier New"/>
          <w:sz w:val="20"/>
          <w:szCs w:val="20"/>
        </w:rPr>
        <w:t>facebook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-icon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and add an </w:t>
      </w:r>
      <w:r w:rsidRPr="0002363F">
        <w:rPr>
          <w:rFonts w:ascii="Courier New" w:eastAsia="Times New Roman" w:hAnsi="Courier New" w:cs="Courier New"/>
          <w:sz w:val="20"/>
          <w:szCs w:val="20"/>
        </w:rPr>
        <w:t>aria-label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Pr="0002363F">
        <w:rPr>
          <w:rFonts w:ascii="Courier New" w:eastAsia="Times New Roman" w:hAnsi="Courier New" w:cs="Courier New"/>
          <w:sz w:val="20"/>
          <w:szCs w:val="20"/>
        </w:rPr>
        <w:t>a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with the text </w:t>
      </w:r>
      <w:r w:rsidRPr="0002363F">
        <w:rPr>
          <w:rFonts w:ascii="Courier New" w:eastAsia="Times New Roman" w:hAnsi="Courier New" w:cs="Courier New"/>
          <w:sz w:val="20"/>
          <w:szCs w:val="20"/>
        </w:rPr>
        <w:t>Facebook</w:t>
      </w:r>
    </w:p>
    <w:p w:rsidR="0002363F" w:rsidRPr="0002363F" w:rsidRDefault="0002363F" w:rsidP="000236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Locate the </w:t>
      </w:r>
      <w:r w:rsidRPr="0002363F">
        <w:rPr>
          <w:rFonts w:ascii="Courier New" w:eastAsia="Times New Roman" w:hAnsi="Courier New" w:cs="Courier New"/>
          <w:sz w:val="20"/>
          <w:szCs w:val="20"/>
        </w:rPr>
        <w:t>twitter-icon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and add an </w:t>
      </w:r>
      <w:r w:rsidRPr="0002363F">
        <w:rPr>
          <w:rFonts w:ascii="Courier New" w:eastAsia="Times New Roman" w:hAnsi="Courier New" w:cs="Courier New"/>
          <w:sz w:val="20"/>
          <w:szCs w:val="20"/>
        </w:rPr>
        <w:t>aria-label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Pr="0002363F">
        <w:rPr>
          <w:rFonts w:ascii="Courier New" w:eastAsia="Times New Roman" w:hAnsi="Courier New" w:cs="Courier New"/>
          <w:sz w:val="20"/>
          <w:szCs w:val="20"/>
        </w:rPr>
        <w:t>a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with the text </w:t>
      </w:r>
      <w:r w:rsidRPr="0002363F">
        <w:rPr>
          <w:rFonts w:ascii="Courier New" w:eastAsia="Times New Roman" w:hAnsi="Courier New" w:cs="Courier New"/>
          <w:sz w:val="20"/>
          <w:szCs w:val="20"/>
        </w:rPr>
        <w:t>Twitter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Links should never be empty, in our case, we are using a font (like </w:t>
      </w:r>
      <w:hyperlink r:id="rId30" w:tgtFrame="_blank" w:tooltip="Font Awesome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Font Awesome</w:t>
        </w:r>
      </w:hyperlink>
      <w:r w:rsidRPr="0002363F">
        <w:rPr>
          <w:rFonts w:ascii="Times New Roman" w:eastAsia="Times New Roman" w:hAnsi="Times New Roman" w:cs="Times New Roman"/>
          <w:sz w:val="24"/>
          <w:szCs w:val="24"/>
        </w:rPr>
        <w:t>) to generate icons.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Repo:</w:t>
      </w:r>
    </w:p>
    <w:p w:rsidR="0002363F" w:rsidRPr="0002363F" w:rsidRDefault="0002363F" w:rsidP="000236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alx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-frontend-for-fun</w:t>
      </w:r>
    </w:p>
    <w:p w:rsidR="0002363F" w:rsidRPr="0002363F" w:rsidRDefault="0002363F" w:rsidP="000236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02363F">
        <w:rPr>
          <w:rFonts w:ascii="Courier New" w:eastAsia="Times New Roman" w:hAnsi="Courier New" w:cs="Courier New"/>
          <w:sz w:val="20"/>
          <w:szCs w:val="20"/>
        </w:rPr>
        <w:t>accessibility</w:t>
      </w:r>
    </w:p>
    <w:p w:rsidR="0002363F" w:rsidRPr="0002363F" w:rsidRDefault="0002363F" w:rsidP="0002363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fix-a11y/06-index.html</w:t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Zooming and scaling must not be disabled 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In your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fix-a11y/07-index.html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Locate the </w:t>
      </w:r>
      <w:proofErr w:type="gramStart"/>
      <w:r w:rsidRPr="0002363F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viewport and remove </w:t>
      </w:r>
      <w:r w:rsidRPr="0002363F">
        <w:rPr>
          <w:rFonts w:ascii="Courier New" w:eastAsia="Times New Roman" w:hAnsi="Courier New" w:cs="Courier New"/>
          <w:sz w:val="20"/>
          <w:szCs w:val="20"/>
        </w:rPr>
        <w:t>user-scalable=no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2363F" w:rsidRPr="0002363F" w:rsidRDefault="0002363F" w:rsidP="000236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alx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-frontend-for-fun</w:t>
      </w:r>
    </w:p>
    <w:p w:rsidR="0002363F" w:rsidRPr="0002363F" w:rsidRDefault="0002363F" w:rsidP="000236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02363F">
        <w:rPr>
          <w:rFonts w:ascii="Courier New" w:eastAsia="Times New Roman" w:hAnsi="Courier New" w:cs="Courier New"/>
          <w:sz w:val="20"/>
          <w:szCs w:val="20"/>
        </w:rPr>
        <w:t>accessibility</w:t>
      </w:r>
    </w:p>
    <w:p w:rsidR="0002363F" w:rsidRPr="0002363F" w:rsidRDefault="0002363F" w:rsidP="0002363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fix-a11y/07-index.html</w:t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Heading levels should only increase by one and all page content must be contained by landmarks 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You can install the </w:t>
      </w:r>
      <w:hyperlink r:id="rId31" w:tgtFrame="_blank" w:tooltip="headingsMap" w:history="1">
        <w:proofErr w:type="spellStart"/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headingsMap</w:t>
        </w:r>
        <w:proofErr w:type="spellEnd"/>
      </w:hyperlink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extension to have a visual representation of your headings.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Taking your code from the previous task, in your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fix-a11y/08-index.html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Like our </w:t>
      </w: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Techium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project, we are going to create an </w:t>
      </w:r>
      <w:r w:rsidRPr="0002363F">
        <w:rPr>
          <w:rFonts w:ascii="Courier New" w:eastAsia="Times New Roman" w:hAnsi="Courier New" w:cs="Courier New"/>
          <w:sz w:val="20"/>
          <w:szCs w:val="20"/>
        </w:rPr>
        <w:t>h1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just after the </w:t>
      </w:r>
      <w:r w:rsidRPr="0002363F">
        <w:rPr>
          <w:rFonts w:ascii="Courier New" w:eastAsia="Times New Roman" w:hAnsi="Courier New" w:cs="Courier New"/>
          <w:sz w:val="20"/>
          <w:szCs w:val="20"/>
        </w:rPr>
        <w:t>&lt;div class="header"&gt;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closing tag. (The </w:t>
      </w:r>
      <w:r w:rsidRPr="0002363F">
        <w:rPr>
          <w:rFonts w:ascii="Courier New" w:eastAsia="Times New Roman" w:hAnsi="Courier New" w:cs="Courier New"/>
          <w:sz w:val="20"/>
          <w:szCs w:val="20"/>
        </w:rPr>
        <w:t>h1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will be sibling to the </w:t>
      </w:r>
      <w:r w:rsidRPr="0002363F">
        <w:rPr>
          <w:rFonts w:ascii="Courier New" w:eastAsia="Times New Roman" w:hAnsi="Courier New" w:cs="Courier New"/>
          <w:sz w:val="20"/>
          <w:szCs w:val="20"/>
        </w:rPr>
        <w:t>&lt;div class="header"&gt;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div) </w:t>
      </w:r>
    </w:p>
    <w:p w:rsidR="0002363F" w:rsidRPr="0002363F" w:rsidRDefault="0002363F" w:rsidP="0002363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Text: </w:t>
      </w:r>
      <w:r w:rsidRPr="0002363F">
        <w:rPr>
          <w:rFonts w:ascii="Courier New" w:eastAsia="Times New Roman" w:hAnsi="Courier New" w:cs="Courier New"/>
          <w:sz w:val="20"/>
          <w:szCs w:val="20"/>
        </w:rPr>
        <w:t>Homepage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&lt;h6&gt;This is me&lt;/h6&gt;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&lt;h2&gt;This is me&lt;/h2&gt;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&lt;h1&gt;Philip Gilbert&lt;/h1&gt;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&lt;span&gt;Philip Gilbert&lt;/span&gt;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&lt;h6&gt;About Me&lt;/h6&gt;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&lt;h2&gt;About Me&lt;/h2&gt;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&lt;h1&gt;Personal Details&lt;/h1&gt;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&lt;span&gt;Personal Details&lt;/span&gt;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&lt;h1&gt;My Offered Services&lt;/h1&gt;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&lt;h2&gt;My Offered Services&lt;/h2&gt;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&lt;h4&gt;Web Design&lt;/h4&gt;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&lt;h3&gt;Web Design&lt;/h3&gt;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&lt;h4&gt;Web Development&lt;/h4&gt;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&lt;h3&gt;Web Development&lt;/h3&gt;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&lt;h1 class="counter"&gt;2536&lt;/h1&gt;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&lt;span class="counter"&gt;2536&lt;/span&gt;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&lt;h1 class="counter"&gt;6784&lt;/h1&gt;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&lt;span class="counter"&gt;6784&lt;/span&gt;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&lt;h1&gt;Client's Feedback About Me&lt;/h1&gt;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&lt;h2&gt;Client's Feedback About Me&lt;/h2&gt;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&lt;h4&gt;Harriet Maxwell&lt;/h4&gt;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&lt;span&gt;Harriet Maxwell&lt;/span&gt;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&lt;h1&gt;Choose Your Plan&lt;/h1&gt;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&lt;h2&gt;Choose Your Plan&lt;/h2&gt;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&lt;h1&gt;01&lt;/h1&gt;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&lt;h3&gt;01&lt;/h3&gt;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&lt;h1&gt;$199.00&lt;/h1&gt;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&lt;span&gt;$199.00&lt;/span&gt;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&lt;h4&gt;About Me&lt;/h4&gt;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&lt;span&gt;About Me&lt;/span&gt;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&lt;h4&gt;Newsletter&lt;/h4&gt;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&lt;span&gt;Newsletter&lt;/span&gt;</w:t>
      </w:r>
    </w:p>
    <w:p w:rsidR="0002363F" w:rsidRPr="0002363F" w:rsidRDefault="0002363F" w:rsidP="0002363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Change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&lt;h4&gt;Follow Me&lt;/h4&gt;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&lt;span&gt;Follow Me&lt;/span&gt;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Fixing wrong </w:t>
      </w:r>
      <w:r w:rsidRPr="0002363F">
        <w:rPr>
          <w:rFonts w:ascii="Courier New" w:eastAsia="Times New Roman" w:hAnsi="Courier New" w:cs="Courier New"/>
          <w:sz w:val="20"/>
          <w:szCs w:val="20"/>
        </w:rPr>
        <w:t>headings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is not an easy task. Headings represent the outline of your content. Like the table of contents in a book, headings should help to understand what is inside your page.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Always ask yourself if that word or sentence would make sense for anybody visiting your website.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2363F" w:rsidRPr="0002363F" w:rsidRDefault="0002363F" w:rsidP="000236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alx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-frontend-for-fun</w:t>
      </w:r>
    </w:p>
    <w:p w:rsidR="0002363F" w:rsidRPr="0002363F" w:rsidRDefault="0002363F" w:rsidP="000236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02363F">
        <w:rPr>
          <w:rFonts w:ascii="Courier New" w:eastAsia="Times New Roman" w:hAnsi="Courier New" w:cs="Courier New"/>
          <w:sz w:val="20"/>
          <w:szCs w:val="20"/>
        </w:rPr>
        <w:t>accessibility</w:t>
      </w:r>
    </w:p>
    <w:p w:rsidR="0002363F" w:rsidRPr="0002363F" w:rsidRDefault="0002363F" w:rsidP="0002363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fix-a11y/08-index.html</w:t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Document must have one main landmark 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You can install the </w:t>
      </w:r>
      <w:hyperlink r:id="rId32" w:tgtFrame="_blank" w:tooltip="Landmarks" w:history="1">
        <w:r w:rsidRPr="00023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Landmarks</w:t>
        </w:r>
      </w:hyperlink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extension to visually locate the landmarks on your pages.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Taking your code from the previous task, in your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fix-a11y/09-index.html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2363F" w:rsidRPr="0002363F" w:rsidRDefault="0002363F" w:rsidP="000236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Locate the </w:t>
      </w:r>
      <w:r w:rsidRPr="0002363F">
        <w:rPr>
          <w:rFonts w:ascii="Courier New" w:eastAsia="Times New Roman" w:hAnsi="Courier New" w:cs="Courier New"/>
          <w:sz w:val="20"/>
          <w:szCs w:val="20"/>
        </w:rPr>
        <w:t>header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class and convert that </w:t>
      </w:r>
      <w:r w:rsidRPr="0002363F">
        <w:rPr>
          <w:rFonts w:ascii="Courier New" w:eastAsia="Times New Roman" w:hAnsi="Courier New" w:cs="Courier New"/>
          <w:sz w:val="20"/>
          <w:szCs w:val="20"/>
        </w:rPr>
        <w:t>&lt;div&gt;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into a </w:t>
      </w:r>
      <w:r w:rsidRPr="0002363F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tag (only change the tag, no need to change or remove other attributes in the tag)</w:t>
      </w:r>
    </w:p>
    <w:p w:rsidR="0002363F" w:rsidRPr="0002363F" w:rsidRDefault="0002363F" w:rsidP="000236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Convert the </w:t>
      </w:r>
      <w:r w:rsidRPr="0002363F">
        <w:rPr>
          <w:rFonts w:ascii="Courier New" w:eastAsia="Times New Roman" w:hAnsi="Courier New" w:cs="Courier New"/>
          <w:sz w:val="20"/>
          <w:szCs w:val="20"/>
        </w:rPr>
        <w:t>&lt;div class='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'&gt;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into a </w:t>
      </w:r>
      <w:r w:rsidRPr="0002363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element (only change the tag, no need to change or remove other attributes in the tag)</w:t>
      </w:r>
    </w:p>
    <w:p w:rsidR="0002363F" w:rsidRPr="0002363F" w:rsidRDefault="0002363F" w:rsidP="000236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Wrap everything from the </w:t>
      </w:r>
      <w:r w:rsidRPr="0002363F">
        <w:rPr>
          <w:rFonts w:ascii="Courier New" w:eastAsia="Times New Roman" w:hAnsi="Courier New" w:cs="Courier New"/>
          <w:sz w:val="20"/>
          <w:szCs w:val="20"/>
        </w:rPr>
        <w:t>&lt;h1&gt;Homepage&lt;/h1&gt;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before the </w:t>
      </w:r>
      <w:r w:rsidRPr="0002363F">
        <w:rPr>
          <w:rFonts w:ascii="Courier New" w:eastAsia="Times New Roman" w:hAnsi="Courier New" w:cs="Courier New"/>
          <w:sz w:val="20"/>
          <w:szCs w:val="20"/>
        </w:rPr>
        <w:t>&lt;div class="footer"&gt;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r w:rsidRPr="0002363F">
        <w:rPr>
          <w:rFonts w:ascii="Courier New" w:eastAsia="Times New Roman" w:hAnsi="Courier New" w:cs="Courier New"/>
          <w:sz w:val="20"/>
          <w:szCs w:val="20"/>
        </w:rPr>
        <w:t>&lt;main&gt;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tag.</w:t>
      </w:r>
    </w:p>
    <w:p w:rsidR="0002363F" w:rsidRPr="0002363F" w:rsidRDefault="0002363F" w:rsidP="000236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Locate the </w:t>
      </w:r>
      <w:r w:rsidRPr="0002363F">
        <w:rPr>
          <w:rFonts w:ascii="Courier New" w:eastAsia="Times New Roman" w:hAnsi="Courier New" w:cs="Courier New"/>
          <w:sz w:val="20"/>
          <w:szCs w:val="20"/>
        </w:rPr>
        <w:t>footer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class and transform the </w:t>
      </w:r>
      <w:r w:rsidRPr="0002363F">
        <w:rPr>
          <w:rFonts w:ascii="Courier New" w:eastAsia="Times New Roman" w:hAnsi="Courier New" w:cs="Courier New"/>
          <w:sz w:val="20"/>
          <w:szCs w:val="20"/>
        </w:rPr>
        <w:t>div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r w:rsidRPr="0002363F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(only change the tag, no need to change or remove other attributes in the tag)</w:t>
      </w:r>
    </w:p>
    <w:p w:rsidR="0002363F" w:rsidRPr="0002363F" w:rsidRDefault="0002363F" w:rsidP="0002363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Locate all </w:t>
      </w: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divs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02363F">
        <w:rPr>
          <w:rFonts w:ascii="Courier New" w:eastAsia="Times New Roman" w:hAnsi="Courier New" w:cs="Courier New"/>
          <w:sz w:val="20"/>
          <w:szCs w:val="20"/>
        </w:rPr>
        <w:t>section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class, and update </w:t>
      </w: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divs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02363F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(only change the tag, no need to change or remove other attributes in the tag). Except the one with the </w:t>
      </w:r>
      <w:r w:rsidRPr="0002363F">
        <w:rPr>
          <w:rFonts w:ascii="Courier New" w:eastAsia="Times New Roman" w:hAnsi="Courier New" w:cs="Courier New"/>
          <w:sz w:val="20"/>
          <w:szCs w:val="20"/>
        </w:rPr>
        <w:t>Projects Completed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text. Sections should have headings, we don’t have one anymore.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If you open the </w:t>
      </w:r>
      <w:r w:rsidRPr="0002363F">
        <w:rPr>
          <w:rFonts w:ascii="Courier New" w:eastAsia="Times New Roman" w:hAnsi="Courier New" w:cs="Courier New"/>
          <w:sz w:val="20"/>
          <w:szCs w:val="20"/>
        </w:rPr>
        <w:t>landmarks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extension, you should see the landmarks showing.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Tip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Remember that </w:t>
      </w:r>
      <w:r w:rsidRPr="0002363F">
        <w:rPr>
          <w:rFonts w:ascii="Courier New" w:eastAsia="Times New Roman" w:hAnsi="Courier New" w:cs="Courier New"/>
          <w:sz w:val="20"/>
          <w:szCs w:val="20"/>
        </w:rPr>
        <w:t>header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363F">
        <w:rPr>
          <w:rFonts w:ascii="Courier New" w:eastAsia="Times New Roman" w:hAnsi="Courier New" w:cs="Courier New"/>
          <w:sz w:val="20"/>
          <w:szCs w:val="20"/>
        </w:rPr>
        <w:t>section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2363F">
        <w:rPr>
          <w:rFonts w:ascii="Courier New" w:eastAsia="Times New Roman" w:hAnsi="Courier New" w:cs="Courier New"/>
          <w:sz w:val="20"/>
          <w:szCs w:val="20"/>
        </w:rPr>
        <w:t>footer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contain a default role (=landmarks).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lastRenderedPageBreak/>
        <w:t>All automated issues are now solved! You fixed around 50% of accessibility issues. The rest are manual issues, tested using screen-reading tools or just reading the code.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2363F" w:rsidRPr="0002363F" w:rsidRDefault="0002363F" w:rsidP="000236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alx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-frontend-for-fun</w:t>
      </w:r>
    </w:p>
    <w:p w:rsidR="0002363F" w:rsidRPr="0002363F" w:rsidRDefault="0002363F" w:rsidP="000236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02363F">
        <w:rPr>
          <w:rFonts w:ascii="Courier New" w:eastAsia="Times New Roman" w:hAnsi="Courier New" w:cs="Courier New"/>
          <w:sz w:val="20"/>
          <w:szCs w:val="20"/>
        </w:rPr>
        <w:t>accessibility</w:t>
      </w:r>
    </w:p>
    <w:p w:rsidR="0002363F" w:rsidRPr="0002363F" w:rsidRDefault="0002363F" w:rsidP="0002363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fix-a11y/09-index.html</w:t>
      </w:r>
    </w:p>
    <w:p w:rsidR="0002363F" w:rsidRPr="0002363F" w:rsidRDefault="0002363F" w:rsidP="0002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36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More than 2 elements become list 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#advanced 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Automated tools can’t always alert about elements that should exist as a list.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Taking your code from the previous task, in your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fix-a11y/10-index.html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2363F" w:rsidRPr="0002363F" w:rsidRDefault="0002363F" w:rsidP="000236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Locate the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363F" w:rsidRPr="0002363F" w:rsidRDefault="0002363F" w:rsidP="000236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Transform the </w:t>
      </w:r>
      <w:r w:rsidRPr="0002363F">
        <w:rPr>
          <w:rFonts w:ascii="Courier New" w:eastAsia="Times New Roman" w:hAnsi="Courier New" w:cs="Courier New"/>
          <w:sz w:val="20"/>
          <w:szCs w:val="20"/>
        </w:rPr>
        <w:t>&lt;div&gt;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in a </w:t>
      </w:r>
      <w:r w:rsidRPr="0002363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and every </w:t>
      </w:r>
      <w:r w:rsidRPr="0002363F">
        <w:rPr>
          <w:rFonts w:ascii="Courier New" w:eastAsia="Times New Roman" w:hAnsi="Courier New" w:cs="Courier New"/>
          <w:sz w:val="20"/>
          <w:szCs w:val="20"/>
        </w:rPr>
        <w:t>&lt;p&gt;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in an </w:t>
      </w:r>
      <w:r w:rsidRPr="0002363F">
        <w:rPr>
          <w:rFonts w:ascii="Courier New" w:eastAsia="Times New Roman" w:hAnsi="Courier New" w:cs="Courier New"/>
          <w:sz w:val="20"/>
          <w:szCs w:val="20"/>
        </w:rPr>
        <w:t>li</w:t>
      </w:r>
    </w:p>
    <w:p w:rsidR="0002363F" w:rsidRPr="0002363F" w:rsidRDefault="0002363F" w:rsidP="000236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Locate the div with </w:t>
      </w:r>
      <w:r w:rsidRPr="0002363F">
        <w:rPr>
          <w:rFonts w:ascii="Courier New" w:eastAsia="Times New Roman" w:hAnsi="Courier New" w:cs="Courier New"/>
          <w:sz w:val="20"/>
          <w:szCs w:val="20"/>
        </w:rPr>
        <w:t>package-list</w:t>
      </w: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</w:p>
    <w:p w:rsidR="0002363F" w:rsidRPr="0002363F" w:rsidRDefault="0002363F" w:rsidP="0002363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Transform the children in an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with the 3 spans being each an </w:t>
      </w:r>
      <w:r w:rsidRPr="0002363F">
        <w:rPr>
          <w:rFonts w:ascii="Courier New" w:eastAsia="Times New Roman" w:hAnsi="Courier New" w:cs="Courier New"/>
          <w:sz w:val="20"/>
          <w:szCs w:val="20"/>
        </w:rPr>
        <w:t>li</w:t>
      </w:r>
    </w:p>
    <w:p w:rsidR="0002363F" w:rsidRPr="0002363F" w:rsidRDefault="0002363F" w:rsidP="0002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02363F" w:rsidRPr="0002363F" w:rsidRDefault="0002363F" w:rsidP="0002363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363F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proofErr w:type="spellStart"/>
      <w:r w:rsidRPr="0002363F">
        <w:rPr>
          <w:rFonts w:ascii="Courier New" w:eastAsia="Times New Roman" w:hAnsi="Courier New" w:cs="Courier New"/>
          <w:sz w:val="20"/>
          <w:szCs w:val="20"/>
        </w:rPr>
        <w:t>alx</w:t>
      </w:r>
      <w:proofErr w:type="spellEnd"/>
      <w:r w:rsidRPr="0002363F">
        <w:rPr>
          <w:rFonts w:ascii="Courier New" w:eastAsia="Times New Roman" w:hAnsi="Courier New" w:cs="Courier New"/>
          <w:sz w:val="20"/>
          <w:szCs w:val="20"/>
        </w:rPr>
        <w:t>-frontend-for-fun</w:t>
      </w:r>
    </w:p>
    <w:p w:rsidR="0002363F" w:rsidRPr="0002363F" w:rsidRDefault="0002363F" w:rsidP="0002363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Directory: </w:t>
      </w:r>
      <w:r w:rsidRPr="0002363F">
        <w:rPr>
          <w:rFonts w:ascii="Courier New" w:eastAsia="Times New Roman" w:hAnsi="Courier New" w:cs="Courier New"/>
          <w:sz w:val="20"/>
          <w:szCs w:val="20"/>
        </w:rPr>
        <w:t>accessibility</w:t>
      </w:r>
    </w:p>
    <w:p w:rsidR="0002363F" w:rsidRPr="0002363F" w:rsidRDefault="0002363F" w:rsidP="0002363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r w:rsidRPr="0002363F">
        <w:rPr>
          <w:rFonts w:ascii="Courier New" w:eastAsia="Times New Roman" w:hAnsi="Courier New" w:cs="Courier New"/>
          <w:sz w:val="20"/>
          <w:szCs w:val="20"/>
        </w:rPr>
        <w:t>fix-a11y/10-index.html</w:t>
      </w:r>
    </w:p>
    <w:p w:rsidR="0002363F" w:rsidRPr="0002363F" w:rsidRDefault="0002363F" w:rsidP="0002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63F">
        <w:rPr>
          <w:rFonts w:ascii="Times New Roman" w:eastAsia="Times New Roman" w:hAnsi="Times New Roman" w:cs="Times New Roman"/>
          <w:sz w:val="24"/>
          <w:szCs w:val="24"/>
        </w:rPr>
        <w:t>Copyright © 2023 ALX, All rights reserved.</w:t>
      </w:r>
    </w:p>
    <w:p w:rsidR="0002363F" w:rsidRDefault="0002363F" w:rsidP="007B2B3F">
      <w:bookmarkStart w:id="0" w:name="_GoBack"/>
      <w:bookmarkEnd w:id="0"/>
    </w:p>
    <w:sectPr w:rsidR="0002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48FD"/>
    <w:multiLevelType w:val="multilevel"/>
    <w:tmpl w:val="BE14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2829B1"/>
    <w:multiLevelType w:val="multilevel"/>
    <w:tmpl w:val="2870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52357"/>
    <w:multiLevelType w:val="multilevel"/>
    <w:tmpl w:val="F648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F74BD5"/>
    <w:multiLevelType w:val="multilevel"/>
    <w:tmpl w:val="F4D0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C64BEA"/>
    <w:multiLevelType w:val="multilevel"/>
    <w:tmpl w:val="4C5E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844CC3"/>
    <w:multiLevelType w:val="multilevel"/>
    <w:tmpl w:val="3768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C78BC"/>
    <w:multiLevelType w:val="multilevel"/>
    <w:tmpl w:val="283A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400FB0"/>
    <w:multiLevelType w:val="multilevel"/>
    <w:tmpl w:val="0904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485218"/>
    <w:multiLevelType w:val="multilevel"/>
    <w:tmpl w:val="34B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96204E"/>
    <w:multiLevelType w:val="multilevel"/>
    <w:tmpl w:val="FF62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EB4D1D"/>
    <w:multiLevelType w:val="multilevel"/>
    <w:tmpl w:val="2C94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772987"/>
    <w:multiLevelType w:val="multilevel"/>
    <w:tmpl w:val="B972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5C686D"/>
    <w:multiLevelType w:val="multilevel"/>
    <w:tmpl w:val="F2A6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E72687"/>
    <w:multiLevelType w:val="multilevel"/>
    <w:tmpl w:val="61AE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164B9F"/>
    <w:multiLevelType w:val="multilevel"/>
    <w:tmpl w:val="CC7E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2E7690"/>
    <w:multiLevelType w:val="multilevel"/>
    <w:tmpl w:val="9B2A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A10ADF"/>
    <w:multiLevelType w:val="multilevel"/>
    <w:tmpl w:val="A20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CB4EB3"/>
    <w:multiLevelType w:val="multilevel"/>
    <w:tmpl w:val="DE14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CC26E1"/>
    <w:multiLevelType w:val="multilevel"/>
    <w:tmpl w:val="A28C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E5252C"/>
    <w:multiLevelType w:val="multilevel"/>
    <w:tmpl w:val="83FE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8223DF"/>
    <w:multiLevelType w:val="multilevel"/>
    <w:tmpl w:val="D366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982614"/>
    <w:multiLevelType w:val="multilevel"/>
    <w:tmpl w:val="1B2C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BE1871"/>
    <w:multiLevelType w:val="multilevel"/>
    <w:tmpl w:val="AD22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786614"/>
    <w:multiLevelType w:val="multilevel"/>
    <w:tmpl w:val="CF48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C73DF3"/>
    <w:multiLevelType w:val="multilevel"/>
    <w:tmpl w:val="CBCA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AF5EAD"/>
    <w:multiLevelType w:val="multilevel"/>
    <w:tmpl w:val="A9A4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2F72E5"/>
    <w:multiLevelType w:val="multilevel"/>
    <w:tmpl w:val="F498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451B25"/>
    <w:multiLevelType w:val="multilevel"/>
    <w:tmpl w:val="2CA8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0"/>
  </w:num>
  <w:num w:numId="3">
    <w:abstractNumId w:val="8"/>
  </w:num>
  <w:num w:numId="4">
    <w:abstractNumId w:val="15"/>
  </w:num>
  <w:num w:numId="5">
    <w:abstractNumId w:val="13"/>
  </w:num>
  <w:num w:numId="6">
    <w:abstractNumId w:val="23"/>
  </w:num>
  <w:num w:numId="7">
    <w:abstractNumId w:val="3"/>
  </w:num>
  <w:num w:numId="8">
    <w:abstractNumId w:val="11"/>
  </w:num>
  <w:num w:numId="9">
    <w:abstractNumId w:val="24"/>
  </w:num>
  <w:num w:numId="10">
    <w:abstractNumId w:val="6"/>
  </w:num>
  <w:num w:numId="11">
    <w:abstractNumId w:val="16"/>
  </w:num>
  <w:num w:numId="12">
    <w:abstractNumId w:val="2"/>
  </w:num>
  <w:num w:numId="13">
    <w:abstractNumId w:val="10"/>
  </w:num>
  <w:num w:numId="14">
    <w:abstractNumId w:val="26"/>
  </w:num>
  <w:num w:numId="15">
    <w:abstractNumId w:val="5"/>
  </w:num>
  <w:num w:numId="16">
    <w:abstractNumId w:val="27"/>
  </w:num>
  <w:num w:numId="17">
    <w:abstractNumId w:val="21"/>
  </w:num>
  <w:num w:numId="18">
    <w:abstractNumId w:val="18"/>
  </w:num>
  <w:num w:numId="19">
    <w:abstractNumId w:val="14"/>
  </w:num>
  <w:num w:numId="20">
    <w:abstractNumId w:val="9"/>
  </w:num>
  <w:num w:numId="21">
    <w:abstractNumId w:val="19"/>
  </w:num>
  <w:num w:numId="22">
    <w:abstractNumId w:val="4"/>
  </w:num>
  <w:num w:numId="23">
    <w:abstractNumId w:val="12"/>
  </w:num>
  <w:num w:numId="24">
    <w:abstractNumId w:val="25"/>
  </w:num>
  <w:num w:numId="25">
    <w:abstractNumId w:val="17"/>
  </w:num>
  <w:num w:numId="26">
    <w:abstractNumId w:val="0"/>
  </w:num>
  <w:num w:numId="27">
    <w:abstractNumId w:val="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3F"/>
    <w:rsid w:val="0002363F"/>
    <w:rsid w:val="007B2B3F"/>
    <w:rsid w:val="00CB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04055-106F-4497-A5EF-19A83F3B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6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3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3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6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36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6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236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3F"/>
    <w:rPr>
      <w:color w:val="800080"/>
      <w:u w:val="single"/>
    </w:rPr>
  </w:style>
  <w:style w:type="character" w:customStyle="1" w:styleId="fs-small">
    <w:name w:val="fs-small"/>
    <w:basedOn w:val="DefaultParagraphFont"/>
    <w:rsid w:val="0002363F"/>
  </w:style>
  <w:style w:type="character" w:customStyle="1" w:styleId="fs-4">
    <w:name w:val="fs-4"/>
    <w:basedOn w:val="DefaultParagraphFont"/>
    <w:rsid w:val="0002363F"/>
  </w:style>
  <w:style w:type="character" w:customStyle="1" w:styleId="fw-500">
    <w:name w:val="fw-500"/>
    <w:basedOn w:val="DefaultParagraphFont"/>
    <w:rsid w:val="0002363F"/>
  </w:style>
  <w:style w:type="character" w:customStyle="1" w:styleId="label">
    <w:name w:val="label"/>
    <w:basedOn w:val="DefaultParagraphFont"/>
    <w:rsid w:val="0002363F"/>
  </w:style>
  <w:style w:type="character" w:customStyle="1" w:styleId="datetime">
    <w:name w:val="datetime"/>
    <w:basedOn w:val="DefaultParagraphFont"/>
    <w:rsid w:val="0002363F"/>
  </w:style>
  <w:style w:type="paragraph" w:styleId="NormalWeb">
    <w:name w:val="Normal (Web)"/>
    <w:basedOn w:val="Normal"/>
    <w:uiPriority w:val="99"/>
    <w:semiHidden/>
    <w:unhideWhenUsed/>
    <w:rsid w:val="0002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363F"/>
    <w:rPr>
      <w:i/>
      <w:iCs/>
    </w:rPr>
  </w:style>
  <w:style w:type="character" w:styleId="Strong">
    <w:name w:val="Strong"/>
    <w:basedOn w:val="DefaultParagraphFont"/>
    <w:uiPriority w:val="22"/>
    <w:qFormat/>
    <w:rsid w:val="000236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36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6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0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34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5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8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6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2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39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6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6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8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9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99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3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2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3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5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3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1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3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nMtrdVLVeJMKA0A6lGihVA" TargetMode="External"/><Relationship Id="rId13" Type="http://schemas.openxmlformats.org/officeDocument/2006/relationships/hyperlink" Target="https://intranet.alxswe.com/rltoken/4WS3uYbRtXoSomvRfDcf7w" TargetMode="External"/><Relationship Id="rId18" Type="http://schemas.openxmlformats.org/officeDocument/2006/relationships/hyperlink" Target="https://intranet.alxswe.com/rltoken/CJ-glAh0iQ0QD0wEznP7BQ" TargetMode="External"/><Relationship Id="rId26" Type="http://schemas.openxmlformats.org/officeDocument/2006/relationships/hyperlink" Target="https://intranet.alxswe.com/rltoken/7j6QOaKn_m1Duwg3xV2cz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tranet.alxswe.com/rltoken/wW72CncGykfWc8-bnjU2J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intranet.alxswe.com/rltoken/zHXl50r6h6CtXPTizdoD6g" TargetMode="External"/><Relationship Id="rId12" Type="http://schemas.openxmlformats.org/officeDocument/2006/relationships/hyperlink" Target="https://intranet.alxswe.com/rltoken/QNxS6kzbjGKk0DQqdN4Q6A" TargetMode="External"/><Relationship Id="rId17" Type="http://schemas.openxmlformats.org/officeDocument/2006/relationships/hyperlink" Target="https://intranet.alxswe.com/rltoken/Fm_xE3GU67WDAE6RvGv5ag" TargetMode="External"/><Relationship Id="rId25" Type="http://schemas.openxmlformats.org/officeDocument/2006/relationships/hyperlink" Target="https://intranet.alxswe.com/rltoken/yNA3HLUtTuIlPhbfrA5Bvw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tranet.alxswe.com/rltoken/KbtA1HviUzwSAVwm72ZNPA" TargetMode="External"/><Relationship Id="rId20" Type="http://schemas.openxmlformats.org/officeDocument/2006/relationships/hyperlink" Target="https://intranet.alxswe.com/rltoken/NpygpJAwRlbM1Wwh5sOCsQ" TargetMode="External"/><Relationship Id="rId29" Type="http://schemas.openxmlformats.org/officeDocument/2006/relationships/hyperlink" Target="https://intranet.alxswe.com/rltoken/cCnQTVzERgyPmV9XELs1y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ranet.alxswe.com/rltoken/BAbrxnpYJ8zELBc6g3Hcsg" TargetMode="External"/><Relationship Id="rId11" Type="http://schemas.openxmlformats.org/officeDocument/2006/relationships/hyperlink" Target="https://intranet.alxswe.com/rltoken/OmQR7UuCJPx5_p4ZX8fWgQ" TargetMode="External"/><Relationship Id="rId24" Type="http://schemas.openxmlformats.org/officeDocument/2006/relationships/control" Target="activeX/activeX1.xml"/><Relationship Id="rId32" Type="http://schemas.openxmlformats.org/officeDocument/2006/relationships/hyperlink" Target="https://intranet.alxswe.com/rltoken/TCgqxvTteJlU9BomlUFakA" TargetMode="External"/><Relationship Id="rId5" Type="http://schemas.openxmlformats.org/officeDocument/2006/relationships/hyperlink" Target="https://intranet.alxswe.com/concepts/549" TargetMode="External"/><Relationship Id="rId15" Type="http://schemas.openxmlformats.org/officeDocument/2006/relationships/hyperlink" Target="https://intranet.alxswe.com/rltoken/V-eyZ7AZf_6OqZawqGX2Ug" TargetMode="External"/><Relationship Id="rId23" Type="http://schemas.openxmlformats.org/officeDocument/2006/relationships/image" Target="media/image1.wmf"/><Relationship Id="rId28" Type="http://schemas.openxmlformats.org/officeDocument/2006/relationships/control" Target="activeX/activeX2.xml"/><Relationship Id="rId10" Type="http://schemas.openxmlformats.org/officeDocument/2006/relationships/hyperlink" Target="https://intranet.alxswe.com/rltoken/qFUpFID7Oxw38G3ZHFSjPA" TargetMode="External"/><Relationship Id="rId19" Type="http://schemas.openxmlformats.org/officeDocument/2006/relationships/hyperlink" Target="https://intranet.alxswe.com/rltoken/XFrn7M2wCs0LJDx1Zr0K4A" TargetMode="External"/><Relationship Id="rId31" Type="http://schemas.openxmlformats.org/officeDocument/2006/relationships/hyperlink" Target="https://intranet.alxswe.com/rltoken/VmaqrpwCStrfM0EWX_FPQ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ranet.alxswe.com/rltoken/rnJCwYgE0kvgk1iQUvC9YQ" TargetMode="External"/><Relationship Id="rId14" Type="http://schemas.openxmlformats.org/officeDocument/2006/relationships/hyperlink" Target="https://intranet.alxswe.com/rltoken/Pi_EASrSDjBI0axYExG6Hw" TargetMode="External"/><Relationship Id="rId22" Type="http://schemas.openxmlformats.org/officeDocument/2006/relationships/hyperlink" Target="https://intranet.alxswe.com/rltoken/OfOZDTmrmSd1T9ZG0_GbJQ" TargetMode="External"/><Relationship Id="rId27" Type="http://schemas.openxmlformats.org/officeDocument/2006/relationships/image" Target="media/image2.wmf"/><Relationship Id="rId30" Type="http://schemas.openxmlformats.org/officeDocument/2006/relationships/hyperlink" Target="https://intranet.alxswe.com/rltoken/_Khe7Mp45Ga_QR8277W3Xw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25</Pages>
  <Words>5649</Words>
  <Characters>32202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ashenafi bekele</dc:creator>
  <cp:keywords/>
  <dc:description/>
  <cp:lastModifiedBy>ashenafi bekele</cp:lastModifiedBy>
  <cp:revision>1</cp:revision>
  <dcterms:created xsi:type="dcterms:W3CDTF">2023-08-05T13:19:00Z</dcterms:created>
  <dcterms:modified xsi:type="dcterms:W3CDTF">2023-08-05T13:54:00Z</dcterms:modified>
</cp:coreProperties>
</file>