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9B32" w14:textId="77777777" w:rsidR="00485927" w:rsidRPr="00485927" w:rsidRDefault="00485927" w:rsidP="00485927">
      <w:pPr>
        <w:rPr>
          <w:b/>
          <w:bCs/>
          <w:lang w:val="en-US"/>
        </w:rPr>
      </w:pPr>
      <w:r w:rsidRPr="00485927">
        <w:rPr>
          <w:b/>
          <w:bCs/>
        </w:rPr>
        <w:t>Класс</w:t>
      </w:r>
      <w:r w:rsidRPr="00485927">
        <w:rPr>
          <w:b/>
          <w:bCs/>
          <w:lang w:val="en-US"/>
        </w:rPr>
        <w:t xml:space="preserve"> SharePointService</w:t>
      </w:r>
    </w:p>
    <w:p w14:paraId="072FD610" w14:textId="77777777" w:rsidR="00485927" w:rsidRPr="00485927" w:rsidRDefault="00485927" w:rsidP="00485927">
      <w:pPr>
        <w:rPr>
          <w:b/>
          <w:bCs/>
          <w:lang w:val="en-US"/>
        </w:rPr>
      </w:pPr>
      <w:r w:rsidRPr="00485927">
        <w:rPr>
          <w:b/>
          <w:bCs/>
          <w:lang w:val="en-US"/>
        </w:rPr>
        <w:t xml:space="preserve">Public Methods / </w:t>
      </w:r>
      <w:r w:rsidRPr="00485927">
        <w:rPr>
          <w:b/>
          <w:bCs/>
        </w:rPr>
        <w:t>Публичные</w:t>
      </w:r>
      <w:r w:rsidRPr="00485927">
        <w:rPr>
          <w:b/>
          <w:bCs/>
          <w:lang w:val="en-US"/>
        </w:rPr>
        <w:t xml:space="preserve"> </w:t>
      </w:r>
      <w:r w:rsidRPr="00485927">
        <w:rPr>
          <w:b/>
          <w:bCs/>
        </w:rPr>
        <w:t>методы</w:t>
      </w:r>
    </w:p>
    <w:p w14:paraId="5133D1E5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CopyListItemsAsync</w:t>
      </w:r>
      <w:proofErr w:type="spellEnd"/>
    </w:p>
    <w:p w14:paraId="4C080CDE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Parameters:</w:t>
      </w:r>
      <w:r w:rsidRPr="00485927">
        <w:rPr>
          <w:lang w:val="en-US"/>
        </w:rPr>
        <w:t xml:space="preserve"> string sourceUrl, string targetUrl, string listTitle</w:t>
      </w:r>
    </w:p>
    <w:p w14:paraId="6BE26FD8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Асинхронно</w:t>
      </w:r>
      <w:proofErr w:type="gramEnd"/>
      <w:r w:rsidRPr="00485927">
        <w:t xml:space="preserve"> копирует все элементы списка из источника в целевой список с предварительной очисткой цели.</w:t>
      </w:r>
    </w:p>
    <w:p w14:paraId="68E9B172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Asynchronously copies all list items from source to target after clearing the target list.</w:t>
      </w:r>
    </w:p>
    <w:p w14:paraId="6849458B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await </w:t>
      </w:r>
      <w:proofErr w:type="gramStart"/>
      <w:r w:rsidRPr="00485927">
        <w:rPr>
          <w:lang w:val="en-US"/>
        </w:rPr>
        <w:t>service.CopyListItemsAsync</w:t>
      </w:r>
      <w:proofErr w:type="gramEnd"/>
      <w:r w:rsidRPr="00485927">
        <w:rPr>
          <w:lang w:val="en-US"/>
        </w:rPr>
        <w:t>("https://src", "https://dest", "MyList"</w:t>
      </w:r>
      <w:proofErr w:type="gramStart"/>
      <w:r w:rsidRPr="00485927">
        <w:rPr>
          <w:lang w:val="en-US"/>
        </w:rPr>
        <w:t>);</w:t>
      </w:r>
      <w:proofErr w:type="gramEnd"/>
    </w:p>
    <w:p w14:paraId="5DFDCB3F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CreateListFromSchemaAsync</w:t>
      </w:r>
      <w:proofErr w:type="spellEnd"/>
    </w:p>
    <w:p w14:paraId="6C6B2359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Parameters:</w:t>
      </w:r>
      <w:r w:rsidRPr="00485927">
        <w:rPr>
          <w:lang w:val="en-US"/>
        </w:rPr>
        <w:t xml:space="preserve"> string targetUrl, string newlistTitle, List&lt;FieldInfo&gt; sourceFields, List&lt;SPViewData&gt; sourceViews</w:t>
      </w:r>
    </w:p>
    <w:p w14:paraId="65380A03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Создает</w:t>
      </w:r>
      <w:proofErr w:type="gramEnd"/>
      <w:r w:rsidRPr="00485927">
        <w:t xml:space="preserve"> новый список на основе предоставленной схемы полей и представлений, обрабатывая зависимости </w:t>
      </w:r>
      <w:proofErr w:type="spellStart"/>
      <w:r w:rsidRPr="00485927">
        <w:t>Lookup</w:t>
      </w:r>
      <w:proofErr w:type="spellEnd"/>
      <w:r w:rsidRPr="00485927">
        <w:t>.</w:t>
      </w:r>
    </w:p>
    <w:p w14:paraId="31E4F885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Creates a new list based on provided field and view schemas, handling Lookup dependencies.</w:t>
      </w:r>
    </w:p>
    <w:p w14:paraId="381EE194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await </w:t>
      </w:r>
      <w:proofErr w:type="gramStart"/>
      <w:r w:rsidRPr="00485927">
        <w:rPr>
          <w:lang w:val="en-US"/>
        </w:rPr>
        <w:t>service.CreateListFromSchemaAsync</w:t>
      </w:r>
      <w:proofErr w:type="gramEnd"/>
      <w:r w:rsidRPr="00485927">
        <w:rPr>
          <w:lang w:val="en-US"/>
        </w:rPr>
        <w:t>(url, "NewList", fields, views</w:t>
      </w:r>
      <w:proofErr w:type="gramStart"/>
      <w:r w:rsidRPr="00485927">
        <w:rPr>
          <w:lang w:val="en-US"/>
        </w:rPr>
        <w:t>);</w:t>
      </w:r>
      <w:proofErr w:type="gramEnd"/>
    </w:p>
    <w:p w14:paraId="13C0CDC0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GetCurrentUsername</w:t>
      </w:r>
      <w:proofErr w:type="spellEnd"/>
    </w:p>
    <w:p w14:paraId="66A1F033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None</w:t>
      </w:r>
      <w:proofErr w:type="spellEnd"/>
    </w:p>
    <w:p w14:paraId="6D88D03B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Считывает</w:t>
      </w:r>
      <w:proofErr w:type="gramEnd"/>
      <w:r w:rsidRPr="00485927">
        <w:t xml:space="preserve"> имя пользователя из системного реестра Windows для аутентификации.</w:t>
      </w:r>
    </w:p>
    <w:p w14:paraId="34A9635E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Reads the username from the Windows registry for authentication purposes.</w:t>
      </w:r>
    </w:p>
    <w:p w14:paraId="6155D16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user = service.GetCurrentUsername();</w:t>
      </w:r>
    </w:p>
    <w:p w14:paraId="344F6ED4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GetDetailedInfoAsync</w:t>
      </w:r>
      <w:proofErr w:type="spellEnd"/>
    </w:p>
    <w:p w14:paraId="665B9201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Parameters:</w:t>
      </w:r>
      <w:r w:rsidRPr="00485927">
        <w:rPr>
          <w:lang w:val="en-US"/>
        </w:rPr>
        <w:t xml:space="preserve"> string siteUrl, string listId, int templateId</w:t>
      </w:r>
    </w:p>
    <w:p w14:paraId="61FD2C25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Возвращает</w:t>
      </w:r>
      <w:proofErr w:type="gramEnd"/>
      <w:r w:rsidRPr="00485927">
        <w:t xml:space="preserve"> строковую информацию о названии списка и количестве элементов в нем.</w:t>
      </w:r>
    </w:p>
    <w:p w14:paraId="489363FA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Returns string information about the list title and its item count.</w:t>
      </w:r>
    </w:p>
    <w:p w14:paraId="596F542C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lastRenderedPageBreak/>
        <w:t>Example:</w:t>
      </w:r>
      <w:r w:rsidRPr="00485927">
        <w:rPr>
          <w:lang w:val="en-US"/>
        </w:rPr>
        <w:t xml:space="preserve"> var info = await service.GetDetailedInfoAsync(url, guid, 100);</w:t>
      </w:r>
    </w:p>
    <w:p w14:paraId="1EFCFA79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GetLibraryItemsAsync</w:t>
      </w:r>
      <w:proofErr w:type="spellEnd"/>
    </w:p>
    <w:p w14:paraId="6A21A94E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listId</w:t>
      </w:r>
      <w:proofErr w:type="spellEnd"/>
    </w:p>
    <w:p w14:paraId="2868FBC4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Извлекает</w:t>
      </w:r>
      <w:proofErr w:type="gramEnd"/>
      <w:r w:rsidRPr="00485927">
        <w:t xml:space="preserve"> список файлов и папок из библиотеки документов SharePoint.</w:t>
      </w:r>
    </w:p>
    <w:p w14:paraId="5E8F4D4B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a list of files and folders from a SharePoint document library.</w:t>
      </w:r>
    </w:p>
    <w:p w14:paraId="3A950DD7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files = await service.GetLibraryItemsAsync(url, guid);</w:t>
      </w:r>
    </w:p>
    <w:p w14:paraId="0340B18C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GetListFieldsAsync</w:t>
      </w:r>
      <w:proofErr w:type="spellEnd"/>
    </w:p>
    <w:p w14:paraId="63E8036D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listPath</w:t>
      </w:r>
      <w:proofErr w:type="spellEnd"/>
    </w:p>
    <w:p w14:paraId="56D855F3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и фильтрует поля списка, разделяя их на системные и пользовательские для отображения.</w:t>
      </w:r>
    </w:p>
    <w:p w14:paraId="4466249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Fetches and filters list fields, separating system and user fields for display.</w:t>
      </w:r>
    </w:p>
    <w:p w14:paraId="1D96A27A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fields = await service.GetListFieldsAsync(url, listId);</w:t>
      </w:r>
    </w:p>
    <w:p w14:paraId="36E3F232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GetListItemsByIDAsync</w:t>
      </w:r>
      <w:proofErr w:type="spellEnd"/>
    </w:p>
    <w:p w14:paraId="61CF33C4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listId</w:t>
      </w:r>
      <w:proofErr w:type="spellEnd"/>
    </w:p>
    <w:p w14:paraId="6501CA9B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элементы списка по его GUID, возвращая только ID и заголовки.</w:t>
      </w:r>
    </w:p>
    <w:p w14:paraId="10C68570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Fetches list items by GUID, returning only IDs and titles.</w:t>
      </w:r>
    </w:p>
    <w:p w14:paraId="2AF9C71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items = await service.GetListItemsByIDAsync(url, guid);</w:t>
      </w:r>
    </w:p>
    <w:p w14:paraId="4B57C068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GetListItemsByTitleAsync</w:t>
      </w:r>
      <w:proofErr w:type="spellEnd"/>
    </w:p>
    <w:p w14:paraId="007D23B6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Parameters:</w:t>
      </w:r>
      <w:r w:rsidRPr="00485927">
        <w:rPr>
          <w:lang w:val="en-US"/>
        </w:rPr>
        <w:t xml:space="preserve"> string siteUrl, string listTitle, IProgress&lt;int&gt; progress, CancellationToken ct</w:t>
      </w:r>
    </w:p>
    <w:p w14:paraId="5BCFACFF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все элементы списка по названию с поддержкой прогресса и отмены операции.</w:t>
      </w:r>
    </w:p>
    <w:p w14:paraId="492C8F19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all list items by title with progress reporting and cancellation support.</w:t>
      </w:r>
    </w:p>
    <w:p w14:paraId="4D7A9CEE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items = await service.GetListItemsByTitleAsync(url, "List", prog, token);</w:t>
      </w:r>
    </w:p>
    <w:p w14:paraId="73E3310C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GetListNameByIdAsync</w:t>
      </w:r>
      <w:proofErr w:type="spellEnd"/>
    </w:p>
    <w:p w14:paraId="6DDD8A59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lastRenderedPageBreak/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listId</w:t>
      </w:r>
      <w:proofErr w:type="spellEnd"/>
    </w:p>
    <w:p w14:paraId="6711753C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Возвращает</w:t>
      </w:r>
      <w:proofErr w:type="gramEnd"/>
      <w:r w:rsidRPr="00485927">
        <w:t xml:space="preserve"> отображаемое имя списка на основе его уникального идентификатора GUID.</w:t>
      </w:r>
    </w:p>
    <w:p w14:paraId="23CB7735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Returns the display name of a list based on its unique GUID identifier.</w:t>
      </w:r>
    </w:p>
    <w:p w14:paraId="4FA9021F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name = await service.GetListNameByIdAsync(url, guid);</w:t>
      </w:r>
    </w:p>
    <w:p w14:paraId="21C33F3F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GetListSchemaAsync</w:t>
      </w:r>
      <w:proofErr w:type="spellEnd"/>
    </w:p>
    <w:p w14:paraId="5A5E2183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listTitle</w:t>
      </w:r>
      <w:proofErr w:type="spellEnd"/>
    </w:p>
    <w:p w14:paraId="68387F52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сырые XML-схемы всех полей списка через </w:t>
      </w:r>
      <w:proofErr w:type="spellStart"/>
      <w:r w:rsidRPr="00485927">
        <w:t>SharePointCloneService</w:t>
      </w:r>
      <w:proofErr w:type="spellEnd"/>
      <w:r w:rsidRPr="00485927">
        <w:t>.</w:t>
      </w:r>
    </w:p>
    <w:p w14:paraId="5A7959BC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raw XML schemas for all list fields via SharePointCloneService.</w:t>
      </w:r>
    </w:p>
    <w:p w14:paraId="7C745F2E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schemas = await service.GetListSchemaAsync(url, "Title");</w:t>
      </w:r>
    </w:p>
    <w:p w14:paraId="17745868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GetListTitleByGuidAsync</w:t>
      </w:r>
      <w:proofErr w:type="spellEnd"/>
    </w:p>
    <w:p w14:paraId="65704873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Guid</w:t>
      </w:r>
      <w:proofErr w:type="spellEnd"/>
      <w:r w:rsidRPr="00485927">
        <w:t xml:space="preserve"> </w:t>
      </w:r>
      <w:proofErr w:type="spellStart"/>
      <w:r w:rsidRPr="00485927">
        <w:t>listGuid</w:t>
      </w:r>
      <w:proofErr w:type="spellEnd"/>
    </w:p>
    <w:p w14:paraId="1F98463C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заголовок списка по его GUID (упрощенная версия).</w:t>
      </w:r>
    </w:p>
    <w:p w14:paraId="2FCB3933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Fetches the list title by its GUID (simplified version).</w:t>
      </w:r>
    </w:p>
    <w:p w14:paraId="225E255B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title = await service.GetListTitleByGuidAsync(url, guid);</w:t>
      </w:r>
    </w:p>
    <w:p w14:paraId="10CBE702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GetListViewSchemasAsync</w:t>
      </w:r>
      <w:proofErr w:type="spellEnd"/>
    </w:p>
    <w:p w14:paraId="7969EE1F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listTitle</w:t>
      </w:r>
      <w:proofErr w:type="spellEnd"/>
    </w:p>
    <w:p w14:paraId="6FE11684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Извлекает</w:t>
      </w:r>
      <w:proofErr w:type="gramEnd"/>
      <w:r w:rsidRPr="00485927">
        <w:t xml:space="preserve"> XML-определения всех видимых представлений (</w:t>
      </w:r>
      <w:proofErr w:type="spellStart"/>
      <w:r w:rsidRPr="00485927">
        <w:t>views</w:t>
      </w:r>
      <w:proofErr w:type="spellEnd"/>
      <w:r w:rsidRPr="00485927">
        <w:t>) списка.</w:t>
      </w:r>
    </w:p>
    <w:p w14:paraId="2929BE84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Extracts XML definitions of all non-hidden list views.</w:t>
      </w:r>
    </w:p>
    <w:p w14:paraId="417E8B7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views = await service.GetListViewSchemasAsync(url, "List");</w:t>
      </w:r>
    </w:p>
    <w:p w14:paraId="2EB9594E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GetListViewsAsync</w:t>
      </w:r>
      <w:proofErr w:type="spellEnd"/>
    </w:p>
    <w:p w14:paraId="17A3CF98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listPath</w:t>
      </w:r>
      <w:proofErr w:type="spellEnd"/>
    </w:p>
    <w:p w14:paraId="025FADEC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подробные данные о представлениях списка, включая запросы и агрегации.</w:t>
      </w:r>
    </w:p>
    <w:p w14:paraId="2B9FF6F3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Fetches detailed list view data, including queries and aggregations.</w:t>
      </w:r>
    </w:p>
    <w:p w14:paraId="32D1954F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views = await service.GetListViewsAsync(url, listId);</w:t>
      </w:r>
    </w:p>
    <w:p w14:paraId="2D59B7B0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lastRenderedPageBreak/>
        <w:t>GetPageItemsAsync</w:t>
      </w:r>
      <w:proofErr w:type="spellEnd"/>
    </w:p>
    <w:p w14:paraId="65E8B96C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listId</w:t>
      </w:r>
      <w:proofErr w:type="spellEnd"/>
    </w:p>
    <w:p w14:paraId="2C1E3FF3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Рекурсивно</w:t>
      </w:r>
      <w:proofErr w:type="gramEnd"/>
      <w:r w:rsidRPr="00485927">
        <w:t xml:space="preserve"> получает элементы списка (файлы/папки) для страниц.</w:t>
      </w:r>
    </w:p>
    <w:p w14:paraId="1F880D5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Recursively retrieves list items (files/folders) for pages.</w:t>
      </w:r>
    </w:p>
    <w:p w14:paraId="4174A80F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pages = await service.GetPageItemsAsync(url, guid);</w:t>
      </w:r>
    </w:p>
    <w:p w14:paraId="33601F0B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GetSiteStructureAsync</w:t>
      </w:r>
      <w:proofErr w:type="spellEnd"/>
    </w:p>
    <w:p w14:paraId="0993A970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</w:p>
    <w:p w14:paraId="00D7E942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структуру сайта (списки и библиотеки) для отображения в дереве навигации.</w:t>
      </w:r>
    </w:p>
    <w:p w14:paraId="761C4BF6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Fetches site structure (lists and libraries) for navigation tree display.</w:t>
      </w:r>
    </w:p>
    <w:p w14:paraId="369B050B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nodes = await service.GetSiteStructureAsync(url);</w:t>
      </w:r>
    </w:p>
    <w:p w14:paraId="741D52EE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GetWebPartsAsync</w:t>
      </w:r>
      <w:proofErr w:type="spellEnd"/>
    </w:p>
    <w:p w14:paraId="24036FCC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fileRelativeUrl</w:t>
      </w:r>
      <w:proofErr w:type="spellEnd"/>
    </w:p>
    <w:p w14:paraId="32E497FD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список веб-частей и их свойств для указанной страницы.</w:t>
      </w:r>
    </w:p>
    <w:p w14:paraId="06A78534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a list of web parts and their properties for a specific page.</w:t>
      </w:r>
    </w:p>
    <w:p w14:paraId="63ADC985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wp = await service.GetWebPartsAsync(url, "/site/page.aspx");</w:t>
      </w:r>
    </w:p>
    <w:p w14:paraId="1D18E4E9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ListExistsAsync</w:t>
      </w:r>
      <w:proofErr w:type="spellEnd"/>
    </w:p>
    <w:p w14:paraId="5F128035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listTitle</w:t>
      </w:r>
      <w:proofErr w:type="spellEnd"/>
    </w:p>
    <w:p w14:paraId="63CD489E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Проверяет</w:t>
      </w:r>
      <w:proofErr w:type="gramEnd"/>
      <w:r w:rsidRPr="00485927">
        <w:t xml:space="preserve"> наличие списка на сайте по его названию.</w:t>
      </w:r>
    </w:p>
    <w:p w14:paraId="5567CDA8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Checks if a list exists on the site by its title.</w:t>
      </w:r>
    </w:p>
    <w:p w14:paraId="0A499454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bool ok = await service.ListExistsAsync(url, "Tasks");</w:t>
      </w:r>
    </w:p>
    <w:p w14:paraId="43CC1C61" w14:textId="77777777" w:rsidR="00485927" w:rsidRPr="00485927" w:rsidRDefault="00485927" w:rsidP="00485927">
      <w:pPr>
        <w:numPr>
          <w:ilvl w:val="0"/>
          <w:numId w:val="3"/>
        </w:numPr>
      </w:pPr>
      <w:proofErr w:type="spellStart"/>
      <w:r w:rsidRPr="00485927">
        <w:rPr>
          <w:b/>
          <w:bCs/>
        </w:rPr>
        <w:t>NormalizeUrl</w:t>
      </w:r>
      <w:proofErr w:type="spellEnd"/>
    </w:p>
    <w:p w14:paraId="0869821E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url</w:t>
      </w:r>
      <w:proofErr w:type="spellEnd"/>
    </w:p>
    <w:p w14:paraId="52B17A4F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Приводит</w:t>
      </w:r>
      <w:proofErr w:type="gramEnd"/>
      <w:r w:rsidRPr="00485927">
        <w:t xml:space="preserve"> URL к стандартному виду через утилитарный класс.</w:t>
      </w:r>
    </w:p>
    <w:p w14:paraId="7DAE187D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Normalizes the URL using a utility class.</w:t>
      </w:r>
    </w:p>
    <w:p w14:paraId="1AEE73EA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cleanUrl = service.NormalizeUrl(input);</w:t>
      </w:r>
    </w:p>
    <w:p w14:paraId="48E19F44" w14:textId="77777777" w:rsidR="00485927" w:rsidRPr="00485927" w:rsidRDefault="00485927" w:rsidP="00485927">
      <w:pPr>
        <w:numPr>
          <w:ilvl w:val="0"/>
          <w:numId w:val="3"/>
        </w:numPr>
      </w:pPr>
      <w:r w:rsidRPr="00485927">
        <w:rPr>
          <w:b/>
          <w:bCs/>
        </w:rPr>
        <w:lastRenderedPageBreak/>
        <w:t>UrlWithF5</w:t>
      </w:r>
    </w:p>
    <w:p w14:paraId="12A7C394" w14:textId="77777777" w:rsidR="00485927" w:rsidRPr="00485927" w:rsidRDefault="00485927" w:rsidP="00485927">
      <w:pPr>
        <w:numPr>
          <w:ilvl w:val="1"/>
          <w:numId w:val="3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url</w:t>
      </w:r>
      <w:proofErr w:type="spellEnd"/>
    </w:p>
    <w:p w14:paraId="4906D05E" w14:textId="77777777" w:rsidR="00485927" w:rsidRPr="00485927" w:rsidRDefault="00485927" w:rsidP="00485927">
      <w:pPr>
        <w:numPr>
          <w:ilvl w:val="1"/>
          <w:numId w:val="3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Модифицирует</w:t>
      </w:r>
      <w:proofErr w:type="gramEnd"/>
      <w:r w:rsidRPr="00485927">
        <w:t xml:space="preserve"> хост URL, добавляя цифру '2' (специфическая логика балансировщика).</w:t>
      </w:r>
    </w:p>
    <w:p w14:paraId="25748A8E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Modifies the URL host by adding '2' (load balancer specific logic).</w:t>
      </w:r>
    </w:p>
    <w:p w14:paraId="02F42C5A" w14:textId="77777777" w:rsidR="00485927" w:rsidRPr="00485927" w:rsidRDefault="00485927" w:rsidP="00485927">
      <w:pPr>
        <w:numPr>
          <w:ilvl w:val="1"/>
          <w:numId w:val="3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newUrl = service.UrlWithF5(url);</w:t>
      </w:r>
    </w:p>
    <w:p w14:paraId="6C562619" w14:textId="77777777" w:rsidR="00485927" w:rsidRPr="00485927" w:rsidRDefault="00485927" w:rsidP="00485927">
      <w:pPr>
        <w:rPr>
          <w:b/>
          <w:bCs/>
        </w:rPr>
      </w:pPr>
      <w:r w:rsidRPr="00485927">
        <w:rPr>
          <w:b/>
          <w:bCs/>
        </w:rPr>
        <w:t xml:space="preserve">Private </w:t>
      </w:r>
      <w:proofErr w:type="spellStart"/>
      <w:r w:rsidRPr="00485927">
        <w:rPr>
          <w:b/>
          <w:bCs/>
        </w:rPr>
        <w:t>Methods</w:t>
      </w:r>
      <w:proofErr w:type="spellEnd"/>
      <w:r w:rsidRPr="00485927">
        <w:rPr>
          <w:b/>
          <w:bCs/>
        </w:rPr>
        <w:t xml:space="preserve"> / Приватные методы</w:t>
      </w:r>
    </w:p>
    <w:p w14:paraId="40009022" w14:textId="77777777" w:rsidR="00485927" w:rsidRPr="00485927" w:rsidRDefault="00485927" w:rsidP="00485927">
      <w:pPr>
        <w:numPr>
          <w:ilvl w:val="0"/>
          <w:numId w:val="4"/>
        </w:numPr>
      </w:pPr>
      <w:proofErr w:type="spellStart"/>
      <w:r w:rsidRPr="00485927">
        <w:rPr>
          <w:b/>
          <w:bCs/>
        </w:rPr>
        <w:t>GetContextAsync</w:t>
      </w:r>
      <w:proofErr w:type="spellEnd"/>
    </w:p>
    <w:p w14:paraId="70A64D47" w14:textId="77777777" w:rsidR="00485927" w:rsidRPr="00485927" w:rsidRDefault="00485927" w:rsidP="00485927">
      <w:pPr>
        <w:numPr>
          <w:ilvl w:val="1"/>
          <w:numId w:val="4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</w:p>
    <w:p w14:paraId="36EF9055" w14:textId="77777777" w:rsidR="00485927" w:rsidRPr="00485927" w:rsidRDefault="00485927" w:rsidP="00485927">
      <w:pPr>
        <w:numPr>
          <w:ilvl w:val="1"/>
          <w:numId w:val="4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Создает</w:t>
      </w:r>
      <w:proofErr w:type="gramEnd"/>
      <w:r w:rsidRPr="00485927">
        <w:t xml:space="preserve"> и настраивает объект </w:t>
      </w:r>
      <w:proofErr w:type="spellStart"/>
      <w:r w:rsidRPr="00485927">
        <w:t>ClientContext</w:t>
      </w:r>
      <w:proofErr w:type="spellEnd"/>
      <w:r w:rsidRPr="00485927">
        <w:t xml:space="preserve"> с учетными данными.</w:t>
      </w:r>
    </w:p>
    <w:p w14:paraId="1F80EA51" w14:textId="77777777" w:rsidR="00485927" w:rsidRPr="00485927" w:rsidRDefault="00485927" w:rsidP="00485927">
      <w:pPr>
        <w:numPr>
          <w:ilvl w:val="1"/>
          <w:numId w:val="4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Creates and configures a ClientContext object with credentials.</w:t>
      </w:r>
    </w:p>
    <w:p w14:paraId="2FA9EC4F" w14:textId="77777777" w:rsidR="00485927" w:rsidRPr="00485927" w:rsidRDefault="00485927" w:rsidP="00485927">
      <w:pPr>
        <w:numPr>
          <w:ilvl w:val="0"/>
          <w:numId w:val="4"/>
        </w:numPr>
      </w:pPr>
      <w:proofErr w:type="spellStart"/>
      <w:r w:rsidRPr="00485927">
        <w:rPr>
          <w:b/>
          <w:bCs/>
        </w:rPr>
        <w:t>GetCredentials</w:t>
      </w:r>
      <w:proofErr w:type="spellEnd"/>
    </w:p>
    <w:p w14:paraId="24DB6619" w14:textId="77777777" w:rsidR="00485927" w:rsidRPr="00485927" w:rsidRDefault="00485927" w:rsidP="00485927">
      <w:pPr>
        <w:numPr>
          <w:ilvl w:val="1"/>
          <w:numId w:val="4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None</w:t>
      </w:r>
      <w:proofErr w:type="spellEnd"/>
    </w:p>
    <w:p w14:paraId="0FE886EE" w14:textId="77777777" w:rsidR="00485927" w:rsidRPr="00485927" w:rsidRDefault="00485927" w:rsidP="00485927">
      <w:pPr>
        <w:numPr>
          <w:ilvl w:val="1"/>
          <w:numId w:val="4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сетевые учетные данные через утилитарный класс.</w:t>
      </w:r>
    </w:p>
    <w:p w14:paraId="668D14A0" w14:textId="77777777" w:rsidR="00485927" w:rsidRPr="00485927" w:rsidRDefault="00485927" w:rsidP="00485927">
      <w:pPr>
        <w:numPr>
          <w:ilvl w:val="1"/>
          <w:numId w:val="4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network credentials via a utility class.</w:t>
      </w:r>
    </w:p>
    <w:p w14:paraId="4D5D38DB" w14:textId="77777777" w:rsidR="00485927" w:rsidRPr="00485927" w:rsidRDefault="00000000" w:rsidP="00485927">
      <w:r>
        <w:pict w14:anchorId="623DEE78">
          <v:rect id="_x0000_i1025" style="width:0;height:1.5pt" o:hralign="center" o:hrstd="t" o:hr="t" fillcolor="#a0a0a0" stroked="f"/>
        </w:pict>
      </w:r>
    </w:p>
    <w:p w14:paraId="0C5B17A2" w14:textId="77777777" w:rsidR="00485927" w:rsidRPr="00485927" w:rsidRDefault="00485927" w:rsidP="00485927">
      <w:pPr>
        <w:rPr>
          <w:b/>
          <w:bCs/>
          <w:lang w:val="en-US"/>
        </w:rPr>
      </w:pPr>
      <w:r w:rsidRPr="00485927">
        <w:rPr>
          <w:b/>
          <w:bCs/>
        </w:rPr>
        <w:t>Класс</w:t>
      </w:r>
      <w:r w:rsidRPr="00485927">
        <w:rPr>
          <w:b/>
          <w:bCs/>
          <w:lang w:val="en-US"/>
        </w:rPr>
        <w:t xml:space="preserve"> SharePointCloneService</w:t>
      </w:r>
    </w:p>
    <w:p w14:paraId="1DA64ED0" w14:textId="77777777" w:rsidR="00485927" w:rsidRPr="00485927" w:rsidRDefault="00485927" w:rsidP="00485927">
      <w:pPr>
        <w:rPr>
          <w:b/>
          <w:bCs/>
          <w:lang w:val="en-US"/>
        </w:rPr>
      </w:pPr>
      <w:r w:rsidRPr="00485927">
        <w:rPr>
          <w:b/>
          <w:bCs/>
          <w:lang w:val="en-US"/>
        </w:rPr>
        <w:t xml:space="preserve">Public Methods / </w:t>
      </w:r>
      <w:r w:rsidRPr="00485927">
        <w:rPr>
          <w:b/>
          <w:bCs/>
        </w:rPr>
        <w:t>Публичные</w:t>
      </w:r>
      <w:r w:rsidRPr="00485927">
        <w:rPr>
          <w:b/>
          <w:bCs/>
          <w:lang w:val="en-US"/>
        </w:rPr>
        <w:t xml:space="preserve"> </w:t>
      </w:r>
      <w:r w:rsidRPr="00485927">
        <w:rPr>
          <w:b/>
          <w:bCs/>
        </w:rPr>
        <w:t>методы</w:t>
      </w:r>
    </w:p>
    <w:p w14:paraId="102A3471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CleanFieldXml</w:t>
      </w:r>
      <w:proofErr w:type="spellEnd"/>
    </w:p>
    <w:p w14:paraId="3E2A9357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rawXml</w:t>
      </w:r>
      <w:proofErr w:type="spellEnd"/>
    </w:p>
    <w:p w14:paraId="0263449B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Очищает</w:t>
      </w:r>
      <w:proofErr w:type="gramEnd"/>
      <w:r w:rsidRPr="00485927">
        <w:t xml:space="preserve"> XML поля, оставляя только важные атрибуты для миграции.</w:t>
      </w:r>
    </w:p>
    <w:p w14:paraId="354B932D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Cleans field XML, keeping only essential attributes for migration.</w:t>
      </w:r>
    </w:p>
    <w:p w14:paraId="2F59E6EA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xml = cloneService.CleanFieldXml(raw);</w:t>
      </w:r>
    </w:p>
    <w:p w14:paraId="26FC6704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CompareCleanFieldXml</w:t>
      </w:r>
      <w:proofErr w:type="spellEnd"/>
    </w:p>
    <w:p w14:paraId="3C08CD49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rawXml</w:t>
      </w:r>
      <w:proofErr w:type="spellEnd"/>
    </w:p>
    <w:p w14:paraId="38B83247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Нормализует</w:t>
      </w:r>
      <w:proofErr w:type="gramEnd"/>
      <w:r w:rsidRPr="00485927">
        <w:t xml:space="preserve"> и сортирует XML атрибуты поля для точного сравнения.</w:t>
      </w:r>
    </w:p>
    <w:p w14:paraId="0D6D8F95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lastRenderedPageBreak/>
        <w:t>EN:</w:t>
      </w:r>
      <w:r w:rsidRPr="00485927">
        <w:rPr>
          <w:lang w:val="en-US"/>
        </w:rPr>
        <w:t xml:space="preserve"> Normalizes and sorts field XML attributes for accurate comparison.</w:t>
      </w:r>
    </w:p>
    <w:p w14:paraId="3F2A0D0A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xml = cloneService.CompareCleanFieldXml(raw);</w:t>
      </w:r>
    </w:p>
    <w:p w14:paraId="4B42FE2A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CreateListAsync</w:t>
      </w:r>
      <w:proofErr w:type="spellEnd"/>
    </w:p>
    <w:p w14:paraId="641D80AD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Parameters:</w:t>
      </w:r>
      <w:r w:rsidRPr="00485927">
        <w:rPr>
          <w:lang w:val="en-US"/>
        </w:rPr>
        <w:t xml:space="preserve"> ClientContext ctx, string title, int templateType</w:t>
      </w:r>
    </w:p>
    <w:p w14:paraId="5ADE4A82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Создает</w:t>
      </w:r>
      <w:proofErr w:type="gramEnd"/>
      <w:r w:rsidRPr="00485927">
        <w:t xml:space="preserve"> новый пустой список в SharePoint.</w:t>
      </w:r>
    </w:p>
    <w:p w14:paraId="1CDD3904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Creates a new empty list in SharePoint.</w:t>
      </w:r>
    </w:p>
    <w:p w14:paraId="6DE1157C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await cloneService.CreateListAsync(ctx, "List", 100);</w:t>
      </w:r>
    </w:p>
    <w:p w14:paraId="6F021760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FormatXml</w:t>
      </w:r>
      <w:proofErr w:type="spellEnd"/>
    </w:p>
    <w:p w14:paraId="3E47BC48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xml</w:t>
      </w:r>
      <w:proofErr w:type="spellEnd"/>
    </w:p>
    <w:p w14:paraId="610EDA1D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Форматирует</w:t>
      </w:r>
      <w:proofErr w:type="gramEnd"/>
      <w:r w:rsidRPr="00485927">
        <w:t xml:space="preserve"> XML строку с отступами для удобного чтения.</w:t>
      </w:r>
    </w:p>
    <w:p w14:paraId="11D28113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Formats an XML string with indentations for readability.</w:t>
      </w:r>
    </w:p>
    <w:p w14:paraId="53AE7704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pretty = cloneService.FormatXml(xml);</w:t>
      </w:r>
    </w:p>
    <w:p w14:paraId="6718A85F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GenerateFieldXml</w:t>
      </w:r>
      <w:proofErr w:type="spellEnd"/>
    </w:p>
    <w:p w14:paraId="38002F23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FieldInfo</w:t>
      </w:r>
      <w:proofErr w:type="spellEnd"/>
      <w:r w:rsidRPr="00485927">
        <w:t xml:space="preserve"> </w:t>
      </w:r>
      <w:proofErr w:type="spellStart"/>
      <w:r w:rsidRPr="00485927">
        <w:t>field</w:t>
      </w:r>
      <w:proofErr w:type="spellEnd"/>
    </w:p>
    <w:p w14:paraId="7A1D1765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Генерирует</w:t>
      </w:r>
      <w:proofErr w:type="gramEnd"/>
      <w:r w:rsidRPr="00485927">
        <w:t xml:space="preserve"> </w:t>
      </w:r>
      <w:proofErr w:type="spellStart"/>
      <w:r w:rsidRPr="00485927">
        <w:t>SchemaXml</w:t>
      </w:r>
      <w:proofErr w:type="spellEnd"/>
      <w:r w:rsidRPr="00485927">
        <w:t xml:space="preserve"> поля на основе объекта метаданных </w:t>
      </w:r>
      <w:proofErr w:type="spellStart"/>
      <w:r w:rsidRPr="00485927">
        <w:t>FieldInfo</w:t>
      </w:r>
      <w:proofErr w:type="spellEnd"/>
      <w:r w:rsidRPr="00485927">
        <w:t>.</w:t>
      </w:r>
    </w:p>
    <w:p w14:paraId="49177B0C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Generates a field SchemaXml based on a FieldInfo metadata object.</w:t>
      </w:r>
    </w:p>
    <w:p w14:paraId="24D850DB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string xml = cloneService.GenerateFieldXml(info);</w:t>
      </w:r>
    </w:p>
    <w:p w14:paraId="19A29EB4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GetAllRawFieldSchemasAsync</w:t>
      </w:r>
      <w:proofErr w:type="spellEnd"/>
    </w:p>
    <w:p w14:paraId="0EAF1B43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listTitle</w:t>
      </w:r>
      <w:proofErr w:type="spellEnd"/>
    </w:p>
    <w:p w14:paraId="6EB591D5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Получает</w:t>
      </w:r>
      <w:proofErr w:type="gramEnd"/>
      <w:r w:rsidRPr="00485927">
        <w:t xml:space="preserve"> все </w:t>
      </w:r>
      <w:proofErr w:type="spellStart"/>
      <w:r w:rsidRPr="00485927">
        <w:t>SchemaXml</w:t>
      </w:r>
      <w:proofErr w:type="spellEnd"/>
      <w:r w:rsidRPr="00485927">
        <w:t xml:space="preserve"> полей списка без предварительной обработки.</w:t>
      </w:r>
    </w:p>
    <w:p w14:paraId="46A896EF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Retrieves all field SchemaXmls from a list without pre-processing.</w:t>
      </w:r>
    </w:p>
    <w:p w14:paraId="4CB320B8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list = await cloneService.GetAllRawFieldSchemasAsync(url, "L");</w:t>
      </w:r>
    </w:p>
    <w:p w14:paraId="0EFB2124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GetFieldInfosFromSiteAsync</w:t>
      </w:r>
      <w:proofErr w:type="spellEnd"/>
    </w:p>
    <w:p w14:paraId="533323F0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siteUrl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listTitle</w:t>
      </w:r>
      <w:proofErr w:type="spellEnd"/>
    </w:p>
    <w:p w14:paraId="6BF6A16D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Извлекает</w:t>
      </w:r>
      <w:proofErr w:type="gramEnd"/>
      <w:r w:rsidRPr="00485927">
        <w:t xml:space="preserve"> детальную информацию о полях (типы, форматы, лимиты) из SharePoint.</w:t>
      </w:r>
    </w:p>
    <w:p w14:paraId="6F9BBA5F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lastRenderedPageBreak/>
        <w:t>EN:</w:t>
      </w:r>
      <w:r w:rsidRPr="00485927">
        <w:rPr>
          <w:lang w:val="en-US"/>
        </w:rPr>
        <w:t xml:space="preserve"> Extracts detailed field information (types, formats, limits) from SharePoint.</w:t>
      </w:r>
    </w:p>
    <w:p w14:paraId="4449BE61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var info = await cloneService.GetFieldInfosFromSiteAsync(url, "List");</w:t>
      </w:r>
    </w:p>
    <w:p w14:paraId="5C19706B" w14:textId="77777777" w:rsidR="00485927" w:rsidRPr="00485927" w:rsidRDefault="00485927" w:rsidP="00485927">
      <w:pPr>
        <w:numPr>
          <w:ilvl w:val="0"/>
          <w:numId w:val="5"/>
        </w:numPr>
      </w:pPr>
      <w:proofErr w:type="spellStart"/>
      <w:r w:rsidRPr="00485927">
        <w:rPr>
          <w:b/>
          <w:bCs/>
        </w:rPr>
        <w:t>TestCloneServiceConnectionAsync</w:t>
      </w:r>
      <w:proofErr w:type="spellEnd"/>
    </w:p>
    <w:p w14:paraId="56FAA943" w14:textId="77777777" w:rsidR="00485927" w:rsidRPr="00485927" w:rsidRDefault="00485927" w:rsidP="00485927">
      <w:pPr>
        <w:numPr>
          <w:ilvl w:val="1"/>
          <w:numId w:val="5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None</w:t>
      </w:r>
      <w:proofErr w:type="spellEnd"/>
    </w:p>
    <w:p w14:paraId="693C5ADC" w14:textId="77777777" w:rsidR="00485927" w:rsidRPr="00485927" w:rsidRDefault="00485927" w:rsidP="00485927">
      <w:pPr>
        <w:numPr>
          <w:ilvl w:val="1"/>
          <w:numId w:val="5"/>
        </w:numPr>
      </w:pPr>
      <w:r w:rsidRPr="00485927">
        <w:rPr>
          <w:b/>
          <w:bCs/>
        </w:rPr>
        <w:t>RU:</w:t>
      </w:r>
      <w:r w:rsidRPr="00485927">
        <w:t xml:space="preserve"> Простой тест доступности сервиса.</w:t>
      </w:r>
    </w:p>
    <w:p w14:paraId="4B769CDD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Simple service availability test.</w:t>
      </w:r>
    </w:p>
    <w:p w14:paraId="206C9631" w14:textId="77777777" w:rsidR="00485927" w:rsidRPr="00485927" w:rsidRDefault="00485927" w:rsidP="00485927">
      <w:pPr>
        <w:numPr>
          <w:ilvl w:val="1"/>
          <w:numId w:val="5"/>
        </w:numPr>
        <w:rPr>
          <w:lang w:val="en-US"/>
        </w:rPr>
      </w:pPr>
      <w:r w:rsidRPr="00485927">
        <w:rPr>
          <w:b/>
          <w:bCs/>
          <w:lang w:val="en-US"/>
        </w:rPr>
        <w:t>Example:</w:t>
      </w:r>
      <w:r w:rsidRPr="00485927">
        <w:rPr>
          <w:lang w:val="en-US"/>
        </w:rPr>
        <w:t xml:space="preserve"> bool up = await cloneService.TestCloneServiceConnectionAsync();</w:t>
      </w:r>
    </w:p>
    <w:p w14:paraId="00CA895B" w14:textId="77777777" w:rsidR="00485927" w:rsidRPr="00485927" w:rsidRDefault="00485927" w:rsidP="00485927">
      <w:pPr>
        <w:rPr>
          <w:b/>
          <w:bCs/>
        </w:rPr>
      </w:pPr>
      <w:r w:rsidRPr="00485927">
        <w:rPr>
          <w:b/>
          <w:bCs/>
        </w:rPr>
        <w:t xml:space="preserve">Private </w:t>
      </w:r>
      <w:proofErr w:type="spellStart"/>
      <w:r w:rsidRPr="00485927">
        <w:rPr>
          <w:b/>
          <w:bCs/>
        </w:rPr>
        <w:t>Methods</w:t>
      </w:r>
      <w:proofErr w:type="spellEnd"/>
      <w:r w:rsidRPr="00485927">
        <w:rPr>
          <w:b/>
          <w:bCs/>
        </w:rPr>
        <w:t xml:space="preserve"> / Приватные методы</w:t>
      </w:r>
    </w:p>
    <w:p w14:paraId="75041A55" w14:textId="77777777" w:rsidR="00485927" w:rsidRPr="00485927" w:rsidRDefault="00485927" w:rsidP="00485927">
      <w:pPr>
        <w:numPr>
          <w:ilvl w:val="0"/>
          <w:numId w:val="6"/>
        </w:numPr>
      </w:pPr>
      <w:proofErr w:type="spellStart"/>
      <w:r w:rsidRPr="00485927">
        <w:rPr>
          <w:b/>
          <w:bCs/>
        </w:rPr>
        <w:t>GetAttributeFromXml</w:t>
      </w:r>
      <w:proofErr w:type="spellEnd"/>
    </w:p>
    <w:p w14:paraId="39732A83" w14:textId="77777777" w:rsidR="00485927" w:rsidRPr="00485927" w:rsidRDefault="00485927" w:rsidP="00485927">
      <w:pPr>
        <w:numPr>
          <w:ilvl w:val="1"/>
          <w:numId w:val="6"/>
        </w:numPr>
      </w:pPr>
      <w:proofErr w:type="spellStart"/>
      <w:r w:rsidRPr="00485927">
        <w:rPr>
          <w:b/>
          <w:bCs/>
        </w:rPr>
        <w:t>Parameters</w:t>
      </w:r>
      <w:proofErr w:type="spellEnd"/>
      <w:r w:rsidRPr="00485927">
        <w:rPr>
          <w:b/>
          <w:bCs/>
        </w:rPr>
        <w:t>:</w:t>
      </w:r>
      <w:r w:rsidRPr="00485927">
        <w:t xml:space="preserve">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xml</w:t>
      </w:r>
      <w:proofErr w:type="spellEnd"/>
      <w:r w:rsidRPr="00485927">
        <w:t xml:space="preserve">, </w:t>
      </w:r>
      <w:proofErr w:type="spellStart"/>
      <w:r w:rsidRPr="00485927">
        <w:t>string</w:t>
      </w:r>
      <w:proofErr w:type="spellEnd"/>
      <w:r w:rsidRPr="00485927">
        <w:t xml:space="preserve"> </w:t>
      </w:r>
      <w:proofErr w:type="spellStart"/>
      <w:r w:rsidRPr="00485927">
        <w:t>attributeName</w:t>
      </w:r>
      <w:proofErr w:type="spellEnd"/>
    </w:p>
    <w:p w14:paraId="1232BDBB" w14:textId="77777777" w:rsidR="00485927" w:rsidRPr="00485927" w:rsidRDefault="00485927" w:rsidP="00485927">
      <w:pPr>
        <w:numPr>
          <w:ilvl w:val="1"/>
          <w:numId w:val="6"/>
        </w:numPr>
      </w:pPr>
      <w:r w:rsidRPr="00485927">
        <w:rPr>
          <w:b/>
          <w:bCs/>
        </w:rPr>
        <w:t>RU</w:t>
      </w:r>
      <w:proofErr w:type="gramStart"/>
      <w:r w:rsidRPr="00485927">
        <w:rPr>
          <w:b/>
          <w:bCs/>
        </w:rPr>
        <w:t>:</w:t>
      </w:r>
      <w:r w:rsidRPr="00485927">
        <w:t xml:space="preserve"> Извлекает</w:t>
      </w:r>
      <w:proofErr w:type="gramEnd"/>
      <w:r w:rsidRPr="00485927">
        <w:t xml:space="preserve"> значение атрибута из XML строки.</w:t>
      </w:r>
    </w:p>
    <w:p w14:paraId="3FA5761E" w14:textId="77777777" w:rsidR="00485927" w:rsidRPr="00485927" w:rsidRDefault="00485927" w:rsidP="00485927">
      <w:pPr>
        <w:numPr>
          <w:ilvl w:val="1"/>
          <w:numId w:val="6"/>
        </w:numPr>
        <w:rPr>
          <w:lang w:val="en-US"/>
        </w:rPr>
      </w:pPr>
      <w:r w:rsidRPr="00485927">
        <w:rPr>
          <w:b/>
          <w:bCs/>
          <w:lang w:val="en-US"/>
        </w:rPr>
        <w:t>EN:</w:t>
      </w:r>
      <w:r w:rsidRPr="00485927">
        <w:rPr>
          <w:lang w:val="en-US"/>
        </w:rPr>
        <w:t xml:space="preserve"> Extracts an attribute value from an XML string.</w:t>
      </w:r>
    </w:p>
    <w:p w14:paraId="49B125CE" w14:textId="77777777" w:rsidR="00485927" w:rsidRPr="00485927" w:rsidRDefault="00000000" w:rsidP="00485927">
      <w:r>
        <w:pict w14:anchorId="7CF25937">
          <v:rect id="_x0000_i1026" style="width:0;height:1.5pt" o:hralign="center" o:hrstd="t" o:hr="t" fillcolor="#a0a0a0" stroked="f"/>
        </w:pict>
      </w:r>
    </w:p>
    <w:p w14:paraId="2C041F90" w14:textId="77777777" w:rsidR="00485927" w:rsidRPr="00485927" w:rsidRDefault="00485927" w:rsidP="00485927">
      <w:pPr>
        <w:rPr>
          <w:b/>
          <w:bCs/>
        </w:rPr>
      </w:pPr>
      <w:r w:rsidRPr="00485927">
        <w:rPr>
          <w:b/>
          <w:bCs/>
        </w:rPr>
        <w:t>Анализ и рекомендации по оптимизации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343"/>
        <w:gridCol w:w="3732"/>
      </w:tblGrid>
      <w:tr w:rsidR="00485927" w:rsidRPr="00485927" w14:paraId="01CD5D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B94FB" w14:textId="77777777" w:rsidR="00485927" w:rsidRPr="00485927" w:rsidRDefault="00485927" w:rsidP="00485927">
            <w:r w:rsidRPr="00485927">
              <w:rPr>
                <w:b/>
                <w:bCs/>
              </w:rPr>
              <w:t>Метод(ы)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2777" w14:textId="77777777" w:rsidR="00485927" w:rsidRPr="00485927" w:rsidRDefault="00485927" w:rsidP="00485927">
            <w:r w:rsidRPr="00485927">
              <w:rPr>
                <w:b/>
                <w:bCs/>
              </w:rPr>
              <w:t>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E89B" w14:textId="77777777" w:rsidR="00485927" w:rsidRPr="00485927" w:rsidRDefault="00485927" w:rsidP="00485927">
            <w:r w:rsidRPr="00485927">
              <w:rPr>
                <w:b/>
                <w:bCs/>
              </w:rPr>
              <w:t>Обоснование</w:t>
            </w:r>
          </w:p>
        </w:tc>
      </w:tr>
      <w:tr w:rsidR="00485927" w:rsidRPr="00485927" w14:paraId="3A6D3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4DCC" w14:textId="77777777" w:rsidR="00485927" w:rsidRPr="00485927" w:rsidRDefault="00485927" w:rsidP="00485927">
            <w:proofErr w:type="spellStart"/>
            <w:r w:rsidRPr="00485927">
              <w:t>GetListTitleByGuidAsync</w:t>
            </w:r>
            <w:proofErr w:type="spellEnd"/>
            <w:r w:rsidRPr="00485927">
              <w:t xml:space="preserve"> и </w:t>
            </w:r>
            <w:proofErr w:type="spellStart"/>
            <w:r w:rsidRPr="00485927">
              <w:t>GetListNameByIdAsync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7554A" w14:textId="77777777" w:rsidR="00485927" w:rsidRPr="00485927" w:rsidRDefault="00485927" w:rsidP="00485927">
            <w:r w:rsidRPr="00485927">
              <w:rPr>
                <w:b/>
                <w:bCs/>
              </w:rPr>
              <w:t>Объединить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FE1FB" w14:textId="77777777" w:rsidR="00485927" w:rsidRPr="00485927" w:rsidRDefault="00485927" w:rsidP="00485927">
            <w:r w:rsidRPr="00485927">
              <w:t xml:space="preserve">Выполняют идентичную задачу — получение названия по ID. Можно оставить один метод с </w:t>
            </w:r>
            <w:proofErr w:type="spellStart"/>
            <w:r w:rsidRPr="00485927">
              <w:t>Guid</w:t>
            </w:r>
            <w:proofErr w:type="spellEnd"/>
            <w:r w:rsidRPr="00485927">
              <w:t xml:space="preserve"> или </w:t>
            </w:r>
            <w:proofErr w:type="spellStart"/>
            <w:r w:rsidRPr="00485927">
              <w:t>string</w:t>
            </w:r>
            <w:proofErr w:type="spellEnd"/>
            <w:r w:rsidRPr="00485927">
              <w:t>.</w:t>
            </w:r>
          </w:p>
        </w:tc>
      </w:tr>
      <w:tr w:rsidR="00485927" w:rsidRPr="00485927" w14:paraId="0881A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C8E68" w14:textId="77777777" w:rsidR="00485927" w:rsidRPr="00485927" w:rsidRDefault="00485927" w:rsidP="00485927">
            <w:proofErr w:type="spellStart"/>
            <w:r w:rsidRPr="00485927">
              <w:t>GetDetailedInfoAsync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FD838" w14:textId="77777777" w:rsidR="00485927" w:rsidRPr="00485927" w:rsidRDefault="00485927" w:rsidP="00485927">
            <w:r w:rsidRPr="00485927">
              <w:rPr>
                <w:b/>
                <w:bCs/>
              </w:rPr>
              <w:t>Удалить/Перенести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684CE" w14:textId="77777777" w:rsidR="00485927" w:rsidRPr="00485927" w:rsidRDefault="00485927" w:rsidP="00485927">
            <w:r w:rsidRPr="00485927">
              <w:t xml:space="preserve">Метод формирует строку для UI. Эту логику лучше держать во </w:t>
            </w:r>
            <w:proofErr w:type="spellStart"/>
            <w:r w:rsidRPr="00485927">
              <w:t>ViewModel</w:t>
            </w:r>
            <w:proofErr w:type="spellEnd"/>
            <w:r w:rsidRPr="00485927">
              <w:t>, используя данные из других методов.</w:t>
            </w:r>
          </w:p>
        </w:tc>
      </w:tr>
      <w:tr w:rsidR="00485927" w:rsidRPr="004014CE" w14:paraId="0673C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8B4D4" w14:textId="77777777" w:rsidR="00485927" w:rsidRPr="00485927" w:rsidRDefault="00485927" w:rsidP="00485927">
            <w:proofErr w:type="spellStart"/>
            <w:r w:rsidRPr="00485927">
              <w:t>CleanFieldXml</w:t>
            </w:r>
            <w:proofErr w:type="spellEnd"/>
            <w:r w:rsidRPr="00485927">
              <w:t xml:space="preserve"> и </w:t>
            </w:r>
            <w:proofErr w:type="spellStart"/>
            <w:r w:rsidRPr="00485927">
              <w:t>CompareCleanFieldXml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E0CE5" w14:textId="77777777" w:rsidR="00485927" w:rsidRPr="00485927" w:rsidRDefault="00485927" w:rsidP="00485927">
            <w:r w:rsidRPr="00485927">
              <w:rPr>
                <w:b/>
                <w:bCs/>
              </w:rPr>
              <w:t>Объединить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8BFA" w14:textId="77777777" w:rsidR="00485927" w:rsidRPr="00485927" w:rsidRDefault="00485927" w:rsidP="00485927">
            <w:pPr>
              <w:rPr>
                <w:lang w:val="en-US"/>
              </w:rPr>
            </w:pPr>
            <w:r w:rsidRPr="00485927">
              <w:t>Оба метода фильтруют атрибуты XML. Стоит</w:t>
            </w:r>
            <w:r w:rsidRPr="00485927">
              <w:rPr>
                <w:lang w:val="en-US"/>
              </w:rPr>
              <w:t xml:space="preserve"> </w:t>
            </w:r>
            <w:r w:rsidRPr="00485927">
              <w:t>создать</w:t>
            </w:r>
            <w:r w:rsidRPr="00485927">
              <w:rPr>
                <w:lang w:val="en-US"/>
              </w:rPr>
              <w:t xml:space="preserve"> </w:t>
            </w:r>
            <w:r w:rsidRPr="00485927">
              <w:t>один</w:t>
            </w:r>
            <w:r w:rsidRPr="00485927">
              <w:rPr>
                <w:lang w:val="en-US"/>
              </w:rPr>
              <w:t xml:space="preserve"> </w:t>
            </w:r>
            <w:r w:rsidRPr="00485927">
              <w:t>метод</w:t>
            </w:r>
            <w:r w:rsidRPr="00485927">
              <w:rPr>
                <w:lang w:val="en-US"/>
              </w:rPr>
              <w:t xml:space="preserve"> </w:t>
            </w:r>
            <w:proofErr w:type="gramStart"/>
            <w:r w:rsidRPr="00485927">
              <w:rPr>
                <w:lang w:val="en-US"/>
              </w:rPr>
              <w:t>NormalizeFieldXml(</w:t>
            </w:r>
            <w:proofErr w:type="gramEnd"/>
            <w:r w:rsidRPr="00485927">
              <w:rPr>
                <w:lang w:val="en-US"/>
              </w:rPr>
              <w:t>bool forComparison).</w:t>
            </w:r>
          </w:p>
        </w:tc>
      </w:tr>
      <w:tr w:rsidR="00485927" w:rsidRPr="00485927" w14:paraId="24CD1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7C6F1" w14:textId="77777777" w:rsidR="00485927" w:rsidRPr="00485927" w:rsidRDefault="00485927" w:rsidP="00485927">
            <w:proofErr w:type="spellStart"/>
            <w:r w:rsidRPr="00485927">
              <w:lastRenderedPageBreak/>
              <w:t>FormatXml</w:t>
            </w:r>
            <w:proofErr w:type="spellEnd"/>
            <w:r w:rsidRPr="00485927">
              <w:t xml:space="preserve"> и </w:t>
            </w:r>
            <w:proofErr w:type="spellStart"/>
            <w:r w:rsidRPr="00485927">
              <w:t>GetAttributeFromXml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7CC24" w14:textId="77777777" w:rsidR="00485927" w:rsidRPr="00485927" w:rsidRDefault="00485927" w:rsidP="00485927">
            <w:r w:rsidRPr="00485927">
              <w:rPr>
                <w:b/>
                <w:bCs/>
              </w:rPr>
              <w:t xml:space="preserve">Вынести в </w:t>
            </w:r>
            <w:proofErr w:type="spellStart"/>
            <w:r w:rsidRPr="00485927">
              <w:rPr>
                <w:b/>
                <w:bCs/>
              </w:rPr>
              <w:t>Utils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F4A96" w14:textId="77777777" w:rsidR="00485927" w:rsidRPr="00485927" w:rsidRDefault="00485927" w:rsidP="00485927">
            <w:r w:rsidRPr="00485927">
              <w:t>Это чистые утилиты для работы с XML, они не зависят от SharePoint и могут быть полезны в других сервисах.</w:t>
            </w:r>
          </w:p>
        </w:tc>
      </w:tr>
      <w:tr w:rsidR="00485927" w:rsidRPr="00485927" w14:paraId="6B227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14238" w14:textId="77777777" w:rsidR="00485927" w:rsidRPr="00485927" w:rsidRDefault="00485927" w:rsidP="00485927">
            <w:proofErr w:type="spellStart"/>
            <w:r w:rsidRPr="00485927">
              <w:t>NormalizeUrl</w:t>
            </w:r>
            <w:proofErr w:type="spellEnd"/>
            <w:r w:rsidRPr="00485927">
              <w:t xml:space="preserve"> и UrlWithF5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64DFD" w14:textId="77777777" w:rsidR="00485927" w:rsidRPr="00485927" w:rsidRDefault="00485927" w:rsidP="00485927">
            <w:r w:rsidRPr="00485927">
              <w:rPr>
                <w:b/>
                <w:bCs/>
              </w:rPr>
              <w:t xml:space="preserve">Вынести в </w:t>
            </w:r>
            <w:proofErr w:type="spellStart"/>
            <w:r w:rsidRPr="00485927">
              <w:rPr>
                <w:b/>
                <w:bCs/>
              </w:rPr>
              <w:t>Utils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AF43" w14:textId="77777777" w:rsidR="00485927" w:rsidRPr="00485927" w:rsidRDefault="00485927" w:rsidP="00485927">
            <w:r w:rsidRPr="00485927">
              <w:t>Строковые манипуляции с URL должны находиться в инфраструктурном слое (</w:t>
            </w:r>
            <w:proofErr w:type="spellStart"/>
            <w:r w:rsidRPr="00485927">
              <w:t>SPUsingUtils</w:t>
            </w:r>
            <w:proofErr w:type="spellEnd"/>
            <w:r w:rsidRPr="00485927">
              <w:t>).</w:t>
            </w:r>
          </w:p>
        </w:tc>
      </w:tr>
      <w:tr w:rsidR="00485927" w:rsidRPr="00485927" w14:paraId="67F91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0B4E" w14:textId="77777777" w:rsidR="00485927" w:rsidRPr="00485927" w:rsidRDefault="00485927" w:rsidP="00485927">
            <w:proofErr w:type="spellStart"/>
            <w:r w:rsidRPr="00485927">
              <w:t>GetLibraryItemsAsync</w:t>
            </w:r>
            <w:proofErr w:type="spellEnd"/>
            <w:r w:rsidRPr="00485927">
              <w:t xml:space="preserve"> и </w:t>
            </w:r>
            <w:proofErr w:type="spellStart"/>
            <w:r w:rsidRPr="00485927">
              <w:t>GetPageItemsAsync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086ED" w14:textId="77777777" w:rsidR="00485927" w:rsidRPr="00485927" w:rsidRDefault="00485927" w:rsidP="00485927">
            <w:r w:rsidRPr="00485927">
              <w:rPr>
                <w:b/>
                <w:bCs/>
              </w:rPr>
              <w:t>Унифицировать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518E6" w14:textId="77777777" w:rsidR="00485927" w:rsidRPr="00485927" w:rsidRDefault="00485927" w:rsidP="00485927">
            <w:r w:rsidRPr="00485927">
              <w:t xml:space="preserve">Оба метода используют </w:t>
            </w:r>
            <w:proofErr w:type="spellStart"/>
            <w:r w:rsidRPr="00485927">
              <w:t>CamlQuery</w:t>
            </w:r>
            <w:proofErr w:type="spellEnd"/>
            <w:r w:rsidRPr="00485927">
              <w:t xml:space="preserve"> для получения файлов. Можно сделать один метод </w:t>
            </w:r>
            <w:proofErr w:type="spellStart"/>
            <w:r w:rsidRPr="00485927">
              <w:t>GetFilesAsync</w:t>
            </w:r>
            <w:proofErr w:type="spellEnd"/>
            <w:r w:rsidRPr="00485927">
              <w:t xml:space="preserve"> с параметром </w:t>
            </w:r>
            <w:proofErr w:type="spellStart"/>
            <w:r w:rsidRPr="00485927">
              <w:t>recursive</w:t>
            </w:r>
            <w:proofErr w:type="spellEnd"/>
            <w:r w:rsidRPr="00485927">
              <w:t>.</w:t>
            </w:r>
          </w:p>
        </w:tc>
      </w:tr>
    </w:tbl>
    <w:p w14:paraId="22B79711" w14:textId="77777777" w:rsidR="00603E45" w:rsidRPr="00485927" w:rsidRDefault="00603E45" w:rsidP="00485927"/>
    <w:sectPr w:rsidR="00603E45" w:rsidRPr="004859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A2E20" w14:textId="77777777" w:rsidR="006166E4" w:rsidRDefault="006166E4" w:rsidP="00603E45">
      <w:pPr>
        <w:spacing w:after="0" w:line="240" w:lineRule="auto"/>
      </w:pPr>
      <w:r>
        <w:separator/>
      </w:r>
    </w:p>
  </w:endnote>
  <w:endnote w:type="continuationSeparator" w:id="0">
    <w:p w14:paraId="18899C0C" w14:textId="77777777" w:rsidR="006166E4" w:rsidRDefault="006166E4" w:rsidP="0060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62EB3" w14:textId="77777777" w:rsidR="006166E4" w:rsidRDefault="006166E4" w:rsidP="00603E45">
      <w:pPr>
        <w:spacing w:after="0" w:line="240" w:lineRule="auto"/>
      </w:pPr>
      <w:r>
        <w:separator/>
      </w:r>
    </w:p>
  </w:footnote>
  <w:footnote w:type="continuationSeparator" w:id="0">
    <w:p w14:paraId="508B08B2" w14:textId="77777777" w:rsidR="006166E4" w:rsidRDefault="006166E4" w:rsidP="00603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5C26" w14:textId="77777777" w:rsidR="00603E45" w:rsidRDefault="00603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1F83"/>
    <w:multiLevelType w:val="multilevel"/>
    <w:tmpl w:val="39C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7242"/>
    <w:multiLevelType w:val="multilevel"/>
    <w:tmpl w:val="2C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3D63"/>
    <w:multiLevelType w:val="multilevel"/>
    <w:tmpl w:val="8C2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10E9"/>
    <w:multiLevelType w:val="multilevel"/>
    <w:tmpl w:val="E20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0647D"/>
    <w:multiLevelType w:val="multilevel"/>
    <w:tmpl w:val="D8A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15FB1"/>
    <w:multiLevelType w:val="multilevel"/>
    <w:tmpl w:val="BC0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352055">
    <w:abstractNumId w:val="5"/>
  </w:num>
  <w:num w:numId="2" w16cid:durableId="168451944">
    <w:abstractNumId w:val="3"/>
  </w:num>
  <w:num w:numId="3" w16cid:durableId="562832434">
    <w:abstractNumId w:val="0"/>
  </w:num>
  <w:num w:numId="4" w16cid:durableId="1764304772">
    <w:abstractNumId w:val="4"/>
  </w:num>
  <w:num w:numId="5" w16cid:durableId="1340699503">
    <w:abstractNumId w:val="1"/>
  </w:num>
  <w:num w:numId="6" w16cid:durableId="32624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45"/>
    <w:rsid w:val="004014CE"/>
    <w:rsid w:val="00485927"/>
    <w:rsid w:val="00495F63"/>
    <w:rsid w:val="00603E45"/>
    <w:rsid w:val="006166E4"/>
    <w:rsid w:val="006E4B83"/>
    <w:rsid w:val="009E7B41"/>
    <w:rsid w:val="00D44B54"/>
    <w:rsid w:val="00F7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6DD4"/>
  <w15:chartTrackingRefBased/>
  <w15:docId w15:val="{A9FDCF56-323A-4E18-87F3-7F6FB58E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E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E45"/>
  </w:style>
  <w:style w:type="paragraph" w:styleId="Footer">
    <w:name w:val="footer"/>
    <w:basedOn w:val="Normal"/>
    <w:link w:val="FooterChar"/>
    <w:uiPriority w:val="99"/>
    <w:unhideWhenUsed/>
    <w:rsid w:val="00603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1222</Words>
  <Characters>8165</Characters>
  <Application>Microsoft Office Word</Application>
  <DocSecurity>0</DocSecurity>
  <Lines>240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Asher-Malciel Sandler</dc:creator>
  <cp:keywords/>
  <dc:description/>
  <cp:lastModifiedBy>Asher-Malciel Sandler</cp:lastModifiedBy>
  <cp:revision>3</cp:revision>
  <dcterms:created xsi:type="dcterms:W3CDTF">2026-03-30T11:23:00Z</dcterms:created>
  <dcterms:modified xsi:type="dcterms:W3CDTF">2026-03-30T20:29:00Z</dcterms:modified>
</cp:coreProperties>
</file>