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0EA3" w14:textId="1DA51A19" w:rsidR="00246389" w:rsidRDefault="0026058C" w:rsidP="00F006DA">
      <w:pPr>
        <w:spacing w:line="276" w:lineRule="auto"/>
        <w:jc w:val="center"/>
        <w:rPr>
          <w:color w:val="000000"/>
          <w:sz w:val="32"/>
          <w:szCs w:val="32"/>
          <w:rtl/>
        </w:rPr>
      </w:pPr>
      <w:r>
        <w:rPr>
          <w:rFonts w:hint="cs"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57ABBD1" wp14:editId="1E514A3F">
            <wp:simplePos x="0" y="0"/>
            <wp:positionH relativeFrom="column">
              <wp:posOffset>2679065</wp:posOffset>
            </wp:positionH>
            <wp:positionV relativeFrom="paragraph">
              <wp:posOffset>-238125</wp:posOffset>
            </wp:positionV>
            <wp:extent cx="1066800" cy="106680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94C59" w14:textId="77777777" w:rsidR="00246389" w:rsidRDefault="00246389" w:rsidP="00F006DA">
      <w:pPr>
        <w:spacing w:line="276" w:lineRule="auto"/>
        <w:jc w:val="center"/>
        <w:rPr>
          <w:color w:val="000000"/>
          <w:sz w:val="32"/>
          <w:szCs w:val="32"/>
          <w:rtl/>
        </w:rPr>
      </w:pPr>
    </w:p>
    <w:p w14:paraId="4E12B099" w14:textId="77777777" w:rsidR="00246389" w:rsidRDefault="00246389" w:rsidP="00F006DA">
      <w:pPr>
        <w:spacing w:line="276" w:lineRule="auto"/>
        <w:jc w:val="center"/>
        <w:rPr>
          <w:color w:val="000000"/>
          <w:sz w:val="32"/>
          <w:szCs w:val="32"/>
          <w:rtl/>
        </w:rPr>
      </w:pPr>
    </w:p>
    <w:p w14:paraId="3E0DB540" w14:textId="77777777" w:rsidR="00F006DA" w:rsidRDefault="00F006DA" w:rsidP="00F006DA">
      <w:pPr>
        <w:spacing w:line="276" w:lineRule="auto"/>
        <w:jc w:val="center"/>
        <w:rPr>
          <w:color w:val="000000"/>
          <w:sz w:val="32"/>
          <w:szCs w:val="32"/>
          <w:rtl/>
        </w:rPr>
      </w:pPr>
    </w:p>
    <w:p w14:paraId="2EEF36A9" w14:textId="77777777" w:rsidR="0072459B" w:rsidRPr="00F46AF7" w:rsidRDefault="0072459B" w:rsidP="00F006DA">
      <w:pPr>
        <w:spacing w:line="276" w:lineRule="auto"/>
        <w:jc w:val="center"/>
        <w:rPr>
          <w:rFonts w:cs="Huji"/>
          <w:color w:val="000000"/>
          <w:sz w:val="32"/>
          <w:szCs w:val="32"/>
        </w:rPr>
      </w:pPr>
      <w:r w:rsidRPr="00F46AF7">
        <w:rPr>
          <w:rFonts w:cs="Huji" w:hint="cs"/>
          <w:color w:val="000000"/>
          <w:sz w:val="32"/>
          <w:szCs w:val="32"/>
          <w:rtl/>
        </w:rPr>
        <w:t>ביה"ס לרפואת שיניים של האוניברסיטה העברית והדסה</w:t>
      </w:r>
    </w:p>
    <w:p w14:paraId="2A10C624" w14:textId="77777777" w:rsidR="0072459B" w:rsidRPr="00F46AF7" w:rsidRDefault="0072459B" w:rsidP="00F006DA">
      <w:pPr>
        <w:spacing w:line="276" w:lineRule="auto"/>
        <w:jc w:val="center"/>
        <w:rPr>
          <w:rFonts w:cs="Huji"/>
          <w:color w:val="000000"/>
          <w:rtl/>
        </w:rPr>
      </w:pPr>
      <w:r w:rsidRPr="00F46AF7">
        <w:rPr>
          <w:rFonts w:cs="Huji" w:hint="cs"/>
          <w:color w:val="000000"/>
          <w:rtl/>
        </w:rPr>
        <w:t>מיסודה של אחוות אלפה אומגה</w:t>
      </w:r>
    </w:p>
    <w:p w14:paraId="608E1743" w14:textId="77777777" w:rsidR="0072459B" w:rsidRPr="00F46AF7" w:rsidRDefault="0072459B" w:rsidP="00F006DA">
      <w:pPr>
        <w:spacing w:line="276" w:lineRule="auto"/>
        <w:jc w:val="center"/>
        <w:rPr>
          <w:rFonts w:cs="Huji"/>
          <w:color w:val="000000"/>
          <w:rtl/>
        </w:rPr>
      </w:pPr>
    </w:p>
    <w:p w14:paraId="461F4A6B" w14:textId="77777777" w:rsidR="0072459B" w:rsidRPr="00F46AF7" w:rsidRDefault="0072459B" w:rsidP="00F006DA">
      <w:pPr>
        <w:spacing w:line="276" w:lineRule="auto"/>
        <w:jc w:val="center"/>
        <w:rPr>
          <w:rFonts w:cs="Huji"/>
          <w:color w:val="000000"/>
          <w:rtl/>
        </w:rPr>
      </w:pPr>
      <w:r w:rsidRPr="00F46AF7">
        <w:rPr>
          <w:rFonts w:cs="Huji" w:hint="cs"/>
          <w:color w:val="000000"/>
          <w:rtl/>
        </w:rPr>
        <w:t>מודיע על</w:t>
      </w:r>
    </w:p>
    <w:p w14:paraId="3976C5FC" w14:textId="3D126F24" w:rsidR="0072459B" w:rsidRDefault="0072459B" w:rsidP="00F006DA">
      <w:pPr>
        <w:spacing w:line="276" w:lineRule="auto"/>
        <w:jc w:val="center"/>
        <w:rPr>
          <w:rFonts w:cs="Huji"/>
          <w:color w:val="000000"/>
          <w:rtl/>
        </w:rPr>
      </w:pPr>
      <w:r w:rsidRPr="00F46AF7">
        <w:rPr>
          <w:rFonts w:cs="Huji" w:hint="cs"/>
          <w:color w:val="000000"/>
          <w:rtl/>
        </w:rPr>
        <w:t>_</w:t>
      </w:r>
    </w:p>
    <w:p w14:paraId="073E827C" w14:textId="77777777" w:rsidR="007B20F4" w:rsidRPr="00F46AF7" w:rsidRDefault="007B20F4" w:rsidP="00F006DA">
      <w:pPr>
        <w:spacing w:line="276" w:lineRule="auto"/>
        <w:jc w:val="center"/>
        <w:rPr>
          <w:rFonts w:cs="Huji"/>
          <w:color w:val="000000"/>
          <w:rtl/>
        </w:rPr>
      </w:pPr>
    </w:p>
    <w:p w14:paraId="1C962998" w14:textId="77777777" w:rsidR="00F46AF7" w:rsidRDefault="0072459B" w:rsidP="00F006DA">
      <w:pPr>
        <w:spacing w:line="276" w:lineRule="auto"/>
        <w:jc w:val="center"/>
        <w:rPr>
          <w:rFonts w:cs="Huji"/>
          <w:b/>
          <w:bCs/>
          <w:color w:val="1F4E79" w:themeColor="accent1" w:themeShade="80"/>
          <w:sz w:val="48"/>
          <w:szCs w:val="48"/>
          <w:rtl/>
        </w:rPr>
      </w:pPr>
      <w:r w:rsidRPr="00F46AF7">
        <w:rPr>
          <w:rFonts w:cs="Huji" w:hint="cs"/>
          <w:b/>
          <w:bCs/>
          <w:color w:val="1F4E79" w:themeColor="accent1" w:themeShade="80"/>
          <w:sz w:val="48"/>
          <w:szCs w:val="48"/>
          <w:rtl/>
        </w:rPr>
        <w:t xml:space="preserve">פתיחת ההרשמה לתכנית ההתמחות </w:t>
      </w:r>
    </w:p>
    <w:p w14:paraId="47C665EA" w14:textId="77777777" w:rsidR="0072459B" w:rsidRPr="00F46AF7" w:rsidRDefault="0072459B" w:rsidP="00F006DA">
      <w:pPr>
        <w:spacing w:line="276" w:lineRule="auto"/>
        <w:jc w:val="center"/>
        <w:rPr>
          <w:rFonts w:cs="Huji"/>
          <w:b/>
          <w:bCs/>
          <w:color w:val="1F4E79" w:themeColor="accent1" w:themeShade="80"/>
          <w:sz w:val="48"/>
          <w:szCs w:val="48"/>
          <w:rtl/>
        </w:rPr>
      </w:pPr>
      <w:r w:rsidRPr="00F46AF7">
        <w:rPr>
          <w:rFonts w:cs="Huji" w:hint="cs"/>
          <w:b/>
          <w:bCs/>
          <w:color w:val="1F4E79" w:themeColor="accent1" w:themeShade="80"/>
          <w:sz w:val="48"/>
          <w:szCs w:val="48"/>
          <w:rtl/>
        </w:rPr>
        <w:t>ברפואת שיניים לילדים</w:t>
      </w:r>
    </w:p>
    <w:p w14:paraId="2140969B" w14:textId="77777777" w:rsidR="0072459B" w:rsidRPr="00F46AF7" w:rsidRDefault="0072459B" w:rsidP="00F006DA">
      <w:pPr>
        <w:spacing w:line="276" w:lineRule="auto"/>
        <w:jc w:val="center"/>
        <w:rPr>
          <w:rFonts w:cs="Huji"/>
          <w:color w:val="000000"/>
          <w:sz w:val="32"/>
          <w:szCs w:val="32"/>
          <w:rtl/>
        </w:rPr>
      </w:pPr>
    </w:p>
    <w:p w14:paraId="45DE6E8F" w14:textId="350973F4" w:rsidR="0072459B" w:rsidRPr="00F46AF7" w:rsidRDefault="0072459B" w:rsidP="00A7367F">
      <w:pPr>
        <w:spacing w:line="276" w:lineRule="auto"/>
        <w:jc w:val="center"/>
        <w:rPr>
          <w:rFonts w:cs="Huji"/>
          <w:b/>
          <w:bCs/>
          <w:color w:val="000000"/>
          <w:sz w:val="32"/>
          <w:szCs w:val="32"/>
          <w:rtl/>
        </w:rPr>
      </w:pPr>
      <w:r w:rsidRPr="00F46AF7">
        <w:rPr>
          <w:rFonts w:cs="Huji" w:hint="cs"/>
          <w:b/>
          <w:bCs/>
          <w:color w:val="000000"/>
          <w:sz w:val="32"/>
          <w:szCs w:val="32"/>
          <w:rtl/>
        </w:rPr>
        <w:t xml:space="preserve">אשר תחל בשנת הלימודים </w:t>
      </w:r>
      <w:r w:rsidR="00F46AF7" w:rsidRPr="00F46AF7">
        <w:rPr>
          <w:rFonts w:cs="Huji" w:hint="cs"/>
          <w:b/>
          <w:bCs/>
          <w:color w:val="000000"/>
          <w:sz w:val="32"/>
          <w:szCs w:val="32"/>
          <w:rtl/>
        </w:rPr>
        <w:t>תש</w:t>
      </w:r>
      <w:r w:rsidR="0034097D">
        <w:rPr>
          <w:rFonts w:cs="Huji" w:hint="cs"/>
          <w:b/>
          <w:bCs/>
          <w:color w:val="000000"/>
          <w:sz w:val="32"/>
          <w:szCs w:val="32"/>
          <w:rtl/>
        </w:rPr>
        <w:t>פ"</w:t>
      </w:r>
      <w:r w:rsidR="007C3B10">
        <w:rPr>
          <w:rFonts w:cs="Huji" w:hint="cs"/>
          <w:b/>
          <w:bCs/>
          <w:color w:val="000000"/>
          <w:sz w:val="32"/>
          <w:szCs w:val="32"/>
          <w:rtl/>
        </w:rPr>
        <w:t>ג</w:t>
      </w:r>
      <w:r w:rsidRPr="00F46AF7">
        <w:rPr>
          <w:rFonts w:cs="Huji" w:hint="cs"/>
          <w:b/>
          <w:bCs/>
          <w:color w:val="000000"/>
          <w:sz w:val="32"/>
          <w:szCs w:val="32"/>
          <w:rtl/>
        </w:rPr>
        <w:t xml:space="preserve"> (</w:t>
      </w:r>
      <w:r w:rsidR="00F46AF7" w:rsidRPr="00F46AF7">
        <w:rPr>
          <w:rFonts w:cs="Huji" w:hint="cs"/>
          <w:b/>
          <w:bCs/>
          <w:color w:val="000000"/>
          <w:sz w:val="32"/>
          <w:szCs w:val="32"/>
          <w:rtl/>
        </w:rPr>
        <w:t>202</w:t>
      </w:r>
      <w:r w:rsidR="007C3B10">
        <w:rPr>
          <w:rFonts w:cs="Huji" w:hint="cs"/>
          <w:b/>
          <w:bCs/>
          <w:color w:val="000000"/>
          <w:sz w:val="32"/>
          <w:szCs w:val="32"/>
          <w:rtl/>
        </w:rPr>
        <w:t>3</w:t>
      </w:r>
      <w:r w:rsidRPr="00F46AF7">
        <w:rPr>
          <w:rFonts w:cs="Huji" w:hint="cs"/>
          <w:b/>
          <w:bCs/>
          <w:color w:val="000000"/>
          <w:sz w:val="32"/>
          <w:szCs w:val="32"/>
          <w:rtl/>
        </w:rPr>
        <w:t>)</w:t>
      </w:r>
    </w:p>
    <w:p w14:paraId="01442AE9" w14:textId="77777777" w:rsidR="002D73B0" w:rsidRPr="00F46AF7" w:rsidRDefault="002D73B0" w:rsidP="00A7367F">
      <w:pPr>
        <w:spacing w:line="276" w:lineRule="auto"/>
        <w:jc w:val="center"/>
        <w:rPr>
          <w:rFonts w:cs="Huji"/>
          <w:b/>
          <w:bCs/>
          <w:color w:val="000000"/>
          <w:sz w:val="32"/>
          <w:szCs w:val="32"/>
          <w:rtl/>
        </w:rPr>
      </w:pPr>
    </w:p>
    <w:p w14:paraId="346CF608" w14:textId="47A2AAF8" w:rsidR="0072459B" w:rsidRPr="00F46AF7" w:rsidRDefault="002D73B0" w:rsidP="007A6D46">
      <w:pPr>
        <w:spacing w:line="276" w:lineRule="auto"/>
        <w:jc w:val="center"/>
        <w:rPr>
          <w:rFonts w:cs="Huji"/>
          <w:b/>
          <w:bCs/>
          <w:color w:val="1F4E79" w:themeColor="accent1" w:themeShade="80"/>
          <w:sz w:val="32"/>
          <w:szCs w:val="32"/>
          <w:rtl/>
        </w:rPr>
      </w:pPr>
      <w:r w:rsidRPr="00F46AF7">
        <w:rPr>
          <w:rFonts w:cs="Huji" w:hint="cs"/>
          <w:b/>
          <w:bCs/>
          <w:color w:val="1F4E79" w:themeColor="accent1" w:themeShade="80"/>
          <w:sz w:val="32"/>
          <w:szCs w:val="32"/>
          <w:rtl/>
        </w:rPr>
        <w:t xml:space="preserve">ההרשמה </w:t>
      </w:r>
      <w:r w:rsidR="007A6D46">
        <w:rPr>
          <w:rFonts w:cs="Huji" w:hint="cs"/>
          <w:b/>
          <w:bCs/>
          <w:color w:val="1F4E79" w:themeColor="accent1" w:themeShade="80"/>
          <w:sz w:val="32"/>
          <w:szCs w:val="32"/>
          <w:rtl/>
        </w:rPr>
        <w:t>תסתיים ב</w:t>
      </w:r>
      <w:r w:rsidR="00F006DA" w:rsidRPr="00F46AF7">
        <w:rPr>
          <w:rFonts w:cs="Huji" w:hint="cs"/>
          <w:b/>
          <w:bCs/>
          <w:color w:val="1F4E79" w:themeColor="accent1" w:themeShade="80"/>
          <w:sz w:val="32"/>
          <w:szCs w:val="32"/>
          <w:rtl/>
        </w:rPr>
        <w:t xml:space="preserve"> </w:t>
      </w:r>
      <w:r w:rsidR="007A6D46">
        <w:rPr>
          <w:rFonts w:cs="Huji" w:hint="cs"/>
          <w:b/>
          <w:bCs/>
          <w:color w:val="1F4E79" w:themeColor="accent1" w:themeShade="80"/>
          <w:sz w:val="32"/>
          <w:szCs w:val="32"/>
          <w:rtl/>
        </w:rPr>
        <w:t>-</w:t>
      </w:r>
      <w:r w:rsidR="0081701A">
        <w:rPr>
          <w:rFonts w:cs="Huji" w:hint="cs"/>
          <w:b/>
          <w:bCs/>
          <w:color w:val="1F4E79" w:themeColor="accent1" w:themeShade="80"/>
          <w:sz w:val="32"/>
          <w:szCs w:val="32"/>
          <w:rtl/>
        </w:rPr>
        <w:t>3</w:t>
      </w:r>
      <w:r w:rsidR="00603190">
        <w:rPr>
          <w:rFonts w:cs="Huji" w:hint="cs"/>
          <w:b/>
          <w:bCs/>
          <w:color w:val="1F4E79" w:themeColor="accent1" w:themeShade="80"/>
          <w:sz w:val="32"/>
          <w:szCs w:val="32"/>
          <w:rtl/>
        </w:rPr>
        <w:t>1</w:t>
      </w:r>
      <w:r w:rsidR="0072459B" w:rsidRPr="00F46AF7">
        <w:rPr>
          <w:rFonts w:cs="Huji" w:hint="cs"/>
          <w:b/>
          <w:bCs/>
          <w:color w:val="1F4E79" w:themeColor="accent1" w:themeShade="80"/>
          <w:sz w:val="32"/>
          <w:szCs w:val="32"/>
          <w:rtl/>
        </w:rPr>
        <w:t xml:space="preserve"> </w:t>
      </w:r>
      <w:r w:rsidR="0034097D">
        <w:rPr>
          <w:rFonts w:cs="Huji" w:hint="cs"/>
          <w:b/>
          <w:bCs/>
          <w:color w:val="1F4E79" w:themeColor="accent1" w:themeShade="80"/>
          <w:sz w:val="32"/>
          <w:szCs w:val="32"/>
          <w:rtl/>
        </w:rPr>
        <w:t>במרץ</w:t>
      </w:r>
      <w:r w:rsidR="0072459B" w:rsidRPr="00F46AF7">
        <w:rPr>
          <w:rFonts w:cs="Huji" w:hint="cs"/>
          <w:b/>
          <w:bCs/>
          <w:color w:val="1F4E79" w:themeColor="accent1" w:themeShade="80"/>
          <w:sz w:val="32"/>
          <w:szCs w:val="32"/>
          <w:rtl/>
        </w:rPr>
        <w:t xml:space="preserve"> </w:t>
      </w:r>
      <w:r w:rsidR="009B101B">
        <w:rPr>
          <w:rFonts w:cs="Huji" w:hint="cs"/>
          <w:b/>
          <w:bCs/>
          <w:color w:val="1F4E79" w:themeColor="accent1" w:themeShade="80"/>
          <w:sz w:val="32"/>
          <w:szCs w:val="32"/>
          <w:rtl/>
        </w:rPr>
        <w:t>2022</w:t>
      </w:r>
    </w:p>
    <w:p w14:paraId="532758F3" w14:textId="77777777" w:rsidR="0072459B" w:rsidRPr="00F46AF7" w:rsidRDefault="0072459B" w:rsidP="00F006DA">
      <w:pPr>
        <w:spacing w:line="276" w:lineRule="auto"/>
        <w:jc w:val="center"/>
        <w:rPr>
          <w:rFonts w:cs="Huji"/>
          <w:color w:val="000000"/>
          <w:sz w:val="28"/>
          <w:szCs w:val="28"/>
          <w:rtl/>
        </w:rPr>
      </w:pPr>
    </w:p>
    <w:p w14:paraId="278C41C6" w14:textId="77777777" w:rsidR="0072459B" w:rsidRPr="00F46AF7" w:rsidRDefault="0072459B" w:rsidP="00F006DA">
      <w:pPr>
        <w:spacing w:line="276" w:lineRule="auto"/>
        <w:jc w:val="center"/>
        <w:rPr>
          <w:rFonts w:cs="Huji"/>
          <w:color w:val="000000"/>
          <w:sz w:val="28"/>
          <w:szCs w:val="28"/>
          <w:rtl/>
        </w:rPr>
      </w:pPr>
      <w:r w:rsidRPr="00F46AF7">
        <w:rPr>
          <w:rFonts w:cs="Huji" w:hint="cs"/>
          <w:color w:val="000000"/>
          <w:sz w:val="28"/>
          <w:szCs w:val="28"/>
          <w:rtl/>
        </w:rPr>
        <w:t>התוכנית עומדת בדרישות על  פי "תקנות רופאי שיניים,  אישור תואר מומחה ובחינות תשל"ז 1977"</w:t>
      </w:r>
    </w:p>
    <w:p w14:paraId="5CEF2384" w14:textId="77777777" w:rsidR="00B567A0" w:rsidRDefault="0072459B" w:rsidP="00F006DA">
      <w:pPr>
        <w:spacing w:line="276" w:lineRule="auto"/>
        <w:jc w:val="center"/>
        <w:rPr>
          <w:rFonts w:cs="Huji"/>
          <w:color w:val="000000"/>
          <w:sz w:val="28"/>
          <w:szCs w:val="28"/>
          <w:rtl/>
        </w:rPr>
      </w:pPr>
      <w:r w:rsidRPr="00F46AF7">
        <w:rPr>
          <w:rFonts w:cs="Huji" w:hint="cs"/>
          <w:color w:val="000000"/>
          <w:sz w:val="28"/>
          <w:szCs w:val="28"/>
          <w:rtl/>
        </w:rPr>
        <w:t>ומאושר על ידי המועצה ה</w:t>
      </w:r>
      <w:r w:rsidR="00A30563" w:rsidRPr="00F46AF7">
        <w:rPr>
          <w:rFonts w:cs="Huji" w:hint="cs"/>
          <w:color w:val="000000"/>
          <w:sz w:val="28"/>
          <w:szCs w:val="28"/>
          <w:rtl/>
        </w:rPr>
        <w:t>מדעית של ההסתדרות לרפואת שיניים</w:t>
      </w:r>
      <w:r w:rsidR="00B567A0">
        <w:rPr>
          <w:rFonts w:cs="Huji" w:hint="cs"/>
          <w:color w:val="000000"/>
          <w:sz w:val="28"/>
          <w:szCs w:val="28"/>
          <w:rtl/>
        </w:rPr>
        <w:t xml:space="preserve"> וכן על ידי </w:t>
      </w:r>
      <w:r w:rsidR="00B567A0" w:rsidRPr="00B567A0">
        <w:rPr>
          <w:rFonts w:cs="Huji"/>
          <w:color w:val="000000"/>
          <w:sz w:val="28"/>
          <w:szCs w:val="28"/>
          <w:rtl/>
        </w:rPr>
        <w:t xml:space="preserve">האיגוד אירופאי </w:t>
      </w:r>
      <w:r w:rsidR="00B567A0" w:rsidRPr="00B567A0">
        <w:rPr>
          <w:rFonts w:cs="Huji" w:hint="cs"/>
          <w:color w:val="000000"/>
          <w:sz w:val="28"/>
          <w:szCs w:val="28"/>
          <w:rtl/>
        </w:rPr>
        <w:t xml:space="preserve">של </w:t>
      </w:r>
    </w:p>
    <w:p w14:paraId="4AC422D8" w14:textId="775A43FC" w:rsidR="0072459B" w:rsidRPr="00F46AF7" w:rsidRDefault="00B567A0" w:rsidP="00F006DA">
      <w:pPr>
        <w:spacing w:line="276" w:lineRule="auto"/>
        <w:jc w:val="center"/>
        <w:rPr>
          <w:rFonts w:cs="Huji"/>
          <w:color w:val="000000"/>
          <w:sz w:val="28"/>
          <w:szCs w:val="28"/>
          <w:rtl/>
        </w:rPr>
      </w:pPr>
      <w:r w:rsidRPr="00B567A0">
        <w:rPr>
          <w:rFonts w:cs="Huji"/>
          <w:color w:val="000000"/>
          <w:sz w:val="28"/>
          <w:szCs w:val="28"/>
          <w:rtl/>
        </w:rPr>
        <w:t>רופאי שיניים ילדים</w:t>
      </w:r>
      <w:r w:rsidRPr="00B567A0">
        <w:rPr>
          <w:rFonts w:cs="Huji" w:hint="cs"/>
          <w:color w:val="000000"/>
          <w:sz w:val="28"/>
          <w:szCs w:val="28"/>
          <w:rtl/>
        </w:rPr>
        <w:t xml:space="preserve"> </w:t>
      </w:r>
      <w:r w:rsidRPr="00B567A0">
        <w:rPr>
          <w:rFonts w:cs="Huji"/>
          <w:color w:val="000000"/>
          <w:sz w:val="28"/>
          <w:szCs w:val="28"/>
        </w:rPr>
        <w:t>European Academy of Paediatric Dentistry</w:t>
      </w:r>
      <w:r w:rsidRPr="00B567A0">
        <w:rPr>
          <w:rFonts w:cs="Huji" w:hint="cs"/>
          <w:color w:val="000000"/>
          <w:sz w:val="28"/>
          <w:szCs w:val="28"/>
          <w:rtl/>
        </w:rPr>
        <w:t>.</w:t>
      </w:r>
    </w:p>
    <w:p w14:paraId="6179911B" w14:textId="77777777" w:rsidR="0072459B" w:rsidRPr="00F46AF7" w:rsidRDefault="0072459B" w:rsidP="00F006DA">
      <w:pPr>
        <w:spacing w:line="276" w:lineRule="auto"/>
        <w:jc w:val="center"/>
        <w:rPr>
          <w:rFonts w:cs="Huji"/>
          <w:color w:val="000000"/>
          <w:sz w:val="28"/>
          <w:szCs w:val="28"/>
          <w:rtl/>
        </w:rPr>
      </w:pPr>
    </w:p>
    <w:p w14:paraId="0FC0B472" w14:textId="1E4EB598" w:rsidR="0072459B" w:rsidRPr="00F46AF7" w:rsidRDefault="0072459B" w:rsidP="00F006DA">
      <w:pPr>
        <w:spacing w:line="276" w:lineRule="auto"/>
        <w:jc w:val="center"/>
        <w:rPr>
          <w:rFonts w:cs="Huji"/>
          <w:color w:val="000000"/>
          <w:sz w:val="28"/>
          <w:szCs w:val="28"/>
          <w:rtl/>
        </w:rPr>
      </w:pPr>
      <w:r w:rsidRPr="00F46AF7">
        <w:rPr>
          <w:rFonts w:cs="Huji" w:hint="cs"/>
          <w:color w:val="000000"/>
          <w:sz w:val="28"/>
          <w:szCs w:val="28"/>
          <w:rtl/>
        </w:rPr>
        <w:t xml:space="preserve">מועמדים, רופאי שיניים בעלי רישיון עבודה ישראלי </w:t>
      </w:r>
      <w:r w:rsidR="00DF72CD" w:rsidRPr="00DF72CD">
        <w:rPr>
          <w:rFonts w:cs="Huji" w:hint="cs"/>
          <w:b/>
          <w:bCs/>
          <w:color w:val="000000"/>
          <w:sz w:val="28"/>
          <w:szCs w:val="28"/>
          <w:rtl/>
        </w:rPr>
        <w:t>קבוע</w:t>
      </w:r>
      <w:r w:rsidR="00DF72CD">
        <w:rPr>
          <w:rFonts w:cs="Huji" w:hint="cs"/>
          <w:color w:val="000000"/>
          <w:sz w:val="28"/>
          <w:szCs w:val="28"/>
          <w:rtl/>
        </w:rPr>
        <w:t xml:space="preserve"> </w:t>
      </w:r>
      <w:r w:rsidRPr="00F46AF7">
        <w:rPr>
          <w:rFonts w:cs="Huji" w:hint="cs"/>
          <w:color w:val="000000"/>
          <w:sz w:val="28"/>
          <w:szCs w:val="28"/>
          <w:rtl/>
        </w:rPr>
        <w:t>מוזמנים להירשם לתוכנית ההתמחות.</w:t>
      </w:r>
    </w:p>
    <w:p w14:paraId="061E58D8" w14:textId="77777777" w:rsidR="00D1578C" w:rsidRPr="00D1578C" w:rsidRDefault="00D1578C" w:rsidP="00360D95">
      <w:pPr>
        <w:autoSpaceDE w:val="0"/>
        <w:autoSpaceDN w:val="0"/>
        <w:adjustRightInd w:val="0"/>
        <w:spacing w:line="276" w:lineRule="auto"/>
        <w:rPr>
          <w:rFonts w:cs="Huji"/>
          <w:sz w:val="28"/>
          <w:szCs w:val="28"/>
          <w:rtl/>
        </w:rPr>
      </w:pPr>
    </w:p>
    <w:p w14:paraId="581F3A95" w14:textId="1E688F89" w:rsidR="0072459B" w:rsidRDefault="0072459B" w:rsidP="0034097D">
      <w:pPr>
        <w:spacing w:line="276" w:lineRule="auto"/>
        <w:jc w:val="center"/>
        <w:rPr>
          <w:rFonts w:cs="Huji"/>
          <w:color w:val="000000"/>
          <w:sz w:val="28"/>
          <w:szCs w:val="28"/>
          <w:rtl/>
        </w:rPr>
      </w:pPr>
    </w:p>
    <w:p w14:paraId="2C572DCC" w14:textId="2784B956" w:rsidR="0034097D" w:rsidRDefault="0034097D" w:rsidP="0034097D">
      <w:pPr>
        <w:spacing w:line="276" w:lineRule="auto"/>
        <w:jc w:val="center"/>
        <w:rPr>
          <w:rFonts w:cs="Huji"/>
          <w:color w:val="000000"/>
          <w:sz w:val="28"/>
          <w:szCs w:val="28"/>
          <w:rtl/>
        </w:rPr>
      </w:pPr>
    </w:p>
    <w:p w14:paraId="29C6E3FF" w14:textId="4F31539F" w:rsidR="0034097D" w:rsidRPr="0034097D" w:rsidRDefault="0034097D" w:rsidP="0034097D">
      <w:pPr>
        <w:spacing w:line="276" w:lineRule="auto"/>
        <w:jc w:val="center"/>
        <w:rPr>
          <w:rFonts w:cs="Huji"/>
          <w:color w:val="000000"/>
          <w:sz w:val="40"/>
          <w:szCs w:val="40"/>
          <w:rtl/>
        </w:rPr>
      </w:pPr>
      <w:r w:rsidRPr="0034097D">
        <w:rPr>
          <w:rFonts w:cs="Huji" w:hint="cs"/>
          <w:color w:val="000000"/>
          <w:sz w:val="40"/>
          <w:szCs w:val="40"/>
          <w:rtl/>
        </w:rPr>
        <w:t xml:space="preserve">להרשמה </w:t>
      </w:r>
      <w:hyperlink r:id="rId5" w:history="1">
        <w:r w:rsidRPr="00AB71F5">
          <w:rPr>
            <w:rStyle w:val="Hyperlink"/>
            <w:rFonts w:cs="Huji" w:hint="cs"/>
            <w:sz w:val="40"/>
            <w:szCs w:val="40"/>
            <w:rtl/>
          </w:rPr>
          <w:t>לחץ כאן</w:t>
        </w:r>
      </w:hyperlink>
    </w:p>
    <w:p w14:paraId="0EB75CEC" w14:textId="2B7477E4" w:rsidR="0034097D" w:rsidRDefault="0034097D" w:rsidP="0034097D">
      <w:pPr>
        <w:spacing w:line="276" w:lineRule="auto"/>
        <w:jc w:val="center"/>
        <w:rPr>
          <w:rFonts w:cs="Huji"/>
          <w:color w:val="000000"/>
          <w:sz w:val="28"/>
          <w:szCs w:val="28"/>
          <w:rtl/>
        </w:rPr>
      </w:pPr>
    </w:p>
    <w:p w14:paraId="2E283B79" w14:textId="77777777" w:rsidR="0034097D" w:rsidRPr="00F46AF7" w:rsidRDefault="0034097D" w:rsidP="0034097D">
      <w:pPr>
        <w:spacing w:line="276" w:lineRule="auto"/>
        <w:jc w:val="center"/>
        <w:rPr>
          <w:rFonts w:cs="Huji"/>
          <w:color w:val="000000"/>
          <w:sz w:val="28"/>
          <w:szCs w:val="28"/>
        </w:rPr>
      </w:pPr>
    </w:p>
    <w:p w14:paraId="411749A2" w14:textId="77777777" w:rsidR="00F006DA" w:rsidRPr="00F46AF7" w:rsidRDefault="006F4E6C" w:rsidP="00F006DA">
      <w:pPr>
        <w:spacing w:line="276" w:lineRule="auto"/>
        <w:jc w:val="center"/>
        <w:rPr>
          <w:rFonts w:cs="Huji"/>
          <w:color w:val="000000"/>
          <w:sz w:val="28"/>
          <w:szCs w:val="28"/>
          <w:rtl/>
        </w:rPr>
      </w:pPr>
      <w:bookmarkStart w:id="0" w:name="_Hlk91577790"/>
      <w:r w:rsidRPr="00F46AF7">
        <w:rPr>
          <w:rFonts w:cs="Huji" w:hint="cs"/>
          <w:color w:val="000000"/>
          <w:sz w:val="28"/>
          <w:szCs w:val="28"/>
          <w:rtl/>
        </w:rPr>
        <w:t>לברורים</w:t>
      </w:r>
      <w:r w:rsidR="0072459B" w:rsidRPr="00F46AF7">
        <w:rPr>
          <w:rFonts w:cs="Huji" w:hint="cs"/>
          <w:color w:val="000000"/>
          <w:sz w:val="28"/>
          <w:szCs w:val="28"/>
          <w:rtl/>
        </w:rPr>
        <w:t xml:space="preserve"> נוספים ניתן לפנות במייל  </w:t>
      </w:r>
      <w:r w:rsidR="00F006DA" w:rsidRPr="00F46AF7">
        <w:rPr>
          <w:rFonts w:cs="Huji" w:hint="cs"/>
          <w:color w:val="000000"/>
          <w:sz w:val="28"/>
          <w:szCs w:val="28"/>
          <w:rtl/>
        </w:rPr>
        <w:t>:</w:t>
      </w:r>
    </w:p>
    <w:p w14:paraId="4877A59A" w14:textId="78DDC976" w:rsidR="004F33C9" w:rsidRPr="00F10442" w:rsidRDefault="003223BF" w:rsidP="00F10442">
      <w:pPr>
        <w:spacing w:line="276" w:lineRule="auto"/>
        <w:jc w:val="center"/>
        <w:rPr>
          <w:rFonts w:cs="Huji"/>
          <w:color w:val="000000"/>
          <w:sz w:val="28"/>
          <w:szCs w:val="28"/>
        </w:rPr>
      </w:pPr>
      <w:r w:rsidRPr="00F46AF7">
        <w:rPr>
          <w:rFonts w:cs="Huji" w:hint="cs"/>
          <w:color w:val="000000"/>
          <w:sz w:val="28"/>
          <w:szCs w:val="28"/>
          <w:rtl/>
        </w:rPr>
        <w:t xml:space="preserve">גב' </w:t>
      </w:r>
      <w:r w:rsidR="00CE1B2E" w:rsidRPr="00F46AF7">
        <w:rPr>
          <w:rFonts w:cs="Huji" w:hint="cs"/>
          <w:color w:val="000000"/>
          <w:sz w:val="28"/>
          <w:szCs w:val="28"/>
          <w:rtl/>
        </w:rPr>
        <w:t>מאיה שמואל</w:t>
      </w:r>
      <w:r w:rsidR="0072459B" w:rsidRPr="00F46AF7">
        <w:rPr>
          <w:rFonts w:cs="Huji" w:hint="cs"/>
          <w:color w:val="000000"/>
          <w:sz w:val="28"/>
          <w:szCs w:val="28"/>
          <w:rtl/>
        </w:rPr>
        <w:t xml:space="preserve">, </w:t>
      </w:r>
      <w:r w:rsidRPr="00F46AF7">
        <w:rPr>
          <w:rFonts w:cs="Huji" w:hint="cs"/>
          <w:color w:val="000000"/>
          <w:sz w:val="28"/>
          <w:szCs w:val="28"/>
          <w:rtl/>
        </w:rPr>
        <w:t xml:space="preserve">רכזת התמחויות </w:t>
      </w:r>
      <w:hyperlink r:id="rId6" w:history="1">
        <w:r w:rsidRPr="00F46AF7">
          <w:rPr>
            <w:rStyle w:val="Hyperlink"/>
            <w:rFonts w:cs="Huji"/>
            <w:sz w:val="28"/>
            <w:szCs w:val="28"/>
          </w:rPr>
          <w:t>mayam@savion.huji.ac.il</w:t>
        </w:r>
      </w:hyperlink>
      <w:bookmarkEnd w:id="0"/>
    </w:p>
    <w:sectPr w:rsidR="004F33C9" w:rsidRPr="00F10442" w:rsidSect="00246389">
      <w:pgSz w:w="11906" w:h="16838"/>
      <w:pgMar w:top="1440" w:right="566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ji">
    <w:panose1 w:val="00000500000000000000"/>
    <w:charset w:val="B1"/>
    <w:family w:val="modern"/>
    <w:notTrueType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9B"/>
    <w:rsid w:val="000B7F85"/>
    <w:rsid w:val="001B3941"/>
    <w:rsid w:val="00246389"/>
    <w:rsid w:val="0026058C"/>
    <w:rsid w:val="002C0128"/>
    <w:rsid w:val="002D73B0"/>
    <w:rsid w:val="0031451A"/>
    <w:rsid w:val="003223BF"/>
    <w:rsid w:val="0034097D"/>
    <w:rsid w:val="00360D95"/>
    <w:rsid w:val="004F33C9"/>
    <w:rsid w:val="00555AB6"/>
    <w:rsid w:val="005E7689"/>
    <w:rsid w:val="00603190"/>
    <w:rsid w:val="006F4E6C"/>
    <w:rsid w:val="0072459B"/>
    <w:rsid w:val="00751016"/>
    <w:rsid w:val="007A6D46"/>
    <w:rsid w:val="007B20F4"/>
    <w:rsid w:val="007C3B10"/>
    <w:rsid w:val="0081701A"/>
    <w:rsid w:val="009A1C57"/>
    <w:rsid w:val="009B101B"/>
    <w:rsid w:val="009E2CBB"/>
    <w:rsid w:val="00A07B5E"/>
    <w:rsid w:val="00A30563"/>
    <w:rsid w:val="00A7367F"/>
    <w:rsid w:val="00AB71F5"/>
    <w:rsid w:val="00B567A0"/>
    <w:rsid w:val="00CD0BBE"/>
    <w:rsid w:val="00CE1B2E"/>
    <w:rsid w:val="00D1578C"/>
    <w:rsid w:val="00DD2806"/>
    <w:rsid w:val="00DF72CD"/>
    <w:rsid w:val="00E04A1C"/>
    <w:rsid w:val="00F006DA"/>
    <w:rsid w:val="00F10442"/>
    <w:rsid w:val="00F430F3"/>
    <w:rsid w:val="00F4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59A6"/>
  <w15:docId w15:val="{7647DDC4-ABC0-41BF-A075-ED5F1175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59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2459B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3223BF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3223BF"/>
    <w:rPr>
      <w:rFonts w:ascii="Tahoma" w:eastAsia="Times New Roman" w:hAnsi="Tahoma" w:cs="Tahoma"/>
      <w:sz w:val="16"/>
      <w:szCs w:val="16"/>
    </w:rPr>
  </w:style>
  <w:style w:type="character" w:styleId="a5">
    <w:name w:val="Unresolved Mention"/>
    <w:basedOn w:val="a0"/>
    <w:uiPriority w:val="99"/>
    <w:semiHidden/>
    <w:unhideWhenUsed/>
    <w:rsid w:val="00314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yam@savion.huji.ac.i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hsr.huji.ac.il" TargetMode="External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58311311-BF79-4206-9FE1-7D3FC82AD877}"/>
</file>

<file path=customXml/itemProps2.xml><?xml version="1.0" encoding="utf-8"?>
<ds:datastoreItem xmlns:ds="http://schemas.openxmlformats.org/officeDocument/2006/customXml" ds:itemID="{DF9B8D78-C179-4AA8-9F98-DD0ABC220B26}"/>
</file>

<file path=customXml/itemProps3.xml><?xml version="1.0" encoding="utf-8"?>
<ds:datastoreItem xmlns:ds="http://schemas.openxmlformats.org/officeDocument/2006/customXml" ds:itemID="{D2555FB6-831D-4E04-8F96-4EF3D74E90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585</Characters>
  <Application>Microsoft Office Word</Application>
  <DocSecurity>0</DocSecurity>
  <Lines>29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Ram</dc:creator>
  <cp:lastModifiedBy>Maya shmuel</cp:lastModifiedBy>
  <cp:revision>3</cp:revision>
  <cp:lastPrinted>2021-12-28T07:46:00Z</cp:lastPrinted>
  <dcterms:created xsi:type="dcterms:W3CDTF">2023-01-08T06:54:00Z</dcterms:created>
  <dcterms:modified xsi:type="dcterms:W3CDTF">2023-01-08T06:55:00Z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