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875C" w14:textId="59BC0934" w:rsidR="009F1795" w:rsidRDefault="009F1795" w:rsidP="009F1795">
      <w:pPr>
        <w:pStyle w:val="Title"/>
        <w:rPr>
          <w:rFonts w:asciiTheme="minorBidi" w:hAnsiTheme="minorBidi" w:cstheme="minorBidi"/>
          <w:sz w:val="48"/>
          <w:szCs w:val="48"/>
        </w:rPr>
      </w:pPr>
      <w:r w:rsidRPr="009F1795">
        <w:rPr>
          <w:rFonts w:asciiTheme="minorBidi" w:hAnsiTheme="minorBidi" w:cstheme="minorBidi"/>
          <w:sz w:val="48"/>
          <w:szCs w:val="48"/>
          <w:rtl/>
        </w:rPr>
        <w:t>אישור השותף הפרה-קליני</w:t>
      </w:r>
    </w:p>
    <w:p w14:paraId="61983FC9" w14:textId="1DB9F1AD" w:rsidR="009F1795" w:rsidRPr="009F1795" w:rsidRDefault="009F1795" w:rsidP="009F1795">
      <w:pPr>
        <w:rPr>
          <w:rtl/>
        </w:rPr>
      </w:pPr>
      <w:r w:rsidRPr="009F1795">
        <w:rPr>
          <w:rFonts w:asciiTheme="minorBidi" w:hAnsiTheme="minorBidi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D8213D" wp14:editId="7E126EB9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7255" cy="8401050"/>
                <wp:effectExtent l="0" t="0" r="4445" b="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55" cy="8401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2418" id="מלבן 9" o:spid="_x0000_s1026" style="position:absolute;margin-left:0;margin-top:18.95pt;width:470.65pt;height:661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" fillcolor="#f5f5f5" stroked="f" strokeweight="1pt">
                <w10:wrap anchorx="margin"/>
              </v:rect>
            </w:pict>
          </mc:Fallback>
        </mc:AlternateContent>
      </w:r>
    </w:p>
    <w:p w14:paraId="2B4620C3" w14:textId="77777777" w:rsidR="009F1795" w:rsidRDefault="009F1795" w:rsidP="009F1795">
      <w:pPr>
        <w:tabs>
          <w:tab w:val="left" w:pos="720"/>
          <w:tab w:val="left" w:pos="1440"/>
          <w:tab w:val="left" w:pos="8231"/>
        </w:tabs>
        <w:ind w:firstLine="379"/>
        <w:rPr>
          <w:b/>
          <w:bCs/>
        </w:rPr>
      </w:pPr>
    </w:p>
    <w:p w14:paraId="2F00B262" w14:textId="242E9CE7" w:rsidR="009F1795" w:rsidRPr="00094A31" w:rsidRDefault="009F1795" w:rsidP="009F1795">
      <w:pPr>
        <w:tabs>
          <w:tab w:val="left" w:pos="720"/>
          <w:tab w:val="left" w:pos="1440"/>
          <w:tab w:val="left" w:pos="8231"/>
        </w:tabs>
        <w:ind w:firstLine="379"/>
        <w:rPr>
          <w:b/>
          <w:bCs/>
          <w:rtl/>
        </w:rPr>
      </w:pPr>
      <w:r w:rsidRPr="00094A31">
        <w:rPr>
          <w:b/>
          <w:bCs/>
          <w:rtl/>
        </w:rPr>
        <w:t>לכבוד</w:t>
      </w:r>
      <w:r w:rsidRPr="00094A31">
        <w:rPr>
          <w:rFonts w:hint="cs"/>
          <w:b/>
          <w:bCs/>
          <w:rtl/>
        </w:rPr>
        <w:t>:</w:t>
      </w:r>
      <w:r w:rsidRPr="00094A31">
        <w:rPr>
          <w:b/>
          <w:bCs/>
        </w:rPr>
        <w:t xml:space="preserve"> </w:t>
      </w:r>
      <w:r w:rsidRPr="00094A31">
        <w:rPr>
          <w:rFonts w:hint="cs"/>
          <w:b/>
          <w:bCs/>
          <w:rtl/>
        </w:rPr>
        <w:tab/>
      </w:r>
      <w:r>
        <w:rPr>
          <w:b/>
          <w:bCs/>
          <w:rtl/>
        </w:rPr>
        <w:tab/>
      </w:r>
    </w:p>
    <w:p w14:paraId="48C82AE6" w14:textId="77777777" w:rsidR="009F1795" w:rsidRPr="007E14AA" w:rsidRDefault="009F1795" w:rsidP="009F1795">
      <w:pPr>
        <w:ind w:left="237" w:firstLine="379"/>
        <w:rPr>
          <w:b/>
          <w:bCs/>
          <w:rtl/>
        </w:rPr>
      </w:pPr>
      <w:r>
        <w:rPr>
          <w:rFonts w:cs="Arial" w:hint="cs"/>
          <w:b/>
          <w:bCs/>
          <w:rtl/>
        </w:rPr>
        <w:t>ועדת מחקר</w:t>
      </w:r>
      <w:r w:rsidRPr="007E14AA">
        <w:rPr>
          <w:rFonts w:cs="Arial"/>
          <w:b/>
          <w:bCs/>
          <w:rtl/>
        </w:rPr>
        <w:t xml:space="preserve"> של </w:t>
      </w:r>
      <w:r>
        <w:rPr>
          <w:rFonts w:cs="Arial" w:hint="cs"/>
          <w:b/>
          <w:bCs/>
          <w:rtl/>
        </w:rPr>
        <w:t>הפקולטה לרפואה</w:t>
      </w:r>
      <w:r w:rsidRPr="007E14AA">
        <w:rPr>
          <w:rFonts w:cs="Arial"/>
          <w:b/>
          <w:bCs/>
          <w:rtl/>
        </w:rPr>
        <w:t xml:space="preserve"> </w:t>
      </w:r>
    </w:p>
    <w:p w14:paraId="42229677" w14:textId="77777777" w:rsidR="009F1795" w:rsidRPr="007E14AA" w:rsidRDefault="009F1795" w:rsidP="009F1795">
      <w:pPr>
        <w:ind w:left="237" w:firstLine="379"/>
        <w:rPr>
          <w:rFonts w:cs="Arial"/>
          <w:rtl/>
        </w:rPr>
      </w:pPr>
      <w:r w:rsidRPr="007E14AA">
        <w:rPr>
          <w:rFonts w:cs="Arial" w:hint="cs"/>
          <w:rtl/>
        </w:rPr>
        <w:t xml:space="preserve">הגשה </w:t>
      </w:r>
      <w:r>
        <w:rPr>
          <w:rFonts w:cs="Arial" w:hint="cs"/>
          <w:rtl/>
        </w:rPr>
        <w:t xml:space="preserve"> </w:t>
      </w:r>
      <w:r w:rsidRPr="007E14AA">
        <w:rPr>
          <w:rFonts w:cs="Arial" w:hint="cs"/>
          <w:rtl/>
        </w:rPr>
        <w:t>לקרן המחקר המשותפת/</w:t>
      </w:r>
      <w:r>
        <w:rPr>
          <w:rFonts w:cs="Arial" w:hint="cs"/>
          <w:rtl/>
        </w:rPr>
        <w:t xml:space="preserve"> </w:t>
      </w:r>
      <w:r w:rsidRPr="007E14AA">
        <w:rPr>
          <w:rFonts w:cs="Arial" w:hint="cs"/>
          <w:rtl/>
        </w:rPr>
        <w:t>לקרן לרופאים ללא מינוי אקדמי</w:t>
      </w:r>
    </w:p>
    <w:p w14:paraId="43F33610" w14:textId="77777777" w:rsidR="009F1795" w:rsidRPr="00094A31" w:rsidRDefault="009F1795" w:rsidP="009F1795">
      <w:pPr>
        <w:rPr>
          <w:b/>
          <w:bCs/>
          <w:rtl/>
        </w:rPr>
      </w:pPr>
    </w:p>
    <w:p w14:paraId="646DCDB1" w14:textId="77777777" w:rsidR="009F1795" w:rsidRPr="00094A31" w:rsidRDefault="009F1795" w:rsidP="009F1795">
      <w:pPr>
        <w:rPr>
          <w:b/>
          <w:bCs/>
        </w:rPr>
      </w:pPr>
    </w:p>
    <w:p w14:paraId="6378DCE2" w14:textId="77777777" w:rsidR="009F1795" w:rsidRPr="00094A31" w:rsidRDefault="009F1795" w:rsidP="009F1795">
      <w:pPr>
        <w:rPr>
          <w:b/>
          <w:bCs/>
          <w:rtl/>
        </w:rPr>
      </w:pPr>
    </w:p>
    <w:p w14:paraId="2EBEC549" w14:textId="77777777" w:rsidR="009F1795" w:rsidRPr="00094A31" w:rsidRDefault="009F1795" w:rsidP="009F1795">
      <w:pPr>
        <w:rPr>
          <w:b/>
          <w:bCs/>
          <w:rtl/>
        </w:rPr>
      </w:pPr>
    </w:p>
    <w:p w14:paraId="67A34CAC" w14:textId="77777777" w:rsidR="009F1795" w:rsidRPr="00094A31" w:rsidRDefault="009F1795" w:rsidP="009F1795">
      <w:pPr>
        <w:ind w:firstLine="379"/>
        <w:rPr>
          <w:b/>
          <w:bCs/>
          <w:rtl/>
        </w:rPr>
      </w:pPr>
      <w:r w:rsidRPr="00094A31">
        <w:rPr>
          <w:rFonts w:hint="cs"/>
          <w:b/>
          <w:bCs/>
          <w:rtl/>
        </w:rPr>
        <w:t xml:space="preserve">אני </w:t>
      </w:r>
      <w:r w:rsidRPr="00094A31">
        <w:rPr>
          <w:b/>
          <w:bCs/>
          <w:rtl/>
        </w:rPr>
        <w:t>מאשר</w:t>
      </w:r>
      <w:r w:rsidRPr="00094A31">
        <w:rPr>
          <w:rFonts w:hint="cs"/>
          <w:b/>
          <w:bCs/>
          <w:rtl/>
        </w:rPr>
        <w:t>/ת</w:t>
      </w:r>
      <w:r w:rsidRPr="00094A31">
        <w:rPr>
          <w:b/>
          <w:bCs/>
        </w:rPr>
        <w:t xml:space="preserve"> </w:t>
      </w:r>
      <w:r w:rsidRPr="00094A31">
        <w:rPr>
          <w:rFonts w:hint="cs"/>
          <w:b/>
          <w:bCs/>
          <w:rtl/>
        </w:rPr>
        <w:t>הצטרפותי לבקשה ל</w:t>
      </w:r>
      <w:r w:rsidRPr="00094A31">
        <w:rPr>
          <w:b/>
          <w:bCs/>
          <w:rtl/>
        </w:rPr>
        <w:t>מענק</w:t>
      </w:r>
      <w:r w:rsidRPr="00094A31">
        <w:rPr>
          <w:b/>
          <w:bCs/>
        </w:rPr>
        <w:t xml:space="preserve"> </w:t>
      </w:r>
      <w:r w:rsidRPr="00094A31">
        <w:rPr>
          <w:b/>
          <w:bCs/>
          <w:rtl/>
        </w:rPr>
        <w:t>מחקר</w:t>
      </w:r>
      <w:r w:rsidRPr="00094A31">
        <w:rPr>
          <w:b/>
          <w:bCs/>
        </w:rPr>
        <w:t xml:space="preserve"> </w:t>
      </w:r>
      <w:r w:rsidRPr="00094A31">
        <w:rPr>
          <w:rFonts w:hint="cs"/>
          <w:b/>
          <w:bCs/>
          <w:rtl/>
        </w:rPr>
        <w:t>מקרן המחקר המשותפת</w:t>
      </w:r>
    </w:p>
    <w:p w14:paraId="7EC14370" w14:textId="77777777" w:rsidR="009F1795" w:rsidRPr="00094A31" w:rsidRDefault="009F1795" w:rsidP="009F1795">
      <w:pPr>
        <w:rPr>
          <w:b/>
          <w:bCs/>
          <w:rtl/>
        </w:rPr>
      </w:pPr>
    </w:p>
    <w:tbl>
      <w:tblPr>
        <w:tblStyle w:val="TableGrid"/>
        <w:bidiVisual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5954"/>
      </w:tblGrid>
      <w:tr w:rsidR="009F1795" w:rsidRPr="00094A31" w14:paraId="1CD1E45B" w14:textId="77777777" w:rsidTr="00283977">
        <w:tc>
          <w:tcPr>
            <w:tcW w:w="2129" w:type="dxa"/>
            <w:vAlign w:val="bottom"/>
          </w:tcPr>
          <w:p w14:paraId="5745218A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  <w:r w:rsidRPr="00094A31">
              <w:rPr>
                <w:rFonts w:hint="cs"/>
                <w:b/>
                <w:bCs/>
                <w:rtl/>
              </w:rPr>
              <w:t>המוגשת על ידי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2247CBC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</w:tr>
      <w:tr w:rsidR="009F1795" w:rsidRPr="00094A31" w14:paraId="3C288265" w14:textId="77777777" w:rsidTr="00283977">
        <w:tc>
          <w:tcPr>
            <w:tcW w:w="2129" w:type="dxa"/>
            <w:vAlign w:val="bottom"/>
          </w:tcPr>
          <w:p w14:paraId="3B324968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vAlign w:val="bottom"/>
          </w:tcPr>
          <w:p w14:paraId="1336E62A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</w:tr>
      <w:tr w:rsidR="009F1795" w:rsidRPr="00094A31" w14:paraId="38BB9F5E" w14:textId="77777777" w:rsidTr="00283977">
        <w:tc>
          <w:tcPr>
            <w:tcW w:w="2129" w:type="dxa"/>
            <w:vAlign w:val="bottom"/>
          </w:tcPr>
          <w:p w14:paraId="791F2BD0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  <w:r w:rsidRPr="00094A31">
              <w:rPr>
                <w:b/>
                <w:bCs/>
                <w:rtl/>
              </w:rPr>
              <w:t>בנושא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3BE0C393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</w:tr>
    </w:tbl>
    <w:p w14:paraId="10DD9F22" w14:textId="77777777" w:rsidR="009F1795" w:rsidRPr="00094A31" w:rsidRDefault="009F1795" w:rsidP="009F1795">
      <w:pPr>
        <w:rPr>
          <w:b/>
          <w:bCs/>
          <w:rtl/>
        </w:rPr>
      </w:pPr>
    </w:p>
    <w:p w14:paraId="212EA7DB" w14:textId="77777777" w:rsidR="009F1795" w:rsidRPr="00094A31" w:rsidRDefault="009F1795" w:rsidP="009F1795">
      <w:pPr>
        <w:rPr>
          <w:b/>
          <w:bCs/>
          <w:rtl/>
        </w:rPr>
      </w:pPr>
    </w:p>
    <w:p w14:paraId="15EA417F" w14:textId="77777777" w:rsidR="009F1795" w:rsidRPr="00094A31" w:rsidRDefault="009F1795" w:rsidP="009F1795">
      <w:pPr>
        <w:rPr>
          <w:b/>
          <w:bCs/>
          <w:rtl/>
        </w:rPr>
      </w:pPr>
    </w:p>
    <w:p w14:paraId="56DF5CCF" w14:textId="77777777" w:rsidR="009F1795" w:rsidRPr="00094A31" w:rsidRDefault="009F1795" w:rsidP="009F1795">
      <w:pPr>
        <w:rPr>
          <w:b/>
          <w:bCs/>
        </w:rPr>
      </w:pPr>
      <w:r w:rsidRPr="00094A31">
        <w:rPr>
          <w:b/>
          <w:bCs/>
          <w:rtl/>
        </w:rPr>
        <w:t>בברכה</w:t>
      </w:r>
      <w:r w:rsidRPr="00094A31">
        <w:rPr>
          <w:b/>
          <w:bCs/>
        </w:rPr>
        <w:t>,</w:t>
      </w:r>
    </w:p>
    <w:p w14:paraId="51F84977" w14:textId="77777777" w:rsidR="009F1795" w:rsidRPr="00094A31" w:rsidRDefault="009F1795" w:rsidP="009F1795">
      <w:pPr>
        <w:rPr>
          <w:b/>
          <w:bCs/>
          <w:rtl/>
        </w:rPr>
      </w:pPr>
    </w:p>
    <w:tbl>
      <w:tblPr>
        <w:tblStyle w:val="TableGrid"/>
        <w:tblpPr w:leftFromText="180" w:rightFromText="180" w:vertAnchor="text" w:horzAnchor="margin" w:tblpXSpec="center" w:tblpY="4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1418"/>
        <w:gridCol w:w="3540"/>
      </w:tblGrid>
      <w:tr w:rsidR="009F1795" w:rsidRPr="00094A31" w14:paraId="3D48ED1D" w14:textId="77777777" w:rsidTr="00283977"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3D273305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1418" w:type="dxa"/>
            <w:vAlign w:val="bottom"/>
          </w:tcPr>
          <w:p w14:paraId="23DD2A06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3540" w:type="dxa"/>
            <w:tcBorders>
              <w:bottom w:val="single" w:sz="4" w:space="0" w:color="auto"/>
            </w:tcBorders>
            <w:vAlign w:val="bottom"/>
          </w:tcPr>
          <w:p w14:paraId="76A1EE89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</w:tr>
      <w:tr w:rsidR="009F1795" w:rsidRPr="00094A31" w14:paraId="4DF62C5D" w14:textId="77777777" w:rsidTr="00283977">
        <w:tc>
          <w:tcPr>
            <w:tcW w:w="3118" w:type="dxa"/>
            <w:tcBorders>
              <w:top w:val="single" w:sz="4" w:space="0" w:color="auto"/>
            </w:tcBorders>
            <w:vAlign w:val="bottom"/>
          </w:tcPr>
          <w:p w14:paraId="31BD4861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  <w:r w:rsidRPr="00094A31">
              <w:rPr>
                <w:b/>
                <w:bCs/>
                <w:rtl/>
              </w:rPr>
              <w:t>שם</w:t>
            </w:r>
            <w:r w:rsidRPr="00094A31">
              <w:rPr>
                <w:b/>
                <w:bCs/>
              </w:rPr>
              <w:t xml:space="preserve"> </w:t>
            </w:r>
            <w:r w:rsidRPr="00094A31">
              <w:rPr>
                <w:b/>
                <w:bCs/>
                <w:rtl/>
              </w:rPr>
              <w:t>מלא</w:t>
            </w:r>
          </w:p>
        </w:tc>
        <w:tc>
          <w:tcPr>
            <w:tcW w:w="1418" w:type="dxa"/>
            <w:vAlign w:val="bottom"/>
          </w:tcPr>
          <w:p w14:paraId="458E78B8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3540" w:type="dxa"/>
            <w:tcBorders>
              <w:top w:val="single" w:sz="4" w:space="0" w:color="auto"/>
            </w:tcBorders>
            <w:vAlign w:val="bottom"/>
          </w:tcPr>
          <w:p w14:paraId="05BA0FA0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  <w:r w:rsidRPr="00094A31">
              <w:rPr>
                <w:rFonts w:hint="cs"/>
                <w:b/>
                <w:bCs/>
                <w:rtl/>
              </w:rPr>
              <w:t>כתובת דוא"ל</w:t>
            </w:r>
          </w:p>
        </w:tc>
      </w:tr>
      <w:tr w:rsidR="009F1795" w:rsidRPr="00094A31" w14:paraId="2E4CB719" w14:textId="77777777" w:rsidTr="00283977"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810D14F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1418" w:type="dxa"/>
            <w:vAlign w:val="bottom"/>
          </w:tcPr>
          <w:p w14:paraId="383AC89F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3540" w:type="dxa"/>
            <w:tcBorders>
              <w:bottom w:val="single" w:sz="4" w:space="0" w:color="auto"/>
            </w:tcBorders>
            <w:vAlign w:val="bottom"/>
          </w:tcPr>
          <w:p w14:paraId="422F5E98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</w:tr>
      <w:tr w:rsidR="009F1795" w:rsidRPr="00094A31" w14:paraId="7ABE76B0" w14:textId="77777777" w:rsidTr="00283977">
        <w:tc>
          <w:tcPr>
            <w:tcW w:w="3118" w:type="dxa"/>
            <w:tcBorders>
              <w:top w:val="single" w:sz="4" w:space="0" w:color="auto"/>
            </w:tcBorders>
          </w:tcPr>
          <w:p w14:paraId="501917AB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</w:rPr>
            </w:pPr>
            <w:r w:rsidRPr="00094A31">
              <w:rPr>
                <w:b/>
                <w:bCs/>
                <w:rtl/>
              </w:rPr>
              <w:t>תאריך</w:t>
            </w:r>
          </w:p>
          <w:p w14:paraId="6DADCFF0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14:paraId="400F1BB4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3540" w:type="dxa"/>
            <w:tcBorders>
              <w:top w:val="single" w:sz="4" w:space="0" w:color="auto"/>
            </w:tcBorders>
          </w:tcPr>
          <w:p w14:paraId="1EA6A96D" w14:textId="77777777" w:rsidR="009F1795" w:rsidRPr="00094A31" w:rsidRDefault="009F1795" w:rsidP="00283977">
            <w:pPr>
              <w:spacing w:after="160" w:line="259" w:lineRule="auto"/>
              <w:rPr>
                <w:b/>
                <w:bCs/>
                <w:rtl/>
              </w:rPr>
            </w:pPr>
            <w:r w:rsidRPr="00094A31">
              <w:rPr>
                <w:b/>
                <w:bCs/>
                <w:rtl/>
              </w:rPr>
              <w:t>חתימה</w:t>
            </w:r>
          </w:p>
        </w:tc>
      </w:tr>
    </w:tbl>
    <w:p w14:paraId="77DC31B3" w14:textId="77777777" w:rsidR="009F1795" w:rsidRPr="007E14AA" w:rsidRDefault="009F1795" w:rsidP="009F1795">
      <w:pPr>
        <w:rPr>
          <w:b/>
          <w:bCs/>
          <w:rtl/>
        </w:rPr>
      </w:pPr>
    </w:p>
    <w:p w14:paraId="556B924B" w14:textId="77777777" w:rsidR="009F1795" w:rsidRDefault="009F1795" w:rsidP="009F1795">
      <w:pPr>
        <w:bidi w:val="0"/>
        <w:rPr>
          <w:rFonts w:cs="Arial"/>
          <w:b/>
          <w:bCs/>
        </w:rPr>
      </w:pPr>
    </w:p>
    <w:p w14:paraId="53DEDE26" w14:textId="77777777" w:rsidR="00B167E7" w:rsidRDefault="00B167E7"/>
    <w:sectPr w:rsidR="00B167E7" w:rsidSect="00DE0B48">
      <w:headerReference w:type="default" r:id="rId4"/>
      <w:pgSz w:w="11906" w:h="16838"/>
      <w:pgMar w:top="1440" w:right="1440" w:bottom="993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98ED" w14:textId="77777777" w:rsidR="00AE7AA6" w:rsidRPr="00663D8B" w:rsidRDefault="009F1795" w:rsidP="00AE7AA6">
    <w:pPr>
      <w:pStyle w:val="Header"/>
      <w:jc w:val="center"/>
      <w:rPr>
        <w:rFonts w:cstheme="minorHAnsi"/>
        <w:rtl/>
      </w:rPr>
    </w:pPr>
    <w:r w:rsidRPr="00663D8B">
      <w:rPr>
        <w:rFonts w:cstheme="minorHAnsi"/>
        <w:rtl/>
      </w:rPr>
      <w:t>ועדת מחקר - הפקולטה לרפואה</w:t>
    </w:r>
  </w:p>
  <w:p w14:paraId="09F9B184" w14:textId="77777777" w:rsidR="00024348" w:rsidRPr="00AE7AA6" w:rsidRDefault="009F1795" w:rsidP="00AE7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5"/>
    <w:rsid w:val="009F1795"/>
    <w:rsid w:val="00B1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F637"/>
  <w15:chartTrackingRefBased/>
  <w15:docId w15:val="{D5CE8866-7DF7-45E6-8E1A-04B54575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95"/>
    <w:pPr>
      <w:bidi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7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5"/>
    <w:rPr>
      <w:lang w:bidi="he-IL"/>
    </w:rPr>
  </w:style>
  <w:style w:type="table" w:styleId="TableGrid">
    <w:name w:val="Table Grid"/>
    <w:basedOn w:val="TableNormal"/>
    <w:uiPriority w:val="39"/>
    <w:rsid w:val="009F1795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1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95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EC79FA3-941C-4102-9F2A-2F00BE1C0CED}"/>
</file>

<file path=customXml/itemProps2.xml><?xml version="1.0" encoding="utf-8"?>
<ds:datastoreItem xmlns:ds="http://schemas.openxmlformats.org/officeDocument/2006/customXml" ds:itemID="{13A318DA-D29B-43EA-AA64-4203D1A8B904}"/>
</file>

<file path=customXml/itemProps3.xml><?xml version="1.0" encoding="utf-8"?>
<ds:datastoreItem xmlns:ds="http://schemas.openxmlformats.org/officeDocument/2006/customXml" ds:itemID="{C279DBD1-7EF6-4780-9976-55448C678A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Biniamin Sindilevich</dc:creator>
  <cp:keywords/>
  <dc:description/>
  <cp:lastModifiedBy>Biniamin Sindilevich</cp:lastModifiedBy>
  <cp:revision>1</cp:revision>
  <dcterms:created xsi:type="dcterms:W3CDTF">2021-04-26T13:07:00Z</dcterms:created>
  <dcterms:modified xsi:type="dcterms:W3CDTF">2021-04-26T13:10:00Z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