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6F860" w14:textId="02C55859" w:rsidR="00150BE5" w:rsidRDefault="00150BE5" w:rsidP="006C6B4D">
      <w:pPr>
        <w:bidi w:val="0"/>
        <w:spacing w:line="360" w:lineRule="auto"/>
        <w:rPr>
          <w:rFonts w:asciiTheme="majorBidi" w:hAnsiTheme="majorBidi" w:cstheme="majorBidi"/>
          <w:color w:val="3A0404"/>
        </w:rPr>
      </w:pPr>
      <w:bookmarkStart w:id="0" w:name="_GoBack"/>
      <w:bookmarkEnd w:id="0"/>
    </w:p>
    <w:p w14:paraId="073FDFE6" w14:textId="2DF30DF3" w:rsidR="00150BE5" w:rsidRDefault="00F3782E" w:rsidP="00F3782E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color w:val="3A0404"/>
          <w:sz w:val="40"/>
          <w:szCs w:val="40"/>
        </w:rPr>
      </w:pPr>
      <w:bookmarkStart w:id="1" w:name="OLE_LINK1"/>
      <w:bookmarkStart w:id="2" w:name="OLE_LINK2"/>
      <w:r>
        <w:rPr>
          <w:rFonts w:asciiTheme="majorBidi" w:hAnsiTheme="majorBidi" w:cstheme="majorBidi"/>
          <w:color w:val="3A0404"/>
        </w:rPr>
        <w:t xml:space="preserve">Call for Applications for  </w:t>
      </w:r>
      <w:r w:rsidR="00150BE5" w:rsidRPr="00150BE5">
        <w:rPr>
          <w:rFonts w:asciiTheme="majorBidi" w:hAnsiTheme="majorBidi" w:cstheme="majorBidi"/>
          <w:color w:val="3A0404"/>
        </w:rPr>
        <w:t xml:space="preserve"> </w:t>
      </w:r>
    </w:p>
    <w:p w14:paraId="78DF6708" w14:textId="499C2B8F" w:rsidR="00104457" w:rsidRPr="00F81D63" w:rsidRDefault="00104457" w:rsidP="00150BE5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color w:val="3A0404"/>
          <w:sz w:val="40"/>
          <w:szCs w:val="40"/>
        </w:rPr>
      </w:pPr>
      <w:r w:rsidRPr="00F81D63">
        <w:rPr>
          <w:rFonts w:asciiTheme="majorBidi" w:hAnsiTheme="majorBidi" w:cstheme="majorBidi"/>
          <w:b/>
          <w:bCs/>
          <w:color w:val="3A0404"/>
          <w:sz w:val="40"/>
          <w:szCs w:val="40"/>
        </w:rPr>
        <w:t xml:space="preserve">Mandel </w:t>
      </w:r>
      <w:r w:rsidR="00FF1343" w:rsidRPr="00F81D63">
        <w:rPr>
          <w:rFonts w:asciiTheme="majorBidi" w:hAnsiTheme="majorBidi" w:cstheme="majorBidi"/>
          <w:b/>
          <w:bCs/>
          <w:color w:val="3A0404"/>
          <w:sz w:val="40"/>
          <w:szCs w:val="40"/>
        </w:rPr>
        <w:t>Post</w:t>
      </w:r>
      <w:r w:rsidR="002B434D" w:rsidRPr="00F81D63">
        <w:rPr>
          <w:rFonts w:asciiTheme="majorBidi" w:hAnsiTheme="majorBidi" w:cstheme="majorBidi"/>
          <w:b/>
          <w:bCs/>
          <w:color w:val="3A0404"/>
          <w:sz w:val="40"/>
          <w:szCs w:val="40"/>
        </w:rPr>
        <w:t xml:space="preserve">doctoral Fellowships </w:t>
      </w:r>
    </w:p>
    <w:bookmarkEnd w:id="1"/>
    <w:bookmarkEnd w:id="2"/>
    <w:p w14:paraId="2D8099EA" w14:textId="63372F1A" w:rsidR="00104457" w:rsidRPr="00F81D63" w:rsidRDefault="002B434D">
      <w:pPr>
        <w:pStyle w:val="Heading3"/>
        <w:bidi w:val="0"/>
        <w:spacing w:before="120" w:after="120"/>
        <w:jc w:val="center"/>
        <w:rPr>
          <w:rFonts w:asciiTheme="majorBidi" w:hAnsiTheme="majorBidi" w:cstheme="majorBidi"/>
          <w:b w:val="0"/>
          <w:bCs w:val="0"/>
          <w:sz w:val="28"/>
          <w:szCs w:val="28"/>
          <w:rtl/>
        </w:rPr>
      </w:pPr>
      <w:r w:rsidRPr="00F81D63">
        <w:rPr>
          <w:rFonts w:asciiTheme="majorBidi" w:hAnsiTheme="majorBidi" w:cstheme="majorBidi"/>
          <w:b w:val="0"/>
          <w:bCs w:val="0"/>
          <w:sz w:val="28"/>
          <w:szCs w:val="28"/>
        </w:rPr>
        <w:t>i</w:t>
      </w:r>
      <w:r w:rsidR="00104457" w:rsidRPr="00F81D63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n </w:t>
      </w:r>
      <w:r w:rsidR="00BE355F" w:rsidRPr="00F81D63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the </w:t>
      </w:r>
      <w:r w:rsidR="00104457" w:rsidRPr="00F81D63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Humanities and Jewish Studies </w:t>
      </w:r>
      <w:r w:rsidR="00F3782E">
        <w:rPr>
          <w:rFonts w:asciiTheme="majorBidi" w:hAnsiTheme="majorBidi" w:cstheme="majorBidi"/>
          <w:b w:val="0"/>
          <w:bCs w:val="0"/>
          <w:sz w:val="28"/>
          <w:szCs w:val="28"/>
        </w:rPr>
        <w:t>(</w:t>
      </w:r>
      <w:r w:rsidR="009E02E7">
        <w:rPr>
          <w:rFonts w:asciiTheme="majorBidi" w:hAnsiTheme="majorBidi" w:cstheme="majorBidi" w:hint="cs"/>
          <w:b w:val="0"/>
          <w:bCs w:val="0"/>
          <w:sz w:val="28"/>
          <w:szCs w:val="28"/>
          <w:rtl/>
        </w:rPr>
        <w:t>202</w:t>
      </w:r>
      <w:r w:rsidR="00FE209E">
        <w:rPr>
          <w:rFonts w:asciiTheme="majorBidi" w:hAnsiTheme="majorBidi" w:cstheme="majorBidi"/>
          <w:b w:val="0"/>
          <w:bCs w:val="0"/>
          <w:sz w:val="28"/>
          <w:szCs w:val="28"/>
        </w:rPr>
        <w:t>4</w:t>
      </w:r>
      <w:r w:rsidR="00A534AE" w:rsidRPr="004600D6">
        <w:rPr>
          <w:rFonts w:asciiTheme="majorBidi" w:hAnsiTheme="majorBidi" w:cstheme="majorBidi"/>
          <w:sz w:val="22"/>
          <w:szCs w:val="22"/>
        </w:rPr>
        <w:t>–</w:t>
      </w:r>
      <w:r w:rsidR="00104457" w:rsidRPr="00F81D63">
        <w:rPr>
          <w:rFonts w:asciiTheme="majorBidi" w:hAnsiTheme="majorBidi" w:cstheme="majorBidi"/>
          <w:b w:val="0"/>
          <w:bCs w:val="0"/>
          <w:sz w:val="28"/>
          <w:szCs w:val="28"/>
        </w:rPr>
        <w:t>20</w:t>
      </w:r>
      <w:r w:rsidR="00A531DA">
        <w:rPr>
          <w:rFonts w:asciiTheme="majorBidi" w:hAnsiTheme="majorBidi" w:cstheme="majorBidi"/>
          <w:b w:val="0"/>
          <w:bCs w:val="0"/>
          <w:sz w:val="28"/>
          <w:szCs w:val="28"/>
          <w:rtl/>
        </w:rPr>
        <w:t>2</w:t>
      </w:r>
      <w:r w:rsidR="00FE209E">
        <w:rPr>
          <w:rFonts w:asciiTheme="majorBidi" w:hAnsiTheme="majorBidi" w:cstheme="majorBidi"/>
          <w:b w:val="0"/>
          <w:bCs w:val="0"/>
          <w:sz w:val="28"/>
          <w:szCs w:val="28"/>
        </w:rPr>
        <w:t>7</w:t>
      </w:r>
      <w:r w:rsidR="00F3782E">
        <w:rPr>
          <w:rFonts w:asciiTheme="majorBidi" w:hAnsiTheme="majorBidi" w:cstheme="majorBidi"/>
          <w:b w:val="0"/>
          <w:bCs w:val="0"/>
          <w:sz w:val="28"/>
          <w:szCs w:val="28"/>
        </w:rPr>
        <w:t>)</w:t>
      </w:r>
    </w:p>
    <w:p w14:paraId="399D7129" w14:textId="77777777" w:rsidR="00011D44" w:rsidRPr="00F81D63" w:rsidRDefault="00011D44" w:rsidP="00030F52">
      <w:pPr>
        <w:pStyle w:val="Heading3"/>
        <w:bidi w:val="0"/>
        <w:spacing w:before="120" w:after="120"/>
        <w:jc w:val="center"/>
        <w:rPr>
          <w:rFonts w:asciiTheme="majorBidi" w:hAnsiTheme="majorBidi" w:cstheme="majorBidi"/>
          <w:b w:val="0"/>
          <w:bCs w:val="0"/>
          <w:sz w:val="28"/>
          <w:szCs w:val="28"/>
        </w:rPr>
      </w:pPr>
    </w:p>
    <w:p w14:paraId="680B12DA" w14:textId="1418093A" w:rsidR="00FC7518" w:rsidRPr="00B5355E" w:rsidRDefault="00066615">
      <w:pPr>
        <w:numPr>
          <w:ilvl w:val="0"/>
          <w:numId w:val="5"/>
        </w:numPr>
        <w:bidi w:val="0"/>
        <w:spacing w:before="60" w:line="360" w:lineRule="auto"/>
        <w:jc w:val="both"/>
        <w:rPr>
          <w:rFonts w:asciiTheme="majorBidi" w:hAnsiTheme="majorBidi" w:cstheme="majorBidi"/>
        </w:rPr>
      </w:pPr>
      <w:r w:rsidRPr="00B5355E">
        <w:rPr>
          <w:rFonts w:asciiTheme="majorBidi" w:hAnsiTheme="majorBidi" w:cstheme="majorBidi"/>
        </w:rPr>
        <w:t xml:space="preserve">The </w:t>
      </w:r>
      <w:r w:rsidR="00135766" w:rsidRPr="00B5355E">
        <w:rPr>
          <w:rFonts w:asciiTheme="majorBidi" w:hAnsiTheme="majorBidi" w:cstheme="majorBidi"/>
        </w:rPr>
        <w:t>Mandel F</w:t>
      </w:r>
      <w:r w:rsidR="002B434D" w:rsidRPr="00B5355E">
        <w:rPr>
          <w:rFonts w:asciiTheme="majorBidi" w:hAnsiTheme="majorBidi" w:cstheme="majorBidi"/>
        </w:rPr>
        <w:t>ellowship</w:t>
      </w:r>
      <w:r w:rsidR="00FF1343" w:rsidRPr="00B5355E">
        <w:rPr>
          <w:rFonts w:asciiTheme="majorBidi" w:hAnsiTheme="majorBidi" w:cstheme="majorBidi"/>
        </w:rPr>
        <w:t>s are</w:t>
      </w:r>
      <w:r w:rsidRPr="00B5355E">
        <w:rPr>
          <w:rFonts w:asciiTheme="majorBidi" w:hAnsiTheme="majorBidi" w:cstheme="majorBidi"/>
        </w:rPr>
        <w:t xml:space="preserve"> intended for </w:t>
      </w:r>
      <w:r w:rsidR="007D7995" w:rsidRPr="00B5355E">
        <w:rPr>
          <w:rFonts w:asciiTheme="majorBidi" w:hAnsiTheme="majorBidi" w:cstheme="majorBidi"/>
        </w:rPr>
        <w:t>scholars</w:t>
      </w:r>
      <w:r w:rsidR="00FC7518" w:rsidRPr="00B5355E">
        <w:rPr>
          <w:rFonts w:asciiTheme="majorBidi" w:hAnsiTheme="majorBidi" w:cstheme="majorBidi"/>
        </w:rPr>
        <w:t>, from Israel and abroad, who have</w:t>
      </w:r>
      <w:r w:rsidR="007D7995" w:rsidRPr="00B5355E">
        <w:rPr>
          <w:rFonts w:asciiTheme="majorBidi" w:hAnsiTheme="majorBidi" w:cstheme="majorBidi"/>
        </w:rPr>
        <w:t xml:space="preserve"> show</w:t>
      </w:r>
      <w:r w:rsidR="00453882" w:rsidRPr="00B5355E">
        <w:rPr>
          <w:rFonts w:asciiTheme="majorBidi" w:hAnsiTheme="majorBidi" w:cstheme="majorBidi"/>
        </w:rPr>
        <w:t>n</w:t>
      </w:r>
      <w:r w:rsidR="007D7995" w:rsidRPr="00B5355E">
        <w:rPr>
          <w:rFonts w:asciiTheme="majorBidi" w:hAnsiTheme="majorBidi" w:cstheme="majorBidi"/>
        </w:rPr>
        <w:t xml:space="preserve"> exceptional excellence and originality</w:t>
      </w:r>
      <w:r w:rsidR="00FC7518" w:rsidRPr="00B5355E">
        <w:rPr>
          <w:rFonts w:asciiTheme="majorBidi" w:hAnsiTheme="majorBidi" w:cstheme="majorBidi"/>
        </w:rPr>
        <w:t>,</w:t>
      </w:r>
      <w:r w:rsidR="007D7995" w:rsidRPr="00B5355E">
        <w:rPr>
          <w:rFonts w:asciiTheme="majorBidi" w:hAnsiTheme="majorBidi" w:cstheme="majorBidi"/>
        </w:rPr>
        <w:t xml:space="preserve"> and whose research </w:t>
      </w:r>
      <w:r w:rsidR="00F3782E">
        <w:rPr>
          <w:rFonts w:asciiTheme="majorBidi" w:hAnsiTheme="majorBidi" w:cstheme="majorBidi"/>
        </w:rPr>
        <w:t xml:space="preserve">contributes significantly to </w:t>
      </w:r>
      <w:r w:rsidR="007D7995" w:rsidRPr="00B5355E">
        <w:rPr>
          <w:rFonts w:asciiTheme="majorBidi" w:hAnsiTheme="majorBidi" w:cstheme="majorBidi"/>
        </w:rPr>
        <w:t xml:space="preserve">academic </w:t>
      </w:r>
      <w:r w:rsidR="00F3782E">
        <w:rPr>
          <w:rFonts w:asciiTheme="majorBidi" w:hAnsiTheme="majorBidi" w:cstheme="majorBidi"/>
        </w:rPr>
        <w:t xml:space="preserve">scholarship </w:t>
      </w:r>
      <w:r w:rsidR="007D7995" w:rsidRPr="00B5355E">
        <w:rPr>
          <w:rFonts w:asciiTheme="majorBidi" w:hAnsiTheme="majorBidi" w:cstheme="majorBidi"/>
        </w:rPr>
        <w:t>and cultural discourse</w:t>
      </w:r>
      <w:r w:rsidR="00B91870" w:rsidRPr="00B5355E">
        <w:rPr>
          <w:rFonts w:asciiTheme="majorBidi" w:hAnsiTheme="majorBidi" w:cstheme="majorBidi"/>
        </w:rPr>
        <w:t>.</w:t>
      </w:r>
      <w:r w:rsidR="00D37060" w:rsidRPr="00B5355E">
        <w:rPr>
          <w:rFonts w:asciiTheme="majorBidi" w:hAnsiTheme="majorBidi" w:cstheme="majorBidi"/>
        </w:rPr>
        <w:t xml:space="preserve"> </w:t>
      </w:r>
    </w:p>
    <w:p w14:paraId="0BDF10B0" w14:textId="1DB3672A" w:rsidR="00066615" w:rsidRPr="00B5355E" w:rsidRDefault="00FC7518" w:rsidP="002127CE">
      <w:pPr>
        <w:numPr>
          <w:ilvl w:val="0"/>
          <w:numId w:val="5"/>
        </w:numPr>
        <w:bidi w:val="0"/>
        <w:spacing w:before="60" w:line="360" w:lineRule="auto"/>
        <w:jc w:val="both"/>
        <w:rPr>
          <w:rFonts w:asciiTheme="majorBidi" w:hAnsiTheme="majorBidi" w:cstheme="majorBidi"/>
        </w:rPr>
      </w:pPr>
      <w:r w:rsidRPr="00B5355E">
        <w:rPr>
          <w:rFonts w:asciiTheme="majorBidi" w:hAnsiTheme="majorBidi" w:cstheme="majorBidi"/>
        </w:rPr>
        <w:t>Applications will be accepted from candidates who completed their doctoral degrees no earlier than October</w:t>
      </w:r>
      <w:r w:rsidR="000323CC" w:rsidRPr="00B5355E">
        <w:rPr>
          <w:rFonts w:asciiTheme="majorBidi" w:hAnsiTheme="majorBidi" w:cstheme="majorBidi"/>
        </w:rPr>
        <w:t xml:space="preserve"> 1,</w:t>
      </w:r>
      <w:r w:rsidRPr="00B5355E">
        <w:rPr>
          <w:rFonts w:asciiTheme="majorBidi" w:hAnsiTheme="majorBidi" w:cstheme="majorBidi"/>
        </w:rPr>
        <w:t xml:space="preserve"> </w:t>
      </w:r>
      <w:proofErr w:type="gramStart"/>
      <w:r w:rsidR="00A531DA">
        <w:rPr>
          <w:rFonts w:asciiTheme="majorBidi" w:hAnsiTheme="majorBidi" w:cstheme="majorBidi"/>
        </w:rPr>
        <w:t>201</w:t>
      </w:r>
      <w:r w:rsidR="00FE209E">
        <w:rPr>
          <w:rFonts w:asciiTheme="majorBidi" w:hAnsiTheme="majorBidi" w:cstheme="majorBidi"/>
        </w:rPr>
        <w:t>9</w:t>
      </w:r>
      <w:r w:rsidRPr="00B5355E">
        <w:rPr>
          <w:rFonts w:asciiTheme="majorBidi" w:hAnsiTheme="majorBidi" w:cstheme="majorBidi"/>
        </w:rPr>
        <w:t>.</w:t>
      </w:r>
      <w:r w:rsidR="009757D2">
        <w:rPr>
          <w:rFonts w:asciiTheme="majorBidi" w:hAnsiTheme="majorBidi" w:cstheme="majorBidi"/>
        </w:rPr>
        <w:t>*</w:t>
      </w:r>
      <w:proofErr w:type="gramEnd"/>
      <w:r w:rsidRPr="00B5355E">
        <w:rPr>
          <w:rFonts w:asciiTheme="majorBidi" w:hAnsiTheme="majorBidi" w:cstheme="majorBidi"/>
        </w:rPr>
        <w:t xml:space="preserve"> </w:t>
      </w:r>
      <w:r w:rsidR="00066615" w:rsidRPr="00B5355E">
        <w:rPr>
          <w:rFonts w:asciiTheme="majorBidi" w:hAnsiTheme="majorBidi" w:cstheme="majorBidi"/>
        </w:rPr>
        <w:t xml:space="preserve">Candidates who have not yet </w:t>
      </w:r>
      <w:r w:rsidR="00A534AE">
        <w:rPr>
          <w:rFonts w:asciiTheme="majorBidi" w:hAnsiTheme="majorBidi" w:cstheme="majorBidi"/>
        </w:rPr>
        <w:t xml:space="preserve">completed their degrees </w:t>
      </w:r>
      <w:r w:rsidR="00066615" w:rsidRPr="00B5355E">
        <w:rPr>
          <w:rFonts w:asciiTheme="majorBidi" w:hAnsiTheme="majorBidi" w:cstheme="majorBidi"/>
        </w:rPr>
        <w:t xml:space="preserve">may apply if they </w:t>
      </w:r>
      <w:r w:rsidR="00F3782E">
        <w:rPr>
          <w:rFonts w:asciiTheme="majorBidi" w:hAnsiTheme="majorBidi" w:cstheme="majorBidi"/>
        </w:rPr>
        <w:t xml:space="preserve">will </w:t>
      </w:r>
      <w:r w:rsidR="00066615" w:rsidRPr="00B5355E">
        <w:rPr>
          <w:rFonts w:asciiTheme="majorBidi" w:hAnsiTheme="majorBidi" w:cstheme="majorBidi"/>
        </w:rPr>
        <w:t>have submitted their dissertations</w:t>
      </w:r>
      <w:r w:rsidR="00087FA9" w:rsidRPr="00B5355E">
        <w:rPr>
          <w:rFonts w:asciiTheme="majorBidi" w:hAnsiTheme="majorBidi" w:cstheme="majorBidi"/>
        </w:rPr>
        <w:t xml:space="preserve"> </w:t>
      </w:r>
      <w:r w:rsidR="00FF1343" w:rsidRPr="009757D2">
        <w:rPr>
          <w:rFonts w:asciiTheme="majorBidi" w:hAnsiTheme="majorBidi" w:cstheme="majorBidi"/>
        </w:rPr>
        <w:t>by</w:t>
      </w:r>
      <w:r w:rsidR="00087FA9" w:rsidRPr="009757D2">
        <w:rPr>
          <w:rFonts w:asciiTheme="majorBidi" w:hAnsiTheme="majorBidi" w:cstheme="majorBidi"/>
        </w:rPr>
        <w:t xml:space="preserve"> </w:t>
      </w:r>
      <w:r w:rsidR="004D36B3" w:rsidRPr="009757D2">
        <w:rPr>
          <w:rFonts w:asciiTheme="majorBidi" w:hAnsiTheme="majorBidi" w:cstheme="majorBidi"/>
        </w:rPr>
        <w:t xml:space="preserve">September </w:t>
      </w:r>
      <w:r w:rsidR="004B4012">
        <w:rPr>
          <w:rFonts w:asciiTheme="majorBidi" w:hAnsiTheme="majorBidi" w:cstheme="majorBidi"/>
        </w:rPr>
        <w:t>10</w:t>
      </w:r>
      <w:r w:rsidR="00A531DA" w:rsidRPr="009757D2">
        <w:rPr>
          <w:rFonts w:asciiTheme="majorBidi" w:hAnsiTheme="majorBidi" w:cstheme="majorBidi"/>
        </w:rPr>
        <w:t>,</w:t>
      </w:r>
      <w:r w:rsidR="00494F73" w:rsidRPr="009757D2">
        <w:rPr>
          <w:rFonts w:asciiTheme="majorBidi" w:hAnsiTheme="majorBidi" w:cstheme="majorBidi"/>
        </w:rPr>
        <w:t xml:space="preserve"> </w:t>
      </w:r>
      <w:r w:rsidR="00BE09DB" w:rsidRPr="009757D2">
        <w:rPr>
          <w:rFonts w:asciiTheme="majorBidi" w:hAnsiTheme="majorBidi" w:cstheme="majorBidi"/>
        </w:rPr>
        <w:t>20</w:t>
      </w:r>
      <w:r w:rsidR="001804D6" w:rsidRPr="009757D2">
        <w:rPr>
          <w:rFonts w:asciiTheme="majorBidi" w:hAnsiTheme="majorBidi" w:cstheme="majorBidi"/>
        </w:rPr>
        <w:t>2</w:t>
      </w:r>
      <w:r w:rsidR="00FE209E">
        <w:rPr>
          <w:rFonts w:asciiTheme="majorBidi" w:hAnsiTheme="majorBidi" w:cstheme="majorBidi"/>
        </w:rPr>
        <w:t>3</w:t>
      </w:r>
      <w:r w:rsidR="00B91870" w:rsidRPr="009757D2">
        <w:rPr>
          <w:rFonts w:asciiTheme="majorBidi" w:hAnsiTheme="majorBidi" w:cstheme="majorBidi"/>
        </w:rPr>
        <w:t>.</w:t>
      </w:r>
      <w:r w:rsidR="00D37060" w:rsidRPr="009757D2">
        <w:rPr>
          <w:rFonts w:asciiTheme="majorBidi" w:hAnsiTheme="majorBidi" w:cstheme="majorBidi"/>
        </w:rPr>
        <w:t xml:space="preserve"> </w:t>
      </w:r>
      <w:r w:rsidR="002B434D" w:rsidRPr="009757D2">
        <w:rPr>
          <w:rFonts w:asciiTheme="majorBidi" w:hAnsiTheme="majorBidi" w:cstheme="majorBidi"/>
        </w:rPr>
        <w:t>If</w:t>
      </w:r>
      <w:r w:rsidR="002B434D" w:rsidRPr="00B5355E">
        <w:rPr>
          <w:rFonts w:asciiTheme="majorBidi" w:hAnsiTheme="majorBidi" w:cstheme="majorBidi"/>
        </w:rPr>
        <w:t xml:space="preserve"> </w:t>
      </w:r>
      <w:r w:rsidR="00F45846" w:rsidRPr="00B5355E">
        <w:rPr>
          <w:rFonts w:asciiTheme="majorBidi" w:hAnsiTheme="majorBidi" w:cstheme="majorBidi"/>
        </w:rPr>
        <w:t xml:space="preserve">awarded the fellowship, </w:t>
      </w:r>
      <w:r w:rsidR="002B434D" w:rsidRPr="00B5355E">
        <w:rPr>
          <w:rFonts w:asciiTheme="majorBidi" w:hAnsiTheme="majorBidi" w:cstheme="majorBidi"/>
        </w:rPr>
        <w:t>t</w:t>
      </w:r>
      <w:r w:rsidR="00066615" w:rsidRPr="00B5355E">
        <w:rPr>
          <w:rFonts w:asciiTheme="majorBidi" w:hAnsiTheme="majorBidi" w:cstheme="majorBidi"/>
        </w:rPr>
        <w:t xml:space="preserve">heir </w:t>
      </w:r>
      <w:r w:rsidR="00B91870" w:rsidRPr="00B5355E">
        <w:rPr>
          <w:rFonts w:asciiTheme="majorBidi" w:hAnsiTheme="majorBidi" w:cstheme="majorBidi"/>
        </w:rPr>
        <w:t xml:space="preserve">acceptance </w:t>
      </w:r>
      <w:r w:rsidR="00F45846" w:rsidRPr="00B5355E">
        <w:rPr>
          <w:rFonts w:asciiTheme="majorBidi" w:hAnsiTheme="majorBidi" w:cstheme="majorBidi"/>
        </w:rPr>
        <w:t xml:space="preserve">will be conditional upon </w:t>
      </w:r>
      <w:r w:rsidR="00066615" w:rsidRPr="00B5355E">
        <w:rPr>
          <w:rFonts w:asciiTheme="majorBidi" w:hAnsiTheme="majorBidi" w:cstheme="majorBidi"/>
        </w:rPr>
        <w:t xml:space="preserve">approval of their </w:t>
      </w:r>
      <w:r w:rsidR="00A534AE">
        <w:rPr>
          <w:rFonts w:asciiTheme="majorBidi" w:hAnsiTheme="majorBidi" w:cstheme="majorBidi"/>
        </w:rPr>
        <w:t xml:space="preserve">doctoral </w:t>
      </w:r>
      <w:r w:rsidR="00FF1343" w:rsidRPr="00B5355E">
        <w:rPr>
          <w:rFonts w:asciiTheme="majorBidi" w:hAnsiTheme="majorBidi" w:cstheme="majorBidi"/>
        </w:rPr>
        <w:t>degrees</w:t>
      </w:r>
      <w:r w:rsidR="00066615" w:rsidRPr="00B5355E">
        <w:rPr>
          <w:rFonts w:asciiTheme="majorBidi" w:hAnsiTheme="majorBidi" w:cstheme="majorBidi"/>
        </w:rPr>
        <w:t xml:space="preserve"> by </w:t>
      </w:r>
      <w:r w:rsidR="00712C03" w:rsidRPr="00B5355E">
        <w:rPr>
          <w:rFonts w:asciiTheme="majorBidi" w:hAnsiTheme="majorBidi" w:cstheme="majorBidi"/>
        </w:rPr>
        <w:t xml:space="preserve">April </w:t>
      </w:r>
      <w:r w:rsidR="00104457" w:rsidRPr="00B5355E">
        <w:rPr>
          <w:rFonts w:asciiTheme="majorBidi" w:hAnsiTheme="majorBidi" w:cstheme="majorBidi"/>
        </w:rPr>
        <w:t xml:space="preserve">1, </w:t>
      </w:r>
      <w:r w:rsidR="007B0401">
        <w:rPr>
          <w:rFonts w:asciiTheme="majorBidi" w:hAnsiTheme="majorBidi" w:cstheme="majorBidi"/>
        </w:rPr>
        <w:t>202</w:t>
      </w:r>
      <w:r w:rsidR="00FE209E">
        <w:rPr>
          <w:rFonts w:asciiTheme="majorBidi" w:hAnsiTheme="majorBidi" w:cstheme="majorBidi"/>
        </w:rPr>
        <w:t>4</w:t>
      </w:r>
      <w:r w:rsidR="002B434D" w:rsidRPr="00B5355E">
        <w:rPr>
          <w:rFonts w:asciiTheme="majorBidi" w:hAnsiTheme="majorBidi" w:cstheme="majorBidi"/>
        </w:rPr>
        <w:t>.</w:t>
      </w:r>
    </w:p>
    <w:p w14:paraId="078FDB1A" w14:textId="60272594" w:rsidR="00BB5708" w:rsidRPr="00B5355E" w:rsidRDefault="00BB5708" w:rsidP="002127CE">
      <w:pPr>
        <w:numPr>
          <w:ilvl w:val="0"/>
          <w:numId w:val="5"/>
        </w:numPr>
        <w:bidi w:val="0"/>
        <w:spacing w:before="60" w:line="360" w:lineRule="auto"/>
        <w:jc w:val="both"/>
        <w:rPr>
          <w:rFonts w:asciiTheme="majorBidi" w:hAnsiTheme="majorBidi" w:cstheme="majorBidi"/>
        </w:rPr>
      </w:pPr>
      <w:r w:rsidRPr="00B5355E">
        <w:rPr>
          <w:rFonts w:asciiTheme="majorBidi" w:hAnsiTheme="majorBidi" w:cstheme="majorBidi"/>
        </w:rPr>
        <w:t xml:space="preserve">Mandel </w:t>
      </w:r>
      <w:r w:rsidR="00087FA9" w:rsidRPr="00B5355E">
        <w:rPr>
          <w:rFonts w:asciiTheme="majorBidi" w:hAnsiTheme="majorBidi" w:cstheme="majorBidi"/>
        </w:rPr>
        <w:t>Scholars</w:t>
      </w:r>
      <w:r w:rsidRPr="00B5355E">
        <w:rPr>
          <w:rFonts w:asciiTheme="majorBidi" w:hAnsiTheme="majorBidi" w:cstheme="majorBidi"/>
        </w:rPr>
        <w:t xml:space="preserve"> engage in research in </w:t>
      </w:r>
      <w:r w:rsidR="00FF1343" w:rsidRPr="00B5355E">
        <w:rPr>
          <w:rFonts w:asciiTheme="majorBidi" w:hAnsiTheme="majorBidi" w:cstheme="majorBidi"/>
        </w:rPr>
        <w:t xml:space="preserve">optimal conditions and </w:t>
      </w:r>
      <w:r w:rsidR="00453882" w:rsidRPr="00B5355E">
        <w:rPr>
          <w:rFonts w:asciiTheme="majorBidi" w:hAnsiTheme="majorBidi" w:cstheme="majorBidi"/>
        </w:rPr>
        <w:t>teach</w:t>
      </w:r>
      <w:r w:rsidRPr="00B5355E">
        <w:rPr>
          <w:rFonts w:asciiTheme="majorBidi" w:hAnsiTheme="majorBidi" w:cstheme="majorBidi"/>
        </w:rPr>
        <w:t xml:space="preserve"> </w:t>
      </w:r>
      <w:r w:rsidR="00566B09">
        <w:rPr>
          <w:rFonts w:asciiTheme="majorBidi" w:hAnsiTheme="majorBidi" w:cstheme="majorBidi"/>
        </w:rPr>
        <w:t xml:space="preserve">up to </w:t>
      </w:r>
      <w:r w:rsidRPr="00B5355E">
        <w:rPr>
          <w:rFonts w:asciiTheme="majorBidi" w:hAnsiTheme="majorBidi" w:cstheme="majorBidi"/>
        </w:rPr>
        <w:t xml:space="preserve">one annual course (2 </w:t>
      </w:r>
      <w:r w:rsidR="00FF1343" w:rsidRPr="00B5355E">
        <w:rPr>
          <w:rFonts w:asciiTheme="majorBidi" w:hAnsiTheme="majorBidi" w:cstheme="majorBidi"/>
        </w:rPr>
        <w:t>hours per week</w:t>
      </w:r>
      <w:r w:rsidRPr="00B5355E">
        <w:rPr>
          <w:rFonts w:asciiTheme="majorBidi" w:hAnsiTheme="majorBidi" w:cstheme="majorBidi"/>
        </w:rPr>
        <w:t>). Teachi</w:t>
      </w:r>
      <w:r w:rsidR="00CE1356" w:rsidRPr="00B5355E">
        <w:rPr>
          <w:rFonts w:asciiTheme="majorBidi" w:hAnsiTheme="majorBidi" w:cstheme="majorBidi"/>
        </w:rPr>
        <w:t xml:space="preserve">ng in English is </w:t>
      </w:r>
      <w:r w:rsidR="00FF1343" w:rsidRPr="00B5355E">
        <w:rPr>
          <w:rFonts w:asciiTheme="majorBidi" w:hAnsiTheme="majorBidi" w:cstheme="majorBidi"/>
        </w:rPr>
        <w:t>possible</w:t>
      </w:r>
      <w:r w:rsidR="002B434D" w:rsidRPr="00B5355E">
        <w:rPr>
          <w:rFonts w:asciiTheme="majorBidi" w:hAnsiTheme="majorBidi" w:cstheme="majorBidi"/>
        </w:rPr>
        <w:t>.</w:t>
      </w:r>
    </w:p>
    <w:p w14:paraId="34D51989" w14:textId="6C3FAC9B" w:rsidR="00BB5708" w:rsidRPr="00B5355E" w:rsidRDefault="00FF1343" w:rsidP="002127CE">
      <w:pPr>
        <w:numPr>
          <w:ilvl w:val="0"/>
          <w:numId w:val="5"/>
        </w:numPr>
        <w:bidi w:val="0"/>
        <w:spacing w:before="60" w:line="360" w:lineRule="auto"/>
        <w:jc w:val="both"/>
        <w:rPr>
          <w:rFonts w:asciiTheme="majorBidi" w:hAnsiTheme="majorBidi" w:cstheme="majorBidi"/>
        </w:rPr>
      </w:pPr>
      <w:r w:rsidRPr="00B5355E">
        <w:rPr>
          <w:rFonts w:asciiTheme="majorBidi" w:hAnsiTheme="majorBidi" w:cstheme="majorBidi"/>
        </w:rPr>
        <w:t>Mandel</w:t>
      </w:r>
      <w:r w:rsidR="00BB5708" w:rsidRPr="00B5355E">
        <w:rPr>
          <w:rFonts w:asciiTheme="majorBidi" w:hAnsiTheme="majorBidi" w:cstheme="majorBidi"/>
        </w:rPr>
        <w:t xml:space="preserve"> </w:t>
      </w:r>
      <w:r w:rsidR="00087FA9" w:rsidRPr="00B5355E">
        <w:rPr>
          <w:rFonts w:asciiTheme="majorBidi" w:hAnsiTheme="majorBidi" w:cstheme="majorBidi"/>
        </w:rPr>
        <w:t>Scholar</w:t>
      </w:r>
      <w:r w:rsidRPr="00B5355E">
        <w:rPr>
          <w:rFonts w:asciiTheme="majorBidi" w:hAnsiTheme="majorBidi" w:cstheme="majorBidi"/>
        </w:rPr>
        <w:t xml:space="preserve">s </w:t>
      </w:r>
      <w:r w:rsidR="00961740" w:rsidRPr="00B5355E">
        <w:rPr>
          <w:rFonts w:asciiTheme="majorBidi" w:hAnsiTheme="majorBidi" w:cstheme="majorBidi"/>
        </w:rPr>
        <w:t>receive approximately 1</w:t>
      </w:r>
      <w:r w:rsidR="00FE209E">
        <w:rPr>
          <w:rFonts w:asciiTheme="majorBidi" w:hAnsiTheme="majorBidi" w:cstheme="majorBidi"/>
        </w:rPr>
        <w:t>38</w:t>
      </w:r>
      <w:r w:rsidR="00BB5708" w:rsidRPr="00B5355E">
        <w:rPr>
          <w:rFonts w:asciiTheme="majorBidi" w:hAnsiTheme="majorBidi" w:cstheme="majorBidi"/>
        </w:rPr>
        <w:t xml:space="preserve">,000 NIS </w:t>
      </w:r>
      <w:r w:rsidRPr="00B5355E">
        <w:rPr>
          <w:rFonts w:asciiTheme="majorBidi" w:hAnsiTheme="majorBidi" w:cstheme="majorBidi"/>
        </w:rPr>
        <w:t xml:space="preserve">per year </w:t>
      </w:r>
      <w:r w:rsidR="00BB5708" w:rsidRPr="00B5355E">
        <w:rPr>
          <w:rFonts w:asciiTheme="majorBidi" w:hAnsiTheme="majorBidi" w:cstheme="majorBidi"/>
        </w:rPr>
        <w:t xml:space="preserve">in addition to a research </w:t>
      </w:r>
      <w:r w:rsidR="00A534AE">
        <w:rPr>
          <w:rFonts w:asciiTheme="majorBidi" w:hAnsiTheme="majorBidi" w:cstheme="majorBidi"/>
        </w:rPr>
        <w:t>budget</w:t>
      </w:r>
      <w:r w:rsidR="002B434D" w:rsidRPr="00B5355E">
        <w:rPr>
          <w:rFonts w:asciiTheme="majorBidi" w:hAnsiTheme="majorBidi" w:cstheme="majorBidi"/>
        </w:rPr>
        <w:t>.</w:t>
      </w:r>
    </w:p>
    <w:p w14:paraId="6E41733C" w14:textId="2A950023" w:rsidR="00BB5708" w:rsidRPr="00B5355E" w:rsidRDefault="00CE04C4">
      <w:pPr>
        <w:numPr>
          <w:ilvl w:val="0"/>
          <w:numId w:val="5"/>
        </w:numPr>
        <w:bidi w:val="0"/>
        <w:spacing w:before="60" w:line="360" w:lineRule="auto"/>
        <w:jc w:val="both"/>
        <w:rPr>
          <w:rFonts w:asciiTheme="majorBidi" w:hAnsiTheme="majorBidi" w:cstheme="majorBidi"/>
        </w:rPr>
      </w:pPr>
      <w:r w:rsidRPr="00B5355E">
        <w:rPr>
          <w:rFonts w:asciiTheme="majorBidi" w:hAnsiTheme="majorBidi" w:cstheme="majorBidi"/>
        </w:rPr>
        <w:t xml:space="preserve">The </w:t>
      </w:r>
      <w:r w:rsidR="002B434D" w:rsidRPr="00B5355E">
        <w:rPr>
          <w:rFonts w:asciiTheme="majorBidi" w:hAnsiTheme="majorBidi" w:cstheme="majorBidi"/>
        </w:rPr>
        <w:t xml:space="preserve">fellowship </w:t>
      </w:r>
      <w:r w:rsidRPr="00B5355E">
        <w:rPr>
          <w:rFonts w:asciiTheme="majorBidi" w:hAnsiTheme="majorBidi" w:cstheme="majorBidi"/>
        </w:rPr>
        <w:t xml:space="preserve">is for three years, </w:t>
      </w:r>
      <w:r w:rsidR="002B434D" w:rsidRPr="00B5355E">
        <w:rPr>
          <w:rFonts w:asciiTheme="majorBidi" w:hAnsiTheme="majorBidi" w:cstheme="majorBidi"/>
        </w:rPr>
        <w:t xml:space="preserve">beginning October 1, </w:t>
      </w:r>
      <w:r w:rsidR="00BE09DB" w:rsidRPr="00B5355E">
        <w:rPr>
          <w:rFonts w:asciiTheme="majorBidi" w:hAnsiTheme="majorBidi" w:cstheme="majorBidi"/>
        </w:rPr>
        <w:t>20</w:t>
      </w:r>
      <w:r w:rsidR="007B0401">
        <w:rPr>
          <w:rFonts w:asciiTheme="majorBidi" w:hAnsiTheme="majorBidi" w:cstheme="majorBidi"/>
        </w:rPr>
        <w:t>2</w:t>
      </w:r>
      <w:r w:rsidR="00FE209E">
        <w:rPr>
          <w:rFonts w:asciiTheme="majorBidi" w:hAnsiTheme="majorBidi" w:cstheme="majorBidi"/>
        </w:rPr>
        <w:t>4</w:t>
      </w:r>
      <w:r w:rsidR="002B434D" w:rsidRPr="00B5355E">
        <w:rPr>
          <w:rFonts w:asciiTheme="majorBidi" w:hAnsiTheme="majorBidi" w:cstheme="majorBidi"/>
        </w:rPr>
        <w:t xml:space="preserve">. </w:t>
      </w:r>
      <w:r w:rsidR="00F3782E">
        <w:rPr>
          <w:rFonts w:asciiTheme="majorBidi" w:hAnsiTheme="majorBidi" w:cstheme="majorBidi"/>
        </w:rPr>
        <w:t>It is possible to receive the fellowship for only one or two years</w:t>
      </w:r>
      <w:r w:rsidR="00762BDF">
        <w:rPr>
          <w:rFonts w:asciiTheme="majorBidi" w:hAnsiTheme="majorBidi" w:cstheme="majorBidi"/>
        </w:rPr>
        <w:t xml:space="preserve">. </w:t>
      </w:r>
    </w:p>
    <w:p w14:paraId="5FEEB629" w14:textId="58B4456F" w:rsidR="00F65885" w:rsidRPr="00B5355E" w:rsidRDefault="00961740">
      <w:pPr>
        <w:numPr>
          <w:ilvl w:val="0"/>
          <w:numId w:val="5"/>
        </w:numPr>
        <w:bidi w:val="0"/>
        <w:spacing w:before="60" w:line="360" w:lineRule="auto"/>
        <w:jc w:val="both"/>
        <w:rPr>
          <w:rFonts w:asciiTheme="majorBidi" w:hAnsiTheme="majorBidi" w:cstheme="majorBidi"/>
        </w:rPr>
      </w:pPr>
      <w:r w:rsidRPr="00B5355E">
        <w:rPr>
          <w:rFonts w:asciiTheme="majorBidi" w:hAnsiTheme="majorBidi" w:cstheme="majorBidi"/>
        </w:rPr>
        <w:t>Scholars</w:t>
      </w:r>
      <w:r w:rsidR="002B434D" w:rsidRPr="00B5355E">
        <w:rPr>
          <w:rFonts w:asciiTheme="majorBidi" w:hAnsiTheme="majorBidi" w:cstheme="majorBidi"/>
        </w:rPr>
        <w:t xml:space="preserve"> are selected </w:t>
      </w:r>
      <w:r w:rsidR="00CE04C4" w:rsidRPr="00B5355E">
        <w:rPr>
          <w:rFonts w:asciiTheme="majorBidi" w:hAnsiTheme="majorBidi" w:cstheme="majorBidi"/>
        </w:rPr>
        <w:t>on a competitive basis with no preferenc</w:t>
      </w:r>
      <w:r w:rsidR="00CE1356" w:rsidRPr="00B5355E">
        <w:rPr>
          <w:rFonts w:asciiTheme="majorBidi" w:hAnsiTheme="majorBidi" w:cstheme="majorBidi"/>
        </w:rPr>
        <w:t>e for a specific field of study</w:t>
      </w:r>
      <w:r w:rsidR="00CF34D9">
        <w:rPr>
          <w:rFonts w:asciiTheme="majorBidi" w:hAnsiTheme="majorBidi" w:cstheme="majorBidi"/>
        </w:rPr>
        <w:t xml:space="preserve"> in the </w:t>
      </w:r>
      <w:r w:rsidR="00566B09">
        <w:rPr>
          <w:rFonts w:asciiTheme="majorBidi" w:hAnsiTheme="majorBidi" w:cstheme="majorBidi"/>
        </w:rPr>
        <w:t>H</w:t>
      </w:r>
      <w:r w:rsidR="00CF34D9">
        <w:rPr>
          <w:rFonts w:asciiTheme="majorBidi" w:hAnsiTheme="majorBidi" w:cstheme="majorBidi"/>
        </w:rPr>
        <w:t xml:space="preserve">umanities or Jewish </w:t>
      </w:r>
      <w:r w:rsidR="00566B09">
        <w:rPr>
          <w:rFonts w:asciiTheme="majorBidi" w:hAnsiTheme="majorBidi" w:cstheme="majorBidi"/>
        </w:rPr>
        <w:t>S</w:t>
      </w:r>
      <w:r w:rsidR="00CF34D9">
        <w:rPr>
          <w:rFonts w:asciiTheme="majorBidi" w:hAnsiTheme="majorBidi" w:cstheme="majorBidi"/>
        </w:rPr>
        <w:t>tudies</w:t>
      </w:r>
      <w:r w:rsidR="002B434D" w:rsidRPr="00B5355E">
        <w:rPr>
          <w:rFonts w:asciiTheme="majorBidi" w:hAnsiTheme="majorBidi" w:cstheme="majorBidi"/>
        </w:rPr>
        <w:t>.</w:t>
      </w:r>
    </w:p>
    <w:p w14:paraId="204B3365" w14:textId="77777777" w:rsidR="00F65885" w:rsidRPr="002127CE" w:rsidRDefault="002B434D" w:rsidP="0017111E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</w:pBd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127CE">
        <w:rPr>
          <w:rFonts w:asciiTheme="majorBidi" w:hAnsiTheme="majorBidi" w:cstheme="majorBidi"/>
          <w:b/>
          <w:bCs/>
          <w:sz w:val="28"/>
          <w:szCs w:val="28"/>
        </w:rPr>
        <w:t xml:space="preserve">Deadline </w:t>
      </w:r>
      <w:r w:rsidR="00E471FB" w:rsidRPr="002127CE">
        <w:rPr>
          <w:rFonts w:asciiTheme="majorBidi" w:hAnsiTheme="majorBidi" w:cstheme="majorBidi"/>
          <w:b/>
          <w:bCs/>
          <w:sz w:val="28"/>
          <w:szCs w:val="28"/>
        </w:rPr>
        <w:t>for Applications</w:t>
      </w:r>
      <w:r w:rsidR="00F65885" w:rsidRPr="002127C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FFF7657" w14:textId="44F0120B" w:rsidR="00F65885" w:rsidRPr="00A531DA" w:rsidRDefault="004D36B3" w:rsidP="009E02E7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</w:pBdr>
        <w:bidi w:val="0"/>
        <w:spacing w:line="360" w:lineRule="auto"/>
        <w:jc w:val="center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531DA">
        <w:rPr>
          <w:rFonts w:asciiTheme="majorBidi" w:hAnsiTheme="majorBidi" w:cstheme="majorBidi"/>
          <w:b/>
          <w:bCs/>
          <w:color w:val="FF0000"/>
          <w:sz w:val="36"/>
          <w:szCs w:val="36"/>
        </w:rPr>
        <w:t>September</w:t>
      </w:r>
      <w:r w:rsidR="00F65885" w:rsidRPr="00A531DA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</w:t>
      </w:r>
      <w:r w:rsidR="004B4012">
        <w:rPr>
          <w:rFonts w:asciiTheme="majorBidi" w:hAnsiTheme="majorBidi" w:cstheme="majorBidi"/>
          <w:b/>
          <w:bCs/>
          <w:color w:val="FF0000"/>
          <w:sz w:val="36"/>
          <w:szCs w:val="36"/>
        </w:rPr>
        <w:t>1</w:t>
      </w:r>
      <w:r w:rsidR="00FE209E">
        <w:rPr>
          <w:rFonts w:asciiTheme="majorBidi" w:hAnsiTheme="majorBidi" w:cstheme="majorBidi"/>
          <w:b/>
          <w:bCs/>
          <w:color w:val="FF0000"/>
          <w:sz w:val="36"/>
          <w:szCs w:val="36"/>
        </w:rPr>
        <w:t>2</w:t>
      </w:r>
      <w:r w:rsidR="00F65885" w:rsidRPr="00A531DA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, </w:t>
      </w:r>
      <w:r w:rsidR="00494F73" w:rsidRPr="00A531DA">
        <w:rPr>
          <w:rFonts w:asciiTheme="majorBidi" w:hAnsiTheme="majorBidi" w:cstheme="majorBidi"/>
          <w:b/>
          <w:bCs/>
          <w:color w:val="FF0000"/>
          <w:sz w:val="36"/>
          <w:szCs w:val="36"/>
        </w:rPr>
        <w:t>20</w:t>
      </w:r>
      <w:r w:rsidR="009E02E7">
        <w:rPr>
          <w:rFonts w:asciiTheme="majorBidi" w:hAnsiTheme="majorBidi" w:cstheme="majorBidi"/>
          <w:b/>
          <w:bCs/>
          <w:color w:val="FF0000"/>
          <w:sz w:val="36"/>
          <w:szCs w:val="36"/>
        </w:rPr>
        <w:t>2</w:t>
      </w:r>
      <w:r w:rsidR="00FE209E">
        <w:rPr>
          <w:rFonts w:asciiTheme="majorBidi" w:hAnsiTheme="majorBidi" w:cstheme="majorBidi"/>
          <w:b/>
          <w:bCs/>
          <w:color w:val="FF0000"/>
          <w:sz w:val="36"/>
          <w:szCs w:val="36"/>
        </w:rPr>
        <w:t>3</w:t>
      </w:r>
    </w:p>
    <w:p w14:paraId="066BE0D8" w14:textId="77777777" w:rsidR="004600D6" w:rsidRPr="004600D6" w:rsidRDefault="004600D6" w:rsidP="00A531DA">
      <w:pPr>
        <w:pStyle w:val="Heading4"/>
        <w:bidi w:val="0"/>
        <w:jc w:val="center"/>
        <w:rPr>
          <w:rStyle w:val="Hyperlink"/>
          <w:rFonts w:asciiTheme="majorBidi" w:hAnsiTheme="majorBidi" w:cstheme="majorBidi"/>
          <w:b w:val="0"/>
          <w:bCs w:val="0"/>
          <w:sz w:val="22"/>
          <w:szCs w:val="22"/>
        </w:rPr>
      </w:pPr>
      <w:r w:rsidRPr="004600D6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Mandel Scholion Website: </w:t>
      </w:r>
      <w:hyperlink r:id="rId8" w:history="1">
        <w:r w:rsidR="00A531DA" w:rsidRPr="00A531DA">
          <w:rPr>
            <w:rStyle w:val="Hyperlink"/>
            <w:rFonts w:asciiTheme="majorBidi" w:hAnsiTheme="majorBidi" w:cstheme="majorBidi"/>
            <w:sz w:val="22"/>
            <w:szCs w:val="22"/>
          </w:rPr>
          <w:t>http://en.scholion.huji.ac.il/</w:t>
        </w:r>
      </w:hyperlink>
      <w:r w:rsidR="00A531DA" w:rsidRPr="00A531DA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</w:t>
      </w:r>
      <w:r w:rsidR="00A259B9" w:rsidRPr="00A531DA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  </w:t>
      </w:r>
    </w:p>
    <w:p w14:paraId="739D6E0C" w14:textId="77777777" w:rsidR="009E2951" w:rsidRPr="002127CE" w:rsidRDefault="004600D6" w:rsidP="009E2951">
      <w:pPr>
        <w:pStyle w:val="Heading4"/>
        <w:bidi w:val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br w:type="page"/>
      </w:r>
      <w:r w:rsidR="009E2951" w:rsidRPr="002127CE">
        <w:rPr>
          <w:rFonts w:asciiTheme="majorBidi" w:hAnsiTheme="majorBidi" w:cstheme="majorBidi"/>
        </w:rPr>
        <w:lastRenderedPageBreak/>
        <w:t>Terms of the Fellowship</w:t>
      </w:r>
    </w:p>
    <w:p w14:paraId="7993A94F" w14:textId="77777777" w:rsidR="009E2951" w:rsidRPr="00593725" w:rsidRDefault="009E2951" w:rsidP="009E2951">
      <w:pPr>
        <w:bidi w:val="0"/>
      </w:pPr>
    </w:p>
    <w:p w14:paraId="30D32BB8" w14:textId="6F024600" w:rsidR="009E2951" w:rsidRPr="00256C26" w:rsidRDefault="009E2951">
      <w:pPr>
        <w:numPr>
          <w:ilvl w:val="0"/>
          <w:numId w:val="6"/>
        </w:numPr>
        <w:bidi w:val="0"/>
        <w:spacing w:line="360" w:lineRule="auto"/>
        <w:ind w:left="714" w:right="714" w:hanging="357"/>
        <w:jc w:val="both"/>
        <w:rPr>
          <w:rFonts w:asciiTheme="majorBidi" w:hAnsiTheme="majorBidi" w:cstheme="majorBidi"/>
          <w:sz w:val="22"/>
          <w:szCs w:val="22"/>
        </w:rPr>
      </w:pPr>
      <w:r w:rsidRPr="00256C26">
        <w:rPr>
          <w:rFonts w:asciiTheme="majorBidi" w:hAnsiTheme="majorBidi" w:cstheme="majorBidi"/>
          <w:sz w:val="22"/>
          <w:szCs w:val="22"/>
        </w:rPr>
        <w:t xml:space="preserve">Mandel Scholars will devote their time to research and </w:t>
      </w:r>
      <w:r w:rsidR="009757D2">
        <w:rPr>
          <w:rFonts w:asciiTheme="majorBidi" w:hAnsiTheme="majorBidi" w:cstheme="majorBidi"/>
          <w:sz w:val="22"/>
          <w:szCs w:val="22"/>
        </w:rPr>
        <w:t>may not</w:t>
      </w:r>
      <w:r w:rsidRPr="00256C26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be employed</w:t>
      </w:r>
      <w:r w:rsidRPr="00256C26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elsewhere,</w:t>
      </w:r>
      <w:r w:rsidRPr="00256C26">
        <w:rPr>
          <w:rFonts w:asciiTheme="majorBidi" w:hAnsiTheme="majorBidi" w:cstheme="majorBidi"/>
          <w:sz w:val="22"/>
          <w:szCs w:val="22"/>
        </w:rPr>
        <w:t xml:space="preserve"> apart from teaching at the Hebrew University of Jerusalem.</w:t>
      </w:r>
    </w:p>
    <w:p w14:paraId="3040FA9A" w14:textId="6C9DDA23" w:rsidR="009E2951" w:rsidRPr="00256C26" w:rsidRDefault="009E2951">
      <w:pPr>
        <w:numPr>
          <w:ilvl w:val="0"/>
          <w:numId w:val="6"/>
        </w:numPr>
        <w:bidi w:val="0"/>
        <w:spacing w:line="360" w:lineRule="auto"/>
        <w:ind w:left="714" w:right="714" w:hanging="357"/>
        <w:jc w:val="both"/>
        <w:rPr>
          <w:rFonts w:asciiTheme="majorBidi" w:hAnsiTheme="majorBidi" w:cstheme="majorBidi"/>
          <w:sz w:val="22"/>
          <w:szCs w:val="22"/>
        </w:rPr>
      </w:pPr>
      <w:r w:rsidRPr="00256C26">
        <w:rPr>
          <w:rFonts w:asciiTheme="majorBidi" w:hAnsiTheme="majorBidi" w:cstheme="majorBidi"/>
          <w:sz w:val="22"/>
          <w:szCs w:val="22"/>
        </w:rPr>
        <w:t xml:space="preserve">Mandel Scholars </w:t>
      </w:r>
      <w:r w:rsidR="00F3782E">
        <w:rPr>
          <w:rFonts w:asciiTheme="majorBidi" w:hAnsiTheme="majorBidi" w:cstheme="majorBidi"/>
          <w:sz w:val="22"/>
          <w:szCs w:val="22"/>
        </w:rPr>
        <w:t>receive</w:t>
      </w:r>
      <w:r w:rsidRPr="00256C26">
        <w:rPr>
          <w:rFonts w:asciiTheme="majorBidi" w:hAnsiTheme="majorBidi" w:cstheme="majorBidi"/>
          <w:sz w:val="22"/>
          <w:szCs w:val="22"/>
        </w:rPr>
        <w:t xml:space="preserve"> an office in the Mandel Building on Mount Scopus</w:t>
      </w:r>
      <w:r>
        <w:rPr>
          <w:rFonts w:asciiTheme="majorBidi" w:hAnsiTheme="majorBidi" w:cstheme="majorBidi"/>
          <w:sz w:val="22"/>
          <w:szCs w:val="22"/>
        </w:rPr>
        <w:t>, where they</w:t>
      </w:r>
      <w:r w:rsidRPr="00256C26">
        <w:rPr>
          <w:rFonts w:asciiTheme="majorBidi" w:hAnsiTheme="majorBidi" w:cstheme="majorBidi"/>
          <w:sz w:val="22"/>
          <w:szCs w:val="22"/>
        </w:rPr>
        <w:t xml:space="preserve"> are to carry </w:t>
      </w:r>
      <w:r>
        <w:rPr>
          <w:rFonts w:asciiTheme="majorBidi" w:hAnsiTheme="majorBidi" w:cstheme="majorBidi"/>
          <w:sz w:val="22"/>
          <w:szCs w:val="22"/>
        </w:rPr>
        <w:t>out their ongoing research</w:t>
      </w:r>
      <w:r w:rsidRPr="00256C26">
        <w:rPr>
          <w:rFonts w:asciiTheme="majorBidi" w:hAnsiTheme="majorBidi" w:cstheme="majorBidi"/>
          <w:sz w:val="22"/>
          <w:szCs w:val="22"/>
        </w:rPr>
        <w:t xml:space="preserve"> at least four days a week. Scholars also engage in the Center's joint activities</w:t>
      </w:r>
      <w:r>
        <w:rPr>
          <w:rFonts w:asciiTheme="majorBidi" w:hAnsiTheme="majorBidi" w:cstheme="majorBidi"/>
          <w:sz w:val="22"/>
          <w:szCs w:val="22"/>
        </w:rPr>
        <w:t>, approximately once a month</w:t>
      </w:r>
      <w:r w:rsidRPr="00256C26">
        <w:rPr>
          <w:rFonts w:asciiTheme="majorBidi" w:hAnsiTheme="majorBidi" w:cstheme="majorBidi"/>
          <w:sz w:val="22"/>
          <w:szCs w:val="22"/>
        </w:rPr>
        <w:t xml:space="preserve">. </w:t>
      </w:r>
    </w:p>
    <w:p w14:paraId="47DAA7BB" w14:textId="6CE775CC" w:rsidR="009E2951" w:rsidRPr="00256C26" w:rsidRDefault="009E2951">
      <w:pPr>
        <w:numPr>
          <w:ilvl w:val="0"/>
          <w:numId w:val="6"/>
        </w:numPr>
        <w:bidi w:val="0"/>
        <w:spacing w:line="360" w:lineRule="auto"/>
        <w:ind w:left="714" w:right="714" w:hanging="357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The f</w:t>
      </w:r>
      <w:r w:rsidRPr="00256C26">
        <w:rPr>
          <w:rFonts w:asciiTheme="majorBidi" w:hAnsiTheme="majorBidi" w:cstheme="majorBidi"/>
          <w:sz w:val="22"/>
          <w:szCs w:val="22"/>
        </w:rPr>
        <w:t xml:space="preserve">ellowship </w:t>
      </w:r>
      <w:r w:rsidR="009757D2">
        <w:rPr>
          <w:rFonts w:asciiTheme="majorBidi" w:hAnsiTheme="majorBidi" w:cstheme="majorBidi"/>
          <w:sz w:val="22"/>
          <w:szCs w:val="22"/>
        </w:rPr>
        <w:t xml:space="preserve">period is </w:t>
      </w:r>
      <w:r w:rsidRPr="00256C26">
        <w:rPr>
          <w:rFonts w:asciiTheme="majorBidi" w:hAnsiTheme="majorBidi" w:cstheme="majorBidi"/>
          <w:sz w:val="22"/>
          <w:szCs w:val="22"/>
        </w:rPr>
        <w:t>October 1, 20</w:t>
      </w:r>
      <w:r>
        <w:rPr>
          <w:rFonts w:asciiTheme="majorBidi" w:hAnsiTheme="majorBidi" w:cstheme="majorBidi"/>
          <w:sz w:val="22"/>
          <w:szCs w:val="22"/>
        </w:rPr>
        <w:t>2</w:t>
      </w:r>
      <w:r w:rsidR="00FE209E">
        <w:rPr>
          <w:rFonts w:asciiTheme="majorBidi" w:hAnsiTheme="majorBidi" w:cstheme="majorBidi"/>
          <w:sz w:val="22"/>
          <w:szCs w:val="22"/>
        </w:rPr>
        <w:t>4</w:t>
      </w:r>
      <w:r w:rsidR="009757D2">
        <w:rPr>
          <w:rFonts w:asciiTheme="majorBidi" w:hAnsiTheme="majorBidi" w:cstheme="majorBidi"/>
          <w:sz w:val="22"/>
          <w:szCs w:val="22"/>
        </w:rPr>
        <w:t xml:space="preserve"> -</w:t>
      </w:r>
      <w:r w:rsidRPr="00256C26">
        <w:rPr>
          <w:rFonts w:asciiTheme="majorBidi" w:hAnsiTheme="majorBidi" w:cstheme="majorBidi"/>
          <w:sz w:val="22"/>
          <w:szCs w:val="22"/>
        </w:rPr>
        <w:t xml:space="preserve"> September 30, 20</w:t>
      </w:r>
      <w:r>
        <w:rPr>
          <w:rFonts w:asciiTheme="majorBidi" w:hAnsiTheme="majorBidi" w:cstheme="majorBidi"/>
          <w:sz w:val="22"/>
          <w:szCs w:val="22"/>
        </w:rPr>
        <w:t>2</w:t>
      </w:r>
      <w:r w:rsidR="00FE209E">
        <w:rPr>
          <w:rFonts w:asciiTheme="majorBidi" w:hAnsiTheme="majorBidi" w:cstheme="majorBidi"/>
          <w:sz w:val="22"/>
          <w:szCs w:val="22"/>
        </w:rPr>
        <w:t>7</w:t>
      </w:r>
      <w:r w:rsidRPr="00256C26">
        <w:rPr>
          <w:rFonts w:asciiTheme="majorBidi" w:hAnsiTheme="majorBidi" w:cstheme="majorBidi"/>
          <w:sz w:val="22"/>
          <w:szCs w:val="22"/>
        </w:rPr>
        <w:t xml:space="preserve">. </w:t>
      </w:r>
      <w:r w:rsidR="00F3782E">
        <w:rPr>
          <w:rFonts w:asciiTheme="majorBidi" w:hAnsiTheme="majorBidi" w:cstheme="majorBidi"/>
          <w:sz w:val="22"/>
          <w:szCs w:val="22"/>
        </w:rPr>
        <w:t>Mandel scholars must</w:t>
      </w:r>
      <w:r w:rsidRPr="00256C26">
        <w:rPr>
          <w:rFonts w:asciiTheme="majorBidi" w:hAnsiTheme="majorBidi" w:cstheme="majorBidi"/>
          <w:sz w:val="22"/>
          <w:szCs w:val="22"/>
        </w:rPr>
        <w:t xml:space="preserve"> submit reports on their research at the end of each academic year (</w:t>
      </w:r>
      <w:r w:rsidRPr="002127CE">
        <w:rPr>
          <w:rFonts w:asciiTheme="majorBidi" w:hAnsiTheme="majorBidi" w:cstheme="majorBidi"/>
          <w:sz w:val="22"/>
          <w:szCs w:val="22"/>
        </w:rPr>
        <w:t xml:space="preserve">by July </w:t>
      </w:r>
      <w:r w:rsidR="00FE209E">
        <w:rPr>
          <w:rFonts w:asciiTheme="majorBidi" w:hAnsiTheme="majorBidi" w:cstheme="majorBidi"/>
          <w:sz w:val="22"/>
          <w:szCs w:val="22"/>
        </w:rPr>
        <w:t>1</w:t>
      </w:r>
      <w:r w:rsidRPr="00256C26">
        <w:rPr>
          <w:rFonts w:asciiTheme="majorBidi" w:hAnsiTheme="majorBidi" w:cstheme="majorBidi"/>
          <w:sz w:val="22"/>
          <w:szCs w:val="22"/>
        </w:rPr>
        <w:t xml:space="preserve">). </w:t>
      </w:r>
      <w:r w:rsidR="00F3782E">
        <w:rPr>
          <w:rFonts w:asciiTheme="majorBidi" w:hAnsiTheme="majorBidi" w:cstheme="majorBidi"/>
          <w:sz w:val="22"/>
          <w:szCs w:val="22"/>
        </w:rPr>
        <w:t>These r</w:t>
      </w:r>
      <w:r w:rsidRPr="00256C26">
        <w:rPr>
          <w:rFonts w:asciiTheme="majorBidi" w:hAnsiTheme="majorBidi" w:cstheme="majorBidi"/>
          <w:sz w:val="22"/>
          <w:szCs w:val="22"/>
        </w:rPr>
        <w:t>eports should focus on the</w:t>
      </w:r>
      <w:r w:rsidR="00F3782E">
        <w:rPr>
          <w:rFonts w:asciiTheme="majorBidi" w:hAnsiTheme="majorBidi" w:cstheme="majorBidi"/>
          <w:sz w:val="22"/>
          <w:szCs w:val="22"/>
        </w:rPr>
        <w:t>ir</w:t>
      </w:r>
      <w:r w:rsidRPr="00256C26">
        <w:rPr>
          <w:rFonts w:asciiTheme="majorBidi" w:hAnsiTheme="majorBidi" w:cstheme="majorBidi"/>
          <w:sz w:val="22"/>
          <w:szCs w:val="22"/>
        </w:rPr>
        <w:t xml:space="preserve"> </w:t>
      </w:r>
      <w:r w:rsidR="00F3782E">
        <w:rPr>
          <w:rFonts w:asciiTheme="majorBidi" w:hAnsiTheme="majorBidi" w:cstheme="majorBidi"/>
          <w:sz w:val="22"/>
          <w:szCs w:val="22"/>
        </w:rPr>
        <w:t>research</w:t>
      </w:r>
      <w:r w:rsidRPr="00256C26">
        <w:rPr>
          <w:rFonts w:asciiTheme="majorBidi" w:hAnsiTheme="majorBidi" w:cstheme="majorBidi"/>
          <w:sz w:val="22"/>
          <w:szCs w:val="22"/>
        </w:rPr>
        <w:t xml:space="preserve"> during the period reviewed and </w:t>
      </w:r>
      <w:r w:rsidR="00F3782E">
        <w:rPr>
          <w:rFonts w:asciiTheme="majorBidi" w:hAnsiTheme="majorBidi" w:cstheme="majorBidi"/>
          <w:sz w:val="22"/>
          <w:szCs w:val="22"/>
        </w:rPr>
        <w:t>on their academic</w:t>
      </w:r>
      <w:r w:rsidRPr="00256C26">
        <w:rPr>
          <w:rFonts w:asciiTheme="majorBidi" w:hAnsiTheme="majorBidi" w:cstheme="majorBidi"/>
          <w:sz w:val="22"/>
          <w:szCs w:val="22"/>
        </w:rPr>
        <w:t xml:space="preserve"> goals for the next period.</w:t>
      </w:r>
    </w:p>
    <w:p w14:paraId="2A619D35" w14:textId="77777777" w:rsidR="009E2951" w:rsidRPr="00256C26" w:rsidRDefault="009E2951" w:rsidP="002127CE">
      <w:pPr>
        <w:numPr>
          <w:ilvl w:val="0"/>
          <w:numId w:val="6"/>
        </w:numPr>
        <w:bidi w:val="0"/>
        <w:spacing w:line="360" w:lineRule="auto"/>
        <w:ind w:left="714" w:right="714" w:hanging="357"/>
        <w:jc w:val="both"/>
        <w:rPr>
          <w:rFonts w:asciiTheme="majorBidi" w:hAnsiTheme="majorBidi" w:cstheme="majorBidi"/>
          <w:sz w:val="22"/>
          <w:szCs w:val="22"/>
        </w:rPr>
      </w:pPr>
      <w:r w:rsidRPr="00256C26">
        <w:rPr>
          <w:rFonts w:asciiTheme="majorBidi" w:hAnsiTheme="majorBidi" w:cstheme="majorBidi"/>
          <w:sz w:val="22"/>
          <w:szCs w:val="22"/>
        </w:rPr>
        <w:t xml:space="preserve">The </w:t>
      </w:r>
      <w:r>
        <w:rPr>
          <w:rFonts w:asciiTheme="majorBidi" w:hAnsiTheme="majorBidi" w:cstheme="majorBidi"/>
          <w:sz w:val="22"/>
          <w:szCs w:val="22"/>
        </w:rPr>
        <w:t>Center’s academic c</w:t>
      </w:r>
      <w:r w:rsidRPr="00256C26">
        <w:rPr>
          <w:rFonts w:asciiTheme="majorBidi" w:hAnsiTheme="majorBidi" w:cstheme="majorBidi"/>
          <w:sz w:val="22"/>
          <w:szCs w:val="22"/>
        </w:rPr>
        <w:t xml:space="preserve">ommittee is authorized to terminate </w:t>
      </w:r>
      <w:r>
        <w:rPr>
          <w:rFonts w:asciiTheme="majorBidi" w:hAnsiTheme="majorBidi" w:cstheme="majorBidi"/>
          <w:sz w:val="22"/>
          <w:szCs w:val="22"/>
        </w:rPr>
        <w:t>a</w:t>
      </w:r>
      <w:r w:rsidRPr="00256C26">
        <w:rPr>
          <w:rFonts w:asciiTheme="majorBidi" w:hAnsiTheme="majorBidi" w:cstheme="majorBidi"/>
          <w:sz w:val="22"/>
          <w:szCs w:val="22"/>
        </w:rPr>
        <w:t xml:space="preserve"> fellowship at the end of the first or second year, if the aforementioned terms (sections 1-3) are not met.</w:t>
      </w:r>
    </w:p>
    <w:p w14:paraId="7DD8BFC9" w14:textId="77777777" w:rsidR="009E2951" w:rsidRDefault="009E2951" w:rsidP="002127CE">
      <w:pPr>
        <w:numPr>
          <w:ilvl w:val="0"/>
          <w:numId w:val="6"/>
        </w:numPr>
        <w:bidi w:val="0"/>
        <w:spacing w:line="360" w:lineRule="auto"/>
        <w:ind w:left="714" w:right="714" w:hanging="357"/>
        <w:jc w:val="both"/>
        <w:rPr>
          <w:rFonts w:asciiTheme="majorBidi" w:hAnsiTheme="majorBidi" w:cstheme="majorBidi"/>
        </w:rPr>
      </w:pPr>
      <w:r w:rsidRPr="00256C26">
        <w:rPr>
          <w:rFonts w:asciiTheme="majorBidi" w:hAnsiTheme="majorBidi" w:cstheme="majorBidi"/>
          <w:sz w:val="22"/>
          <w:szCs w:val="22"/>
        </w:rPr>
        <w:t xml:space="preserve">The Fellowship is subject to the </w:t>
      </w:r>
      <w:hyperlink r:id="rId9" w:history="1">
        <w:r w:rsidRPr="00F05008">
          <w:rPr>
            <w:rStyle w:val="Hyperlink"/>
            <w:rFonts w:asciiTheme="majorBidi" w:hAnsiTheme="majorBidi" w:cstheme="majorBidi"/>
            <w:sz w:val="22"/>
            <w:szCs w:val="22"/>
          </w:rPr>
          <w:t>Hebrew University’s postdoctoral regulations</w:t>
        </w:r>
      </w:hyperlink>
      <w:r w:rsidRPr="00F81D63">
        <w:rPr>
          <w:rFonts w:asciiTheme="majorBidi" w:hAnsiTheme="majorBidi" w:cstheme="majorBidi"/>
        </w:rPr>
        <w:t xml:space="preserve"> </w:t>
      </w:r>
    </w:p>
    <w:p w14:paraId="7F42716F" w14:textId="77777777" w:rsidR="009E2951" w:rsidRPr="002127CE" w:rsidRDefault="009E2951" w:rsidP="009E2951">
      <w:pPr>
        <w:pStyle w:val="Heading4"/>
        <w:bidi w:val="0"/>
        <w:jc w:val="center"/>
        <w:rPr>
          <w:rFonts w:asciiTheme="majorBidi" w:hAnsiTheme="majorBidi" w:cstheme="majorBidi"/>
        </w:rPr>
      </w:pPr>
      <w:r w:rsidRPr="002127CE">
        <w:rPr>
          <w:rFonts w:asciiTheme="majorBidi" w:hAnsiTheme="majorBidi" w:cstheme="majorBidi"/>
        </w:rPr>
        <w:t>Submission Procedure</w:t>
      </w:r>
    </w:p>
    <w:p w14:paraId="3306B36D" w14:textId="0BC54F41" w:rsidR="009E2951" w:rsidRPr="00032E72" w:rsidRDefault="009E2951" w:rsidP="002127CE">
      <w:pPr>
        <w:pStyle w:val="Heading4"/>
        <w:bidi w:val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032E72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Applications are to be submitted via the Humanities section of </w:t>
      </w:r>
      <w:r w:rsidRPr="00FE209E">
        <w:rPr>
          <w:rFonts w:asciiTheme="majorBidi" w:hAnsiTheme="majorBidi" w:cstheme="majorBidi"/>
          <w:b w:val="0"/>
          <w:bCs w:val="0"/>
          <w:sz w:val="24"/>
          <w:szCs w:val="24"/>
        </w:rPr>
        <w:t>Hebrew University’s Scholarship System</w:t>
      </w:r>
      <w:r w:rsidRPr="00032E72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according to the instructions provided there. </w:t>
      </w:r>
    </w:p>
    <w:p w14:paraId="231E1911" w14:textId="6799AD1A" w:rsidR="009E2951" w:rsidRPr="001F02B2" w:rsidRDefault="009E2951" w:rsidP="002127CE">
      <w:pPr>
        <w:bidi w:val="0"/>
        <w:ind w:right="-115"/>
        <w:jc w:val="both"/>
        <w:rPr>
          <w:rFonts w:asciiTheme="majorBidi" w:hAnsiTheme="majorBidi" w:cstheme="majorBidi"/>
          <w:b/>
          <w:bCs/>
        </w:rPr>
      </w:pPr>
      <w:r w:rsidRPr="001F02B2">
        <w:rPr>
          <w:rFonts w:asciiTheme="majorBidi" w:hAnsiTheme="majorBidi" w:cstheme="majorBidi"/>
          <w:b/>
          <w:bCs/>
        </w:rPr>
        <w:t>Please note</w:t>
      </w:r>
      <w:r>
        <w:rPr>
          <w:rFonts w:asciiTheme="majorBidi" w:hAnsiTheme="majorBidi" w:cstheme="majorBidi"/>
          <w:b/>
          <w:bCs/>
        </w:rPr>
        <w:t>! T</w:t>
      </w:r>
      <w:r w:rsidRPr="001F02B2">
        <w:rPr>
          <w:rFonts w:asciiTheme="majorBidi" w:hAnsiTheme="majorBidi" w:cstheme="majorBidi"/>
          <w:b/>
          <w:bCs/>
        </w:rPr>
        <w:t xml:space="preserve">he </w:t>
      </w:r>
      <w:r>
        <w:rPr>
          <w:rFonts w:asciiTheme="majorBidi" w:hAnsiTheme="majorBidi" w:cstheme="majorBidi"/>
          <w:b/>
          <w:bCs/>
        </w:rPr>
        <w:t xml:space="preserve">system will close on </w:t>
      </w:r>
      <w:r w:rsidR="004B4012" w:rsidRPr="004B4012">
        <w:rPr>
          <w:rFonts w:asciiTheme="majorBidi" w:hAnsiTheme="majorBidi" w:cstheme="majorBidi"/>
          <w:b/>
          <w:bCs/>
        </w:rPr>
        <w:t>Saturday</w:t>
      </w:r>
      <w:r>
        <w:rPr>
          <w:rFonts w:asciiTheme="majorBidi" w:hAnsiTheme="majorBidi" w:cstheme="majorBidi"/>
          <w:b/>
          <w:bCs/>
        </w:rPr>
        <w:t xml:space="preserve">, </w:t>
      </w:r>
      <w:r w:rsidRPr="001F02B2">
        <w:rPr>
          <w:rFonts w:asciiTheme="majorBidi" w:hAnsiTheme="majorBidi" w:cstheme="majorBidi"/>
          <w:b/>
          <w:bCs/>
        </w:rPr>
        <w:t>September</w:t>
      </w:r>
      <w:r>
        <w:rPr>
          <w:rFonts w:asciiTheme="majorBidi" w:hAnsiTheme="majorBidi" w:cstheme="majorBidi"/>
          <w:b/>
          <w:bCs/>
        </w:rPr>
        <w:t xml:space="preserve"> </w:t>
      </w:r>
      <w:r w:rsidR="004B4012">
        <w:rPr>
          <w:rFonts w:asciiTheme="majorBidi" w:hAnsiTheme="majorBidi" w:cstheme="majorBidi"/>
          <w:b/>
          <w:bCs/>
        </w:rPr>
        <w:t>1</w:t>
      </w:r>
      <w:r w:rsidR="00FE209E">
        <w:rPr>
          <w:rFonts w:asciiTheme="majorBidi" w:hAnsiTheme="majorBidi" w:cstheme="majorBidi"/>
          <w:b/>
          <w:bCs/>
        </w:rPr>
        <w:t>2</w:t>
      </w:r>
      <w:r>
        <w:rPr>
          <w:rFonts w:asciiTheme="majorBidi" w:hAnsiTheme="majorBidi" w:cstheme="majorBidi"/>
          <w:b/>
          <w:bCs/>
        </w:rPr>
        <w:t xml:space="preserve">, </w:t>
      </w:r>
      <w:r w:rsidR="004B4012">
        <w:rPr>
          <w:rFonts w:asciiTheme="majorBidi" w:hAnsiTheme="majorBidi" w:cstheme="majorBidi"/>
          <w:b/>
          <w:bCs/>
        </w:rPr>
        <w:t>202</w:t>
      </w:r>
      <w:r w:rsidR="00FE209E">
        <w:rPr>
          <w:rFonts w:asciiTheme="majorBidi" w:hAnsiTheme="majorBidi" w:cstheme="majorBidi"/>
          <w:b/>
          <w:bCs/>
        </w:rPr>
        <w:t>3</w:t>
      </w:r>
      <w:r w:rsidR="004B4012">
        <w:rPr>
          <w:rFonts w:asciiTheme="majorBidi" w:hAnsiTheme="majorBidi" w:cstheme="majorBidi"/>
          <w:b/>
          <w:bCs/>
        </w:rPr>
        <w:t>,</w:t>
      </w:r>
      <w:r w:rsidR="00F3782E">
        <w:rPr>
          <w:rFonts w:asciiTheme="majorBidi" w:hAnsiTheme="majorBidi" w:cstheme="majorBidi"/>
          <w:b/>
          <w:bCs/>
        </w:rPr>
        <w:t xml:space="preserve"> at midnight</w:t>
      </w:r>
      <w:r>
        <w:rPr>
          <w:rFonts w:asciiTheme="majorBidi" w:hAnsiTheme="majorBidi" w:cstheme="majorBidi"/>
          <w:b/>
          <w:bCs/>
        </w:rPr>
        <w:t>.</w:t>
      </w:r>
    </w:p>
    <w:p w14:paraId="54B46B0E" w14:textId="77777777" w:rsidR="009E2951" w:rsidRPr="004600D6" w:rsidRDefault="009E2951" w:rsidP="002127CE">
      <w:pPr>
        <w:bidi w:val="0"/>
        <w:jc w:val="both"/>
      </w:pPr>
      <w:r>
        <w:t xml:space="preserve"> </w:t>
      </w:r>
    </w:p>
    <w:p w14:paraId="287BD5AC" w14:textId="77777777" w:rsidR="009E2951" w:rsidRPr="004600D6" w:rsidRDefault="009E2951" w:rsidP="002127CE">
      <w:pPr>
        <w:bidi w:val="0"/>
        <w:spacing w:line="360" w:lineRule="auto"/>
        <w:jc w:val="both"/>
      </w:pPr>
      <w:r w:rsidRPr="004600D6">
        <w:t>Applicants must submit:</w:t>
      </w:r>
    </w:p>
    <w:p w14:paraId="31C0FC4E" w14:textId="77777777" w:rsidR="009E2951" w:rsidRPr="00D82BB7" w:rsidRDefault="009E2951" w:rsidP="002127CE">
      <w:pPr>
        <w:pStyle w:val="ListParagraph"/>
        <w:numPr>
          <w:ilvl w:val="0"/>
          <w:numId w:val="11"/>
        </w:numPr>
        <w:bidi w:val="0"/>
        <w:spacing w:line="360" w:lineRule="auto"/>
        <w:ind w:left="709" w:right="720" w:hanging="283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Online application f</w:t>
      </w:r>
      <w:r w:rsidRPr="00D82BB7">
        <w:rPr>
          <w:rFonts w:asciiTheme="majorBidi" w:hAnsiTheme="majorBidi" w:cstheme="majorBidi"/>
          <w:sz w:val="22"/>
          <w:szCs w:val="22"/>
        </w:rPr>
        <w:t>orm</w:t>
      </w:r>
    </w:p>
    <w:p w14:paraId="539C077D" w14:textId="77777777" w:rsidR="009E2951" w:rsidRPr="00E1482B" w:rsidRDefault="009E2951" w:rsidP="002127CE">
      <w:pPr>
        <w:pStyle w:val="ListParagraph"/>
        <w:numPr>
          <w:ilvl w:val="0"/>
          <w:numId w:val="11"/>
        </w:numPr>
        <w:bidi w:val="0"/>
        <w:spacing w:line="360" w:lineRule="auto"/>
        <w:ind w:left="709" w:right="714" w:hanging="283"/>
        <w:jc w:val="both"/>
        <w:rPr>
          <w:rFonts w:asciiTheme="majorBidi" w:hAnsiTheme="majorBidi" w:cstheme="majorBidi"/>
          <w:sz w:val="22"/>
          <w:szCs w:val="22"/>
        </w:rPr>
      </w:pPr>
      <w:r w:rsidRPr="00E1482B">
        <w:rPr>
          <w:rFonts w:asciiTheme="majorBidi" w:hAnsiTheme="majorBidi" w:cstheme="majorBidi"/>
          <w:sz w:val="22"/>
          <w:szCs w:val="22"/>
        </w:rPr>
        <w:t>Cur</w:t>
      </w:r>
      <w:r>
        <w:rPr>
          <w:rFonts w:asciiTheme="majorBidi" w:hAnsiTheme="majorBidi" w:cstheme="majorBidi"/>
          <w:sz w:val="22"/>
          <w:szCs w:val="22"/>
        </w:rPr>
        <w:t>riculum vitae – up to two pages</w:t>
      </w:r>
    </w:p>
    <w:p w14:paraId="23D8275F" w14:textId="77777777" w:rsidR="009E2951" w:rsidRDefault="009E2951" w:rsidP="002127CE">
      <w:pPr>
        <w:numPr>
          <w:ilvl w:val="0"/>
          <w:numId w:val="11"/>
        </w:numPr>
        <w:bidi w:val="0"/>
        <w:spacing w:line="360" w:lineRule="auto"/>
        <w:ind w:left="709" w:right="714" w:hanging="283"/>
        <w:jc w:val="both"/>
        <w:rPr>
          <w:rFonts w:asciiTheme="majorBidi" w:hAnsiTheme="majorBidi" w:cstheme="majorBidi"/>
          <w:sz w:val="22"/>
          <w:szCs w:val="22"/>
        </w:rPr>
      </w:pPr>
      <w:r w:rsidRPr="001F02B2">
        <w:rPr>
          <w:rFonts w:asciiTheme="majorBidi" w:hAnsiTheme="majorBidi" w:cstheme="majorBidi"/>
          <w:sz w:val="22"/>
          <w:szCs w:val="22"/>
        </w:rPr>
        <w:t xml:space="preserve">List of publications </w:t>
      </w:r>
    </w:p>
    <w:p w14:paraId="366B1CA3" w14:textId="58283807" w:rsidR="009E2951" w:rsidRPr="001F02B2" w:rsidRDefault="009E2951">
      <w:pPr>
        <w:numPr>
          <w:ilvl w:val="0"/>
          <w:numId w:val="11"/>
        </w:numPr>
        <w:bidi w:val="0"/>
        <w:spacing w:line="360" w:lineRule="auto"/>
        <w:ind w:left="709" w:right="714" w:hanging="283"/>
        <w:jc w:val="both"/>
        <w:rPr>
          <w:rFonts w:asciiTheme="majorBidi" w:hAnsiTheme="majorBidi" w:cstheme="majorBidi"/>
          <w:sz w:val="22"/>
          <w:szCs w:val="22"/>
        </w:rPr>
      </w:pPr>
      <w:r w:rsidRPr="001F02B2">
        <w:rPr>
          <w:rFonts w:asciiTheme="majorBidi" w:hAnsiTheme="majorBidi" w:cstheme="majorBidi"/>
          <w:sz w:val="22"/>
          <w:szCs w:val="22"/>
        </w:rPr>
        <w:t xml:space="preserve">Statement of purpose – Please describe </w:t>
      </w:r>
      <w:r w:rsidR="00F3782E">
        <w:rPr>
          <w:rFonts w:asciiTheme="majorBidi" w:hAnsiTheme="majorBidi" w:cstheme="majorBidi"/>
          <w:sz w:val="22"/>
          <w:szCs w:val="22"/>
        </w:rPr>
        <w:t>(</w:t>
      </w:r>
      <w:r w:rsidRPr="001F02B2">
        <w:rPr>
          <w:rFonts w:asciiTheme="majorBidi" w:hAnsiTheme="majorBidi" w:cstheme="majorBidi"/>
          <w:sz w:val="22"/>
          <w:szCs w:val="22"/>
        </w:rPr>
        <w:t>in up to two pages</w:t>
      </w:r>
      <w:r w:rsidR="00F3782E">
        <w:rPr>
          <w:rFonts w:asciiTheme="majorBidi" w:hAnsiTheme="majorBidi" w:cstheme="majorBidi"/>
          <w:sz w:val="22"/>
          <w:szCs w:val="22"/>
        </w:rPr>
        <w:t>)</w:t>
      </w:r>
      <w:r>
        <w:rPr>
          <w:rFonts w:asciiTheme="majorBidi" w:hAnsiTheme="majorBidi" w:cstheme="majorBidi"/>
          <w:sz w:val="22"/>
          <w:szCs w:val="22"/>
        </w:rPr>
        <w:t xml:space="preserve"> your </w:t>
      </w:r>
      <w:r w:rsidRPr="001F02B2">
        <w:rPr>
          <w:rFonts w:asciiTheme="majorBidi" w:hAnsiTheme="majorBidi" w:cstheme="majorBidi"/>
          <w:sz w:val="22"/>
          <w:szCs w:val="22"/>
        </w:rPr>
        <w:t xml:space="preserve">research goals for the next </w:t>
      </w:r>
      <w:r w:rsidR="00F3782E">
        <w:rPr>
          <w:rFonts w:asciiTheme="majorBidi" w:hAnsiTheme="majorBidi" w:cstheme="majorBidi"/>
          <w:sz w:val="22"/>
          <w:szCs w:val="22"/>
        </w:rPr>
        <w:t xml:space="preserve">couple </w:t>
      </w:r>
      <w:r w:rsidR="00AA00D5">
        <w:rPr>
          <w:rFonts w:asciiTheme="majorBidi" w:hAnsiTheme="majorBidi" w:cstheme="majorBidi"/>
          <w:sz w:val="22"/>
          <w:szCs w:val="22"/>
        </w:rPr>
        <w:t xml:space="preserve">of </w:t>
      </w:r>
      <w:r w:rsidR="00AA00D5" w:rsidRPr="001F02B2">
        <w:rPr>
          <w:rFonts w:asciiTheme="majorBidi" w:hAnsiTheme="majorBidi" w:cstheme="majorBidi"/>
          <w:sz w:val="22"/>
          <w:szCs w:val="22"/>
        </w:rPr>
        <w:t>years</w:t>
      </w:r>
      <w:r w:rsidRPr="001F02B2">
        <w:rPr>
          <w:rFonts w:asciiTheme="majorBidi" w:hAnsiTheme="majorBidi" w:cstheme="majorBidi"/>
          <w:sz w:val="22"/>
          <w:szCs w:val="22"/>
        </w:rPr>
        <w:t xml:space="preserve">. In your statement, please explain, inter alia, the relationship of your project to your doctoral work and whether it is feasible to pursue </w:t>
      </w:r>
      <w:r w:rsidR="00F3782E">
        <w:rPr>
          <w:rFonts w:asciiTheme="majorBidi" w:hAnsiTheme="majorBidi" w:cstheme="majorBidi"/>
          <w:sz w:val="22"/>
          <w:szCs w:val="22"/>
        </w:rPr>
        <w:t xml:space="preserve">this study </w:t>
      </w:r>
      <w:r w:rsidRPr="001F02B2">
        <w:rPr>
          <w:rFonts w:asciiTheme="majorBidi" w:hAnsiTheme="majorBidi" w:cstheme="majorBidi"/>
          <w:sz w:val="22"/>
          <w:szCs w:val="22"/>
        </w:rPr>
        <w:t>in Jerusalem</w:t>
      </w:r>
      <w:r w:rsidRPr="001F02B2">
        <w:rPr>
          <w:rFonts w:asciiTheme="majorBidi" w:hAnsiTheme="majorBidi" w:cstheme="majorBidi"/>
          <w:sz w:val="22"/>
          <w:szCs w:val="22"/>
          <w:rtl/>
        </w:rPr>
        <w:t>.</w:t>
      </w:r>
      <w:r w:rsidR="00566B09">
        <w:rPr>
          <w:rFonts w:asciiTheme="majorBidi" w:hAnsiTheme="majorBidi" w:cstheme="majorBidi"/>
          <w:sz w:val="22"/>
          <w:szCs w:val="22"/>
        </w:rPr>
        <w:t xml:space="preserve"> Bibliography of up to one page can be appended to the proposal.</w:t>
      </w:r>
    </w:p>
    <w:p w14:paraId="46366ABD" w14:textId="7CB75D87" w:rsidR="009E2951" w:rsidRPr="004600D6" w:rsidRDefault="009E2951">
      <w:pPr>
        <w:numPr>
          <w:ilvl w:val="0"/>
          <w:numId w:val="11"/>
        </w:numPr>
        <w:bidi w:val="0"/>
        <w:spacing w:line="360" w:lineRule="auto"/>
        <w:ind w:left="709" w:right="714" w:hanging="283"/>
        <w:jc w:val="both"/>
        <w:rPr>
          <w:rFonts w:asciiTheme="majorBidi" w:hAnsiTheme="majorBidi" w:cstheme="majorBidi"/>
          <w:sz w:val="22"/>
          <w:szCs w:val="22"/>
        </w:rPr>
      </w:pPr>
      <w:r w:rsidRPr="004600D6">
        <w:rPr>
          <w:rFonts w:asciiTheme="majorBidi" w:hAnsiTheme="majorBidi" w:cstheme="majorBidi"/>
          <w:sz w:val="22"/>
          <w:szCs w:val="22"/>
        </w:rPr>
        <w:t xml:space="preserve">Academic </w:t>
      </w:r>
      <w:r>
        <w:rPr>
          <w:rFonts w:asciiTheme="majorBidi" w:hAnsiTheme="majorBidi" w:cstheme="majorBidi"/>
          <w:sz w:val="22"/>
          <w:szCs w:val="22"/>
        </w:rPr>
        <w:t>w</w:t>
      </w:r>
      <w:r w:rsidRPr="004600D6">
        <w:rPr>
          <w:rFonts w:asciiTheme="majorBidi" w:hAnsiTheme="majorBidi" w:cstheme="majorBidi"/>
          <w:sz w:val="22"/>
          <w:szCs w:val="22"/>
        </w:rPr>
        <w:t xml:space="preserve">riting – Please upload </w:t>
      </w:r>
      <w:r w:rsidR="00566B09">
        <w:rPr>
          <w:rFonts w:asciiTheme="majorBidi" w:hAnsiTheme="majorBidi" w:cstheme="majorBidi"/>
          <w:sz w:val="22"/>
          <w:szCs w:val="22"/>
        </w:rPr>
        <w:t>ONE</w:t>
      </w:r>
      <w:r w:rsidR="00566B09" w:rsidRPr="004600D6">
        <w:rPr>
          <w:rFonts w:asciiTheme="majorBidi" w:hAnsiTheme="majorBidi" w:cstheme="majorBidi"/>
          <w:sz w:val="22"/>
          <w:szCs w:val="22"/>
        </w:rPr>
        <w:t xml:space="preserve"> </w:t>
      </w:r>
      <w:r w:rsidRPr="004600D6">
        <w:rPr>
          <w:rFonts w:asciiTheme="majorBidi" w:hAnsiTheme="majorBidi" w:cstheme="majorBidi"/>
          <w:sz w:val="22"/>
          <w:szCs w:val="22"/>
        </w:rPr>
        <w:t xml:space="preserve">academic publication or </w:t>
      </w:r>
      <w:r>
        <w:rPr>
          <w:rFonts w:asciiTheme="majorBidi" w:hAnsiTheme="majorBidi" w:cstheme="majorBidi"/>
          <w:sz w:val="22"/>
          <w:szCs w:val="22"/>
        </w:rPr>
        <w:t xml:space="preserve">writing sample </w:t>
      </w:r>
      <w:r w:rsidR="00F3782E">
        <w:rPr>
          <w:rFonts w:asciiTheme="majorBidi" w:hAnsiTheme="majorBidi" w:cstheme="majorBidi"/>
          <w:sz w:val="22"/>
          <w:szCs w:val="22"/>
        </w:rPr>
        <w:t>(</w:t>
      </w:r>
      <w:r w:rsidRPr="00FE209E">
        <w:rPr>
          <w:rFonts w:asciiTheme="majorBidi" w:hAnsiTheme="majorBidi" w:cstheme="majorBidi"/>
          <w:sz w:val="22"/>
          <w:szCs w:val="22"/>
          <w:u w:val="single"/>
        </w:rPr>
        <w:t>up to thirty pages</w:t>
      </w:r>
      <w:r w:rsidR="00F3782E" w:rsidRPr="00FE209E">
        <w:rPr>
          <w:rFonts w:asciiTheme="majorBidi" w:hAnsiTheme="majorBidi" w:cstheme="majorBidi"/>
          <w:sz w:val="22"/>
          <w:szCs w:val="22"/>
          <w:u w:val="single"/>
        </w:rPr>
        <w:t xml:space="preserve"> long</w:t>
      </w:r>
      <w:r w:rsidR="00F3782E">
        <w:rPr>
          <w:rFonts w:asciiTheme="majorBidi" w:hAnsiTheme="majorBidi" w:cstheme="majorBidi"/>
          <w:sz w:val="22"/>
          <w:szCs w:val="22"/>
        </w:rPr>
        <w:t>)</w:t>
      </w:r>
      <w:r>
        <w:rPr>
          <w:rFonts w:asciiTheme="majorBidi" w:hAnsiTheme="majorBidi" w:cstheme="majorBidi"/>
          <w:sz w:val="22"/>
          <w:szCs w:val="22"/>
        </w:rPr>
        <w:t>.</w:t>
      </w:r>
    </w:p>
    <w:p w14:paraId="30A9A01D" w14:textId="47E3D330" w:rsidR="009E2951" w:rsidRPr="004600D6" w:rsidRDefault="009E2951">
      <w:pPr>
        <w:numPr>
          <w:ilvl w:val="0"/>
          <w:numId w:val="11"/>
        </w:numPr>
        <w:bidi w:val="0"/>
        <w:spacing w:line="360" w:lineRule="auto"/>
        <w:ind w:left="709" w:right="714" w:hanging="283"/>
        <w:jc w:val="both"/>
        <w:rPr>
          <w:rFonts w:asciiTheme="majorBidi" w:hAnsiTheme="majorBidi" w:cstheme="majorBidi"/>
          <w:sz w:val="22"/>
          <w:szCs w:val="22"/>
        </w:rPr>
      </w:pPr>
      <w:r w:rsidRPr="004600D6">
        <w:rPr>
          <w:rFonts w:asciiTheme="majorBidi" w:hAnsiTheme="majorBidi" w:cstheme="majorBidi"/>
          <w:sz w:val="22"/>
          <w:szCs w:val="22"/>
        </w:rPr>
        <w:t xml:space="preserve">Dissertation </w:t>
      </w:r>
      <w:r>
        <w:rPr>
          <w:rFonts w:asciiTheme="majorBidi" w:hAnsiTheme="majorBidi" w:cstheme="majorBidi"/>
          <w:sz w:val="22"/>
          <w:szCs w:val="22"/>
        </w:rPr>
        <w:t>a</w:t>
      </w:r>
      <w:r w:rsidRPr="004600D6">
        <w:rPr>
          <w:rFonts w:asciiTheme="majorBidi" w:hAnsiTheme="majorBidi" w:cstheme="majorBidi"/>
          <w:sz w:val="22"/>
          <w:szCs w:val="22"/>
        </w:rPr>
        <w:t xml:space="preserve">bstract </w:t>
      </w:r>
      <w:r w:rsidR="00F3782E">
        <w:rPr>
          <w:rFonts w:asciiTheme="majorBidi" w:hAnsiTheme="majorBidi" w:cstheme="majorBidi"/>
          <w:sz w:val="22"/>
          <w:szCs w:val="22"/>
        </w:rPr>
        <w:t>(</w:t>
      </w:r>
      <w:r w:rsidRPr="00FE209E">
        <w:rPr>
          <w:rFonts w:asciiTheme="majorBidi" w:hAnsiTheme="majorBidi" w:cstheme="majorBidi"/>
          <w:sz w:val="22"/>
          <w:szCs w:val="22"/>
          <w:u w:val="single"/>
        </w:rPr>
        <w:t>up to two pages</w:t>
      </w:r>
      <w:r w:rsidR="00F3782E" w:rsidRPr="00FE209E">
        <w:rPr>
          <w:rFonts w:asciiTheme="majorBidi" w:hAnsiTheme="majorBidi" w:cstheme="majorBidi"/>
          <w:sz w:val="22"/>
          <w:szCs w:val="22"/>
          <w:u w:val="single"/>
        </w:rPr>
        <w:t xml:space="preserve"> long</w:t>
      </w:r>
      <w:r w:rsidR="00F3782E">
        <w:rPr>
          <w:rFonts w:asciiTheme="majorBidi" w:hAnsiTheme="majorBidi" w:cstheme="majorBidi"/>
          <w:sz w:val="22"/>
          <w:szCs w:val="22"/>
        </w:rPr>
        <w:t>)</w:t>
      </w:r>
      <w:r>
        <w:rPr>
          <w:rFonts w:asciiTheme="majorBidi" w:hAnsiTheme="majorBidi" w:cstheme="majorBidi"/>
          <w:sz w:val="22"/>
          <w:szCs w:val="22"/>
        </w:rPr>
        <w:t>.</w:t>
      </w:r>
    </w:p>
    <w:p w14:paraId="4D93A45E" w14:textId="05D13B28" w:rsidR="009E2951" w:rsidRPr="002127CE" w:rsidRDefault="009E2951" w:rsidP="002127CE">
      <w:pPr>
        <w:numPr>
          <w:ilvl w:val="0"/>
          <w:numId w:val="11"/>
        </w:numPr>
        <w:bidi w:val="0"/>
        <w:spacing w:line="360" w:lineRule="auto"/>
        <w:ind w:left="709" w:right="714" w:hanging="283"/>
        <w:jc w:val="both"/>
        <w:rPr>
          <w:rFonts w:asciiTheme="majorBidi" w:hAnsiTheme="majorBidi" w:cstheme="majorBidi"/>
          <w:sz w:val="22"/>
          <w:szCs w:val="22"/>
        </w:rPr>
      </w:pPr>
      <w:r w:rsidRPr="004600D6">
        <w:rPr>
          <w:rFonts w:asciiTheme="majorBidi" w:hAnsiTheme="majorBidi" w:cstheme="majorBidi"/>
          <w:sz w:val="22"/>
          <w:szCs w:val="22"/>
        </w:rPr>
        <w:t xml:space="preserve">Two </w:t>
      </w:r>
      <w:r>
        <w:rPr>
          <w:rFonts w:asciiTheme="majorBidi" w:hAnsiTheme="majorBidi" w:cstheme="majorBidi"/>
          <w:sz w:val="22"/>
          <w:szCs w:val="22"/>
        </w:rPr>
        <w:t>l</w:t>
      </w:r>
      <w:r w:rsidRPr="004600D6">
        <w:rPr>
          <w:rFonts w:asciiTheme="majorBidi" w:hAnsiTheme="majorBidi" w:cstheme="majorBidi"/>
          <w:sz w:val="22"/>
          <w:szCs w:val="22"/>
        </w:rPr>
        <w:t xml:space="preserve">etters of </w:t>
      </w:r>
      <w:r>
        <w:rPr>
          <w:rFonts w:asciiTheme="majorBidi" w:hAnsiTheme="majorBidi" w:cstheme="majorBidi"/>
          <w:sz w:val="22"/>
          <w:szCs w:val="22"/>
        </w:rPr>
        <w:t>r</w:t>
      </w:r>
      <w:r w:rsidRPr="004600D6">
        <w:rPr>
          <w:rFonts w:asciiTheme="majorBidi" w:hAnsiTheme="majorBidi" w:cstheme="majorBidi"/>
          <w:sz w:val="22"/>
          <w:szCs w:val="22"/>
        </w:rPr>
        <w:t>ecommendation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4600D6">
        <w:rPr>
          <w:rFonts w:asciiTheme="majorBidi" w:hAnsiTheme="majorBidi" w:cstheme="majorBidi"/>
          <w:sz w:val="22"/>
          <w:szCs w:val="22"/>
        </w:rPr>
        <w:t>–   Please ask two scholars who know you and your work to s</w:t>
      </w:r>
      <w:r>
        <w:rPr>
          <w:rFonts w:asciiTheme="majorBidi" w:hAnsiTheme="majorBidi" w:cstheme="majorBidi"/>
          <w:sz w:val="22"/>
          <w:szCs w:val="22"/>
        </w:rPr>
        <w:t xml:space="preserve">ubmit </w:t>
      </w:r>
      <w:r w:rsidRPr="004600D6">
        <w:rPr>
          <w:rFonts w:asciiTheme="majorBidi" w:hAnsiTheme="majorBidi" w:cstheme="majorBidi"/>
          <w:sz w:val="22"/>
          <w:szCs w:val="22"/>
        </w:rPr>
        <w:t>letters of recommendation</w:t>
      </w:r>
      <w:r>
        <w:rPr>
          <w:rFonts w:asciiTheme="majorBidi" w:hAnsiTheme="majorBidi" w:cstheme="majorBidi"/>
          <w:sz w:val="22"/>
          <w:szCs w:val="22"/>
        </w:rPr>
        <w:t xml:space="preserve">, by the Sept. </w:t>
      </w:r>
      <w:r w:rsidR="00AA00D5">
        <w:rPr>
          <w:rFonts w:asciiTheme="majorBidi" w:hAnsiTheme="majorBidi" w:cstheme="majorBidi"/>
          <w:sz w:val="22"/>
          <w:szCs w:val="22"/>
        </w:rPr>
        <w:t>1</w:t>
      </w:r>
      <w:r w:rsidR="00FE209E">
        <w:rPr>
          <w:rFonts w:asciiTheme="majorBidi" w:hAnsiTheme="majorBidi" w:cstheme="majorBidi"/>
          <w:sz w:val="22"/>
          <w:szCs w:val="22"/>
        </w:rPr>
        <w:t>2</w:t>
      </w:r>
      <w:r>
        <w:rPr>
          <w:rFonts w:asciiTheme="majorBidi" w:hAnsiTheme="majorBidi" w:cstheme="majorBidi"/>
          <w:sz w:val="22"/>
          <w:szCs w:val="22"/>
        </w:rPr>
        <w:t xml:space="preserve"> deadline,</w:t>
      </w:r>
      <w:r w:rsidRPr="004600D6">
        <w:rPr>
          <w:rFonts w:asciiTheme="majorBidi" w:hAnsiTheme="majorBidi" w:cstheme="majorBidi"/>
          <w:sz w:val="22"/>
          <w:szCs w:val="22"/>
        </w:rPr>
        <w:t xml:space="preserve"> according to the guidelines </w:t>
      </w:r>
      <w:r>
        <w:rPr>
          <w:rFonts w:asciiTheme="majorBidi" w:hAnsiTheme="majorBidi" w:cstheme="majorBidi"/>
          <w:sz w:val="22"/>
          <w:szCs w:val="22"/>
        </w:rPr>
        <w:t xml:space="preserve">and instructions supplied by the Scholarship System. </w:t>
      </w:r>
    </w:p>
    <w:p w14:paraId="34157D3F" w14:textId="77777777" w:rsidR="009E2951" w:rsidRDefault="009E2951" w:rsidP="009E2951">
      <w:pPr>
        <w:bidi w:val="0"/>
        <w:ind w:left="426"/>
        <w:jc w:val="center"/>
        <w:rPr>
          <w:rFonts w:asciiTheme="majorBidi" w:hAnsiTheme="majorBidi" w:cstheme="majorBidi"/>
        </w:rPr>
      </w:pPr>
    </w:p>
    <w:p w14:paraId="37729E39" w14:textId="77777777" w:rsidR="009E2951" w:rsidRPr="002127CE" w:rsidRDefault="009E2951" w:rsidP="009E2951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127CE">
        <w:rPr>
          <w:rFonts w:asciiTheme="majorBidi" w:hAnsiTheme="majorBidi" w:cstheme="majorBidi"/>
          <w:b/>
          <w:bCs/>
          <w:sz w:val="28"/>
          <w:szCs w:val="28"/>
        </w:rPr>
        <w:t>Selection Process</w:t>
      </w:r>
    </w:p>
    <w:p w14:paraId="432CBD5C" w14:textId="77777777" w:rsidR="009E2951" w:rsidRPr="00256C26" w:rsidRDefault="009E2951" w:rsidP="009E2951">
      <w:pPr>
        <w:bidi w:val="0"/>
        <w:jc w:val="center"/>
        <w:rPr>
          <w:rFonts w:asciiTheme="majorBidi" w:hAnsiTheme="majorBidi" w:cstheme="majorBidi"/>
        </w:rPr>
      </w:pPr>
    </w:p>
    <w:p w14:paraId="2669454B" w14:textId="5D0313A6" w:rsidR="009E2951" w:rsidRPr="00256C26" w:rsidRDefault="00F3782E">
      <w:pPr>
        <w:bidi w:val="0"/>
        <w:spacing w:line="360" w:lineRule="auto"/>
        <w:ind w:left="720" w:right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Shortlisted </w:t>
      </w:r>
      <w:r w:rsidR="009E2951" w:rsidRPr="00256C26">
        <w:rPr>
          <w:rFonts w:asciiTheme="majorBidi" w:hAnsiTheme="majorBidi" w:cstheme="majorBidi"/>
          <w:sz w:val="22"/>
          <w:szCs w:val="22"/>
        </w:rPr>
        <w:t xml:space="preserve">candidates </w:t>
      </w:r>
      <w:r w:rsidR="009E2951">
        <w:rPr>
          <w:rFonts w:asciiTheme="majorBidi" w:hAnsiTheme="majorBidi" w:cstheme="majorBidi"/>
          <w:sz w:val="22"/>
          <w:szCs w:val="22"/>
        </w:rPr>
        <w:t>will be notified</w:t>
      </w:r>
      <w:r>
        <w:rPr>
          <w:rFonts w:asciiTheme="majorBidi" w:hAnsiTheme="majorBidi" w:cstheme="majorBidi"/>
          <w:sz w:val="22"/>
          <w:szCs w:val="22"/>
        </w:rPr>
        <w:t xml:space="preserve"> at the beginning of December</w:t>
      </w:r>
      <w:r w:rsidR="009E2951">
        <w:rPr>
          <w:rFonts w:asciiTheme="majorBidi" w:hAnsiTheme="majorBidi" w:cstheme="majorBidi"/>
          <w:sz w:val="22"/>
          <w:szCs w:val="22"/>
        </w:rPr>
        <w:t>.</w:t>
      </w:r>
      <w:r w:rsidR="009E2951" w:rsidRPr="00E430F1">
        <w:t xml:space="preserve"> </w:t>
      </w:r>
      <w:r w:rsidR="009E2951" w:rsidRPr="00E430F1">
        <w:rPr>
          <w:rFonts w:asciiTheme="majorBidi" w:hAnsiTheme="majorBidi" w:cstheme="majorBidi"/>
          <w:sz w:val="22"/>
          <w:szCs w:val="22"/>
        </w:rPr>
        <w:t xml:space="preserve">Interviews for potential candidates will be held via Zoom on </w:t>
      </w:r>
      <w:r w:rsidR="004B4012" w:rsidRPr="004B4012">
        <w:rPr>
          <w:rFonts w:asciiTheme="majorBidi" w:hAnsiTheme="majorBidi" w:cstheme="majorBidi"/>
          <w:sz w:val="22"/>
          <w:szCs w:val="22"/>
        </w:rPr>
        <w:t>January</w:t>
      </w:r>
      <w:r w:rsidR="009E2951" w:rsidRPr="00E430F1">
        <w:rPr>
          <w:rFonts w:asciiTheme="majorBidi" w:hAnsiTheme="majorBidi" w:cstheme="majorBidi"/>
          <w:sz w:val="22"/>
          <w:szCs w:val="22"/>
        </w:rPr>
        <w:t xml:space="preserve"> </w:t>
      </w:r>
      <w:r w:rsidR="00FE209E">
        <w:rPr>
          <w:rFonts w:asciiTheme="majorBidi" w:hAnsiTheme="majorBidi" w:cstheme="majorBidi"/>
          <w:sz w:val="22"/>
          <w:szCs w:val="22"/>
        </w:rPr>
        <w:t>3-4</w:t>
      </w:r>
      <w:r>
        <w:rPr>
          <w:rFonts w:asciiTheme="majorBidi" w:hAnsiTheme="majorBidi" w:cstheme="majorBidi"/>
          <w:sz w:val="22"/>
          <w:szCs w:val="22"/>
        </w:rPr>
        <w:t>, 202</w:t>
      </w:r>
      <w:r w:rsidR="00FE209E">
        <w:rPr>
          <w:rFonts w:asciiTheme="majorBidi" w:hAnsiTheme="majorBidi" w:cstheme="majorBidi"/>
          <w:sz w:val="22"/>
          <w:szCs w:val="22"/>
        </w:rPr>
        <w:t>4</w:t>
      </w:r>
      <w:r w:rsidR="009E2951" w:rsidRPr="00E430F1">
        <w:rPr>
          <w:rFonts w:asciiTheme="majorBidi" w:hAnsiTheme="majorBidi" w:cstheme="majorBidi"/>
          <w:sz w:val="22"/>
          <w:szCs w:val="22"/>
        </w:rPr>
        <w:t>.</w:t>
      </w:r>
    </w:p>
    <w:p w14:paraId="61376CA5" w14:textId="0B9AE6AC" w:rsidR="009E2951" w:rsidRPr="00E430F1" w:rsidRDefault="009E2951" w:rsidP="00901EC4">
      <w:pPr>
        <w:bidi w:val="0"/>
        <w:spacing w:before="60" w:line="360" w:lineRule="auto"/>
        <w:ind w:right="-720"/>
      </w:pPr>
      <w:r w:rsidRPr="00E430F1">
        <w:t xml:space="preserve">For all other inquiries, </w:t>
      </w:r>
      <w:r>
        <w:t xml:space="preserve">visit our </w:t>
      </w:r>
      <w:hyperlink r:id="rId10" w:history="1">
        <w:r w:rsidRPr="00803E96">
          <w:rPr>
            <w:rStyle w:val="Hyperlink"/>
          </w:rPr>
          <w:t>website</w:t>
        </w:r>
      </w:hyperlink>
      <w:r>
        <w:t xml:space="preserve"> or </w:t>
      </w:r>
      <w:r w:rsidRPr="00E430F1">
        <w:t xml:space="preserve">contact us at </w:t>
      </w:r>
      <w:hyperlink r:id="rId11" w:history="1">
        <w:r w:rsidRPr="00271775">
          <w:rPr>
            <w:rStyle w:val="Hyperlink"/>
          </w:rPr>
          <w:t>scholion@savion.huji.ac.il</w:t>
        </w:r>
      </w:hyperlink>
      <w:r>
        <w:t>.</w:t>
      </w:r>
    </w:p>
    <w:p w14:paraId="4C3C74BC" w14:textId="77777777" w:rsidR="002D4FA3" w:rsidRPr="00256C26" w:rsidRDefault="002D4FA3" w:rsidP="002127CE">
      <w:pPr>
        <w:bidi w:val="0"/>
        <w:spacing w:before="60" w:line="360" w:lineRule="auto"/>
        <w:ind w:right="-720"/>
        <w:rPr>
          <w:rFonts w:asciiTheme="majorBidi" w:hAnsiTheme="majorBidi" w:cstheme="majorBidi"/>
          <w:sz w:val="22"/>
          <w:szCs w:val="22"/>
        </w:rPr>
      </w:pPr>
    </w:p>
    <w:sectPr w:rsidR="002D4FA3" w:rsidRPr="00256C26" w:rsidSect="003D3B86">
      <w:headerReference w:type="default" r:id="rId12"/>
      <w:footerReference w:type="default" r:id="rId13"/>
      <w:pgSz w:w="12240" w:h="15840"/>
      <w:pgMar w:top="851" w:right="720" w:bottom="567" w:left="720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863EC" w16cex:dateUtc="2023-03-12T12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2FDAE" w14:textId="77777777" w:rsidR="007D39DC" w:rsidRDefault="007D39DC" w:rsidP="00BE09DB">
      <w:r>
        <w:separator/>
      </w:r>
    </w:p>
  </w:endnote>
  <w:endnote w:type="continuationSeparator" w:id="0">
    <w:p w14:paraId="28082B6F" w14:textId="77777777" w:rsidR="007D39DC" w:rsidRDefault="007D39DC" w:rsidP="00BE0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CD621" w14:textId="2EAEC291" w:rsidR="0055392B" w:rsidRDefault="0055392B">
    <w:pPr>
      <w:pStyle w:val="Footer"/>
    </w:pPr>
  </w:p>
  <w:p w14:paraId="6C4B5B6E" w14:textId="77777777" w:rsidR="0055392B" w:rsidRPr="0055392B" w:rsidRDefault="0055392B" w:rsidP="0055392B">
    <w:pPr>
      <w:pStyle w:val="ListParagraph"/>
      <w:bidi w:val="0"/>
      <w:spacing w:before="60" w:line="360" w:lineRule="auto"/>
      <w:jc w:val="both"/>
      <w:rPr>
        <w:rFonts w:asciiTheme="majorBidi" w:hAnsiTheme="majorBidi" w:cstheme="majorBidi"/>
        <w:sz w:val="22"/>
        <w:szCs w:val="22"/>
      </w:rPr>
    </w:pPr>
    <w:r w:rsidRPr="0055392B">
      <w:rPr>
        <w:rFonts w:asciiTheme="majorBidi" w:hAnsiTheme="majorBidi" w:cstheme="majorBidi"/>
        <w:sz w:val="22"/>
        <w:szCs w:val="22"/>
      </w:rPr>
      <w:t xml:space="preserve">*The eligibility period can be extended by one year if candidates were on certified parental or medical leave </w:t>
    </w:r>
  </w:p>
  <w:p w14:paraId="74B98E60" w14:textId="77777777" w:rsidR="0055392B" w:rsidRPr="0055392B" w:rsidRDefault="00553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8EBD6" w14:textId="77777777" w:rsidR="007D39DC" w:rsidRDefault="007D39DC" w:rsidP="00BE09DB">
      <w:r>
        <w:separator/>
      </w:r>
    </w:p>
  </w:footnote>
  <w:footnote w:type="continuationSeparator" w:id="0">
    <w:p w14:paraId="1629B940" w14:textId="77777777" w:rsidR="007D39DC" w:rsidRDefault="007D39DC" w:rsidP="00BE0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6448D" w14:textId="72F46904" w:rsidR="00886D53" w:rsidRDefault="0053449F" w:rsidP="00E4340A">
    <w:pPr>
      <w:bidi w:val="0"/>
      <w:spacing w:line="360" w:lineRule="auto"/>
      <w:jc w:val="center"/>
    </w:pPr>
    <w:r>
      <w:rPr>
        <w:rFonts w:ascii="Arial" w:hAnsi="Arial"/>
        <w:noProof/>
        <w:color w:val="3A0404"/>
        <w:sz w:val="18"/>
        <w:szCs w:val="18"/>
      </w:rPr>
      <w:drawing>
        <wp:anchor distT="0" distB="0" distL="114300" distR="114300" simplePos="0" relativeHeight="251659264" behindDoc="0" locked="0" layoutInCell="1" allowOverlap="1" wp14:anchorId="15D4B058" wp14:editId="67979E2C">
          <wp:simplePos x="0" y="0"/>
          <wp:positionH relativeFrom="margin">
            <wp:posOffset>314325</wp:posOffset>
          </wp:positionH>
          <wp:positionV relativeFrom="margin">
            <wp:posOffset>-904875</wp:posOffset>
          </wp:positionV>
          <wp:extent cx="1873885" cy="749300"/>
          <wp:effectExtent l="0" t="0" r="0" b="0"/>
          <wp:wrapSquare wrapText="bothSides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3885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4EFD9AD2" wp14:editId="7FAD0FF2">
          <wp:simplePos x="0" y="0"/>
          <wp:positionH relativeFrom="column">
            <wp:posOffset>2705100</wp:posOffset>
          </wp:positionH>
          <wp:positionV relativeFrom="paragraph">
            <wp:posOffset>80645</wp:posOffset>
          </wp:positionV>
          <wp:extent cx="1631642" cy="752475"/>
          <wp:effectExtent l="0" t="0" r="6985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1642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7617216D" wp14:editId="222C3DC2">
          <wp:simplePos x="0" y="0"/>
          <wp:positionH relativeFrom="column">
            <wp:posOffset>5029200</wp:posOffset>
          </wp:positionH>
          <wp:positionV relativeFrom="paragraph">
            <wp:posOffset>-50165</wp:posOffset>
          </wp:positionV>
          <wp:extent cx="1533525" cy="848360"/>
          <wp:effectExtent l="0" t="0" r="9525" b="889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848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B3A0D"/>
    <w:multiLevelType w:val="hybridMultilevel"/>
    <w:tmpl w:val="DBCC9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B3F52"/>
    <w:multiLevelType w:val="hybridMultilevel"/>
    <w:tmpl w:val="255A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738C0"/>
    <w:multiLevelType w:val="hybridMultilevel"/>
    <w:tmpl w:val="95D0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C2812"/>
    <w:multiLevelType w:val="hybridMultilevel"/>
    <w:tmpl w:val="962824AC"/>
    <w:lvl w:ilvl="0" w:tplc="C666D89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44A53A42"/>
    <w:multiLevelType w:val="hybridMultilevel"/>
    <w:tmpl w:val="61D807FE"/>
    <w:lvl w:ilvl="0" w:tplc="06009F38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487D3112"/>
    <w:multiLevelType w:val="hybridMultilevel"/>
    <w:tmpl w:val="5DFE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C4228"/>
    <w:multiLevelType w:val="hybridMultilevel"/>
    <w:tmpl w:val="5FF00A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58DC41A0"/>
    <w:multiLevelType w:val="hybridMultilevel"/>
    <w:tmpl w:val="B6D49464"/>
    <w:lvl w:ilvl="0" w:tplc="06009F38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54612A"/>
    <w:multiLevelType w:val="hybridMultilevel"/>
    <w:tmpl w:val="70ECA69C"/>
    <w:lvl w:ilvl="0" w:tplc="42EA9FF2"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eastAsia="Wingdings" w:hAnsi="Wingdings" w:cs="Wingdings" w:hint="default"/>
        <w:sz w:val="22"/>
        <w:szCs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CF25AF"/>
    <w:multiLevelType w:val="hybridMultilevel"/>
    <w:tmpl w:val="B172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979"/>
    <w:rsid w:val="000002A6"/>
    <w:rsid w:val="00001748"/>
    <w:rsid w:val="000025E7"/>
    <w:rsid w:val="00003F13"/>
    <w:rsid w:val="000041F2"/>
    <w:rsid w:val="000048D6"/>
    <w:rsid w:val="00005803"/>
    <w:rsid w:val="00005CAC"/>
    <w:rsid w:val="0000647F"/>
    <w:rsid w:val="00010050"/>
    <w:rsid w:val="00010FD7"/>
    <w:rsid w:val="000114BB"/>
    <w:rsid w:val="00011D44"/>
    <w:rsid w:val="0001247B"/>
    <w:rsid w:val="00012C37"/>
    <w:rsid w:val="00013F79"/>
    <w:rsid w:val="000140F9"/>
    <w:rsid w:val="00016B31"/>
    <w:rsid w:val="000171B0"/>
    <w:rsid w:val="000173FA"/>
    <w:rsid w:val="000175CD"/>
    <w:rsid w:val="00017DB1"/>
    <w:rsid w:val="00020CDE"/>
    <w:rsid w:val="00021153"/>
    <w:rsid w:val="0002135A"/>
    <w:rsid w:val="000227A5"/>
    <w:rsid w:val="0002337D"/>
    <w:rsid w:val="0002400F"/>
    <w:rsid w:val="0002489F"/>
    <w:rsid w:val="00024C59"/>
    <w:rsid w:val="000259A9"/>
    <w:rsid w:val="000265BB"/>
    <w:rsid w:val="00027087"/>
    <w:rsid w:val="00027858"/>
    <w:rsid w:val="00027E4B"/>
    <w:rsid w:val="000302C9"/>
    <w:rsid w:val="00030634"/>
    <w:rsid w:val="00030AA1"/>
    <w:rsid w:val="00030D43"/>
    <w:rsid w:val="00030F52"/>
    <w:rsid w:val="000318D4"/>
    <w:rsid w:val="000323CC"/>
    <w:rsid w:val="00032547"/>
    <w:rsid w:val="00032D73"/>
    <w:rsid w:val="00032E72"/>
    <w:rsid w:val="00032FF6"/>
    <w:rsid w:val="00033053"/>
    <w:rsid w:val="00033453"/>
    <w:rsid w:val="00033A33"/>
    <w:rsid w:val="00034B8F"/>
    <w:rsid w:val="00035082"/>
    <w:rsid w:val="000364F4"/>
    <w:rsid w:val="00037DC6"/>
    <w:rsid w:val="00040291"/>
    <w:rsid w:val="00040BDE"/>
    <w:rsid w:val="00041623"/>
    <w:rsid w:val="00041BBA"/>
    <w:rsid w:val="00042576"/>
    <w:rsid w:val="00042EC3"/>
    <w:rsid w:val="00043CAE"/>
    <w:rsid w:val="00044489"/>
    <w:rsid w:val="0004488D"/>
    <w:rsid w:val="000448EA"/>
    <w:rsid w:val="00044CAF"/>
    <w:rsid w:val="00046F62"/>
    <w:rsid w:val="00047163"/>
    <w:rsid w:val="000507BF"/>
    <w:rsid w:val="00050B28"/>
    <w:rsid w:val="00051D83"/>
    <w:rsid w:val="00052417"/>
    <w:rsid w:val="00052CF4"/>
    <w:rsid w:val="000531F5"/>
    <w:rsid w:val="00053905"/>
    <w:rsid w:val="00053B2A"/>
    <w:rsid w:val="00054BA8"/>
    <w:rsid w:val="000558E6"/>
    <w:rsid w:val="00056D80"/>
    <w:rsid w:val="0006005E"/>
    <w:rsid w:val="00061DDB"/>
    <w:rsid w:val="00062685"/>
    <w:rsid w:val="00062A05"/>
    <w:rsid w:val="00064355"/>
    <w:rsid w:val="00064E1F"/>
    <w:rsid w:val="00065146"/>
    <w:rsid w:val="0006598F"/>
    <w:rsid w:val="00065ED1"/>
    <w:rsid w:val="00066615"/>
    <w:rsid w:val="00070480"/>
    <w:rsid w:val="00070804"/>
    <w:rsid w:val="00070969"/>
    <w:rsid w:val="00070ED3"/>
    <w:rsid w:val="000718FE"/>
    <w:rsid w:val="00073110"/>
    <w:rsid w:val="00073896"/>
    <w:rsid w:val="00074B68"/>
    <w:rsid w:val="00076E7A"/>
    <w:rsid w:val="000777F6"/>
    <w:rsid w:val="00081AAF"/>
    <w:rsid w:val="0008232E"/>
    <w:rsid w:val="0008234A"/>
    <w:rsid w:val="00082612"/>
    <w:rsid w:val="00082A30"/>
    <w:rsid w:val="00082EF0"/>
    <w:rsid w:val="0008348F"/>
    <w:rsid w:val="0008356E"/>
    <w:rsid w:val="00085D3E"/>
    <w:rsid w:val="0008604E"/>
    <w:rsid w:val="0008635B"/>
    <w:rsid w:val="00086E16"/>
    <w:rsid w:val="0008700A"/>
    <w:rsid w:val="000871FD"/>
    <w:rsid w:val="00087FA9"/>
    <w:rsid w:val="000909C5"/>
    <w:rsid w:val="0009411E"/>
    <w:rsid w:val="00095596"/>
    <w:rsid w:val="0009611F"/>
    <w:rsid w:val="000963D9"/>
    <w:rsid w:val="000964B1"/>
    <w:rsid w:val="000975BC"/>
    <w:rsid w:val="000A0058"/>
    <w:rsid w:val="000A2547"/>
    <w:rsid w:val="000A294A"/>
    <w:rsid w:val="000A2E31"/>
    <w:rsid w:val="000A2E65"/>
    <w:rsid w:val="000A391F"/>
    <w:rsid w:val="000A55F2"/>
    <w:rsid w:val="000A5AFA"/>
    <w:rsid w:val="000A5FA7"/>
    <w:rsid w:val="000A64D4"/>
    <w:rsid w:val="000A6AF9"/>
    <w:rsid w:val="000A6D3F"/>
    <w:rsid w:val="000A788A"/>
    <w:rsid w:val="000B011E"/>
    <w:rsid w:val="000B1183"/>
    <w:rsid w:val="000B162C"/>
    <w:rsid w:val="000B1EF6"/>
    <w:rsid w:val="000B32A0"/>
    <w:rsid w:val="000B3843"/>
    <w:rsid w:val="000B4372"/>
    <w:rsid w:val="000B4A5B"/>
    <w:rsid w:val="000B5A5C"/>
    <w:rsid w:val="000B63F2"/>
    <w:rsid w:val="000B63FF"/>
    <w:rsid w:val="000B6545"/>
    <w:rsid w:val="000B7BCF"/>
    <w:rsid w:val="000B7EA2"/>
    <w:rsid w:val="000C001C"/>
    <w:rsid w:val="000C0BB0"/>
    <w:rsid w:val="000C362C"/>
    <w:rsid w:val="000C372E"/>
    <w:rsid w:val="000C3BD8"/>
    <w:rsid w:val="000C5747"/>
    <w:rsid w:val="000C6010"/>
    <w:rsid w:val="000C6E19"/>
    <w:rsid w:val="000C7314"/>
    <w:rsid w:val="000C7E18"/>
    <w:rsid w:val="000D0AF7"/>
    <w:rsid w:val="000D1BE6"/>
    <w:rsid w:val="000D1FBA"/>
    <w:rsid w:val="000D546E"/>
    <w:rsid w:val="000D6545"/>
    <w:rsid w:val="000D6C40"/>
    <w:rsid w:val="000D7DDC"/>
    <w:rsid w:val="000E05C9"/>
    <w:rsid w:val="000E0CAC"/>
    <w:rsid w:val="000E1DAF"/>
    <w:rsid w:val="000E29D2"/>
    <w:rsid w:val="000E2ACC"/>
    <w:rsid w:val="000E2B78"/>
    <w:rsid w:val="000E490E"/>
    <w:rsid w:val="000E4CCE"/>
    <w:rsid w:val="000E5580"/>
    <w:rsid w:val="000E5D08"/>
    <w:rsid w:val="000E65A6"/>
    <w:rsid w:val="000E6A0D"/>
    <w:rsid w:val="000E7720"/>
    <w:rsid w:val="000E7CE8"/>
    <w:rsid w:val="000F0E7C"/>
    <w:rsid w:val="000F2D7C"/>
    <w:rsid w:val="000F56CB"/>
    <w:rsid w:val="000F5B20"/>
    <w:rsid w:val="000F6246"/>
    <w:rsid w:val="000F6841"/>
    <w:rsid w:val="000F6DA4"/>
    <w:rsid w:val="000F73C7"/>
    <w:rsid w:val="00102B88"/>
    <w:rsid w:val="00102FDB"/>
    <w:rsid w:val="00103524"/>
    <w:rsid w:val="00104457"/>
    <w:rsid w:val="00104C0F"/>
    <w:rsid w:val="00105764"/>
    <w:rsid w:val="00105D31"/>
    <w:rsid w:val="0010621E"/>
    <w:rsid w:val="001063D6"/>
    <w:rsid w:val="0010675A"/>
    <w:rsid w:val="0010747F"/>
    <w:rsid w:val="00107B3E"/>
    <w:rsid w:val="00110359"/>
    <w:rsid w:val="00110A06"/>
    <w:rsid w:val="00111687"/>
    <w:rsid w:val="001119F8"/>
    <w:rsid w:val="001120AB"/>
    <w:rsid w:val="001122BE"/>
    <w:rsid w:val="00112AF1"/>
    <w:rsid w:val="00113728"/>
    <w:rsid w:val="001145AD"/>
    <w:rsid w:val="001166A7"/>
    <w:rsid w:val="00116DA1"/>
    <w:rsid w:val="00120294"/>
    <w:rsid w:val="001203A0"/>
    <w:rsid w:val="001220AA"/>
    <w:rsid w:val="001230F8"/>
    <w:rsid w:val="00123636"/>
    <w:rsid w:val="00123D50"/>
    <w:rsid w:val="001249BA"/>
    <w:rsid w:val="001262AC"/>
    <w:rsid w:val="00126F04"/>
    <w:rsid w:val="00127262"/>
    <w:rsid w:val="00127C7C"/>
    <w:rsid w:val="00127EEC"/>
    <w:rsid w:val="00127F89"/>
    <w:rsid w:val="0013017A"/>
    <w:rsid w:val="001302C4"/>
    <w:rsid w:val="00130E47"/>
    <w:rsid w:val="00131312"/>
    <w:rsid w:val="00132D9F"/>
    <w:rsid w:val="00133CFA"/>
    <w:rsid w:val="00133D86"/>
    <w:rsid w:val="001349E7"/>
    <w:rsid w:val="0013503D"/>
    <w:rsid w:val="001352FD"/>
    <w:rsid w:val="00135766"/>
    <w:rsid w:val="0013713D"/>
    <w:rsid w:val="00137C9D"/>
    <w:rsid w:val="001404EB"/>
    <w:rsid w:val="001411E1"/>
    <w:rsid w:val="00141F4D"/>
    <w:rsid w:val="001422FB"/>
    <w:rsid w:val="00142B7D"/>
    <w:rsid w:val="00143FE6"/>
    <w:rsid w:val="00144753"/>
    <w:rsid w:val="001455E9"/>
    <w:rsid w:val="00145BA7"/>
    <w:rsid w:val="00146169"/>
    <w:rsid w:val="00146366"/>
    <w:rsid w:val="00147784"/>
    <w:rsid w:val="00150BE5"/>
    <w:rsid w:val="00152048"/>
    <w:rsid w:val="00152420"/>
    <w:rsid w:val="0015370B"/>
    <w:rsid w:val="00153E55"/>
    <w:rsid w:val="001543A0"/>
    <w:rsid w:val="00155317"/>
    <w:rsid w:val="0015544E"/>
    <w:rsid w:val="00155B1B"/>
    <w:rsid w:val="00155D25"/>
    <w:rsid w:val="001600F2"/>
    <w:rsid w:val="00161AD4"/>
    <w:rsid w:val="00162149"/>
    <w:rsid w:val="0016214F"/>
    <w:rsid w:val="00162164"/>
    <w:rsid w:val="0016412C"/>
    <w:rsid w:val="0016474B"/>
    <w:rsid w:val="0016551F"/>
    <w:rsid w:val="00165EDD"/>
    <w:rsid w:val="00166648"/>
    <w:rsid w:val="00167BD2"/>
    <w:rsid w:val="00170211"/>
    <w:rsid w:val="00170229"/>
    <w:rsid w:val="0017111E"/>
    <w:rsid w:val="00173E0E"/>
    <w:rsid w:val="0017405A"/>
    <w:rsid w:val="001740B6"/>
    <w:rsid w:val="00174FD1"/>
    <w:rsid w:val="00175CF8"/>
    <w:rsid w:val="00176C3B"/>
    <w:rsid w:val="00177268"/>
    <w:rsid w:val="0017732C"/>
    <w:rsid w:val="00177511"/>
    <w:rsid w:val="001804D6"/>
    <w:rsid w:val="00180D25"/>
    <w:rsid w:val="00181ADF"/>
    <w:rsid w:val="00181D87"/>
    <w:rsid w:val="00182892"/>
    <w:rsid w:val="00182F67"/>
    <w:rsid w:val="00183EF0"/>
    <w:rsid w:val="001856F9"/>
    <w:rsid w:val="001865E4"/>
    <w:rsid w:val="00186ABF"/>
    <w:rsid w:val="00190122"/>
    <w:rsid w:val="00190BBC"/>
    <w:rsid w:val="00190D84"/>
    <w:rsid w:val="00191663"/>
    <w:rsid w:val="00191707"/>
    <w:rsid w:val="00193158"/>
    <w:rsid w:val="001951F6"/>
    <w:rsid w:val="00195502"/>
    <w:rsid w:val="00195CE4"/>
    <w:rsid w:val="00197C30"/>
    <w:rsid w:val="001A01B4"/>
    <w:rsid w:val="001A1EE7"/>
    <w:rsid w:val="001A2D35"/>
    <w:rsid w:val="001A38BC"/>
    <w:rsid w:val="001A3A91"/>
    <w:rsid w:val="001A3FA3"/>
    <w:rsid w:val="001A40D8"/>
    <w:rsid w:val="001A4A6F"/>
    <w:rsid w:val="001A5C8A"/>
    <w:rsid w:val="001A5EBA"/>
    <w:rsid w:val="001A5EE4"/>
    <w:rsid w:val="001A6637"/>
    <w:rsid w:val="001B1E8E"/>
    <w:rsid w:val="001B2641"/>
    <w:rsid w:val="001B2B39"/>
    <w:rsid w:val="001B3907"/>
    <w:rsid w:val="001B673D"/>
    <w:rsid w:val="001B6AFA"/>
    <w:rsid w:val="001B7AA4"/>
    <w:rsid w:val="001B7FBC"/>
    <w:rsid w:val="001C19C8"/>
    <w:rsid w:val="001C1F44"/>
    <w:rsid w:val="001C22E5"/>
    <w:rsid w:val="001C2D99"/>
    <w:rsid w:val="001C378A"/>
    <w:rsid w:val="001C3A2B"/>
    <w:rsid w:val="001C4994"/>
    <w:rsid w:val="001C53CE"/>
    <w:rsid w:val="001C556F"/>
    <w:rsid w:val="001C7AED"/>
    <w:rsid w:val="001C7FA6"/>
    <w:rsid w:val="001D246D"/>
    <w:rsid w:val="001D2A6D"/>
    <w:rsid w:val="001D2A71"/>
    <w:rsid w:val="001D31C9"/>
    <w:rsid w:val="001D452E"/>
    <w:rsid w:val="001E0A01"/>
    <w:rsid w:val="001E1039"/>
    <w:rsid w:val="001E18DA"/>
    <w:rsid w:val="001E1A6A"/>
    <w:rsid w:val="001E1C4F"/>
    <w:rsid w:val="001E2D0E"/>
    <w:rsid w:val="001E3BCB"/>
    <w:rsid w:val="001E5498"/>
    <w:rsid w:val="001E68B1"/>
    <w:rsid w:val="001F02B2"/>
    <w:rsid w:val="001F150A"/>
    <w:rsid w:val="001F1D7C"/>
    <w:rsid w:val="001F3242"/>
    <w:rsid w:val="001F4236"/>
    <w:rsid w:val="001F5B55"/>
    <w:rsid w:val="001F7902"/>
    <w:rsid w:val="001F7BB3"/>
    <w:rsid w:val="002016D8"/>
    <w:rsid w:val="00202A2C"/>
    <w:rsid w:val="00202A42"/>
    <w:rsid w:val="00202C45"/>
    <w:rsid w:val="00202FA6"/>
    <w:rsid w:val="00203503"/>
    <w:rsid w:val="0020354A"/>
    <w:rsid w:val="00203CB3"/>
    <w:rsid w:val="0020563C"/>
    <w:rsid w:val="00206236"/>
    <w:rsid w:val="00206A71"/>
    <w:rsid w:val="00206F87"/>
    <w:rsid w:val="00207F6C"/>
    <w:rsid w:val="002113F2"/>
    <w:rsid w:val="00211D8D"/>
    <w:rsid w:val="002124D0"/>
    <w:rsid w:val="002127CE"/>
    <w:rsid w:val="00213B2E"/>
    <w:rsid w:val="00214776"/>
    <w:rsid w:val="00214DD9"/>
    <w:rsid w:val="002172C4"/>
    <w:rsid w:val="00217CC1"/>
    <w:rsid w:val="00221A42"/>
    <w:rsid w:val="00223CD3"/>
    <w:rsid w:val="00224709"/>
    <w:rsid w:val="00224DD4"/>
    <w:rsid w:val="002255CA"/>
    <w:rsid w:val="002262F7"/>
    <w:rsid w:val="00227883"/>
    <w:rsid w:val="0023046A"/>
    <w:rsid w:val="002305F4"/>
    <w:rsid w:val="00231AA9"/>
    <w:rsid w:val="002323A6"/>
    <w:rsid w:val="00233367"/>
    <w:rsid w:val="00233F58"/>
    <w:rsid w:val="00234BAA"/>
    <w:rsid w:val="00234F35"/>
    <w:rsid w:val="00237E71"/>
    <w:rsid w:val="00240331"/>
    <w:rsid w:val="00240796"/>
    <w:rsid w:val="00241A37"/>
    <w:rsid w:val="0024204C"/>
    <w:rsid w:val="00242207"/>
    <w:rsid w:val="00242A2E"/>
    <w:rsid w:val="00242E8E"/>
    <w:rsid w:val="0024427A"/>
    <w:rsid w:val="002448C6"/>
    <w:rsid w:val="00244FDF"/>
    <w:rsid w:val="00246C0E"/>
    <w:rsid w:val="00246D5A"/>
    <w:rsid w:val="00252FE6"/>
    <w:rsid w:val="00253190"/>
    <w:rsid w:val="002532E1"/>
    <w:rsid w:val="002536DE"/>
    <w:rsid w:val="002536E8"/>
    <w:rsid w:val="00253BE2"/>
    <w:rsid w:val="00254217"/>
    <w:rsid w:val="0025442E"/>
    <w:rsid w:val="002544FE"/>
    <w:rsid w:val="002547C0"/>
    <w:rsid w:val="00254956"/>
    <w:rsid w:val="002564CA"/>
    <w:rsid w:val="00256930"/>
    <w:rsid w:val="00256C26"/>
    <w:rsid w:val="002570CE"/>
    <w:rsid w:val="00257DB5"/>
    <w:rsid w:val="00260948"/>
    <w:rsid w:val="00261125"/>
    <w:rsid w:val="002619EB"/>
    <w:rsid w:val="002619FB"/>
    <w:rsid w:val="00262199"/>
    <w:rsid w:val="0026297A"/>
    <w:rsid w:val="002647B9"/>
    <w:rsid w:val="00265A85"/>
    <w:rsid w:val="002701DD"/>
    <w:rsid w:val="0027224F"/>
    <w:rsid w:val="002727E9"/>
    <w:rsid w:val="00274124"/>
    <w:rsid w:val="002756C0"/>
    <w:rsid w:val="00275B5E"/>
    <w:rsid w:val="00276025"/>
    <w:rsid w:val="00277E09"/>
    <w:rsid w:val="00282122"/>
    <w:rsid w:val="002838C3"/>
    <w:rsid w:val="0028468E"/>
    <w:rsid w:val="00284C8C"/>
    <w:rsid w:val="00286229"/>
    <w:rsid w:val="0028720F"/>
    <w:rsid w:val="00287701"/>
    <w:rsid w:val="0029021E"/>
    <w:rsid w:val="0029042D"/>
    <w:rsid w:val="0029061F"/>
    <w:rsid w:val="0029124E"/>
    <w:rsid w:val="00291418"/>
    <w:rsid w:val="00291ADF"/>
    <w:rsid w:val="00292640"/>
    <w:rsid w:val="00294F34"/>
    <w:rsid w:val="002957C7"/>
    <w:rsid w:val="00295F6B"/>
    <w:rsid w:val="002A0233"/>
    <w:rsid w:val="002A105E"/>
    <w:rsid w:val="002A19CF"/>
    <w:rsid w:val="002A1B95"/>
    <w:rsid w:val="002A3BAC"/>
    <w:rsid w:val="002A3F59"/>
    <w:rsid w:val="002A5AC8"/>
    <w:rsid w:val="002A65D5"/>
    <w:rsid w:val="002B1041"/>
    <w:rsid w:val="002B10E4"/>
    <w:rsid w:val="002B1250"/>
    <w:rsid w:val="002B2199"/>
    <w:rsid w:val="002B263C"/>
    <w:rsid w:val="002B2727"/>
    <w:rsid w:val="002B3BEB"/>
    <w:rsid w:val="002B3E7B"/>
    <w:rsid w:val="002B434D"/>
    <w:rsid w:val="002B54BF"/>
    <w:rsid w:val="002B5A6F"/>
    <w:rsid w:val="002B63F1"/>
    <w:rsid w:val="002B6532"/>
    <w:rsid w:val="002B715C"/>
    <w:rsid w:val="002C00F2"/>
    <w:rsid w:val="002C05DD"/>
    <w:rsid w:val="002C2D31"/>
    <w:rsid w:val="002C314F"/>
    <w:rsid w:val="002C317D"/>
    <w:rsid w:val="002C410A"/>
    <w:rsid w:val="002C5C96"/>
    <w:rsid w:val="002C642E"/>
    <w:rsid w:val="002C66F0"/>
    <w:rsid w:val="002C6ABA"/>
    <w:rsid w:val="002C72C7"/>
    <w:rsid w:val="002C7698"/>
    <w:rsid w:val="002C7BBA"/>
    <w:rsid w:val="002D08E5"/>
    <w:rsid w:val="002D2E20"/>
    <w:rsid w:val="002D4C98"/>
    <w:rsid w:val="002D4FA3"/>
    <w:rsid w:val="002D55DF"/>
    <w:rsid w:val="002D6488"/>
    <w:rsid w:val="002E0776"/>
    <w:rsid w:val="002E1740"/>
    <w:rsid w:val="002E2137"/>
    <w:rsid w:val="002E2723"/>
    <w:rsid w:val="002E28A6"/>
    <w:rsid w:val="002E2C3B"/>
    <w:rsid w:val="002E2CE2"/>
    <w:rsid w:val="002E3EB0"/>
    <w:rsid w:val="002E4255"/>
    <w:rsid w:val="002E515D"/>
    <w:rsid w:val="002E5214"/>
    <w:rsid w:val="002E54AC"/>
    <w:rsid w:val="002E64C9"/>
    <w:rsid w:val="002E6C0D"/>
    <w:rsid w:val="002E76A5"/>
    <w:rsid w:val="002E7A29"/>
    <w:rsid w:val="002F1044"/>
    <w:rsid w:val="002F2247"/>
    <w:rsid w:val="002F34C7"/>
    <w:rsid w:val="002F441D"/>
    <w:rsid w:val="002F465A"/>
    <w:rsid w:val="002F574B"/>
    <w:rsid w:val="002F734C"/>
    <w:rsid w:val="0030002D"/>
    <w:rsid w:val="00300835"/>
    <w:rsid w:val="00300B1A"/>
    <w:rsid w:val="00301F19"/>
    <w:rsid w:val="003020F0"/>
    <w:rsid w:val="00302881"/>
    <w:rsid w:val="0030793F"/>
    <w:rsid w:val="00310106"/>
    <w:rsid w:val="003105B6"/>
    <w:rsid w:val="003112C8"/>
    <w:rsid w:val="00311A4C"/>
    <w:rsid w:val="0031205A"/>
    <w:rsid w:val="0031277E"/>
    <w:rsid w:val="0031308D"/>
    <w:rsid w:val="003143F7"/>
    <w:rsid w:val="0031612C"/>
    <w:rsid w:val="003173A6"/>
    <w:rsid w:val="00317419"/>
    <w:rsid w:val="00317802"/>
    <w:rsid w:val="00317F00"/>
    <w:rsid w:val="003205B0"/>
    <w:rsid w:val="00320ACF"/>
    <w:rsid w:val="00320CD2"/>
    <w:rsid w:val="00322586"/>
    <w:rsid w:val="003229D6"/>
    <w:rsid w:val="003234C4"/>
    <w:rsid w:val="00324624"/>
    <w:rsid w:val="00325249"/>
    <w:rsid w:val="00325283"/>
    <w:rsid w:val="003258E5"/>
    <w:rsid w:val="00325D06"/>
    <w:rsid w:val="00327274"/>
    <w:rsid w:val="00330057"/>
    <w:rsid w:val="00331D8C"/>
    <w:rsid w:val="00331E80"/>
    <w:rsid w:val="00332B52"/>
    <w:rsid w:val="00333391"/>
    <w:rsid w:val="00333A37"/>
    <w:rsid w:val="00334E2E"/>
    <w:rsid w:val="00335FFA"/>
    <w:rsid w:val="003361B7"/>
    <w:rsid w:val="00336349"/>
    <w:rsid w:val="00336685"/>
    <w:rsid w:val="00337402"/>
    <w:rsid w:val="00341700"/>
    <w:rsid w:val="00341B22"/>
    <w:rsid w:val="00341C47"/>
    <w:rsid w:val="003447E8"/>
    <w:rsid w:val="00345D41"/>
    <w:rsid w:val="00347176"/>
    <w:rsid w:val="0034727F"/>
    <w:rsid w:val="00350437"/>
    <w:rsid w:val="00351029"/>
    <w:rsid w:val="0035209D"/>
    <w:rsid w:val="00354664"/>
    <w:rsid w:val="00355E74"/>
    <w:rsid w:val="003564DB"/>
    <w:rsid w:val="00356EE8"/>
    <w:rsid w:val="0035730F"/>
    <w:rsid w:val="00357926"/>
    <w:rsid w:val="00357BCB"/>
    <w:rsid w:val="00360567"/>
    <w:rsid w:val="0036113C"/>
    <w:rsid w:val="00362BCE"/>
    <w:rsid w:val="00363608"/>
    <w:rsid w:val="003644DE"/>
    <w:rsid w:val="00364C2E"/>
    <w:rsid w:val="003656A0"/>
    <w:rsid w:val="0036591F"/>
    <w:rsid w:val="00370693"/>
    <w:rsid w:val="00370F08"/>
    <w:rsid w:val="00371134"/>
    <w:rsid w:val="003716A7"/>
    <w:rsid w:val="00371C01"/>
    <w:rsid w:val="0037229C"/>
    <w:rsid w:val="00372CB9"/>
    <w:rsid w:val="00374519"/>
    <w:rsid w:val="00374758"/>
    <w:rsid w:val="00374DF5"/>
    <w:rsid w:val="0037521E"/>
    <w:rsid w:val="00375306"/>
    <w:rsid w:val="00375B71"/>
    <w:rsid w:val="0037684A"/>
    <w:rsid w:val="003777C3"/>
    <w:rsid w:val="00377AA2"/>
    <w:rsid w:val="00380258"/>
    <w:rsid w:val="00380DFA"/>
    <w:rsid w:val="00384CE2"/>
    <w:rsid w:val="00385155"/>
    <w:rsid w:val="0038622C"/>
    <w:rsid w:val="00386B00"/>
    <w:rsid w:val="00386EBC"/>
    <w:rsid w:val="0038763B"/>
    <w:rsid w:val="00387F6C"/>
    <w:rsid w:val="00391A40"/>
    <w:rsid w:val="00391F76"/>
    <w:rsid w:val="00393949"/>
    <w:rsid w:val="00393A61"/>
    <w:rsid w:val="00394CE7"/>
    <w:rsid w:val="003950B4"/>
    <w:rsid w:val="00395421"/>
    <w:rsid w:val="00395817"/>
    <w:rsid w:val="00396F79"/>
    <w:rsid w:val="00397F0C"/>
    <w:rsid w:val="003A02A4"/>
    <w:rsid w:val="003A2443"/>
    <w:rsid w:val="003A2611"/>
    <w:rsid w:val="003A2B39"/>
    <w:rsid w:val="003A3E1C"/>
    <w:rsid w:val="003A4371"/>
    <w:rsid w:val="003A458C"/>
    <w:rsid w:val="003A4AB5"/>
    <w:rsid w:val="003A4ED2"/>
    <w:rsid w:val="003A53CA"/>
    <w:rsid w:val="003A6C99"/>
    <w:rsid w:val="003A79BB"/>
    <w:rsid w:val="003A7D9F"/>
    <w:rsid w:val="003B0329"/>
    <w:rsid w:val="003B120E"/>
    <w:rsid w:val="003B346B"/>
    <w:rsid w:val="003B45BD"/>
    <w:rsid w:val="003B5032"/>
    <w:rsid w:val="003B5179"/>
    <w:rsid w:val="003B57EF"/>
    <w:rsid w:val="003B59C4"/>
    <w:rsid w:val="003B5FA0"/>
    <w:rsid w:val="003B6184"/>
    <w:rsid w:val="003B690B"/>
    <w:rsid w:val="003B6F4C"/>
    <w:rsid w:val="003B7282"/>
    <w:rsid w:val="003B74FE"/>
    <w:rsid w:val="003B75C6"/>
    <w:rsid w:val="003C04DD"/>
    <w:rsid w:val="003C160F"/>
    <w:rsid w:val="003C1695"/>
    <w:rsid w:val="003C1A8E"/>
    <w:rsid w:val="003C53D3"/>
    <w:rsid w:val="003C5EBB"/>
    <w:rsid w:val="003C61D8"/>
    <w:rsid w:val="003C749F"/>
    <w:rsid w:val="003C7D68"/>
    <w:rsid w:val="003D02F4"/>
    <w:rsid w:val="003D075B"/>
    <w:rsid w:val="003D0A0F"/>
    <w:rsid w:val="003D1937"/>
    <w:rsid w:val="003D1A26"/>
    <w:rsid w:val="003D1BB6"/>
    <w:rsid w:val="003D3650"/>
    <w:rsid w:val="003D3859"/>
    <w:rsid w:val="003D3AC0"/>
    <w:rsid w:val="003D3B28"/>
    <w:rsid w:val="003D3B86"/>
    <w:rsid w:val="003D42CE"/>
    <w:rsid w:val="003D532D"/>
    <w:rsid w:val="003D6114"/>
    <w:rsid w:val="003D6720"/>
    <w:rsid w:val="003D794E"/>
    <w:rsid w:val="003D7C2A"/>
    <w:rsid w:val="003E0C3E"/>
    <w:rsid w:val="003E0EEF"/>
    <w:rsid w:val="003E0F34"/>
    <w:rsid w:val="003E11E6"/>
    <w:rsid w:val="003E1A10"/>
    <w:rsid w:val="003E1AFC"/>
    <w:rsid w:val="003E1BBE"/>
    <w:rsid w:val="003E2E77"/>
    <w:rsid w:val="003E3AEE"/>
    <w:rsid w:val="003E58CA"/>
    <w:rsid w:val="003E5EAB"/>
    <w:rsid w:val="003E64E8"/>
    <w:rsid w:val="003E6C1F"/>
    <w:rsid w:val="003E7A8F"/>
    <w:rsid w:val="003F0578"/>
    <w:rsid w:val="003F306C"/>
    <w:rsid w:val="003F4741"/>
    <w:rsid w:val="003F48CF"/>
    <w:rsid w:val="003F55C3"/>
    <w:rsid w:val="003F5AC8"/>
    <w:rsid w:val="003F5B5D"/>
    <w:rsid w:val="003F65AA"/>
    <w:rsid w:val="003F6BE7"/>
    <w:rsid w:val="003F6D6F"/>
    <w:rsid w:val="003F6DBE"/>
    <w:rsid w:val="003F6F23"/>
    <w:rsid w:val="003F72B5"/>
    <w:rsid w:val="00400915"/>
    <w:rsid w:val="00401338"/>
    <w:rsid w:val="00402F59"/>
    <w:rsid w:val="00402FD7"/>
    <w:rsid w:val="00403574"/>
    <w:rsid w:val="00403DEF"/>
    <w:rsid w:val="004053E5"/>
    <w:rsid w:val="00406E89"/>
    <w:rsid w:val="004076B2"/>
    <w:rsid w:val="004101A2"/>
    <w:rsid w:val="00410CDD"/>
    <w:rsid w:val="00410DC5"/>
    <w:rsid w:val="00411762"/>
    <w:rsid w:val="00411AEF"/>
    <w:rsid w:val="004131F5"/>
    <w:rsid w:val="00414C4C"/>
    <w:rsid w:val="00415148"/>
    <w:rsid w:val="004151C5"/>
    <w:rsid w:val="00415FBA"/>
    <w:rsid w:val="00416678"/>
    <w:rsid w:val="0041737D"/>
    <w:rsid w:val="00420036"/>
    <w:rsid w:val="00421461"/>
    <w:rsid w:val="00421FD1"/>
    <w:rsid w:val="00423BD0"/>
    <w:rsid w:val="00424211"/>
    <w:rsid w:val="004243A4"/>
    <w:rsid w:val="004255CC"/>
    <w:rsid w:val="0042570D"/>
    <w:rsid w:val="004259D8"/>
    <w:rsid w:val="004279AC"/>
    <w:rsid w:val="004301B1"/>
    <w:rsid w:val="00430A63"/>
    <w:rsid w:val="0043209E"/>
    <w:rsid w:val="0043455A"/>
    <w:rsid w:val="00434B67"/>
    <w:rsid w:val="00435E8A"/>
    <w:rsid w:val="0043640D"/>
    <w:rsid w:val="00436B94"/>
    <w:rsid w:val="00436CD3"/>
    <w:rsid w:val="00437613"/>
    <w:rsid w:val="00437944"/>
    <w:rsid w:val="00437F1E"/>
    <w:rsid w:val="00440356"/>
    <w:rsid w:val="004403DE"/>
    <w:rsid w:val="004414F6"/>
    <w:rsid w:val="0044201D"/>
    <w:rsid w:val="004425B7"/>
    <w:rsid w:val="00443113"/>
    <w:rsid w:val="00443F2B"/>
    <w:rsid w:val="0044445D"/>
    <w:rsid w:val="00445FAD"/>
    <w:rsid w:val="00446719"/>
    <w:rsid w:val="00451D3B"/>
    <w:rsid w:val="004534B5"/>
    <w:rsid w:val="00453882"/>
    <w:rsid w:val="0045406B"/>
    <w:rsid w:val="00454C37"/>
    <w:rsid w:val="00454FD5"/>
    <w:rsid w:val="0045544F"/>
    <w:rsid w:val="00455755"/>
    <w:rsid w:val="004559E4"/>
    <w:rsid w:val="00455C8A"/>
    <w:rsid w:val="00455F99"/>
    <w:rsid w:val="004562B5"/>
    <w:rsid w:val="004565FF"/>
    <w:rsid w:val="004575CB"/>
    <w:rsid w:val="004600D6"/>
    <w:rsid w:val="004602B0"/>
    <w:rsid w:val="00463260"/>
    <w:rsid w:val="0046397D"/>
    <w:rsid w:val="00464F98"/>
    <w:rsid w:val="00465840"/>
    <w:rsid w:val="00466951"/>
    <w:rsid w:val="00466F48"/>
    <w:rsid w:val="0047125F"/>
    <w:rsid w:val="004719F9"/>
    <w:rsid w:val="00473D5F"/>
    <w:rsid w:val="00474045"/>
    <w:rsid w:val="0047561A"/>
    <w:rsid w:val="00475DAB"/>
    <w:rsid w:val="00475F14"/>
    <w:rsid w:val="00476C3E"/>
    <w:rsid w:val="00476E76"/>
    <w:rsid w:val="00476EBF"/>
    <w:rsid w:val="00477641"/>
    <w:rsid w:val="004820D2"/>
    <w:rsid w:val="00482199"/>
    <w:rsid w:val="004825A9"/>
    <w:rsid w:val="00482C8E"/>
    <w:rsid w:val="004844D8"/>
    <w:rsid w:val="00484A99"/>
    <w:rsid w:val="004905E0"/>
    <w:rsid w:val="0049118F"/>
    <w:rsid w:val="004913CF"/>
    <w:rsid w:val="00492670"/>
    <w:rsid w:val="00492A37"/>
    <w:rsid w:val="0049314A"/>
    <w:rsid w:val="00493B7B"/>
    <w:rsid w:val="00494F73"/>
    <w:rsid w:val="004959C6"/>
    <w:rsid w:val="004960C3"/>
    <w:rsid w:val="004967C4"/>
    <w:rsid w:val="00496E57"/>
    <w:rsid w:val="00497005"/>
    <w:rsid w:val="00497615"/>
    <w:rsid w:val="00497B7D"/>
    <w:rsid w:val="004A02AD"/>
    <w:rsid w:val="004A0783"/>
    <w:rsid w:val="004A1103"/>
    <w:rsid w:val="004A209E"/>
    <w:rsid w:val="004A2E98"/>
    <w:rsid w:val="004A35EE"/>
    <w:rsid w:val="004A3E07"/>
    <w:rsid w:val="004A4976"/>
    <w:rsid w:val="004A4CCC"/>
    <w:rsid w:val="004A5041"/>
    <w:rsid w:val="004A5EF7"/>
    <w:rsid w:val="004A60BA"/>
    <w:rsid w:val="004A64D3"/>
    <w:rsid w:val="004A766C"/>
    <w:rsid w:val="004A7C84"/>
    <w:rsid w:val="004B113B"/>
    <w:rsid w:val="004B11BB"/>
    <w:rsid w:val="004B14BD"/>
    <w:rsid w:val="004B174D"/>
    <w:rsid w:val="004B19D3"/>
    <w:rsid w:val="004B2A68"/>
    <w:rsid w:val="004B2AB5"/>
    <w:rsid w:val="004B323C"/>
    <w:rsid w:val="004B32C8"/>
    <w:rsid w:val="004B3337"/>
    <w:rsid w:val="004B39A2"/>
    <w:rsid w:val="004B4012"/>
    <w:rsid w:val="004B45DF"/>
    <w:rsid w:val="004B4BEE"/>
    <w:rsid w:val="004B5334"/>
    <w:rsid w:val="004B566D"/>
    <w:rsid w:val="004B7B4D"/>
    <w:rsid w:val="004C1B11"/>
    <w:rsid w:val="004C250F"/>
    <w:rsid w:val="004C3119"/>
    <w:rsid w:val="004C43EC"/>
    <w:rsid w:val="004C4422"/>
    <w:rsid w:val="004C55BF"/>
    <w:rsid w:val="004C56D4"/>
    <w:rsid w:val="004D0342"/>
    <w:rsid w:val="004D1036"/>
    <w:rsid w:val="004D36B3"/>
    <w:rsid w:val="004D4474"/>
    <w:rsid w:val="004D4FDF"/>
    <w:rsid w:val="004D52BE"/>
    <w:rsid w:val="004D726F"/>
    <w:rsid w:val="004D7915"/>
    <w:rsid w:val="004D7B7C"/>
    <w:rsid w:val="004E04B7"/>
    <w:rsid w:val="004E0D57"/>
    <w:rsid w:val="004E0F1B"/>
    <w:rsid w:val="004E1702"/>
    <w:rsid w:val="004E55CA"/>
    <w:rsid w:val="004E5634"/>
    <w:rsid w:val="004E58B2"/>
    <w:rsid w:val="004E5A23"/>
    <w:rsid w:val="004E5A56"/>
    <w:rsid w:val="004E5BF3"/>
    <w:rsid w:val="004E5CC3"/>
    <w:rsid w:val="004E74B9"/>
    <w:rsid w:val="004E7A5F"/>
    <w:rsid w:val="004F0292"/>
    <w:rsid w:val="004F0B58"/>
    <w:rsid w:val="004F1ADD"/>
    <w:rsid w:val="004F1C35"/>
    <w:rsid w:val="004F1D8B"/>
    <w:rsid w:val="004F1DC5"/>
    <w:rsid w:val="004F2B64"/>
    <w:rsid w:val="004F3459"/>
    <w:rsid w:val="004F3B19"/>
    <w:rsid w:val="004F4878"/>
    <w:rsid w:val="004F4B5D"/>
    <w:rsid w:val="004F6052"/>
    <w:rsid w:val="004F7D9E"/>
    <w:rsid w:val="00500933"/>
    <w:rsid w:val="005030B1"/>
    <w:rsid w:val="005032DB"/>
    <w:rsid w:val="0050383F"/>
    <w:rsid w:val="00503BDE"/>
    <w:rsid w:val="00504596"/>
    <w:rsid w:val="005046BD"/>
    <w:rsid w:val="005047C8"/>
    <w:rsid w:val="00504E38"/>
    <w:rsid w:val="00505398"/>
    <w:rsid w:val="00506517"/>
    <w:rsid w:val="00507B94"/>
    <w:rsid w:val="005101A9"/>
    <w:rsid w:val="0051067D"/>
    <w:rsid w:val="00512370"/>
    <w:rsid w:val="00513847"/>
    <w:rsid w:val="0051416E"/>
    <w:rsid w:val="00514693"/>
    <w:rsid w:val="00516A8F"/>
    <w:rsid w:val="00516D45"/>
    <w:rsid w:val="005205E4"/>
    <w:rsid w:val="00521C1D"/>
    <w:rsid w:val="005221C0"/>
    <w:rsid w:val="005238AD"/>
    <w:rsid w:val="005249E2"/>
    <w:rsid w:val="00524DD5"/>
    <w:rsid w:val="00525DA7"/>
    <w:rsid w:val="00526B5F"/>
    <w:rsid w:val="00527708"/>
    <w:rsid w:val="00530A91"/>
    <w:rsid w:val="00530DB8"/>
    <w:rsid w:val="00531EFF"/>
    <w:rsid w:val="00531FC9"/>
    <w:rsid w:val="00532D12"/>
    <w:rsid w:val="0053449F"/>
    <w:rsid w:val="00534C17"/>
    <w:rsid w:val="00535132"/>
    <w:rsid w:val="005365B5"/>
    <w:rsid w:val="00537269"/>
    <w:rsid w:val="00540791"/>
    <w:rsid w:val="00540B13"/>
    <w:rsid w:val="00541937"/>
    <w:rsid w:val="00542A33"/>
    <w:rsid w:val="00547052"/>
    <w:rsid w:val="005470A5"/>
    <w:rsid w:val="00547931"/>
    <w:rsid w:val="0055014E"/>
    <w:rsid w:val="00550398"/>
    <w:rsid w:val="0055058C"/>
    <w:rsid w:val="00550936"/>
    <w:rsid w:val="00550BD2"/>
    <w:rsid w:val="00551365"/>
    <w:rsid w:val="005513A4"/>
    <w:rsid w:val="005514A3"/>
    <w:rsid w:val="00551C6A"/>
    <w:rsid w:val="00551D3E"/>
    <w:rsid w:val="0055238E"/>
    <w:rsid w:val="005529B0"/>
    <w:rsid w:val="00553175"/>
    <w:rsid w:val="0055392B"/>
    <w:rsid w:val="00553B20"/>
    <w:rsid w:val="00553B46"/>
    <w:rsid w:val="005544B2"/>
    <w:rsid w:val="00557EDD"/>
    <w:rsid w:val="0056060A"/>
    <w:rsid w:val="0056083C"/>
    <w:rsid w:val="00560CC7"/>
    <w:rsid w:val="0056132E"/>
    <w:rsid w:val="0056362D"/>
    <w:rsid w:val="005637DD"/>
    <w:rsid w:val="00565688"/>
    <w:rsid w:val="00565E5A"/>
    <w:rsid w:val="00566B09"/>
    <w:rsid w:val="00566B38"/>
    <w:rsid w:val="00566BE5"/>
    <w:rsid w:val="0056726B"/>
    <w:rsid w:val="005700AA"/>
    <w:rsid w:val="005701D7"/>
    <w:rsid w:val="00571720"/>
    <w:rsid w:val="00571A91"/>
    <w:rsid w:val="00571B88"/>
    <w:rsid w:val="00571FC7"/>
    <w:rsid w:val="0057225E"/>
    <w:rsid w:val="005722AF"/>
    <w:rsid w:val="00573D1C"/>
    <w:rsid w:val="00573DAA"/>
    <w:rsid w:val="0057496E"/>
    <w:rsid w:val="00575420"/>
    <w:rsid w:val="005756AE"/>
    <w:rsid w:val="00575B44"/>
    <w:rsid w:val="005761DB"/>
    <w:rsid w:val="00576492"/>
    <w:rsid w:val="005764EE"/>
    <w:rsid w:val="00576B70"/>
    <w:rsid w:val="005771E5"/>
    <w:rsid w:val="00577EA1"/>
    <w:rsid w:val="00580812"/>
    <w:rsid w:val="00581CF0"/>
    <w:rsid w:val="0058271A"/>
    <w:rsid w:val="00582C11"/>
    <w:rsid w:val="00582F06"/>
    <w:rsid w:val="00583048"/>
    <w:rsid w:val="00584043"/>
    <w:rsid w:val="00584308"/>
    <w:rsid w:val="00584A30"/>
    <w:rsid w:val="00585744"/>
    <w:rsid w:val="00586846"/>
    <w:rsid w:val="005868AC"/>
    <w:rsid w:val="005875FB"/>
    <w:rsid w:val="00590E51"/>
    <w:rsid w:val="005916DC"/>
    <w:rsid w:val="00592B61"/>
    <w:rsid w:val="00593725"/>
    <w:rsid w:val="005947F4"/>
    <w:rsid w:val="00594E52"/>
    <w:rsid w:val="00595276"/>
    <w:rsid w:val="00596245"/>
    <w:rsid w:val="00596884"/>
    <w:rsid w:val="0059708B"/>
    <w:rsid w:val="00597980"/>
    <w:rsid w:val="005A089A"/>
    <w:rsid w:val="005A0FAE"/>
    <w:rsid w:val="005A11B9"/>
    <w:rsid w:val="005A203E"/>
    <w:rsid w:val="005A4E9F"/>
    <w:rsid w:val="005A4FD3"/>
    <w:rsid w:val="005B01A0"/>
    <w:rsid w:val="005B0CAD"/>
    <w:rsid w:val="005B165A"/>
    <w:rsid w:val="005B1CA8"/>
    <w:rsid w:val="005B2382"/>
    <w:rsid w:val="005B2562"/>
    <w:rsid w:val="005B26E7"/>
    <w:rsid w:val="005B29E5"/>
    <w:rsid w:val="005B37B6"/>
    <w:rsid w:val="005B3965"/>
    <w:rsid w:val="005B6115"/>
    <w:rsid w:val="005B61BF"/>
    <w:rsid w:val="005B6538"/>
    <w:rsid w:val="005B75E9"/>
    <w:rsid w:val="005B7EF0"/>
    <w:rsid w:val="005B7F40"/>
    <w:rsid w:val="005C02FF"/>
    <w:rsid w:val="005C16AA"/>
    <w:rsid w:val="005C1992"/>
    <w:rsid w:val="005C20C8"/>
    <w:rsid w:val="005C2419"/>
    <w:rsid w:val="005C2A66"/>
    <w:rsid w:val="005C2B40"/>
    <w:rsid w:val="005C2D62"/>
    <w:rsid w:val="005C31FC"/>
    <w:rsid w:val="005C4EB7"/>
    <w:rsid w:val="005C5AC2"/>
    <w:rsid w:val="005C6204"/>
    <w:rsid w:val="005C655C"/>
    <w:rsid w:val="005C78DE"/>
    <w:rsid w:val="005D084B"/>
    <w:rsid w:val="005D24AA"/>
    <w:rsid w:val="005D346B"/>
    <w:rsid w:val="005D4381"/>
    <w:rsid w:val="005D456E"/>
    <w:rsid w:val="005D5B70"/>
    <w:rsid w:val="005D63C1"/>
    <w:rsid w:val="005D7740"/>
    <w:rsid w:val="005E04D6"/>
    <w:rsid w:val="005E0656"/>
    <w:rsid w:val="005E1231"/>
    <w:rsid w:val="005E1638"/>
    <w:rsid w:val="005E1F02"/>
    <w:rsid w:val="005E35C2"/>
    <w:rsid w:val="005E3694"/>
    <w:rsid w:val="005E4C58"/>
    <w:rsid w:val="005E4DFC"/>
    <w:rsid w:val="005E52F7"/>
    <w:rsid w:val="005E6016"/>
    <w:rsid w:val="005E675E"/>
    <w:rsid w:val="005E7369"/>
    <w:rsid w:val="005F00F5"/>
    <w:rsid w:val="005F085F"/>
    <w:rsid w:val="005F10AE"/>
    <w:rsid w:val="005F1567"/>
    <w:rsid w:val="005F22DD"/>
    <w:rsid w:val="005F3480"/>
    <w:rsid w:val="005F3602"/>
    <w:rsid w:val="005F3976"/>
    <w:rsid w:val="005F3FEB"/>
    <w:rsid w:val="005F40E7"/>
    <w:rsid w:val="005F45B4"/>
    <w:rsid w:val="005F4F5C"/>
    <w:rsid w:val="005F5131"/>
    <w:rsid w:val="005F52A3"/>
    <w:rsid w:val="005F584E"/>
    <w:rsid w:val="005F6C32"/>
    <w:rsid w:val="005F6F6B"/>
    <w:rsid w:val="005F7A07"/>
    <w:rsid w:val="005F7C62"/>
    <w:rsid w:val="006019B4"/>
    <w:rsid w:val="006020B3"/>
    <w:rsid w:val="006022C2"/>
    <w:rsid w:val="00602A7A"/>
    <w:rsid w:val="00603D0B"/>
    <w:rsid w:val="006047A9"/>
    <w:rsid w:val="00607D22"/>
    <w:rsid w:val="00607F6E"/>
    <w:rsid w:val="0061027C"/>
    <w:rsid w:val="00613544"/>
    <w:rsid w:val="006139AD"/>
    <w:rsid w:val="006144E8"/>
    <w:rsid w:val="00614976"/>
    <w:rsid w:val="00615DAC"/>
    <w:rsid w:val="00616055"/>
    <w:rsid w:val="00616075"/>
    <w:rsid w:val="00616BE5"/>
    <w:rsid w:val="00617288"/>
    <w:rsid w:val="00621B1C"/>
    <w:rsid w:val="00621C34"/>
    <w:rsid w:val="006244A7"/>
    <w:rsid w:val="00624F0E"/>
    <w:rsid w:val="00625376"/>
    <w:rsid w:val="00626243"/>
    <w:rsid w:val="00626B63"/>
    <w:rsid w:val="00627350"/>
    <w:rsid w:val="006300A6"/>
    <w:rsid w:val="00630719"/>
    <w:rsid w:val="00630DDD"/>
    <w:rsid w:val="00632D1F"/>
    <w:rsid w:val="006341FA"/>
    <w:rsid w:val="0063493F"/>
    <w:rsid w:val="006357D5"/>
    <w:rsid w:val="00635BD2"/>
    <w:rsid w:val="00636C2F"/>
    <w:rsid w:val="006371BD"/>
    <w:rsid w:val="00640298"/>
    <w:rsid w:val="00641D89"/>
    <w:rsid w:val="00641FD1"/>
    <w:rsid w:val="006429E6"/>
    <w:rsid w:val="00643B1D"/>
    <w:rsid w:val="00643CE5"/>
    <w:rsid w:val="006452FA"/>
    <w:rsid w:val="00646E61"/>
    <w:rsid w:val="006505F7"/>
    <w:rsid w:val="006509A6"/>
    <w:rsid w:val="00651D97"/>
    <w:rsid w:val="00651FE4"/>
    <w:rsid w:val="006524CC"/>
    <w:rsid w:val="00652B6A"/>
    <w:rsid w:val="00653063"/>
    <w:rsid w:val="006535B6"/>
    <w:rsid w:val="006538B4"/>
    <w:rsid w:val="00653D99"/>
    <w:rsid w:val="00655C4F"/>
    <w:rsid w:val="0066139D"/>
    <w:rsid w:val="006619AD"/>
    <w:rsid w:val="00661CAF"/>
    <w:rsid w:val="00662DCF"/>
    <w:rsid w:val="00663A3C"/>
    <w:rsid w:val="00664888"/>
    <w:rsid w:val="00666A4E"/>
    <w:rsid w:val="00667205"/>
    <w:rsid w:val="0067134B"/>
    <w:rsid w:val="00671493"/>
    <w:rsid w:val="006717A6"/>
    <w:rsid w:val="00671EB9"/>
    <w:rsid w:val="006733D3"/>
    <w:rsid w:val="00673B4A"/>
    <w:rsid w:val="00673BD0"/>
    <w:rsid w:val="00673E53"/>
    <w:rsid w:val="006765E4"/>
    <w:rsid w:val="006775CF"/>
    <w:rsid w:val="00677F57"/>
    <w:rsid w:val="00680353"/>
    <w:rsid w:val="0068048F"/>
    <w:rsid w:val="00681C43"/>
    <w:rsid w:val="0068224E"/>
    <w:rsid w:val="00682C45"/>
    <w:rsid w:val="00683AF9"/>
    <w:rsid w:val="00683CE2"/>
    <w:rsid w:val="00684071"/>
    <w:rsid w:val="0068474B"/>
    <w:rsid w:val="00684EDB"/>
    <w:rsid w:val="0068599E"/>
    <w:rsid w:val="00686D42"/>
    <w:rsid w:val="00687121"/>
    <w:rsid w:val="00690BDB"/>
    <w:rsid w:val="0069136C"/>
    <w:rsid w:val="00691C2B"/>
    <w:rsid w:val="0069260F"/>
    <w:rsid w:val="006930A3"/>
    <w:rsid w:val="00693B4C"/>
    <w:rsid w:val="00695186"/>
    <w:rsid w:val="00695D4C"/>
    <w:rsid w:val="00695E92"/>
    <w:rsid w:val="00696BC3"/>
    <w:rsid w:val="00696DC0"/>
    <w:rsid w:val="0069742B"/>
    <w:rsid w:val="006A0033"/>
    <w:rsid w:val="006A00CE"/>
    <w:rsid w:val="006A062B"/>
    <w:rsid w:val="006A1716"/>
    <w:rsid w:val="006A214D"/>
    <w:rsid w:val="006A2F36"/>
    <w:rsid w:val="006A4D99"/>
    <w:rsid w:val="006A5758"/>
    <w:rsid w:val="006A58BD"/>
    <w:rsid w:val="006A605C"/>
    <w:rsid w:val="006A644C"/>
    <w:rsid w:val="006B1F2F"/>
    <w:rsid w:val="006B2114"/>
    <w:rsid w:val="006B3AA2"/>
    <w:rsid w:val="006B4469"/>
    <w:rsid w:val="006B4638"/>
    <w:rsid w:val="006B5066"/>
    <w:rsid w:val="006B6978"/>
    <w:rsid w:val="006B7F02"/>
    <w:rsid w:val="006C1164"/>
    <w:rsid w:val="006C1F73"/>
    <w:rsid w:val="006C239E"/>
    <w:rsid w:val="006C27D1"/>
    <w:rsid w:val="006C2BFC"/>
    <w:rsid w:val="006C3708"/>
    <w:rsid w:val="006C3977"/>
    <w:rsid w:val="006C4847"/>
    <w:rsid w:val="006C69CE"/>
    <w:rsid w:val="006C6B4D"/>
    <w:rsid w:val="006C728F"/>
    <w:rsid w:val="006D0B20"/>
    <w:rsid w:val="006D0E85"/>
    <w:rsid w:val="006D3437"/>
    <w:rsid w:val="006D4B23"/>
    <w:rsid w:val="006D4FCA"/>
    <w:rsid w:val="006D68F5"/>
    <w:rsid w:val="006E180D"/>
    <w:rsid w:val="006E1A28"/>
    <w:rsid w:val="006E1DC9"/>
    <w:rsid w:val="006E23F9"/>
    <w:rsid w:val="006E283C"/>
    <w:rsid w:val="006E2B14"/>
    <w:rsid w:val="006E2FDE"/>
    <w:rsid w:val="006E395F"/>
    <w:rsid w:val="006E3CA4"/>
    <w:rsid w:val="006E58BB"/>
    <w:rsid w:val="006E5F23"/>
    <w:rsid w:val="006E7224"/>
    <w:rsid w:val="006E7BD2"/>
    <w:rsid w:val="006F1B2C"/>
    <w:rsid w:val="006F2609"/>
    <w:rsid w:val="006F2769"/>
    <w:rsid w:val="006F36E8"/>
    <w:rsid w:val="006F3D0C"/>
    <w:rsid w:val="006F457D"/>
    <w:rsid w:val="006F5DEC"/>
    <w:rsid w:val="006F6C54"/>
    <w:rsid w:val="006F7F8B"/>
    <w:rsid w:val="0070034C"/>
    <w:rsid w:val="0070117C"/>
    <w:rsid w:val="00701370"/>
    <w:rsid w:val="007014E7"/>
    <w:rsid w:val="0070194A"/>
    <w:rsid w:val="007027B5"/>
    <w:rsid w:val="00702AFD"/>
    <w:rsid w:val="007031DB"/>
    <w:rsid w:val="00704B44"/>
    <w:rsid w:val="0070538D"/>
    <w:rsid w:val="007057C9"/>
    <w:rsid w:val="00710156"/>
    <w:rsid w:val="00710847"/>
    <w:rsid w:val="00710AA4"/>
    <w:rsid w:val="00710DBC"/>
    <w:rsid w:val="0071281D"/>
    <w:rsid w:val="00712C03"/>
    <w:rsid w:val="007137D2"/>
    <w:rsid w:val="00713A9E"/>
    <w:rsid w:val="0071400A"/>
    <w:rsid w:val="0071728F"/>
    <w:rsid w:val="0071743E"/>
    <w:rsid w:val="0071771E"/>
    <w:rsid w:val="0072003A"/>
    <w:rsid w:val="00720C64"/>
    <w:rsid w:val="00720E7B"/>
    <w:rsid w:val="00721009"/>
    <w:rsid w:val="007225D1"/>
    <w:rsid w:val="00722E9A"/>
    <w:rsid w:val="00723730"/>
    <w:rsid w:val="00723977"/>
    <w:rsid w:val="00725019"/>
    <w:rsid w:val="007258D8"/>
    <w:rsid w:val="00725EB9"/>
    <w:rsid w:val="007262E6"/>
    <w:rsid w:val="00726645"/>
    <w:rsid w:val="00726CC0"/>
    <w:rsid w:val="0072746E"/>
    <w:rsid w:val="00727641"/>
    <w:rsid w:val="0072771F"/>
    <w:rsid w:val="00733B66"/>
    <w:rsid w:val="007340CE"/>
    <w:rsid w:val="00740088"/>
    <w:rsid w:val="00740186"/>
    <w:rsid w:val="0074073B"/>
    <w:rsid w:val="007414C4"/>
    <w:rsid w:val="00741AA8"/>
    <w:rsid w:val="00742FB0"/>
    <w:rsid w:val="00743AB1"/>
    <w:rsid w:val="00744AA9"/>
    <w:rsid w:val="00746320"/>
    <w:rsid w:val="007469B6"/>
    <w:rsid w:val="00750561"/>
    <w:rsid w:val="00751C50"/>
    <w:rsid w:val="00753B04"/>
    <w:rsid w:val="007543E4"/>
    <w:rsid w:val="00754A4F"/>
    <w:rsid w:val="00754A5D"/>
    <w:rsid w:val="00755133"/>
    <w:rsid w:val="007553D7"/>
    <w:rsid w:val="007557E0"/>
    <w:rsid w:val="00755820"/>
    <w:rsid w:val="00755915"/>
    <w:rsid w:val="00757D07"/>
    <w:rsid w:val="007621F5"/>
    <w:rsid w:val="0076231D"/>
    <w:rsid w:val="00762BDF"/>
    <w:rsid w:val="007633F4"/>
    <w:rsid w:val="00765082"/>
    <w:rsid w:val="00765776"/>
    <w:rsid w:val="007662F8"/>
    <w:rsid w:val="00766A98"/>
    <w:rsid w:val="0076745C"/>
    <w:rsid w:val="007702E4"/>
    <w:rsid w:val="0077059D"/>
    <w:rsid w:val="007737D2"/>
    <w:rsid w:val="00773A75"/>
    <w:rsid w:val="0077419F"/>
    <w:rsid w:val="00774406"/>
    <w:rsid w:val="00775036"/>
    <w:rsid w:val="007768ED"/>
    <w:rsid w:val="00776AFA"/>
    <w:rsid w:val="00780F1F"/>
    <w:rsid w:val="0078122D"/>
    <w:rsid w:val="0078187B"/>
    <w:rsid w:val="0078224B"/>
    <w:rsid w:val="0078243C"/>
    <w:rsid w:val="0078371C"/>
    <w:rsid w:val="00784F5F"/>
    <w:rsid w:val="007851FB"/>
    <w:rsid w:val="0078593F"/>
    <w:rsid w:val="00785B81"/>
    <w:rsid w:val="00786B11"/>
    <w:rsid w:val="007873C5"/>
    <w:rsid w:val="00787D19"/>
    <w:rsid w:val="00791689"/>
    <w:rsid w:val="0079169E"/>
    <w:rsid w:val="00792A8F"/>
    <w:rsid w:val="00793223"/>
    <w:rsid w:val="00793D28"/>
    <w:rsid w:val="00793F1C"/>
    <w:rsid w:val="007963D8"/>
    <w:rsid w:val="007974EB"/>
    <w:rsid w:val="00797F86"/>
    <w:rsid w:val="007A01EA"/>
    <w:rsid w:val="007A096F"/>
    <w:rsid w:val="007A1B55"/>
    <w:rsid w:val="007A3586"/>
    <w:rsid w:val="007A3FF4"/>
    <w:rsid w:val="007A404B"/>
    <w:rsid w:val="007A6924"/>
    <w:rsid w:val="007A72F5"/>
    <w:rsid w:val="007B0401"/>
    <w:rsid w:val="007B0480"/>
    <w:rsid w:val="007B0CB4"/>
    <w:rsid w:val="007B1247"/>
    <w:rsid w:val="007B236F"/>
    <w:rsid w:val="007B24C4"/>
    <w:rsid w:val="007B2FE3"/>
    <w:rsid w:val="007B3EC2"/>
    <w:rsid w:val="007B4BB8"/>
    <w:rsid w:val="007B5000"/>
    <w:rsid w:val="007B5687"/>
    <w:rsid w:val="007B6EB9"/>
    <w:rsid w:val="007B6F66"/>
    <w:rsid w:val="007C0D0F"/>
    <w:rsid w:val="007C0E73"/>
    <w:rsid w:val="007C0FEE"/>
    <w:rsid w:val="007C10F2"/>
    <w:rsid w:val="007C29A4"/>
    <w:rsid w:val="007C34C5"/>
    <w:rsid w:val="007C4501"/>
    <w:rsid w:val="007C46D2"/>
    <w:rsid w:val="007C5D1E"/>
    <w:rsid w:val="007C726A"/>
    <w:rsid w:val="007C73AC"/>
    <w:rsid w:val="007D0E75"/>
    <w:rsid w:val="007D1463"/>
    <w:rsid w:val="007D1C2C"/>
    <w:rsid w:val="007D243D"/>
    <w:rsid w:val="007D2594"/>
    <w:rsid w:val="007D2A36"/>
    <w:rsid w:val="007D2CA8"/>
    <w:rsid w:val="007D39DC"/>
    <w:rsid w:val="007D3FF8"/>
    <w:rsid w:val="007D599F"/>
    <w:rsid w:val="007D5FA2"/>
    <w:rsid w:val="007D67D2"/>
    <w:rsid w:val="007D6821"/>
    <w:rsid w:val="007D7995"/>
    <w:rsid w:val="007E04E0"/>
    <w:rsid w:val="007E11FD"/>
    <w:rsid w:val="007E1563"/>
    <w:rsid w:val="007E2054"/>
    <w:rsid w:val="007E2DB2"/>
    <w:rsid w:val="007E4AC9"/>
    <w:rsid w:val="007E5DA2"/>
    <w:rsid w:val="007E7BC9"/>
    <w:rsid w:val="007F0CCB"/>
    <w:rsid w:val="007F0E97"/>
    <w:rsid w:val="007F17F7"/>
    <w:rsid w:val="007F2128"/>
    <w:rsid w:val="007F26A2"/>
    <w:rsid w:val="007F4979"/>
    <w:rsid w:val="007F4AE6"/>
    <w:rsid w:val="007F5CEA"/>
    <w:rsid w:val="007F5FC2"/>
    <w:rsid w:val="007F5FD2"/>
    <w:rsid w:val="00800381"/>
    <w:rsid w:val="008010DE"/>
    <w:rsid w:val="00802594"/>
    <w:rsid w:val="008029DF"/>
    <w:rsid w:val="008033E6"/>
    <w:rsid w:val="00803DCC"/>
    <w:rsid w:val="00803E96"/>
    <w:rsid w:val="00804A19"/>
    <w:rsid w:val="00804DD0"/>
    <w:rsid w:val="00805547"/>
    <w:rsid w:val="00805848"/>
    <w:rsid w:val="00810240"/>
    <w:rsid w:val="00810F41"/>
    <w:rsid w:val="00811706"/>
    <w:rsid w:val="00812A55"/>
    <w:rsid w:val="00814C2A"/>
    <w:rsid w:val="00815487"/>
    <w:rsid w:val="0081578B"/>
    <w:rsid w:val="008179DB"/>
    <w:rsid w:val="008208E9"/>
    <w:rsid w:val="00821D22"/>
    <w:rsid w:val="00822771"/>
    <w:rsid w:val="00822CB7"/>
    <w:rsid w:val="00823431"/>
    <w:rsid w:val="00824729"/>
    <w:rsid w:val="00824B4B"/>
    <w:rsid w:val="00826E8E"/>
    <w:rsid w:val="0082756E"/>
    <w:rsid w:val="0083356D"/>
    <w:rsid w:val="00833FC6"/>
    <w:rsid w:val="008360CC"/>
    <w:rsid w:val="0083686A"/>
    <w:rsid w:val="00841E9D"/>
    <w:rsid w:val="00841F1A"/>
    <w:rsid w:val="008425FE"/>
    <w:rsid w:val="00843990"/>
    <w:rsid w:val="00843B97"/>
    <w:rsid w:val="00843E91"/>
    <w:rsid w:val="00844053"/>
    <w:rsid w:val="008441F1"/>
    <w:rsid w:val="008451E2"/>
    <w:rsid w:val="00845F5F"/>
    <w:rsid w:val="008461F4"/>
    <w:rsid w:val="0084635F"/>
    <w:rsid w:val="008475B2"/>
    <w:rsid w:val="00847950"/>
    <w:rsid w:val="00847F49"/>
    <w:rsid w:val="00847F83"/>
    <w:rsid w:val="008508FC"/>
    <w:rsid w:val="00851E0D"/>
    <w:rsid w:val="00852E00"/>
    <w:rsid w:val="008532D3"/>
    <w:rsid w:val="00854819"/>
    <w:rsid w:val="008557D5"/>
    <w:rsid w:val="00856181"/>
    <w:rsid w:val="00856480"/>
    <w:rsid w:val="00857ACE"/>
    <w:rsid w:val="00857D76"/>
    <w:rsid w:val="00860C53"/>
    <w:rsid w:val="00862E78"/>
    <w:rsid w:val="0086318B"/>
    <w:rsid w:val="0086338E"/>
    <w:rsid w:val="00864456"/>
    <w:rsid w:val="00864614"/>
    <w:rsid w:val="00864A6B"/>
    <w:rsid w:val="00866D62"/>
    <w:rsid w:val="00867601"/>
    <w:rsid w:val="008703BC"/>
    <w:rsid w:val="008720C6"/>
    <w:rsid w:val="00872B2B"/>
    <w:rsid w:val="00873542"/>
    <w:rsid w:val="00873BE6"/>
    <w:rsid w:val="0087424B"/>
    <w:rsid w:val="0087457C"/>
    <w:rsid w:val="00874D04"/>
    <w:rsid w:val="00874F01"/>
    <w:rsid w:val="0087524E"/>
    <w:rsid w:val="00876113"/>
    <w:rsid w:val="00880211"/>
    <w:rsid w:val="00880659"/>
    <w:rsid w:val="0088157A"/>
    <w:rsid w:val="008822D1"/>
    <w:rsid w:val="0088261A"/>
    <w:rsid w:val="00882E43"/>
    <w:rsid w:val="008839D1"/>
    <w:rsid w:val="00884D05"/>
    <w:rsid w:val="008855B2"/>
    <w:rsid w:val="0088631A"/>
    <w:rsid w:val="00886D53"/>
    <w:rsid w:val="00886F30"/>
    <w:rsid w:val="00887EDE"/>
    <w:rsid w:val="00895BA2"/>
    <w:rsid w:val="00895C8C"/>
    <w:rsid w:val="008962AC"/>
    <w:rsid w:val="00896590"/>
    <w:rsid w:val="00896DD3"/>
    <w:rsid w:val="00897F7C"/>
    <w:rsid w:val="008A032A"/>
    <w:rsid w:val="008A1349"/>
    <w:rsid w:val="008A1C01"/>
    <w:rsid w:val="008A1F5B"/>
    <w:rsid w:val="008A4098"/>
    <w:rsid w:val="008A4AF4"/>
    <w:rsid w:val="008A4E8C"/>
    <w:rsid w:val="008A5C90"/>
    <w:rsid w:val="008A6CF8"/>
    <w:rsid w:val="008A729A"/>
    <w:rsid w:val="008A756F"/>
    <w:rsid w:val="008B0828"/>
    <w:rsid w:val="008B2546"/>
    <w:rsid w:val="008B2F39"/>
    <w:rsid w:val="008B4DFA"/>
    <w:rsid w:val="008B54EB"/>
    <w:rsid w:val="008B57B2"/>
    <w:rsid w:val="008B598C"/>
    <w:rsid w:val="008B625F"/>
    <w:rsid w:val="008B644D"/>
    <w:rsid w:val="008B748F"/>
    <w:rsid w:val="008C0E94"/>
    <w:rsid w:val="008C1CC4"/>
    <w:rsid w:val="008C377F"/>
    <w:rsid w:val="008C3FBA"/>
    <w:rsid w:val="008C424F"/>
    <w:rsid w:val="008C45FB"/>
    <w:rsid w:val="008C4C82"/>
    <w:rsid w:val="008C522C"/>
    <w:rsid w:val="008C693A"/>
    <w:rsid w:val="008C71C7"/>
    <w:rsid w:val="008C74F5"/>
    <w:rsid w:val="008C7DCE"/>
    <w:rsid w:val="008D02C2"/>
    <w:rsid w:val="008D1749"/>
    <w:rsid w:val="008D17D0"/>
    <w:rsid w:val="008D1D27"/>
    <w:rsid w:val="008D3369"/>
    <w:rsid w:val="008D347F"/>
    <w:rsid w:val="008D36CB"/>
    <w:rsid w:val="008D38BD"/>
    <w:rsid w:val="008D48C3"/>
    <w:rsid w:val="008D57BC"/>
    <w:rsid w:val="008D5914"/>
    <w:rsid w:val="008D5C99"/>
    <w:rsid w:val="008D6BE4"/>
    <w:rsid w:val="008D764D"/>
    <w:rsid w:val="008D7CBE"/>
    <w:rsid w:val="008E0020"/>
    <w:rsid w:val="008E0990"/>
    <w:rsid w:val="008E0AF7"/>
    <w:rsid w:val="008E231F"/>
    <w:rsid w:val="008E2BB8"/>
    <w:rsid w:val="008E2CCA"/>
    <w:rsid w:val="008E3C22"/>
    <w:rsid w:val="008E3E32"/>
    <w:rsid w:val="008E5175"/>
    <w:rsid w:val="008E627C"/>
    <w:rsid w:val="008E6F67"/>
    <w:rsid w:val="008E75ED"/>
    <w:rsid w:val="008E78BB"/>
    <w:rsid w:val="008E7D18"/>
    <w:rsid w:val="008F0145"/>
    <w:rsid w:val="008F0318"/>
    <w:rsid w:val="008F0ADD"/>
    <w:rsid w:val="008F136B"/>
    <w:rsid w:val="008F16FF"/>
    <w:rsid w:val="008F1AE2"/>
    <w:rsid w:val="008F1F45"/>
    <w:rsid w:val="008F2CF6"/>
    <w:rsid w:val="008F3128"/>
    <w:rsid w:val="008F3C06"/>
    <w:rsid w:val="008F4C19"/>
    <w:rsid w:val="008F5D67"/>
    <w:rsid w:val="008F6656"/>
    <w:rsid w:val="008F6EFF"/>
    <w:rsid w:val="009006AF"/>
    <w:rsid w:val="00901C40"/>
    <w:rsid w:val="00901EC4"/>
    <w:rsid w:val="00902D45"/>
    <w:rsid w:val="009032EB"/>
    <w:rsid w:val="00903B1D"/>
    <w:rsid w:val="009041EC"/>
    <w:rsid w:val="00904C5E"/>
    <w:rsid w:val="00905500"/>
    <w:rsid w:val="00906B3F"/>
    <w:rsid w:val="00910044"/>
    <w:rsid w:val="0091011E"/>
    <w:rsid w:val="00910351"/>
    <w:rsid w:val="00910813"/>
    <w:rsid w:val="0091137D"/>
    <w:rsid w:val="009125F0"/>
    <w:rsid w:val="00912B8F"/>
    <w:rsid w:val="00912F42"/>
    <w:rsid w:val="00913392"/>
    <w:rsid w:val="00913954"/>
    <w:rsid w:val="00915C2D"/>
    <w:rsid w:val="00916036"/>
    <w:rsid w:val="009169BC"/>
    <w:rsid w:val="00916CFE"/>
    <w:rsid w:val="009179A5"/>
    <w:rsid w:val="0092538F"/>
    <w:rsid w:val="00927C43"/>
    <w:rsid w:val="009307F7"/>
    <w:rsid w:val="00930934"/>
    <w:rsid w:val="009316F3"/>
    <w:rsid w:val="009338EE"/>
    <w:rsid w:val="00934350"/>
    <w:rsid w:val="009349E3"/>
    <w:rsid w:val="009354E1"/>
    <w:rsid w:val="009374D2"/>
    <w:rsid w:val="00940269"/>
    <w:rsid w:val="00940FB4"/>
    <w:rsid w:val="00941321"/>
    <w:rsid w:val="009425ED"/>
    <w:rsid w:val="00942DDF"/>
    <w:rsid w:val="00943C03"/>
    <w:rsid w:val="00944B5C"/>
    <w:rsid w:val="00944FA6"/>
    <w:rsid w:val="0094559D"/>
    <w:rsid w:val="009457B8"/>
    <w:rsid w:val="0094588F"/>
    <w:rsid w:val="00945FB6"/>
    <w:rsid w:val="009465AD"/>
    <w:rsid w:val="00947017"/>
    <w:rsid w:val="00950A0F"/>
    <w:rsid w:val="009511E0"/>
    <w:rsid w:val="0095155A"/>
    <w:rsid w:val="00953E17"/>
    <w:rsid w:val="009553D9"/>
    <w:rsid w:val="00955605"/>
    <w:rsid w:val="00955843"/>
    <w:rsid w:val="009558BB"/>
    <w:rsid w:val="00956BBE"/>
    <w:rsid w:val="00961740"/>
    <w:rsid w:val="00961E24"/>
    <w:rsid w:val="009621D0"/>
    <w:rsid w:val="009621EC"/>
    <w:rsid w:val="009659B0"/>
    <w:rsid w:val="00966474"/>
    <w:rsid w:val="00967A8B"/>
    <w:rsid w:val="009704A8"/>
    <w:rsid w:val="00970589"/>
    <w:rsid w:val="0097125C"/>
    <w:rsid w:val="009720DC"/>
    <w:rsid w:val="009728BD"/>
    <w:rsid w:val="00973689"/>
    <w:rsid w:val="00973A93"/>
    <w:rsid w:val="00974AE6"/>
    <w:rsid w:val="00975643"/>
    <w:rsid w:val="00975657"/>
    <w:rsid w:val="009757D2"/>
    <w:rsid w:val="009765FD"/>
    <w:rsid w:val="00976E0F"/>
    <w:rsid w:val="009807D2"/>
    <w:rsid w:val="00981219"/>
    <w:rsid w:val="009813AC"/>
    <w:rsid w:val="00981B2A"/>
    <w:rsid w:val="00982810"/>
    <w:rsid w:val="00982E33"/>
    <w:rsid w:val="00982FA1"/>
    <w:rsid w:val="009848D9"/>
    <w:rsid w:val="00985DCE"/>
    <w:rsid w:val="00985F5E"/>
    <w:rsid w:val="0098631B"/>
    <w:rsid w:val="00986546"/>
    <w:rsid w:val="0098667F"/>
    <w:rsid w:val="00986F4D"/>
    <w:rsid w:val="00990CD7"/>
    <w:rsid w:val="0099418E"/>
    <w:rsid w:val="009972D1"/>
    <w:rsid w:val="00997404"/>
    <w:rsid w:val="009A09B0"/>
    <w:rsid w:val="009A3501"/>
    <w:rsid w:val="009A5D5E"/>
    <w:rsid w:val="009A7832"/>
    <w:rsid w:val="009A7993"/>
    <w:rsid w:val="009B083E"/>
    <w:rsid w:val="009B0B8D"/>
    <w:rsid w:val="009B128D"/>
    <w:rsid w:val="009B1DBD"/>
    <w:rsid w:val="009B2526"/>
    <w:rsid w:val="009B2D2B"/>
    <w:rsid w:val="009B32A4"/>
    <w:rsid w:val="009B343A"/>
    <w:rsid w:val="009B3F09"/>
    <w:rsid w:val="009B5634"/>
    <w:rsid w:val="009B5A1F"/>
    <w:rsid w:val="009B6BBE"/>
    <w:rsid w:val="009B731C"/>
    <w:rsid w:val="009B7ABC"/>
    <w:rsid w:val="009C2493"/>
    <w:rsid w:val="009C39E7"/>
    <w:rsid w:val="009C4D06"/>
    <w:rsid w:val="009C5300"/>
    <w:rsid w:val="009C5C66"/>
    <w:rsid w:val="009C62FE"/>
    <w:rsid w:val="009C7342"/>
    <w:rsid w:val="009C7852"/>
    <w:rsid w:val="009D11AA"/>
    <w:rsid w:val="009D22EF"/>
    <w:rsid w:val="009D2742"/>
    <w:rsid w:val="009D3764"/>
    <w:rsid w:val="009D4318"/>
    <w:rsid w:val="009D44E5"/>
    <w:rsid w:val="009D4880"/>
    <w:rsid w:val="009D4B03"/>
    <w:rsid w:val="009D57A4"/>
    <w:rsid w:val="009D59CE"/>
    <w:rsid w:val="009D5A53"/>
    <w:rsid w:val="009D5BAA"/>
    <w:rsid w:val="009D5D75"/>
    <w:rsid w:val="009D65AA"/>
    <w:rsid w:val="009D70BF"/>
    <w:rsid w:val="009E02E7"/>
    <w:rsid w:val="009E071C"/>
    <w:rsid w:val="009E2951"/>
    <w:rsid w:val="009E34EA"/>
    <w:rsid w:val="009E4404"/>
    <w:rsid w:val="009E4BE4"/>
    <w:rsid w:val="009E5031"/>
    <w:rsid w:val="009E5969"/>
    <w:rsid w:val="009F0722"/>
    <w:rsid w:val="009F0811"/>
    <w:rsid w:val="009F2495"/>
    <w:rsid w:val="009F40B1"/>
    <w:rsid w:val="009F4878"/>
    <w:rsid w:val="009F5F5B"/>
    <w:rsid w:val="009F62A3"/>
    <w:rsid w:val="009F6AD7"/>
    <w:rsid w:val="009F7D51"/>
    <w:rsid w:val="00A00506"/>
    <w:rsid w:val="00A01A72"/>
    <w:rsid w:val="00A02578"/>
    <w:rsid w:val="00A02B81"/>
    <w:rsid w:val="00A033EE"/>
    <w:rsid w:val="00A03A29"/>
    <w:rsid w:val="00A04419"/>
    <w:rsid w:val="00A048D4"/>
    <w:rsid w:val="00A0495B"/>
    <w:rsid w:val="00A04C56"/>
    <w:rsid w:val="00A04FD2"/>
    <w:rsid w:val="00A107F3"/>
    <w:rsid w:val="00A113F5"/>
    <w:rsid w:val="00A11F2F"/>
    <w:rsid w:val="00A12603"/>
    <w:rsid w:val="00A1553C"/>
    <w:rsid w:val="00A156F6"/>
    <w:rsid w:val="00A1681B"/>
    <w:rsid w:val="00A175F4"/>
    <w:rsid w:val="00A17DB1"/>
    <w:rsid w:val="00A2021C"/>
    <w:rsid w:val="00A203D4"/>
    <w:rsid w:val="00A20BD4"/>
    <w:rsid w:val="00A20F4E"/>
    <w:rsid w:val="00A20FBE"/>
    <w:rsid w:val="00A21416"/>
    <w:rsid w:val="00A22897"/>
    <w:rsid w:val="00A22F3E"/>
    <w:rsid w:val="00A2345C"/>
    <w:rsid w:val="00A235AA"/>
    <w:rsid w:val="00A23F48"/>
    <w:rsid w:val="00A246DD"/>
    <w:rsid w:val="00A24D68"/>
    <w:rsid w:val="00A259B9"/>
    <w:rsid w:val="00A2611A"/>
    <w:rsid w:val="00A268F4"/>
    <w:rsid w:val="00A271C7"/>
    <w:rsid w:val="00A30BBA"/>
    <w:rsid w:val="00A30E63"/>
    <w:rsid w:val="00A32C67"/>
    <w:rsid w:val="00A34140"/>
    <w:rsid w:val="00A36098"/>
    <w:rsid w:val="00A3639C"/>
    <w:rsid w:val="00A365B9"/>
    <w:rsid w:val="00A369F0"/>
    <w:rsid w:val="00A36ABC"/>
    <w:rsid w:val="00A36D68"/>
    <w:rsid w:val="00A415A3"/>
    <w:rsid w:val="00A41CBC"/>
    <w:rsid w:val="00A42565"/>
    <w:rsid w:val="00A43EBA"/>
    <w:rsid w:val="00A46620"/>
    <w:rsid w:val="00A47ED4"/>
    <w:rsid w:val="00A51D43"/>
    <w:rsid w:val="00A531DA"/>
    <w:rsid w:val="00A534AE"/>
    <w:rsid w:val="00A545E7"/>
    <w:rsid w:val="00A54BE7"/>
    <w:rsid w:val="00A553BD"/>
    <w:rsid w:val="00A55B56"/>
    <w:rsid w:val="00A55C00"/>
    <w:rsid w:val="00A57B51"/>
    <w:rsid w:val="00A60386"/>
    <w:rsid w:val="00A607BA"/>
    <w:rsid w:val="00A60E30"/>
    <w:rsid w:val="00A60F40"/>
    <w:rsid w:val="00A61ADB"/>
    <w:rsid w:val="00A62183"/>
    <w:rsid w:val="00A62B6F"/>
    <w:rsid w:val="00A62F98"/>
    <w:rsid w:val="00A65B56"/>
    <w:rsid w:val="00A65FCB"/>
    <w:rsid w:val="00A66261"/>
    <w:rsid w:val="00A664D9"/>
    <w:rsid w:val="00A669CA"/>
    <w:rsid w:val="00A67849"/>
    <w:rsid w:val="00A70358"/>
    <w:rsid w:val="00A703D6"/>
    <w:rsid w:val="00A71952"/>
    <w:rsid w:val="00A71D00"/>
    <w:rsid w:val="00A71E79"/>
    <w:rsid w:val="00A75031"/>
    <w:rsid w:val="00A7551B"/>
    <w:rsid w:val="00A7636F"/>
    <w:rsid w:val="00A76B20"/>
    <w:rsid w:val="00A77119"/>
    <w:rsid w:val="00A771FF"/>
    <w:rsid w:val="00A77545"/>
    <w:rsid w:val="00A778D0"/>
    <w:rsid w:val="00A77F40"/>
    <w:rsid w:val="00A807F4"/>
    <w:rsid w:val="00A80E2F"/>
    <w:rsid w:val="00A81B88"/>
    <w:rsid w:val="00A82DA6"/>
    <w:rsid w:val="00A84210"/>
    <w:rsid w:val="00A84423"/>
    <w:rsid w:val="00A84FA7"/>
    <w:rsid w:val="00A858E2"/>
    <w:rsid w:val="00A85AEA"/>
    <w:rsid w:val="00A862DE"/>
    <w:rsid w:val="00A8725A"/>
    <w:rsid w:val="00A87A61"/>
    <w:rsid w:val="00A90021"/>
    <w:rsid w:val="00A90373"/>
    <w:rsid w:val="00A94FF5"/>
    <w:rsid w:val="00A95FA9"/>
    <w:rsid w:val="00A9799E"/>
    <w:rsid w:val="00AA00D5"/>
    <w:rsid w:val="00AA05CB"/>
    <w:rsid w:val="00AA0B71"/>
    <w:rsid w:val="00AA0D42"/>
    <w:rsid w:val="00AA1065"/>
    <w:rsid w:val="00AA3E7E"/>
    <w:rsid w:val="00AA3F5E"/>
    <w:rsid w:val="00AA425A"/>
    <w:rsid w:val="00AA5056"/>
    <w:rsid w:val="00AA5344"/>
    <w:rsid w:val="00AA5D99"/>
    <w:rsid w:val="00AA5EF7"/>
    <w:rsid w:val="00AA678F"/>
    <w:rsid w:val="00AA67BD"/>
    <w:rsid w:val="00AA67DA"/>
    <w:rsid w:val="00AA7D04"/>
    <w:rsid w:val="00AB15E5"/>
    <w:rsid w:val="00AB1646"/>
    <w:rsid w:val="00AB20AA"/>
    <w:rsid w:val="00AB24CE"/>
    <w:rsid w:val="00AB2FB2"/>
    <w:rsid w:val="00AB463C"/>
    <w:rsid w:val="00AB53DA"/>
    <w:rsid w:val="00AB5CA9"/>
    <w:rsid w:val="00AB5E7F"/>
    <w:rsid w:val="00AB5EBA"/>
    <w:rsid w:val="00AB6627"/>
    <w:rsid w:val="00AB6EBC"/>
    <w:rsid w:val="00AB743C"/>
    <w:rsid w:val="00AC05B9"/>
    <w:rsid w:val="00AC072D"/>
    <w:rsid w:val="00AC0F53"/>
    <w:rsid w:val="00AC118D"/>
    <w:rsid w:val="00AC241B"/>
    <w:rsid w:val="00AC24A3"/>
    <w:rsid w:val="00AC4963"/>
    <w:rsid w:val="00AC53EF"/>
    <w:rsid w:val="00AC57F4"/>
    <w:rsid w:val="00AC623C"/>
    <w:rsid w:val="00AC76CF"/>
    <w:rsid w:val="00AC78F1"/>
    <w:rsid w:val="00AD0CC3"/>
    <w:rsid w:val="00AD127A"/>
    <w:rsid w:val="00AD1FDA"/>
    <w:rsid w:val="00AD2FEF"/>
    <w:rsid w:val="00AD3BE1"/>
    <w:rsid w:val="00AD4756"/>
    <w:rsid w:val="00AD54CF"/>
    <w:rsid w:val="00AD571A"/>
    <w:rsid w:val="00AD5869"/>
    <w:rsid w:val="00AD652C"/>
    <w:rsid w:val="00AD68C7"/>
    <w:rsid w:val="00AD6FC0"/>
    <w:rsid w:val="00AD7231"/>
    <w:rsid w:val="00AD7431"/>
    <w:rsid w:val="00AD7611"/>
    <w:rsid w:val="00AE024B"/>
    <w:rsid w:val="00AE0877"/>
    <w:rsid w:val="00AE2B6A"/>
    <w:rsid w:val="00AE2FCD"/>
    <w:rsid w:val="00AE32A1"/>
    <w:rsid w:val="00AE3AB8"/>
    <w:rsid w:val="00AE5487"/>
    <w:rsid w:val="00AE57A9"/>
    <w:rsid w:val="00AE62B1"/>
    <w:rsid w:val="00AE665F"/>
    <w:rsid w:val="00AE6F89"/>
    <w:rsid w:val="00AF042E"/>
    <w:rsid w:val="00AF0D4C"/>
    <w:rsid w:val="00AF3598"/>
    <w:rsid w:val="00AF3EDC"/>
    <w:rsid w:val="00AF4694"/>
    <w:rsid w:val="00AF566E"/>
    <w:rsid w:val="00AF5980"/>
    <w:rsid w:val="00AF5E7B"/>
    <w:rsid w:val="00B021CB"/>
    <w:rsid w:val="00B02BEA"/>
    <w:rsid w:val="00B036EA"/>
    <w:rsid w:val="00B03A49"/>
    <w:rsid w:val="00B0691A"/>
    <w:rsid w:val="00B06977"/>
    <w:rsid w:val="00B06C5C"/>
    <w:rsid w:val="00B07034"/>
    <w:rsid w:val="00B077D3"/>
    <w:rsid w:val="00B07BA5"/>
    <w:rsid w:val="00B117C0"/>
    <w:rsid w:val="00B11B26"/>
    <w:rsid w:val="00B121B6"/>
    <w:rsid w:val="00B122D1"/>
    <w:rsid w:val="00B14108"/>
    <w:rsid w:val="00B149CB"/>
    <w:rsid w:val="00B154A2"/>
    <w:rsid w:val="00B17F57"/>
    <w:rsid w:val="00B2340F"/>
    <w:rsid w:val="00B25517"/>
    <w:rsid w:val="00B25ED1"/>
    <w:rsid w:val="00B262F1"/>
    <w:rsid w:val="00B263B5"/>
    <w:rsid w:val="00B26606"/>
    <w:rsid w:val="00B278B7"/>
    <w:rsid w:val="00B308A6"/>
    <w:rsid w:val="00B30DAA"/>
    <w:rsid w:val="00B31180"/>
    <w:rsid w:val="00B31792"/>
    <w:rsid w:val="00B317B0"/>
    <w:rsid w:val="00B3261E"/>
    <w:rsid w:val="00B326C5"/>
    <w:rsid w:val="00B32789"/>
    <w:rsid w:val="00B34A0C"/>
    <w:rsid w:val="00B3538E"/>
    <w:rsid w:val="00B37AD3"/>
    <w:rsid w:val="00B37BF9"/>
    <w:rsid w:val="00B37C07"/>
    <w:rsid w:val="00B40E74"/>
    <w:rsid w:val="00B41783"/>
    <w:rsid w:val="00B418FE"/>
    <w:rsid w:val="00B43165"/>
    <w:rsid w:val="00B439A4"/>
    <w:rsid w:val="00B44093"/>
    <w:rsid w:val="00B44DEB"/>
    <w:rsid w:val="00B451D9"/>
    <w:rsid w:val="00B46367"/>
    <w:rsid w:val="00B46756"/>
    <w:rsid w:val="00B46806"/>
    <w:rsid w:val="00B479F9"/>
    <w:rsid w:val="00B50441"/>
    <w:rsid w:val="00B50B49"/>
    <w:rsid w:val="00B51689"/>
    <w:rsid w:val="00B517B5"/>
    <w:rsid w:val="00B5355E"/>
    <w:rsid w:val="00B53808"/>
    <w:rsid w:val="00B53E54"/>
    <w:rsid w:val="00B547FA"/>
    <w:rsid w:val="00B54EA3"/>
    <w:rsid w:val="00B555AC"/>
    <w:rsid w:val="00B604D5"/>
    <w:rsid w:val="00B61267"/>
    <w:rsid w:val="00B620B7"/>
    <w:rsid w:val="00B62563"/>
    <w:rsid w:val="00B63A3B"/>
    <w:rsid w:val="00B651D2"/>
    <w:rsid w:val="00B659F3"/>
    <w:rsid w:val="00B65B43"/>
    <w:rsid w:val="00B65B7E"/>
    <w:rsid w:val="00B66685"/>
    <w:rsid w:val="00B6700D"/>
    <w:rsid w:val="00B712D0"/>
    <w:rsid w:val="00B7145B"/>
    <w:rsid w:val="00B71715"/>
    <w:rsid w:val="00B725E7"/>
    <w:rsid w:val="00B743BB"/>
    <w:rsid w:val="00B743D2"/>
    <w:rsid w:val="00B74444"/>
    <w:rsid w:val="00B74580"/>
    <w:rsid w:val="00B74672"/>
    <w:rsid w:val="00B749B5"/>
    <w:rsid w:val="00B75527"/>
    <w:rsid w:val="00B75865"/>
    <w:rsid w:val="00B75DAB"/>
    <w:rsid w:val="00B75F65"/>
    <w:rsid w:val="00B77662"/>
    <w:rsid w:val="00B77C57"/>
    <w:rsid w:val="00B80D36"/>
    <w:rsid w:val="00B80D9D"/>
    <w:rsid w:val="00B82E74"/>
    <w:rsid w:val="00B84DFF"/>
    <w:rsid w:val="00B867EB"/>
    <w:rsid w:val="00B87C79"/>
    <w:rsid w:val="00B90464"/>
    <w:rsid w:val="00B90D76"/>
    <w:rsid w:val="00B91870"/>
    <w:rsid w:val="00B91A2A"/>
    <w:rsid w:val="00B91DF6"/>
    <w:rsid w:val="00B921D0"/>
    <w:rsid w:val="00B92FF3"/>
    <w:rsid w:val="00B930EA"/>
    <w:rsid w:val="00B96341"/>
    <w:rsid w:val="00B976BA"/>
    <w:rsid w:val="00BA0684"/>
    <w:rsid w:val="00BA0C37"/>
    <w:rsid w:val="00BA1738"/>
    <w:rsid w:val="00BA1C00"/>
    <w:rsid w:val="00BA1F5F"/>
    <w:rsid w:val="00BA225F"/>
    <w:rsid w:val="00BA3E02"/>
    <w:rsid w:val="00BA3E76"/>
    <w:rsid w:val="00BA4636"/>
    <w:rsid w:val="00BA69E9"/>
    <w:rsid w:val="00BA75A2"/>
    <w:rsid w:val="00BA7858"/>
    <w:rsid w:val="00BA7AF1"/>
    <w:rsid w:val="00BA7E51"/>
    <w:rsid w:val="00BB1495"/>
    <w:rsid w:val="00BB178C"/>
    <w:rsid w:val="00BB2006"/>
    <w:rsid w:val="00BB2068"/>
    <w:rsid w:val="00BB31FE"/>
    <w:rsid w:val="00BB4DF1"/>
    <w:rsid w:val="00BB53CC"/>
    <w:rsid w:val="00BB5708"/>
    <w:rsid w:val="00BB5B24"/>
    <w:rsid w:val="00BB6427"/>
    <w:rsid w:val="00BB75C4"/>
    <w:rsid w:val="00BC0C21"/>
    <w:rsid w:val="00BC0DA2"/>
    <w:rsid w:val="00BC21C5"/>
    <w:rsid w:val="00BC2DC5"/>
    <w:rsid w:val="00BC2F2D"/>
    <w:rsid w:val="00BC4222"/>
    <w:rsid w:val="00BC5D1B"/>
    <w:rsid w:val="00BD00F6"/>
    <w:rsid w:val="00BD07DF"/>
    <w:rsid w:val="00BD080D"/>
    <w:rsid w:val="00BD1733"/>
    <w:rsid w:val="00BD258B"/>
    <w:rsid w:val="00BD2CD9"/>
    <w:rsid w:val="00BD3A4D"/>
    <w:rsid w:val="00BD3C21"/>
    <w:rsid w:val="00BD46DF"/>
    <w:rsid w:val="00BD4CC8"/>
    <w:rsid w:val="00BD5096"/>
    <w:rsid w:val="00BD5471"/>
    <w:rsid w:val="00BD5E87"/>
    <w:rsid w:val="00BD6236"/>
    <w:rsid w:val="00BD62B6"/>
    <w:rsid w:val="00BD681E"/>
    <w:rsid w:val="00BD68F8"/>
    <w:rsid w:val="00BD74F2"/>
    <w:rsid w:val="00BD7B1B"/>
    <w:rsid w:val="00BD7D68"/>
    <w:rsid w:val="00BE0278"/>
    <w:rsid w:val="00BE0702"/>
    <w:rsid w:val="00BE09DB"/>
    <w:rsid w:val="00BE14DA"/>
    <w:rsid w:val="00BE1EE5"/>
    <w:rsid w:val="00BE2286"/>
    <w:rsid w:val="00BE24D6"/>
    <w:rsid w:val="00BE2B81"/>
    <w:rsid w:val="00BE355F"/>
    <w:rsid w:val="00BE4456"/>
    <w:rsid w:val="00BE4B3A"/>
    <w:rsid w:val="00BE5AEA"/>
    <w:rsid w:val="00BE7BAC"/>
    <w:rsid w:val="00BF0C51"/>
    <w:rsid w:val="00BF2214"/>
    <w:rsid w:val="00BF3A88"/>
    <w:rsid w:val="00BF4650"/>
    <w:rsid w:val="00BF5440"/>
    <w:rsid w:val="00BF7109"/>
    <w:rsid w:val="00BF751C"/>
    <w:rsid w:val="00C01D80"/>
    <w:rsid w:val="00C02F08"/>
    <w:rsid w:val="00C03077"/>
    <w:rsid w:val="00C03227"/>
    <w:rsid w:val="00C0397F"/>
    <w:rsid w:val="00C04933"/>
    <w:rsid w:val="00C068AF"/>
    <w:rsid w:val="00C11B84"/>
    <w:rsid w:val="00C125B7"/>
    <w:rsid w:val="00C12D2B"/>
    <w:rsid w:val="00C17002"/>
    <w:rsid w:val="00C17CC5"/>
    <w:rsid w:val="00C206E1"/>
    <w:rsid w:val="00C2240D"/>
    <w:rsid w:val="00C226D8"/>
    <w:rsid w:val="00C227F2"/>
    <w:rsid w:val="00C2298C"/>
    <w:rsid w:val="00C230AC"/>
    <w:rsid w:val="00C236A9"/>
    <w:rsid w:val="00C24C88"/>
    <w:rsid w:val="00C252E3"/>
    <w:rsid w:val="00C26D70"/>
    <w:rsid w:val="00C3076F"/>
    <w:rsid w:val="00C30A5E"/>
    <w:rsid w:val="00C315CA"/>
    <w:rsid w:val="00C31CA9"/>
    <w:rsid w:val="00C324D4"/>
    <w:rsid w:val="00C32FCA"/>
    <w:rsid w:val="00C3346F"/>
    <w:rsid w:val="00C347CB"/>
    <w:rsid w:val="00C35BCA"/>
    <w:rsid w:val="00C36F1A"/>
    <w:rsid w:val="00C37FFB"/>
    <w:rsid w:val="00C408AB"/>
    <w:rsid w:val="00C40EDC"/>
    <w:rsid w:val="00C40F5F"/>
    <w:rsid w:val="00C41B2A"/>
    <w:rsid w:val="00C43DC9"/>
    <w:rsid w:val="00C44278"/>
    <w:rsid w:val="00C467D4"/>
    <w:rsid w:val="00C47CAC"/>
    <w:rsid w:val="00C50272"/>
    <w:rsid w:val="00C510A6"/>
    <w:rsid w:val="00C510FA"/>
    <w:rsid w:val="00C515F2"/>
    <w:rsid w:val="00C528CF"/>
    <w:rsid w:val="00C52E7B"/>
    <w:rsid w:val="00C52FC6"/>
    <w:rsid w:val="00C54303"/>
    <w:rsid w:val="00C5582D"/>
    <w:rsid w:val="00C55D21"/>
    <w:rsid w:val="00C566FD"/>
    <w:rsid w:val="00C57087"/>
    <w:rsid w:val="00C60618"/>
    <w:rsid w:val="00C62B0A"/>
    <w:rsid w:val="00C62EA2"/>
    <w:rsid w:val="00C63807"/>
    <w:rsid w:val="00C64F0D"/>
    <w:rsid w:val="00C6555E"/>
    <w:rsid w:val="00C656DC"/>
    <w:rsid w:val="00C6574A"/>
    <w:rsid w:val="00C65CFE"/>
    <w:rsid w:val="00C664F6"/>
    <w:rsid w:val="00C67B52"/>
    <w:rsid w:val="00C700D7"/>
    <w:rsid w:val="00C70645"/>
    <w:rsid w:val="00C710DE"/>
    <w:rsid w:val="00C71340"/>
    <w:rsid w:val="00C71781"/>
    <w:rsid w:val="00C71965"/>
    <w:rsid w:val="00C71C0B"/>
    <w:rsid w:val="00C723D7"/>
    <w:rsid w:val="00C7374D"/>
    <w:rsid w:val="00C7376A"/>
    <w:rsid w:val="00C751A1"/>
    <w:rsid w:val="00C7671E"/>
    <w:rsid w:val="00C77519"/>
    <w:rsid w:val="00C77B4A"/>
    <w:rsid w:val="00C806CA"/>
    <w:rsid w:val="00C8255C"/>
    <w:rsid w:val="00C83667"/>
    <w:rsid w:val="00C841AD"/>
    <w:rsid w:val="00C85F1B"/>
    <w:rsid w:val="00C86F07"/>
    <w:rsid w:val="00C87F9D"/>
    <w:rsid w:val="00C904DB"/>
    <w:rsid w:val="00C94429"/>
    <w:rsid w:val="00C94A6B"/>
    <w:rsid w:val="00C95423"/>
    <w:rsid w:val="00C9584A"/>
    <w:rsid w:val="00C95C9F"/>
    <w:rsid w:val="00C9703E"/>
    <w:rsid w:val="00C97913"/>
    <w:rsid w:val="00C97A18"/>
    <w:rsid w:val="00C97B77"/>
    <w:rsid w:val="00CA06B8"/>
    <w:rsid w:val="00CA29AE"/>
    <w:rsid w:val="00CA448B"/>
    <w:rsid w:val="00CA5AA6"/>
    <w:rsid w:val="00CA5CDC"/>
    <w:rsid w:val="00CA682A"/>
    <w:rsid w:val="00CA68B7"/>
    <w:rsid w:val="00CA6CD5"/>
    <w:rsid w:val="00CB002A"/>
    <w:rsid w:val="00CB1622"/>
    <w:rsid w:val="00CB208B"/>
    <w:rsid w:val="00CB2340"/>
    <w:rsid w:val="00CB25A6"/>
    <w:rsid w:val="00CB2C06"/>
    <w:rsid w:val="00CB44EB"/>
    <w:rsid w:val="00CB6263"/>
    <w:rsid w:val="00CB709B"/>
    <w:rsid w:val="00CB778D"/>
    <w:rsid w:val="00CB7D06"/>
    <w:rsid w:val="00CC0F2D"/>
    <w:rsid w:val="00CC10DF"/>
    <w:rsid w:val="00CC12D8"/>
    <w:rsid w:val="00CC2444"/>
    <w:rsid w:val="00CC3234"/>
    <w:rsid w:val="00CC4576"/>
    <w:rsid w:val="00CC5597"/>
    <w:rsid w:val="00CC6144"/>
    <w:rsid w:val="00CC6D92"/>
    <w:rsid w:val="00CC741A"/>
    <w:rsid w:val="00CC75E3"/>
    <w:rsid w:val="00CC78B5"/>
    <w:rsid w:val="00CC7FDA"/>
    <w:rsid w:val="00CD0173"/>
    <w:rsid w:val="00CD0D59"/>
    <w:rsid w:val="00CD0FFC"/>
    <w:rsid w:val="00CD16A9"/>
    <w:rsid w:val="00CD225B"/>
    <w:rsid w:val="00CD35D6"/>
    <w:rsid w:val="00CD3787"/>
    <w:rsid w:val="00CD3EE5"/>
    <w:rsid w:val="00CD4B51"/>
    <w:rsid w:val="00CD4B5A"/>
    <w:rsid w:val="00CD5438"/>
    <w:rsid w:val="00CD7E46"/>
    <w:rsid w:val="00CE004C"/>
    <w:rsid w:val="00CE04C4"/>
    <w:rsid w:val="00CE0CC3"/>
    <w:rsid w:val="00CE1356"/>
    <w:rsid w:val="00CE1963"/>
    <w:rsid w:val="00CE210F"/>
    <w:rsid w:val="00CE4512"/>
    <w:rsid w:val="00CE5F6F"/>
    <w:rsid w:val="00CE7BC2"/>
    <w:rsid w:val="00CF0380"/>
    <w:rsid w:val="00CF12B1"/>
    <w:rsid w:val="00CF1957"/>
    <w:rsid w:val="00CF1BFD"/>
    <w:rsid w:val="00CF1E3A"/>
    <w:rsid w:val="00CF2D67"/>
    <w:rsid w:val="00CF34D9"/>
    <w:rsid w:val="00CF3802"/>
    <w:rsid w:val="00CF436F"/>
    <w:rsid w:val="00CF5814"/>
    <w:rsid w:val="00CF5C17"/>
    <w:rsid w:val="00CF6300"/>
    <w:rsid w:val="00CF7AF8"/>
    <w:rsid w:val="00D00125"/>
    <w:rsid w:val="00D00A1A"/>
    <w:rsid w:val="00D00E2F"/>
    <w:rsid w:val="00D00EF9"/>
    <w:rsid w:val="00D027BC"/>
    <w:rsid w:val="00D02C99"/>
    <w:rsid w:val="00D036CB"/>
    <w:rsid w:val="00D03C96"/>
    <w:rsid w:val="00D0437D"/>
    <w:rsid w:val="00D0606E"/>
    <w:rsid w:val="00D07124"/>
    <w:rsid w:val="00D07DC2"/>
    <w:rsid w:val="00D100FB"/>
    <w:rsid w:val="00D1055A"/>
    <w:rsid w:val="00D10AD9"/>
    <w:rsid w:val="00D110BF"/>
    <w:rsid w:val="00D112C3"/>
    <w:rsid w:val="00D11370"/>
    <w:rsid w:val="00D12D55"/>
    <w:rsid w:val="00D16914"/>
    <w:rsid w:val="00D16FDD"/>
    <w:rsid w:val="00D2000B"/>
    <w:rsid w:val="00D203BE"/>
    <w:rsid w:val="00D20D31"/>
    <w:rsid w:val="00D20FC9"/>
    <w:rsid w:val="00D2174E"/>
    <w:rsid w:val="00D238FC"/>
    <w:rsid w:val="00D26104"/>
    <w:rsid w:val="00D2611D"/>
    <w:rsid w:val="00D26BC8"/>
    <w:rsid w:val="00D272AF"/>
    <w:rsid w:val="00D27374"/>
    <w:rsid w:val="00D305D3"/>
    <w:rsid w:val="00D30A11"/>
    <w:rsid w:val="00D325FF"/>
    <w:rsid w:val="00D33F47"/>
    <w:rsid w:val="00D34647"/>
    <w:rsid w:val="00D34E5B"/>
    <w:rsid w:val="00D36494"/>
    <w:rsid w:val="00D36FCA"/>
    <w:rsid w:val="00D37060"/>
    <w:rsid w:val="00D37FDC"/>
    <w:rsid w:val="00D41886"/>
    <w:rsid w:val="00D42B81"/>
    <w:rsid w:val="00D42E06"/>
    <w:rsid w:val="00D43088"/>
    <w:rsid w:val="00D4400B"/>
    <w:rsid w:val="00D44336"/>
    <w:rsid w:val="00D45513"/>
    <w:rsid w:val="00D45A1C"/>
    <w:rsid w:val="00D45EF2"/>
    <w:rsid w:val="00D46497"/>
    <w:rsid w:val="00D465E0"/>
    <w:rsid w:val="00D4731C"/>
    <w:rsid w:val="00D47A78"/>
    <w:rsid w:val="00D50238"/>
    <w:rsid w:val="00D51795"/>
    <w:rsid w:val="00D5193B"/>
    <w:rsid w:val="00D51B21"/>
    <w:rsid w:val="00D52000"/>
    <w:rsid w:val="00D52868"/>
    <w:rsid w:val="00D52B75"/>
    <w:rsid w:val="00D545AD"/>
    <w:rsid w:val="00D569AA"/>
    <w:rsid w:val="00D56D43"/>
    <w:rsid w:val="00D575FB"/>
    <w:rsid w:val="00D60697"/>
    <w:rsid w:val="00D607A3"/>
    <w:rsid w:val="00D62090"/>
    <w:rsid w:val="00D62822"/>
    <w:rsid w:val="00D63BCC"/>
    <w:rsid w:val="00D643B3"/>
    <w:rsid w:val="00D6540B"/>
    <w:rsid w:val="00D65BF1"/>
    <w:rsid w:val="00D718CF"/>
    <w:rsid w:val="00D719E6"/>
    <w:rsid w:val="00D71B56"/>
    <w:rsid w:val="00D72BA2"/>
    <w:rsid w:val="00D7338C"/>
    <w:rsid w:val="00D73828"/>
    <w:rsid w:val="00D73979"/>
    <w:rsid w:val="00D73D73"/>
    <w:rsid w:val="00D74DAE"/>
    <w:rsid w:val="00D755C4"/>
    <w:rsid w:val="00D75B2D"/>
    <w:rsid w:val="00D777BC"/>
    <w:rsid w:val="00D77A98"/>
    <w:rsid w:val="00D802DF"/>
    <w:rsid w:val="00D807E9"/>
    <w:rsid w:val="00D80BAF"/>
    <w:rsid w:val="00D823EA"/>
    <w:rsid w:val="00D82B2F"/>
    <w:rsid w:val="00D82BB7"/>
    <w:rsid w:val="00D82BC8"/>
    <w:rsid w:val="00D84CEA"/>
    <w:rsid w:val="00D8523E"/>
    <w:rsid w:val="00D859E0"/>
    <w:rsid w:val="00D85DC4"/>
    <w:rsid w:val="00D86287"/>
    <w:rsid w:val="00D86505"/>
    <w:rsid w:val="00D86E3F"/>
    <w:rsid w:val="00D90692"/>
    <w:rsid w:val="00D91A62"/>
    <w:rsid w:val="00D91E0C"/>
    <w:rsid w:val="00D91FB9"/>
    <w:rsid w:val="00D921D9"/>
    <w:rsid w:val="00D933F3"/>
    <w:rsid w:val="00D9518F"/>
    <w:rsid w:val="00D962FA"/>
    <w:rsid w:val="00D97590"/>
    <w:rsid w:val="00D97A95"/>
    <w:rsid w:val="00DA01C9"/>
    <w:rsid w:val="00DA0F8C"/>
    <w:rsid w:val="00DA16FD"/>
    <w:rsid w:val="00DA1E7B"/>
    <w:rsid w:val="00DA1EAA"/>
    <w:rsid w:val="00DA25EA"/>
    <w:rsid w:val="00DA2D15"/>
    <w:rsid w:val="00DA336C"/>
    <w:rsid w:val="00DA36EB"/>
    <w:rsid w:val="00DA414F"/>
    <w:rsid w:val="00DA4271"/>
    <w:rsid w:val="00DA4ED5"/>
    <w:rsid w:val="00DA61CD"/>
    <w:rsid w:val="00DA7035"/>
    <w:rsid w:val="00DA7C98"/>
    <w:rsid w:val="00DB20A1"/>
    <w:rsid w:val="00DB2B2A"/>
    <w:rsid w:val="00DB2C1E"/>
    <w:rsid w:val="00DB4465"/>
    <w:rsid w:val="00DB4814"/>
    <w:rsid w:val="00DB5699"/>
    <w:rsid w:val="00DB5EB9"/>
    <w:rsid w:val="00DB74FB"/>
    <w:rsid w:val="00DC0C9B"/>
    <w:rsid w:val="00DC201E"/>
    <w:rsid w:val="00DC3DE9"/>
    <w:rsid w:val="00DC4769"/>
    <w:rsid w:val="00DC575E"/>
    <w:rsid w:val="00DC5D4C"/>
    <w:rsid w:val="00DC5FB1"/>
    <w:rsid w:val="00DC7821"/>
    <w:rsid w:val="00DD35B5"/>
    <w:rsid w:val="00DD47EB"/>
    <w:rsid w:val="00DD4A1A"/>
    <w:rsid w:val="00DD4BB0"/>
    <w:rsid w:val="00DD5378"/>
    <w:rsid w:val="00DD6CBC"/>
    <w:rsid w:val="00DD73C9"/>
    <w:rsid w:val="00DD7E8E"/>
    <w:rsid w:val="00DE1348"/>
    <w:rsid w:val="00DE17AF"/>
    <w:rsid w:val="00DE1DB1"/>
    <w:rsid w:val="00DE299A"/>
    <w:rsid w:val="00DE428A"/>
    <w:rsid w:val="00DE597D"/>
    <w:rsid w:val="00DE6436"/>
    <w:rsid w:val="00DE6C7F"/>
    <w:rsid w:val="00DE7E96"/>
    <w:rsid w:val="00DF27CC"/>
    <w:rsid w:val="00DF28F1"/>
    <w:rsid w:val="00DF2BC3"/>
    <w:rsid w:val="00DF380F"/>
    <w:rsid w:val="00DF59E0"/>
    <w:rsid w:val="00DF5C56"/>
    <w:rsid w:val="00DF6600"/>
    <w:rsid w:val="00DF6656"/>
    <w:rsid w:val="00DF71B7"/>
    <w:rsid w:val="00DF7FF4"/>
    <w:rsid w:val="00E00257"/>
    <w:rsid w:val="00E00554"/>
    <w:rsid w:val="00E006AC"/>
    <w:rsid w:val="00E007DB"/>
    <w:rsid w:val="00E02551"/>
    <w:rsid w:val="00E02839"/>
    <w:rsid w:val="00E0491B"/>
    <w:rsid w:val="00E0495E"/>
    <w:rsid w:val="00E049DA"/>
    <w:rsid w:val="00E04EB6"/>
    <w:rsid w:val="00E0513B"/>
    <w:rsid w:val="00E05198"/>
    <w:rsid w:val="00E06527"/>
    <w:rsid w:val="00E06B4A"/>
    <w:rsid w:val="00E07155"/>
    <w:rsid w:val="00E10CFE"/>
    <w:rsid w:val="00E115A4"/>
    <w:rsid w:val="00E11902"/>
    <w:rsid w:val="00E12F5E"/>
    <w:rsid w:val="00E1482B"/>
    <w:rsid w:val="00E14A3C"/>
    <w:rsid w:val="00E154C7"/>
    <w:rsid w:val="00E16579"/>
    <w:rsid w:val="00E1691B"/>
    <w:rsid w:val="00E176C7"/>
    <w:rsid w:val="00E179AE"/>
    <w:rsid w:val="00E2098F"/>
    <w:rsid w:val="00E212EC"/>
    <w:rsid w:val="00E21796"/>
    <w:rsid w:val="00E22816"/>
    <w:rsid w:val="00E24175"/>
    <w:rsid w:val="00E243BD"/>
    <w:rsid w:val="00E248A6"/>
    <w:rsid w:val="00E24B59"/>
    <w:rsid w:val="00E273D6"/>
    <w:rsid w:val="00E27A68"/>
    <w:rsid w:val="00E321DB"/>
    <w:rsid w:val="00E3233C"/>
    <w:rsid w:val="00E32D18"/>
    <w:rsid w:val="00E32FE7"/>
    <w:rsid w:val="00E4018A"/>
    <w:rsid w:val="00E40316"/>
    <w:rsid w:val="00E404DA"/>
    <w:rsid w:val="00E4062B"/>
    <w:rsid w:val="00E41FA3"/>
    <w:rsid w:val="00E430F1"/>
    <w:rsid w:val="00E432E6"/>
    <w:rsid w:val="00E4340A"/>
    <w:rsid w:val="00E43799"/>
    <w:rsid w:val="00E43829"/>
    <w:rsid w:val="00E46244"/>
    <w:rsid w:val="00E471FB"/>
    <w:rsid w:val="00E50CD2"/>
    <w:rsid w:val="00E510D5"/>
    <w:rsid w:val="00E5237C"/>
    <w:rsid w:val="00E52985"/>
    <w:rsid w:val="00E529A9"/>
    <w:rsid w:val="00E53F13"/>
    <w:rsid w:val="00E54537"/>
    <w:rsid w:val="00E54B10"/>
    <w:rsid w:val="00E55A36"/>
    <w:rsid w:val="00E55C64"/>
    <w:rsid w:val="00E56191"/>
    <w:rsid w:val="00E57213"/>
    <w:rsid w:val="00E57FC5"/>
    <w:rsid w:val="00E602B6"/>
    <w:rsid w:val="00E60941"/>
    <w:rsid w:val="00E61E74"/>
    <w:rsid w:val="00E6370B"/>
    <w:rsid w:val="00E647FF"/>
    <w:rsid w:val="00E64C42"/>
    <w:rsid w:val="00E66C1F"/>
    <w:rsid w:val="00E67123"/>
    <w:rsid w:val="00E67B6F"/>
    <w:rsid w:val="00E7000F"/>
    <w:rsid w:val="00E70D6E"/>
    <w:rsid w:val="00E71330"/>
    <w:rsid w:val="00E713FF"/>
    <w:rsid w:val="00E72A0E"/>
    <w:rsid w:val="00E7621E"/>
    <w:rsid w:val="00E768D0"/>
    <w:rsid w:val="00E76BB9"/>
    <w:rsid w:val="00E76F5C"/>
    <w:rsid w:val="00E77DE5"/>
    <w:rsid w:val="00E80414"/>
    <w:rsid w:val="00E80F4A"/>
    <w:rsid w:val="00E81145"/>
    <w:rsid w:val="00E81787"/>
    <w:rsid w:val="00E82001"/>
    <w:rsid w:val="00E8238B"/>
    <w:rsid w:val="00E830AF"/>
    <w:rsid w:val="00E83E2F"/>
    <w:rsid w:val="00E846A8"/>
    <w:rsid w:val="00E8524A"/>
    <w:rsid w:val="00E860C1"/>
    <w:rsid w:val="00E86E9C"/>
    <w:rsid w:val="00E8789A"/>
    <w:rsid w:val="00E906FD"/>
    <w:rsid w:val="00E90E25"/>
    <w:rsid w:val="00E911AE"/>
    <w:rsid w:val="00E91AE3"/>
    <w:rsid w:val="00E920FA"/>
    <w:rsid w:val="00E92D18"/>
    <w:rsid w:val="00E931B6"/>
    <w:rsid w:val="00E93EA8"/>
    <w:rsid w:val="00E941B5"/>
    <w:rsid w:val="00E95914"/>
    <w:rsid w:val="00E96C92"/>
    <w:rsid w:val="00E96DA3"/>
    <w:rsid w:val="00EA1AC4"/>
    <w:rsid w:val="00EA1ED1"/>
    <w:rsid w:val="00EA1F56"/>
    <w:rsid w:val="00EA2C22"/>
    <w:rsid w:val="00EA498B"/>
    <w:rsid w:val="00EA54FF"/>
    <w:rsid w:val="00EA604C"/>
    <w:rsid w:val="00EA7FD3"/>
    <w:rsid w:val="00EB0899"/>
    <w:rsid w:val="00EB0FCB"/>
    <w:rsid w:val="00EB1563"/>
    <w:rsid w:val="00EB2822"/>
    <w:rsid w:val="00EB3604"/>
    <w:rsid w:val="00EB4E97"/>
    <w:rsid w:val="00EB5397"/>
    <w:rsid w:val="00EB5A95"/>
    <w:rsid w:val="00EB60DC"/>
    <w:rsid w:val="00EB700B"/>
    <w:rsid w:val="00EB76E1"/>
    <w:rsid w:val="00EB7AA8"/>
    <w:rsid w:val="00EB7C3E"/>
    <w:rsid w:val="00EC0E67"/>
    <w:rsid w:val="00EC192A"/>
    <w:rsid w:val="00EC1978"/>
    <w:rsid w:val="00EC2593"/>
    <w:rsid w:val="00EC2E73"/>
    <w:rsid w:val="00EC3195"/>
    <w:rsid w:val="00EC46A4"/>
    <w:rsid w:val="00EC4D06"/>
    <w:rsid w:val="00EC5A78"/>
    <w:rsid w:val="00EC6571"/>
    <w:rsid w:val="00EC763C"/>
    <w:rsid w:val="00ED0AA1"/>
    <w:rsid w:val="00ED0CF3"/>
    <w:rsid w:val="00ED113C"/>
    <w:rsid w:val="00ED2669"/>
    <w:rsid w:val="00ED272F"/>
    <w:rsid w:val="00ED61B7"/>
    <w:rsid w:val="00ED77CF"/>
    <w:rsid w:val="00EE0DCE"/>
    <w:rsid w:val="00EE0EDC"/>
    <w:rsid w:val="00EE145C"/>
    <w:rsid w:val="00EE262A"/>
    <w:rsid w:val="00EE2655"/>
    <w:rsid w:val="00EE3AB2"/>
    <w:rsid w:val="00EE3B5C"/>
    <w:rsid w:val="00EE4058"/>
    <w:rsid w:val="00EE6497"/>
    <w:rsid w:val="00EE67D6"/>
    <w:rsid w:val="00EE766C"/>
    <w:rsid w:val="00EE778C"/>
    <w:rsid w:val="00EE79C9"/>
    <w:rsid w:val="00EF1984"/>
    <w:rsid w:val="00EF3506"/>
    <w:rsid w:val="00EF4232"/>
    <w:rsid w:val="00EF5452"/>
    <w:rsid w:val="00EF71A7"/>
    <w:rsid w:val="00F0088E"/>
    <w:rsid w:val="00F00BF5"/>
    <w:rsid w:val="00F00E4A"/>
    <w:rsid w:val="00F01C64"/>
    <w:rsid w:val="00F01C97"/>
    <w:rsid w:val="00F03E7B"/>
    <w:rsid w:val="00F04BCF"/>
    <w:rsid w:val="00F04F30"/>
    <w:rsid w:val="00F05008"/>
    <w:rsid w:val="00F062B8"/>
    <w:rsid w:val="00F11125"/>
    <w:rsid w:val="00F11CB4"/>
    <w:rsid w:val="00F12C24"/>
    <w:rsid w:val="00F1463E"/>
    <w:rsid w:val="00F14B10"/>
    <w:rsid w:val="00F14D91"/>
    <w:rsid w:val="00F1609A"/>
    <w:rsid w:val="00F160F1"/>
    <w:rsid w:val="00F16E29"/>
    <w:rsid w:val="00F17D9D"/>
    <w:rsid w:val="00F206BE"/>
    <w:rsid w:val="00F216A6"/>
    <w:rsid w:val="00F22CC8"/>
    <w:rsid w:val="00F23AA9"/>
    <w:rsid w:val="00F246AB"/>
    <w:rsid w:val="00F247C8"/>
    <w:rsid w:val="00F24A7A"/>
    <w:rsid w:val="00F27769"/>
    <w:rsid w:val="00F31102"/>
    <w:rsid w:val="00F3285F"/>
    <w:rsid w:val="00F32F83"/>
    <w:rsid w:val="00F3343E"/>
    <w:rsid w:val="00F34FEB"/>
    <w:rsid w:val="00F355D9"/>
    <w:rsid w:val="00F370DC"/>
    <w:rsid w:val="00F3782E"/>
    <w:rsid w:val="00F37D49"/>
    <w:rsid w:val="00F37E59"/>
    <w:rsid w:val="00F415A7"/>
    <w:rsid w:val="00F42827"/>
    <w:rsid w:val="00F42EE4"/>
    <w:rsid w:val="00F440F8"/>
    <w:rsid w:val="00F445F4"/>
    <w:rsid w:val="00F454B5"/>
    <w:rsid w:val="00F4576E"/>
    <w:rsid w:val="00F457A1"/>
    <w:rsid w:val="00F45846"/>
    <w:rsid w:val="00F467E1"/>
    <w:rsid w:val="00F4704C"/>
    <w:rsid w:val="00F47211"/>
    <w:rsid w:val="00F4736E"/>
    <w:rsid w:val="00F479E1"/>
    <w:rsid w:val="00F479F2"/>
    <w:rsid w:val="00F507D5"/>
    <w:rsid w:val="00F507E5"/>
    <w:rsid w:val="00F50F50"/>
    <w:rsid w:val="00F510AC"/>
    <w:rsid w:val="00F5275D"/>
    <w:rsid w:val="00F53304"/>
    <w:rsid w:val="00F5636E"/>
    <w:rsid w:val="00F56A77"/>
    <w:rsid w:val="00F60674"/>
    <w:rsid w:val="00F61530"/>
    <w:rsid w:val="00F617FF"/>
    <w:rsid w:val="00F62A91"/>
    <w:rsid w:val="00F6474B"/>
    <w:rsid w:val="00F652BA"/>
    <w:rsid w:val="00F65532"/>
    <w:rsid w:val="00F65885"/>
    <w:rsid w:val="00F65BD6"/>
    <w:rsid w:val="00F66976"/>
    <w:rsid w:val="00F669D0"/>
    <w:rsid w:val="00F70017"/>
    <w:rsid w:val="00F714FB"/>
    <w:rsid w:val="00F71740"/>
    <w:rsid w:val="00F719F7"/>
    <w:rsid w:val="00F72EC8"/>
    <w:rsid w:val="00F738D3"/>
    <w:rsid w:val="00F73D45"/>
    <w:rsid w:val="00F74839"/>
    <w:rsid w:val="00F75418"/>
    <w:rsid w:val="00F76635"/>
    <w:rsid w:val="00F77AC7"/>
    <w:rsid w:val="00F810E5"/>
    <w:rsid w:val="00F81684"/>
    <w:rsid w:val="00F81D63"/>
    <w:rsid w:val="00F82D85"/>
    <w:rsid w:val="00F83579"/>
    <w:rsid w:val="00F83AC6"/>
    <w:rsid w:val="00F8489E"/>
    <w:rsid w:val="00F84C8A"/>
    <w:rsid w:val="00F860E4"/>
    <w:rsid w:val="00F8685C"/>
    <w:rsid w:val="00F871B9"/>
    <w:rsid w:val="00F909BB"/>
    <w:rsid w:val="00F92281"/>
    <w:rsid w:val="00F923E0"/>
    <w:rsid w:val="00F927E1"/>
    <w:rsid w:val="00F93A9E"/>
    <w:rsid w:val="00F93B29"/>
    <w:rsid w:val="00F93E92"/>
    <w:rsid w:val="00F94F80"/>
    <w:rsid w:val="00F95BEB"/>
    <w:rsid w:val="00F962C9"/>
    <w:rsid w:val="00F97393"/>
    <w:rsid w:val="00F976A1"/>
    <w:rsid w:val="00F97F58"/>
    <w:rsid w:val="00FA3224"/>
    <w:rsid w:val="00FA3929"/>
    <w:rsid w:val="00FA6536"/>
    <w:rsid w:val="00FA6FE0"/>
    <w:rsid w:val="00FA7A20"/>
    <w:rsid w:val="00FB139B"/>
    <w:rsid w:val="00FB4359"/>
    <w:rsid w:val="00FB5918"/>
    <w:rsid w:val="00FB6323"/>
    <w:rsid w:val="00FB79AC"/>
    <w:rsid w:val="00FC04F7"/>
    <w:rsid w:val="00FC1D76"/>
    <w:rsid w:val="00FC209A"/>
    <w:rsid w:val="00FC226F"/>
    <w:rsid w:val="00FC2674"/>
    <w:rsid w:val="00FC2719"/>
    <w:rsid w:val="00FC2929"/>
    <w:rsid w:val="00FC3446"/>
    <w:rsid w:val="00FC4F5D"/>
    <w:rsid w:val="00FC5D5A"/>
    <w:rsid w:val="00FC6B8A"/>
    <w:rsid w:val="00FC6FF5"/>
    <w:rsid w:val="00FC7518"/>
    <w:rsid w:val="00FC7C5C"/>
    <w:rsid w:val="00FD010D"/>
    <w:rsid w:val="00FD0113"/>
    <w:rsid w:val="00FD10FC"/>
    <w:rsid w:val="00FD1CBD"/>
    <w:rsid w:val="00FD395F"/>
    <w:rsid w:val="00FD5928"/>
    <w:rsid w:val="00FD65EC"/>
    <w:rsid w:val="00FE0735"/>
    <w:rsid w:val="00FE209E"/>
    <w:rsid w:val="00FE25FC"/>
    <w:rsid w:val="00FE44F7"/>
    <w:rsid w:val="00FE478F"/>
    <w:rsid w:val="00FE4D67"/>
    <w:rsid w:val="00FE7BEF"/>
    <w:rsid w:val="00FF0285"/>
    <w:rsid w:val="00FF1343"/>
    <w:rsid w:val="00FF1CA9"/>
    <w:rsid w:val="00FF2410"/>
    <w:rsid w:val="00FF26DA"/>
    <w:rsid w:val="00FF2C74"/>
    <w:rsid w:val="00FF3457"/>
    <w:rsid w:val="00FF412E"/>
    <w:rsid w:val="00FF5607"/>
    <w:rsid w:val="00FF6EEC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E58802"/>
  <w15:docId w15:val="{74B7F25F-473D-4B47-B8A5-5C205B46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979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Heading1">
    <w:name w:val="heading 1"/>
    <w:basedOn w:val="Normal"/>
    <w:link w:val="Heading1Char"/>
    <w:qFormat/>
    <w:rsid w:val="00D73979"/>
    <w:pPr>
      <w:bidi w:val="0"/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66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11D44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443113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739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9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397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3979"/>
    <w:pPr>
      <w:ind w:left="720"/>
      <w:contextualSpacing/>
    </w:pPr>
  </w:style>
  <w:style w:type="character" w:styleId="Hyperlink">
    <w:name w:val="Hyperlink"/>
    <w:uiPriority w:val="99"/>
    <w:unhideWhenUsed/>
    <w:rsid w:val="00B0691A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011D4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443113"/>
    <w:rPr>
      <w:rFonts w:ascii="Calibri" w:eastAsia="Times New Roman" w:hAnsi="Calibri" w:cs="Arial"/>
      <w:b/>
      <w:bCs/>
      <w:sz w:val="28"/>
      <w:szCs w:val="28"/>
    </w:rPr>
  </w:style>
  <w:style w:type="character" w:styleId="FollowedHyperlink">
    <w:name w:val="FollowedHyperlink"/>
    <w:uiPriority w:val="99"/>
    <w:semiHidden/>
    <w:unhideWhenUsed/>
    <w:rsid w:val="00961740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semiHidden/>
    <w:rsid w:val="0013576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E09D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BE09DB"/>
    <w:rPr>
      <w:rFonts w:ascii="Times New Roman" w:eastAsia="Times New Roman" w:hAnsi="Times New Roman" w:cs="Davi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09D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BE09DB"/>
    <w:rPr>
      <w:rFonts w:ascii="Times New Roman" w:eastAsia="Times New Roman" w:hAnsi="Times New Roman" w:cs="David"/>
      <w:sz w:val="24"/>
      <w:szCs w:val="24"/>
    </w:rPr>
  </w:style>
  <w:style w:type="paragraph" w:styleId="NormalWeb">
    <w:name w:val="Normal (Web)"/>
    <w:basedOn w:val="Normal"/>
    <w:uiPriority w:val="99"/>
    <w:unhideWhenUsed/>
    <w:rsid w:val="00A20FBE"/>
    <w:pPr>
      <w:bidi w:val="0"/>
      <w:spacing w:before="100" w:beforeAutospacing="1" w:after="100" w:afterAutospacing="1"/>
    </w:pPr>
    <w:rPr>
      <w:rFonts w:cs="Times New Roman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5F7A0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0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0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09E"/>
    <w:rPr>
      <w:rFonts w:ascii="Times New Roman" w:eastAsia="Times New Roman" w:hAnsi="Times New Roman" w:cs="Dav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0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09E"/>
    <w:rPr>
      <w:rFonts w:ascii="Times New Roman" w:eastAsia="Times New Roman" w:hAnsi="Times New Roman" w:cs="David"/>
      <w:b/>
      <w:bCs/>
    </w:rPr>
  </w:style>
  <w:style w:type="paragraph" w:styleId="Revision">
    <w:name w:val="Revision"/>
    <w:hidden/>
    <w:uiPriority w:val="99"/>
    <w:semiHidden/>
    <w:rsid w:val="00901EC4"/>
    <w:rPr>
      <w:rFonts w:ascii="Times New Roman" w:eastAsia="Times New Roman" w:hAnsi="Times New Roman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3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5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84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714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0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8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8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86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2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6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93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837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0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2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1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3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09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6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37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1478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2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4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4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1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0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4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9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scholion.huji.ac.il/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cholion@savion.huji.ac.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scholion.huji.ac.il/fqa" TargetMode="Externa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://international.huji.ac.il/book/post-doctoral-regulation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097E537C-F199-4B6A-9B3F-0065D6E51B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CF769C-81B1-4524-9FA2-ED7E917851B3}"/>
</file>

<file path=customXml/itemProps3.xml><?xml version="1.0" encoding="utf-8"?>
<ds:datastoreItem xmlns:ds="http://schemas.openxmlformats.org/officeDocument/2006/customXml" ds:itemID="{BEA0B57A-4626-4686-8531-5C1187B6192C}"/>
</file>

<file path=customXml/itemProps4.xml><?xml version="1.0" encoding="utf-8"?>
<ds:datastoreItem xmlns:ds="http://schemas.openxmlformats.org/officeDocument/2006/customXml" ds:itemID="{5F9DFF1D-78C5-4F73-84B5-D970DC6FE1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594</Words>
  <Characters>3218</Characters>
  <Application>Microsoft Office Word</Application>
  <DocSecurity>0</DocSecurity>
  <Lines>64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3772</CharactersWithSpaces>
  <SharedDoc>false</SharedDoc>
  <HLinks>
    <vt:vector size="12" baseType="variant">
      <vt:variant>
        <vt:i4>3932204</vt:i4>
      </vt:variant>
      <vt:variant>
        <vt:i4>3</vt:i4>
      </vt:variant>
      <vt:variant>
        <vt:i4>0</vt:i4>
      </vt:variant>
      <vt:variant>
        <vt:i4>5</vt:i4>
      </vt:variant>
      <vt:variant>
        <vt:lpwstr>http://www.huji.ac.il/huji/eng</vt:lpwstr>
      </vt:variant>
      <vt:variant>
        <vt:lpwstr/>
      </vt:variant>
      <vt:variant>
        <vt:i4>4653138</vt:i4>
      </vt:variant>
      <vt:variant>
        <vt:i4>0</vt:i4>
      </vt:variant>
      <vt:variant>
        <vt:i4>0</vt:i4>
      </vt:variant>
      <vt:variant>
        <vt:i4>5</vt:i4>
      </vt:variant>
      <vt:variant>
        <vt:lpwstr>http://www.scholion.huji.ac.il/en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scholion</dc:creator>
  <cp:lastModifiedBy>Mandel Scholion Research Center</cp:lastModifiedBy>
  <cp:revision>3</cp:revision>
  <cp:lastPrinted>2020-05-12T12:26:00Z</cp:lastPrinted>
  <dcterms:created xsi:type="dcterms:W3CDTF">2023-05-08T08:05:00Z</dcterms:created>
  <dcterms:modified xsi:type="dcterms:W3CDTF">2023-05-08T08:15:00Z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37326c2de45ea79f91a7db6c7c9ece4626a06f7406e63c4994daa65b75ba3264</vt:lpwstr>
  </property>
  <property fmtid="{D5CDD505-2E9C-101B-9397-08002B2CF9AE}" pid="3" name="ContentTypeId">
    <vt:lpwstr>0x010100726ECFAFE8EAF44680ED24546A734B03</vt:lpwstr>
  </property>
</Properties>
</file>