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0043" w14:textId="77777777" w:rsidR="005104EB" w:rsidRPr="00003E9B" w:rsidRDefault="008F3EC2" w:rsidP="00E21E54">
      <w:pPr>
        <w:spacing w:line="360" w:lineRule="auto"/>
        <w:ind w:left="-70" w:right="-284"/>
        <w:rPr>
          <w:rFonts w:cs="David"/>
        </w:rPr>
      </w:pPr>
      <w:r w:rsidRPr="00003E9B">
        <w:rPr>
          <w:rFonts w:cs="David"/>
          <w:noProof/>
          <w:lang w:bidi="ar-SA"/>
        </w:rPr>
        <w:drawing>
          <wp:anchor distT="0" distB="0" distL="114300" distR="114300" simplePos="0" relativeHeight="251656704" behindDoc="1" locked="0" layoutInCell="1" allowOverlap="1" wp14:anchorId="2212C169" wp14:editId="4492A50C">
            <wp:simplePos x="0" y="0"/>
            <wp:positionH relativeFrom="column">
              <wp:posOffset>-812800</wp:posOffset>
            </wp:positionH>
            <wp:positionV relativeFrom="paragraph">
              <wp:posOffset>-500380</wp:posOffset>
            </wp:positionV>
            <wp:extent cx="7134225" cy="1114425"/>
            <wp:effectExtent l="0" t="0" r="0" b="0"/>
            <wp:wrapNone/>
            <wp:docPr id="3" name="Picture 0" descr="כותרת עליונ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כותרת עליונה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3FE141" w14:textId="77777777" w:rsidR="00563978" w:rsidRPr="00003E9B" w:rsidRDefault="00563978" w:rsidP="00E21E54">
      <w:pPr>
        <w:spacing w:line="360" w:lineRule="auto"/>
        <w:ind w:left="-70" w:right="-284"/>
        <w:rPr>
          <w:rFonts w:cs="David"/>
          <w:rtl/>
        </w:rPr>
      </w:pPr>
    </w:p>
    <w:p w14:paraId="52B16F6D" w14:textId="77777777" w:rsidR="001C0588" w:rsidRPr="00B77A93" w:rsidRDefault="001C0588" w:rsidP="00E21E54">
      <w:pPr>
        <w:spacing w:line="360" w:lineRule="auto"/>
        <w:ind w:left="-70"/>
        <w:rPr>
          <w:rFonts w:ascii="Garamond" w:hAnsi="Garamond" w:cs="David"/>
          <w:b/>
          <w:bCs/>
          <w:sz w:val="20"/>
          <w:szCs w:val="20"/>
          <w:rtl/>
        </w:rPr>
      </w:pPr>
    </w:p>
    <w:p w14:paraId="7C0C8940" w14:textId="77777777" w:rsidR="00CC3341" w:rsidRPr="00B77A93" w:rsidRDefault="00CC3341" w:rsidP="00E21E54">
      <w:pPr>
        <w:spacing w:line="360" w:lineRule="auto"/>
        <w:ind w:left="-70"/>
        <w:rPr>
          <w:rFonts w:ascii="Garamond" w:hAnsi="Garamond" w:cs="David"/>
          <w:b/>
          <w:bCs/>
          <w:sz w:val="20"/>
          <w:szCs w:val="20"/>
        </w:rPr>
      </w:pPr>
    </w:p>
    <w:p w14:paraId="07FA6898" w14:textId="70F79BEA" w:rsidR="00003E9B" w:rsidRPr="00592EA4" w:rsidRDefault="00E116ED" w:rsidP="00E21E54">
      <w:pPr>
        <w:spacing w:line="360" w:lineRule="auto"/>
        <w:ind w:left="-340"/>
        <w:jc w:val="center"/>
        <w:rPr>
          <w:rFonts w:ascii="Garamond" w:hAnsi="Garamond" w:cs="David"/>
          <w:b/>
          <w:bCs/>
          <w:color w:val="660033"/>
          <w:sz w:val="36"/>
          <w:szCs w:val="36"/>
          <w:rtl/>
        </w:rPr>
      </w:pPr>
      <w:r>
        <w:rPr>
          <w:rFonts w:asciiTheme="majorBidi" w:hAnsiTheme="majorBidi" w:cstheme="majorBidi" w:hint="eastAsia"/>
          <w:b/>
          <w:bCs/>
          <w:color w:val="660033"/>
          <w:sz w:val="36"/>
          <w:szCs w:val="36"/>
          <w:rtl/>
        </w:rPr>
        <w:t>מלג</w:t>
      </w:r>
      <w:r w:rsidR="00196075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ו</w:t>
      </w:r>
      <w:r w:rsidR="00D23972" w:rsidRPr="00D23972">
        <w:rPr>
          <w:rFonts w:asciiTheme="majorBidi" w:hAnsiTheme="majorBidi" w:cstheme="majorBidi" w:hint="eastAsia"/>
          <w:b/>
          <w:bCs/>
          <w:color w:val="660033"/>
          <w:sz w:val="36"/>
          <w:szCs w:val="36"/>
          <w:rtl/>
        </w:rPr>
        <w:t>ת</w:t>
      </w:r>
      <w:r w:rsidR="00D23972" w:rsidRPr="00D23972">
        <w:rPr>
          <w:rFonts w:asciiTheme="majorBidi" w:hAnsiTheme="majorBidi" w:cstheme="majorBidi"/>
          <w:b/>
          <w:bCs/>
          <w:color w:val="660033"/>
          <w:sz w:val="36"/>
          <w:szCs w:val="36"/>
          <w:rtl/>
        </w:rPr>
        <w:t xml:space="preserve"> </w:t>
      </w:r>
      <w:r w:rsidR="00196075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מחיה דו-</w:t>
      </w:r>
      <w:r w:rsidR="00196075" w:rsidRPr="00592EA4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שנתיות</w:t>
      </w:r>
      <w:r w:rsidRPr="00592EA4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 xml:space="preserve"> לנרשמים ללימודי מוסמך</w:t>
      </w:r>
      <w:r w:rsidR="00DE2BE6" w:rsidRPr="00592EA4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 xml:space="preserve"> </w:t>
      </w:r>
      <w:r w:rsidRPr="00592EA4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ב</w:t>
      </w:r>
      <w:r w:rsidR="00D23972" w:rsidRPr="00592EA4">
        <w:rPr>
          <w:rFonts w:asciiTheme="majorBidi" w:hAnsiTheme="majorBidi" w:cstheme="majorBidi" w:hint="eastAsia"/>
          <w:b/>
          <w:bCs/>
          <w:color w:val="660033"/>
          <w:sz w:val="36"/>
          <w:szCs w:val="36"/>
          <w:rtl/>
        </w:rPr>
        <w:t>שנת</w:t>
      </w:r>
      <w:r w:rsidR="00D23972" w:rsidRPr="00592EA4">
        <w:rPr>
          <w:rFonts w:asciiTheme="majorBidi" w:hAnsiTheme="majorBidi" w:cstheme="majorBidi"/>
          <w:b/>
          <w:bCs/>
          <w:color w:val="660033"/>
          <w:sz w:val="36"/>
          <w:szCs w:val="36"/>
          <w:rtl/>
        </w:rPr>
        <w:t xml:space="preserve"> </w:t>
      </w:r>
      <w:r w:rsidR="00D23972" w:rsidRPr="00592EA4">
        <w:rPr>
          <w:rFonts w:asciiTheme="majorBidi" w:hAnsiTheme="majorBidi" w:cstheme="majorBidi" w:hint="eastAsia"/>
          <w:b/>
          <w:bCs/>
          <w:color w:val="660033"/>
          <w:sz w:val="36"/>
          <w:szCs w:val="36"/>
          <w:rtl/>
        </w:rPr>
        <w:t>הלימודים</w:t>
      </w:r>
      <w:r w:rsidR="00D23972" w:rsidRPr="00592EA4">
        <w:rPr>
          <w:rFonts w:asciiTheme="majorBidi" w:hAnsiTheme="majorBidi" w:cstheme="majorBidi"/>
          <w:b/>
          <w:bCs/>
          <w:color w:val="660033"/>
          <w:sz w:val="36"/>
          <w:szCs w:val="36"/>
          <w:rtl/>
        </w:rPr>
        <w:t xml:space="preserve"> </w:t>
      </w:r>
      <w:r w:rsidR="00D23972" w:rsidRPr="00592EA4">
        <w:rPr>
          <w:rFonts w:asciiTheme="majorBidi" w:hAnsiTheme="majorBidi" w:cstheme="majorBidi" w:hint="eastAsia"/>
          <w:b/>
          <w:bCs/>
          <w:color w:val="660033"/>
          <w:sz w:val="36"/>
          <w:szCs w:val="36"/>
          <w:rtl/>
        </w:rPr>
        <w:t>תש</w:t>
      </w:r>
      <w:r w:rsidR="00E728A3" w:rsidRPr="00592EA4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פ</w:t>
      </w:r>
      <w:r w:rsidR="00846405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"</w:t>
      </w:r>
      <w:r w:rsidR="002618CD">
        <w:rPr>
          <w:rFonts w:asciiTheme="majorBidi" w:hAnsiTheme="majorBidi" w:cstheme="majorBidi" w:hint="cs"/>
          <w:b/>
          <w:bCs/>
          <w:color w:val="660033"/>
          <w:sz w:val="36"/>
          <w:szCs w:val="36"/>
          <w:rtl/>
        </w:rPr>
        <w:t>ג</w:t>
      </w:r>
      <w:r w:rsidRPr="00592EA4">
        <w:rPr>
          <w:rFonts w:asciiTheme="majorBidi" w:hAnsiTheme="majorBidi" w:cstheme="majorBidi"/>
          <w:b/>
          <w:bCs/>
          <w:color w:val="660033"/>
          <w:sz w:val="36"/>
          <w:szCs w:val="36"/>
          <w:rtl/>
        </w:rPr>
        <w:t xml:space="preserve"> (</w:t>
      </w:r>
      <w:r w:rsidR="00EA17E1">
        <w:rPr>
          <w:rFonts w:asciiTheme="majorBidi" w:hAnsiTheme="majorBidi" w:cstheme="majorBidi"/>
          <w:b/>
          <w:bCs/>
          <w:color w:val="660033"/>
          <w:sz w:val="36"/>
          <w:szCs w:val="36"/>
        </w:rPr>
        <w:t>202</w:t>
      </w:r>
      <w:r w:rsidR="002618CD">
        <w:rPr>
          <w:rFonts w:asciiTheme="majorBidi" w:hAnsiTheme="majorBidi" w:cstheme="majorBidi"/>
          <w:b/>
          <w:bCs/>
          <w:color w:val="660033"/>
          <w:sz w:val="36"/>
          <w:szCs w:val="36"/>
        </w:rPr>
        <w:t>3</w:t>
      </w:r>
      <w:r w:rsidR="00EA17E1">
        <w:rPr>
          <w:rFonts w:asciiTheme="majorBidi" w:hAnsiTheme="majorBidi" w:cstheme="majorBidi"/>
          <w:b/>
          <w:bCs/>
          <w:color w:val="660033"/>
          <w:sz w:val="36"/>
          <w:szCs w:val="36"/>
        </w:rPr>
        <w:t>-202</w:t>
      </w:r>
      <w:r w:rsidR="002618CD">
        <w:rPr>
          <w:rFonts w:asciiTheme="majorBidi" w:hAnsiTheme="majorBidi" w:cstheme="majorBidi"/>
          <w:b/>
          <w:bCs/>
          <w:color w:val="660033"/>
          <w:sz w:val="36"/>
          <w:szCs w:val="36"/>
        </w:rPr>
        <w:t>2</w:t>
      </w:r>
      <w:r w:rsidR="00D23972" w:rsidRPr="00592EA4">
        <w:rPr>
          <w:rFonts w:asciiTheme="majorBidi" w:hAnsiTheme="majorBidi" w:cstheme="majorBidi"/>
          <w:b/>
          <w:bCs/>
          <w:color w:val="660033"/>
          <w:sz w:val="36"/>
          <w:szCs w:val="36"/>
          <w:rtl/>
        </w:rPr>
        <w:t>)</w:t>
      </w:r>
    </w:p>
    <w:p w14:paraId="2C8B4AF0" w14:textId="77777777" w:rsidR="00003E9B" w:rsidRPr="00592EA4" w:rsidRDefault="00003E9B" w:rsidP="00E21E54">
      <w:pPr>
        <w:spacing w:line="360" w:lineRule="auto"/>
        <w:ind w:left="-340"/>
        <w:jc w:val="both"/>
        <w:rPr>
          <w:rFonts w:ascii="Garamond" w:hAnsi="Garamond" w:cs="David"/>
          <w:rtl/>
        </w:rPr>
      </w:pPr>
    </w:p>
    <w:p w14:paraId="76C6AA1B" w14:textId="3FB2AE5A" w:rsidR="00003E9B" w:rsidRPr="00592EA4" w:rsidRDefault="00000000" w:rsidP="00E21E54">
      <w:pPr>
        <w:spacing w:after="120" w:line="360" w:lineRule="auto"/>
        <w:ind w:left="-340"/>
        <w:jc w:val="both"/>
        <w:rPr>
          <w:rFonts w:ascii="Garamond" w:hAnsi="Garamond" w:cs="David"/>
          <w:sz w:val="22"/>
          <w:szCs w:val="22"/>
        </w:rPr>
      </w:pPr>
      <w:hyperlink r:id="rId8" w:history="1">
        <w:r w:rsidR="00003E9B" w:rsidRPr="00592EA4">
          <w:rPr>
            <w:rStyle w:val="Hyperlink"/>
            <w:rFonts w:ascii="Garamond" w:hAnsi="Garamond" w:cs="David"/>
            <w:b/>
            <w:bCs/>
            <w:color w:val="auto"/>
            <w:sz w:val="22"/>
            <w:szCs w:val="22"/>
            <w:u w:val="none"/>
            <w:rtl/>
          </w:rPr>
          <w:t>המרכז לחקר הנצרות</w:t>
        </w:r>
      </w:hyperlink>
      <w:r w:rsidR="00003E9B" w:rsidRPr="00592EA4">
        <w:rPr>
          <w:rFonts w:ascii="Garamond" w:hAnsi="Garamond" w:cs="David"/>
          <w:sz w:val="22"/>
          <w:szCs w:val="22"/>
          <w:rtl/>
        </w:rPr>
        <w:t xml:space="preserve"> 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 xml:space="preserve">מעניק </w:t>
      </w:r>
      <w:r w:rsidR="00003E9B" w:rsidRPr="00592EA4">
        <w:rPr>
          <w:rFonts w:ascii="Garamond" w:hAnsi="Garamond" w:cs="David"/>
          <w:sz w:val="22"/>
          <w:szCs w:val="22"/>
          <w:rtl/>
        </w:rPr>
        <w:t xml:space="preserve">מלגות </w:t>
      </w:r>
      <w:r w:rsidR="00505EF5" w:rsidRPr="00592EA4">
        <w:rPr>
          <w:rFonts w:ascii="Garamond" w:hAnsi="Garamond" w:cs="David" w:hint="cs"/>
          <w:sz w:val="22"/>
          <w:szCs w:val="22"/>
          <w:rtl/>
        </w:rPr>
        <w:t xml:space="preserve">מחיה דו-שנתיות </w:t>
      </w:r>
      <w:r w:rsidR="00D75D0A" w:rsidRPr="00592EA4">
        <w:rPr>
          <w:rFonts w:ascii="Garamond" w:hAnsi="Garamond" w:cs="David" w:hint="cs"/>
          <w:sz w:val="22"/>
          <w:szCs w:val="22"/>
          <w:rtl/>
        </w:rPr>
        <w:t>ל</w:t>
      </w:r>
      <w:r w:rsidR="007F3DDB" w:rsidRPr="00592EA4">
        <w:rPr>
          <w:rFonts w:ascii="Garamond" w:hAnsi="Garamond" w:cs="David" w:hint="cs"/>
          <w:sz w:val="22"/>
          <w:szCs w:val="22"/>
          <w:rtl/>
        </w:rPr>
        <w:t>נרשמים/</w:t>
      </w:r>
      <w:proofErr w:type="spellStart"/>
      <w:r w:rsidR="007F3DDB" w:rsidRPr="00592EA4">
        <w:rPr>
          <w:rFonts w:ascii="Garamond" w:hAnsi="Garamond" w:cs="David" w:hint="cs"/>
          <w:sz w:val="22"/>
          <w:szCs w:val="22"/>
          <w:rtl/>
        </w:rPr>
        <w:t>ות</w:t>
      </w:r>
      <w:proofErr w:type="spellEnd"/>
      <w:r w:rsidR="007F3DDB" w:rsidRPr="00592EA4">
        <w:rPr>
          <w:rFonts w:ascii="Garamond" w:hAnsi="Garamond" w:cs="David" w:hint="cs"/>
          <w:sz w:val="22"/>
          <w:szCs w:val="22"/>
          <w:rtl/>
        </w:rPr>
        <w:t xml:space="preserve"> בשנת הלימודים תש</w:t>
      </w:r>
      <w:r w:rsidR="00EA17E1">
        <w:rPr>
          <w:rFonts w:ascii="Garamond" w:hAnsi="Garamond" w:cs="David" w:hint="cs"/>
          <w:sz w:val="22"/>
          <w:szCs w:val="22"/>
          <w:rtl/>
        </w:rPr>
        <w:t>פ"</w:t>
      </w:r>
      <w:r w:rsidR="002618CD">
        <w:rPr>
          <w:rFonts w:ascii="Garamond" w:hAnsi="Garamond" w:cs="David" w:hint="cs"/>
          <w:sz w:val="22"/>
          <w:szCs w:val="22"/>
          <w:rtl/>
        </w:rPr>
        <w:t>ג</w:t>
      </w:r>
      <w:r w:rsidR="007F3DDB" w:rsidRPr="00592EA4">
        <w:rPr>
          <w:rFonts w:ascii="Garamond" w:hAnsi="Garamond" w:cs="David" w:hint="cs"/>
          <w:sz w:val="22"/>
          <w:szCs w:val="22"/>
          <w:rtl/>
        </w:rPr>
        <w:t xml:space="preserve"> ללימודי מוסמך במסלול המחקרי </w:t>
      </w:r>
      <w:r w:rsidR="00003E9B" w:rsidRPr="00592EA4">
        <w:rPr>
          <w:rFonts w:ascii="Garamond" w:hAnsi="Garamond" w:cs="David"/>
          <w:sz w:val="22"/>
          <w:szCs w:val="22"/>
          <w:rtl/>
        </w:rPr>
        <w:t>המבקשים/</w:t>
      </w:r>
      <w:proofErr w:type="spellStart"/>
      <w:r w:rsidR="00003E9B" w:rsidRPr="00592EA4">
        <w:rPr>
          <w:rFonts w:ascii="Garamond" w:hAnsi="Garamond" w:cs="David"/>
          <w:sz w:val="22"/>
          <w:szCs w:val="22"/>
          <w:rtl/>
        </w:rPr>
        <w:t>ות</w:t>
      </w:r>
      <w:proofErr w:type="spellEnd"/>
      <w:r w:rsidR="00003E9B" w:rsidRPr="00592EA4">
        <w:rPr>
          <w:rFonts w:ascii="Garamond" w:hAnsi="Garamond" w:cs="David"/>
          <w:sz w:val="22"/>
          <w:szCs w:val="22"/>
          <w:rtl/>
        </w:rPr>
        <w:t xml:space="preserve"> להתמחות באחד מתחומי העניין של המרכז לחקר הנצרות:</w:t>
      </w:r>
    </w:p>
    <w:p w14:paraId="3E78D49B" w14:textId="77777777" w:rsidR="00003E9B" w:rsidRPr="00592EA4" w:rsidRDefault="00003E9B" w:rsidP="00E21E54">
      <w:pPr>
        <w:numPr>
          <w:ilvl w:val="0"/>
          <w:numId w:val="11"/>
        </w:numPr>
        <w:spacing w:line="360" w:lineRule="auto"/>
        <w:ind w:left="-70" w:hanging="284"/>
        <w:rPr>
          <w:rFonts w:ascii="Garamond" w:hAnsi="Garamond" w:cs="David"/>
          <w:sz w:val="22"/>
          <w:szCs w:val="22"/>
        </w:rPr>
      </w:pPr>
      <w:r w:rsidRPr="00592EA4">
        <w:rPr>
          <w:rFonts w:ascii="Garamond" w:hAnsi="Garamond" w:cs="David"/>
          <w:sz w:val="22"/>
          <w:szCs w:val="22"/>
          <w:rtl/>
        </w:rPr>
        <w:t xml:space="preserve">הברית החדשה, הנצרות הקדומה, </w:t>
      </w:r>
      <w:proofErr w:type="spellStart"/>
      <w:r w:rsidRPr="00592EA4">
        <w:rPr>
          <w:rFonts w:ascii="Garamond" w:hAnsi="Garamond" w:cs="David"/>
          <w:sz w:val="22"/>
          <w:szCs w:val="22"/>
          <w:rtl/>
        </w:rPr>
        <w:t>ספרותה</w:t>
      </w:r>
      <w:proofErr w:type="spellEnd"/>
      <w:r w:rsidRPr="00592EA4">
        <w:rPr>
          <w:rFonts w:ascii="Garamond" w:hAnsi="Garamond" w:cs="David"/>
          <w:sz w:val="22"/>
          <w:szCs w:val="22"/>
          <w:rtl/>
        </w:rPr>
        <w:t xml:space="preserve"> והקשריה היהודיים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>.</w:t>
      </w:r>
    </w:p>
    <w:p w14:paraId="3C810F75" w14:textId="77777777" w:rsidR="00003E9B" w:rsidRPr="00592EA4" w:rsidRDefault="00003E9B" w:rsidP="00E21E54">
      <w:pPr>
        <w:numPr>
          <w:ilvl w:val="0"/>
          <w:numId w:val="11"/>
        </w:numPr>
        <w:spacing w:line="360" w:lineRule="auto"/>
        <w:ind w:left="-70" w:hanging="284"/>
        <w:rPr>
          <w:rFonts w:ascii="Garamond" w:hAnsi="Garamond" w:cs="David"/>
          <w:sz w:val="22"/>
          <w:szCs w:val="22"/>
        </w:rPr>
      </w:pPr>
      <w:r w:rsidRPr="00592EA4">
        <w:rPr>
          <w:rFonts w:ascii="Garamond" w:hAnsi="Garamond" w:cs="David"/>
          <w:sz w:val="22"/>
          <w:szCs w:val="22"/>
          <w:rtl/>
        </w:rPr>
        <w:t xml:space="preserve">הנצרות בארץ ישראל </w:t>
      </w:r>
      <w:r w:rsidRPr="00592EA4">
        <w:rPr>
          <w:rFonts w:ascii="Garamond" w:hAnsi="Garamond" w:cs="David" w:hint="cs"/>
          <w:sz w:val="22"/>
          <w:szCs w:val="22"/>
          <w:rtl/>
        </w:rPr>
        <w:t>(</w:t>
      </w:r>
      <w:r w:rsidRPr="00592EA4">
        <w:rPr>
          <w:rFonts w:ascii="Garamond" w:hAnsi="Garamond" w:cs="David"/>
          <w:sz w:val="22"/>
          <w:szCs w:val="22"/>
          <w:rtl/>
        </w:rPr>
        <w:t>בכל התקופות ובכל התחומים</w:t>
      </w:r>
      <w:r w:rsidRPr="00592EA4">
        <w:rPr>
          <w:rFonts w:ascii="Garamond" w:hAnsi="Garamond" w:cs="David" w:hint="cs"/>
          <w:sz w:val="22"/>
          <w:szCs w:val="22"/>
          <w:rtl/>
        </w:rPr>
        <w:t>)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>.</w:t>
      </w:r>
    </w:p>
    <w:p w14:paraId="3E3ACA7B" w14:textId="77777777" w:rsidR="00003E9B" w:rsidRPr="00592EA4" w:rsidRDefault="00003E9B" w:rsidP="00E21E54">
      <w:pPr>
        <w:numPr>
          <w:ilvl w:val="0"/>
          <w:numId w:val="11"/>
        </w:numPr>
        <w:spacing w:line="360" w:lineRule="auto"/>
        <w:ind w:left="-70" w:hanging="284"/>
        <w:rPr>
          <w:rFonts w:ascii="Garamond" w:hAnsi="Garamond" w:cs="David"/>
          <w:sz w:val="22"/>
          <w:szCs w:val="22"/>
        </w:rPr>
      </w:pPr>
      <w:r w:rsidRPr="00592EA4">
        <w:rPr>
          <w:rFonts w:ascii="Garamond" w:hAnsi="Garamond" w:cs="David"/>
          <w:sz w:val="22"/>
          <w:szCs w:val="22"/>
          <w:rtl/>
        </w:rPr>
        <w:t>הנצרות המזרחית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>.</w:t>
      </w:r>
    </w:p>
    <w:p w14:paraId="70769564" w14:textId="5BE94974" w:rsidR="00003E9B" w:rsidRDefault="00003E9B" w:rsidP="00E21E54">
      <w:pPr>
        <w:numPr>
          <w:ilvl w:val="0"/>
          <w:numId w:val="11"/>
        </w:numPr>
        <w:spacing w:line="360" w:lineRule="auto"/>
        <w:ind w:left="-70" w:hanging="284"/>
        <w:rPr>
          <w:rFonts w:ascii="Garamond" w:hAnsi="Garamond" w:cs="David"/>
          <w:sz w:val="22"/>
          <w:szCs w:val="22"/>
        </w:rPr>
      </w:pPr>
      <w:r w:rsidRPr="00592EA4">
        <w:rPr>
          <w:rFonts w:ascii="Garamond" w:hAnsi="Garamond" w:cs="David"/>
          <w:sz w:val="22"/>
          <w:szCs w:val="22"/>
          <w:rtl/>
        </w:rPr>
        <w:t>יחסי יהודים-נוצרים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>.</w:t>
      </w:r>
    </w:p>
    <w:p w14:paraId="1B991C8F" w14:textId="1E1744F4" w:rsidR="002618CD" w:rsidRPr="002618CD" w:rsidRDefault="002618CD" w:rsidP="00E21E54">
      <w:pPr>
        <w:numPr>
          <w:ilvl w:val="0"/>
          <w:numId w:val="11"/>
        </w:numPr>
        <w:spacing w:line="360" w:lineRule="auto"/>
        <w:ind w:left="-70" w:hanging="284"/>
        <w:rPr>
          <w:rFonts w:ascii="Garamond" w:hAnsi="Garamond" w:cs="David"/>
          <w:sz w:val="22"/>
          <w:szCs w:val="22"/>
        </w:rPr>
      </w:pPr>
      <w:r>
        <w:rPr>
          <w:rFonts w:ascii="Garamond" w:hAnsi="Garamond" w:cs="David" w:hint="cs"/>
          <w:sz w:val="22"/>
          <w:szCs w:val="22"/>
          <w:rtl/>
        </w:rPr>
        <w:t>נ</w:t>
      </w:r>
      <w:r w:rsidRPr="002618CD">
        <w:rPr>
          <w:rFonts w:ascii="Garamond" w:hAnsi="Garamond" w:cs="David"/>
          <w:sz w:val="22"/>
          <w:szCs w:val="22"/>
          <w:rtl/>
        </w:rPr>
        <w:t>צרות בת זמננו באירופה, בישראל ובארה״ב</w:t>
      </w:r>
    </w:p>
    <w:p w14:paraId="104E0CD3" w14:textId="77777777" w:rsidR="00AC665F" w:rsidRPr="00592EA4" w:rsidRDefault="00AC665F" w:rsidP="00E21E54">
      <w:pPr>
        <w:spacing w:line="360" w:lineRule="auto"/>
        <w:ind w:left="-70"/>
        <w:rPr>
          <w:rFonts w:ascii="Garamond" w:hAnsi="Garamond" w:cs="David"/>
          <w:b/>
          <w:bCs/>
          <w:color w:val="660033"/>
          <w:sz w:val="22"/>
          <w:szCs w:val="22"/>
          <w:rtl/>
        </w:rPr>
      </w:pPr>
    </w:p>
    <w:p w14:paraId="1D4EB8EC" w14:textId="77777777" w:rsidR="00DD176A" w:rsidRPr="00E21E54" w:rsidRDefault="007F3DDB" w:rsidP="00E21E54">
      <w:pPr>
        <w:spacing w:line="360" w:lineRule="auto"/>
        <w:ind w:left="-340"/>
        <w:rPr>
          <w:rFonts w:ascii="Garamond" w:hAnsi="Garamond" w:cs="David"/>
          <w:b/>
          <w:bCs/>
          <w:sz w:val="22"/>
          <w:szCs w:val="22"/>
          <w:rtl/>
        </w:rPr>
      </w:pPr>
      <w:r w:rsidRPr="00E21E54">
        <w:rPr>
          <w:rFonts w:ascii="Garamond" w:hAnsi="Garamond" w:cs="David" w:hint="cs"/>
          <w:b/>
          <w:bCs/>
          <w:sz w:val="22"/>
          <w:szCs w:val="22"/>
          <w:rtl/>
        </w:rPr>
        <w:t>כללי הזכאות:</w:t>
      </w:r>
    </w:p>
    <w:p w14:paraId="7018E709" w14:textId="05C9B4B8" w:rsidR="00343102" w:rsidRPr="00592EA4" w:rsidRDefault="00DD176A" w:rsidP="00E21E54">
      <w:pPr>
        <w:numPr>
          <w:ilvl w:val="0"/>
          <w:numId w:val="12"/>
        </w:numPr>
        <w:spacing w:after="120" w:line="360" w:lineRule="auto"/>
        <w:ind w:left="-70" w:hanging="284"/>
        <w:jc w:val="both"/>
        <w:rPr>
          <w:rFonts w:ascii="Garamond" w:hAnsi="Garamond" w:cs="David"/>
          <w:sz w:val="22"/>
          <w:szCs w:val="22"/>
        </w:rPr>
      </w:pPr>
      <w:r w:rsidRPr="00592EA4">
        <w:rPr>
          <w:rFonts w:ascii="Garamond" w:hAnsi="Garamond" w:cs="David" w:hint="cs"/>
          <w:sz w:val="22"/>
          <w:szCs w:val="22"/>
          <w:rtl/>
        </w:rPr>
        <w:t>המלגה מיועדת לתלמידים/</w:t>
      </w:r>
      <w:proofErr w:type="spellStart"/>
      <w:r w:rsidRPr="00592EA4">
        <w:rPr>
          <w:rFonts w:ascii="Garamond" w:hAnsi="Garamond" w:cs="David" w:hint="cs"/>
          <w:sz w:val="22"/>
          <w:szCs w:val="22"/>
          <w:rtl/>
        </w:rPr>
        <w:t>ות</w:t>
      </w:r>
      <w:proofErr w:type="spellEnd"/>
      <w:r w:rsidRPr="00592EA4">
        <w:rPr>
          <w:rFonts w:ascii="Garamond" w:hAnsi="Garamond" w:cs="David" w:hint="cs"/>
          <w:sz w:val="22"/>
          <w:szCs w:val="22"/>
          <w:rtl/>
        </w:rPr>
        <w:t xml:space="preserve"> אשר </w:t>
      </w:r>
      <w:r w:rsidR="002618CD">
        <w:rPr>
          <w:rFonts w:ascii="Garamond" w:hAnsi="Garamond" w:cs="David" w:hint="cs"/>
          <w:sz w:val="22"/>
          <w:szCs w:val="22"/>
          <w:rtl/>
        </w:rPr>
        <w:t>סיימו</w:t>
      </w:r>
      <w:r w:rsidR="00AC665F" w:rsidRPr="00592EA4">
        <w:rPr>
          <w:rFonts w:ascii="Garamond" w:hAnsi="Garamond" w:cs="David" w:hint="cs"/>
          <w:sz w:val="22"/>
          <w:szCs w:val="22"/>
          <w:rtl/>
        </w:rPr>
        <w:t xml:space="preserve"> את </w:t>
      </w:r>
      <w:r w:rsidRPr="00592EA4">
        <w:rPr>
          <w:rFonts w:ascii="Garamond" w:hAnsi="Garamond" w:cs="David" w:hint="cs"/>
          <w:sz w:val="22"/>
          <w:szCs w:val="22"/>
          <w:rtl/>
        </w:rPr>
        <w:t>לימודי</w:t>
      </w:r>
      <w:r w:rsidR="00AC665F" w:rsidRPr="00592EA4">
        <w:rPr>
          <w:rFonts w:ascii="Garamond" w:hAnsi="Garamond" w:cs="David" w:hint="cs"/>
          <w:sz w:val="22"/>
          <w:szCs w:val="22"/>
          <w:rtl/>
        </w:rPr>
        <w:t xml:space="preserve"> </w:t>
      </w:r>
      <w:r w:rsidRPr="00592EA4">
        <w:rPr>
          <w:rFonts w:ascii="Garamond" w:hAnsi="Garamond" w:cs="David" w:hint="cs"/>
          <w:sz w:val="22"/>
          <w:szCs w:val="22"/>
          <w:rtl/>
        </w:rPr>
        <w:t>הבוגר</w:t>
      </w:r>
      <w:r w:rsidR="007F3DDB" w:rsidRPr="00592EA4">
        <w:rPr>
          <w:rFonts w:ascii="Garamond" w:hAnsi="Garamond" w:cs="David" w:hint="cs"/>
          <w:sz w:val="22"/>
          <w:szCs w:val="22"/>
          <w:rtl/>
        </w:rPr>
        <w:t xml:space="preserve"> בשנת הלימודים תש</w:t>
      </w:r>
      <w:r w:rsidR="0073693C">
        <w:rPr>
          <w:rFonts w:ascii="Garamond" w:hAnsi="Garamond" w:cs="David" w:hint="cs"/>
          <w:sz w:val="22"/>
          <w:szCs w:val="22"/>
          <w:rtl/>
        </w:rPr>
        <w:t>פ</w:t>
      </w:r>
      <w:r w:rsidR="00EA17E1">
        <w:rPr>
          <w:rFonts w:ascii="Garamond" w:hAnsi="Garamond" w:cs="David" w:hint="cs"/>
          <w:sz w:val="22"/>
          <w:szCs w:val="22"/>
          <w:rtl/>
        </w:rPr>
        <w:t>"</w:t>
      </w:r>
      <w:r w:rsidR="00476F31">
        <w:rPr>
          <w:rFonts w:ascii="Garamond" w:hAnsi="Garamond" w:cs="David" w:hint="cs"/>
          <w:sz w:val="22"/>
          <w:szCs w:val="22"/>
          <w:rtl/>
        </w:rPr>
        <w:t>ב</w:t>
      </w:r>
      <w:r w:rsidR="00AC665F" w:rsidRPr="00592EA4">
        <w:rPr>
          <w:rFonts w:ascii="Garamond" w:hAnsi="Garamond" w:cs="David" w:hint="cs"/>
          <w:sz w:val="22"/>
          <w:szCs w:val="22"/>
          <w:rtl/>
        </w:rPr>
        <w:t xml:space="preserve"> </w:t>
      </w:r>
      <w:r w:rsidR="002618CD">
        <w:rPr>
          <w:rFonts w:ascii="Garamond" w:hAnsi="Garamond" w:cs="David" w:hint="cs"/>
          <w:sz w:val="22"/>
          <w:szCs w:val="22"/>
          <w:rtl/>
        </w:rPr>
        <w:t xml:space="preserve">ונרשמו </w:t>
      </w:r>
      <w:r w:rsidR="00AC665F" w:rsidRPr="00592EA4">
        <w:rPr>
          <w:rFonts w:ascii="Garamond" w:hAnsi="Garamond" w:cs="David" w:hint="cs"/>
          <w:sz w:val="22"/>
          <w:szCs w:val="22"/>
          <w:rtl/>
        </w:rPr>
        <w:t>לתואר מוסמך באוניב</w:t>
      </w:r>
      <w:r w:rsidR="00952B3C" w:rsidRPr="00592EA4">
        <w:rPr>
          <w:rFonts w:ascii="Garamond" w:hAnsi="Garamond" w:cs="David" w:hint="cs"/>
          <w:sz w:val="22"/>
          <w:szCs w:val="22"/>
          <w:rtl/>
        </w:rPr>
        <w:t>רסיטה העברית בשנת הלימודים תש</w:t>
      </w:r>
      <w:r w:rsidR="00E728A3" w:rsidRPr="00592EA4">
        <w:rPr>
          <w:rFonts w:ascii="Garamond" w:hAnsi="Garamond" w:cs="David" w:hint="cs"/>
          <w:sz w:val="22"/>
          <w:szCs w:val="22"/>
          <w:rtl/>
        </w:rPr>
        <w:t>פ</w:t>
      </w:r>
      <w:r w:rsidR="00EA17E1">
        <w:rPr>
          <w:rFonts w:ascii="Garamond" w:hAnsi="Garamond" w:cs="David" w:hint="cs"/>
          <w:sz w:val="22"/>
          <w:szCs w:val="22"/>
          <w:rtl/>
        </w:rPr>
        <w:t>"</w:t>
      </w:r>
      <w:r w:rsidR="002618CD">
        <w:rPr>
          <w:rFonts w:ascii="Garamond" w:hAnsi="Garamond" w:cs="David" w:hint="cs"/>
          <w:sz w:val="22"/>
          <w:szCs w:val="22"/>
          <w:rtl/>
        </w:rPr>
        <w:t>ג</w:t>
      </w:r>
      <w:r w:rsidR="00AC665F" w:rsidRPr="00592EA4">
        <w:rPr>
          <w:rFonts w:ascii="Garamond" w:hAnsi="Garamond" w:cs="David" w:hint="cs"/>
          <w:sz w:val="22"/>
          <w:szCs w:val="22"/>
          <w:rtl/>
        </w:rPr>
        <w:t xml:space="preserve"> לתוכנית לימודים מלאה במסלול המחקרי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 xml:space="preserve">; אשר ממוצע </w:t>
      </w:r>
      <w:proofErr w:type="spellStart"/>
      <w:r w:rsidR="00343102" w:rsidRPr="00592EA4">
        <w:rPr>
          <w:rFonts w:ascii="Garamond" w:hAnsi="Garamond" w:cs="David" w:hint="cs"/>
          <w:sz w:val="22"/>
          <w:szCs w:val="22"/>
          <w:rtl/>
        </w:rPr>
        <w:t>ציוניהם</w:t>
      </w:r>
      <w:proofErr w:type="spellEnd"/>
      <w:r w:rsidR="00343102" w:rsidRPr="00592EA4">
        <w:rPr>
          <w:rFonts w:ascii="Garamond" w:hAnsi="Garamond" w:cs="David" w:hint="cs"/>
          <w:sz w:val="22"/>
          <w:szCs w:val="22"/>
          <w:rtl/>
        </w:rPr>
        <w:t xml:space="preserve">/ן בתואר הבוגר היה לפחות </w:t>
      </w:r>
      <w:r w:rsidR="007F3DDB" w:rsidRPr="00592EA4">
        <w:rPr>
          <w:rFonts w:ascii="Garamond" w:hAnsi="Garamond" w:cs="David" w:hint="cs"/>
          <w:sz w:val="22"/>
          <w:szCs w:val="22"/>
          <w:rtl/>
        </w:rPr>
        <w:t>90</w:t>
      </w:r>
      <w:r w:rsidR="00952B3C" w:rsidRPr="00592EA4">
        <w:rPr>
          <w:rFonts w:ascii="Garamond" w:hAnsi="Garamond" w:cs="David" w:hint="cs"/>
          <w:sz w:val="22"/>
          <w:szCs w:val="22"/>
          <w:rtl/>
        </w:rPr>
        <w:t>; ואשר ילמדו בשנת הלימודים תש</w:t>
      </w:r>
      <w:r w:rsidR="00EA17E1">
        <w:rPr>
          <w:rFonts w:ascii="Garamond" w:hAnsi="Garamond" w:cs="David" w:hint="cs"/>
          <w:sz w:val="22"/>
          <w:szCs w:val="22"/>
          <w:rtl/>
        </w:rPr>
        <w:t>פ"</w:t>
      </w:r>
      <w:r w:rsidR="002618CD">
        <w:rPr>
          <w:rFonts w:ascii="Garamond" w:hAnsi="Garamond" w:cs="David" w:hint="cs"/>
          <w:sz w:val="22"/>
          <w:szCs w:val="22"/>
          <w:rtl/>
        </w:rPr>
        <w:t>ג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 xml:space="preserve"> </w:t>
      </w:r>
      <w:r w:rsidR="00476F31">
        <w:rPr>
          <w:rFonts w:ascii="Garamond" w:hAnsi="Garamond" w:cs="David" w:hint="cs"/>
          <w:sz w:val="22"/>
          <w:szCs w:val="22"/>
          <w:rtl/>
        </w:rPr>
        <w:t xml:space="preserve">(או שכבר למדו) 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>שפת מקורות בהתאם לתחום ה</w:t>
      </w:r>
      <w:r w:rsidR="00E21E54">
        <w:rPr>
          <w:rFonts w:ascii="Garamond" w:hAnsi="Garamond" w:cs="David" w:hint="cs"/>
          <w:sz w:val="22"/>
          <w:szCs w:val="22"/>
          <w:rtl/>
        </w:rPr>
        <w:t>ה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 xml:space="preserve">תמחות (כגון: יוונית, </w:t>
      </w:r>
      <w:r w:rsidR="00D2357F" w:rsidRPr="00592EA4">
        <w:rPr>
          <w:rFonts w:ascii="Garamond" w:hAnsi="Garamond" w:cs="David" w:hint="cs"/>
          <w:sz w:val="22"/>
          <w:szCs w:val="22"/>
          <w:rtl/>
        </w:rPr>
        <w:t>ל</w:t>
      </w:r>
      <w:r w:rsidR="00343102" w:rsidRPr="00592EA4">
        <w:rPr>
          <w:rFonts w:ascii="Garamond" w:hAnsi="Garamond" w:cs="David" w:hint="cs"/>
          <w:sz w:val="22"/>
          <w:szCs w:val="22"/>
          <w:rtl/>
        </w:rPr>
        <w:t>טינית, סורית, ערבית)</w:t>
      </w:r>
      <w:r w:rsidR="00476F31">
        <w:rPr>
          <w:rFonts w:ascii="Garamond" w:hAnsi="Garamond" w:cs="David" w:hint="cs"/>
          <w:sz w:val="22"/>
          <w:szCs w:val="22"/>
          <w:rtl/>
        </w:rPr>
        <w:t xml:space="preserve"> (או, במקרה של תחום מחקר מערבי-מודרני, מיומנות מקבילה). </w:t>
      </w:r>
    </w:p>
    <w:p w14:paraId="0664320B" w14:textId="77777777" w:rsidR="009C295F" w:rsidRPr="00592EA4" w:rsidRDefault="009C295F" w:rsidP="00E21E54">
      <w:pPr>
        <w:numPr>
          <w:ilvl w:val="0"/>
          <w:numId w:val="12"/>
        </w:numPr>
        <w:spacing w:after="120" w:line="360" w:lineRule="auto"/>
        <w:ind w:left="-70" w:hanging="284"/>
        <w:jc w:val="both"/>
        <w:rPr>
          <w:rFonts w:ascii="Garamond" w:hAnsi="Garamond" w:cs="David"/>
          <w:sz w:val="22"/>
          <w:szCs w:val="22"/>
        </w:rPr>
      </w:pPr>
      <w:r w:rsidRPr="00592EA4">
        <w:rPr>
          <w:rFonts w:ascii="Garamond" w:hAnsi="Garamond" w:cs="David" w:hint="cs"/>
          <w:sz w:val="22"/>
          <w:szCs w:val="22"/>
          <w:rtl/>
        </w:rPr>
        <w:t>המלגה מיועדת לתלמידים/</w:t>
      </w:r>
      <w:proofErr w:type="spellStart"/>
      <w:r w:rsidRPr="00592EA4">
        <w:rPr>
          <w:rFonts w:ascii="Garamond" w:hAnsi="Garamond" w:cs="David" w:hint="cs"/>
          <w:sz w:val="22"/>
          <w:szCs w:val="22"/>
          <w:rtl/>
        </w:rPr>
        <w:t>ות</w:t>
      </w:r>
      <w:proofErr w:type="spellEnd"/>
      <w:r w:rsidRPr="00592EA4">
        <w:rPr>
          <w:rFonts w:ascii="Garamond" w:hAnsi="Garamond" w:cs="David" w:hint="cs"/>
          <w:sz w:val="22"/>
          <w:szCs w:val="22"/>
          <w:rtl/>
        </w:rPr>
        <w:t xml:space="preserve"> אשר למדו לימודי ליבה בנצרות במסגרת תואר הבוגר או שבכוונתם להשלים את לימודי הליבה בנצרות בהיקף של 8 נ"ז לפחות. </w:t>
      </w:r>
      <w:r w:rsidR="005A7ABD" w:rsidRPr="00592EA4">
        <w:rPr>
          <w:rFonts w:ascii="Garamond" w:hAnsi="Garamond" w:cs="David" w:hint="cs"/>
          <w:sz w:val="22"/>
          <w:szCs w:val="22"/>
          <w:rtl/>
        </w:rPr>
        <w:t xml:space="preserve">על לימודי הליבה לכלול את הקורס "הברית החדשה ותולדות הנצרות" (לקורס שני חלקים, סה"כ 4 נ"ז). לימודי ליבה נוספים לדוגמה: </w:t>
      </w:r>
      <w:r w:rsidRPr="00592EA4">
        <w:rPr>
          <w:rFonts w:ascii="Garamond" w:hAnsi="Garamond" w:cs="David" w:hint="cs"/>
          <w:sz w:val="22"/>
          <w:szCs w:val="22"/>
          <w:rtl/>
        </w:rPr>
        <w:t>מבוא לתולדות הנצרות (2 נ"ז)</w:t>
      </w:r>
      <w:r w:rsidR="005A7ABD" w:rsidRPr="00592EA4">
        <w:rPr>
          <w:rFonts w:ascii="Garamond" w:hAnsi="Garamond" w:cs="David" w:hint="cs"/>
          <w:sz w:val="22"/>
          <w:szCs w:val="22"/>
          <w:rtl/>
        </w:rPr>
        <w:t>, קריאת מקורות בספרות נוצרית (</w:t>
      </w:r>
      <w:r w:rsidR="00D45C9E" w:rsidRPr="00592EA4">
        <w:rPr>
          <w:rFonts w:ascii="Garamond" w:hAnsi="Garamond" w:cs="David" w:hint="cs"/>
          <w:sz w:val="22"/>
          <w:szCs w:val="22"/>
          <w:rtl/>
        </w:rPr>
        <w:t>4-2</w:t>
      </w:r>
      <w:r w:rsidR="005A7ABD" w:rsidRPr="00592EA4">
        <w:rPr>
          <w:rFonts w:ascii="Garamond" w:hAnsi="Garamond" w:cs="David" w:hint="cs"/>
          <w:sz w:val="22"/>
          <w:szCs w:val="22"/>
          <w:rtl/>
        </w:rPr>
        <w:t xml:space="preserve"> נ"ז), או קורסים דומים.</w:t>
      </w:r>
      <w:r w:rsidRPr="00592EA4">
        <w:rPr>
          <w:rFonts w:ascii="Garamond" w:hAnsi="Garamond" w:cs="David" w:hint="cs"/>
          <w:sz w:val="22"/>
          <w:szCs w:val="22"/>
          <w:rtl/>
        </w:rPr>
        <w:t xml:space="preserve"> </w:t>
      </w:r>
    </w:p>
    <w:p w14:paraId="4CE08784" w14:textId="77777777" w:rsidR="008F3EC2" w:rsidRPr="00592EA4" w:rsidRDefault="0079280E" w:rsidP="00E21E54">
      <w:pPr>
        <w:numPr>
          <w:ilvl w:val="0"/>
          <w:numId w:val="12"/>
        </w:numPr>
        <w:spacing w:line="360" w:lineRule="auto"/>
        <w:ind w:left="-70" w:hanging="284"/>
        <w:jc w:val="both"/>
        <w:rPr>
          <w:rFonts w:ascii="Garamond" w:hAnsi="Garamond" w:cs="David"/>
          <w:sz w:val="22"/>
          <w:szCs w:val="22"/>
          <w:rtl/>
        </w:rPr>
      </w:pPr>
      <w:r w:rsidRPr="00592EA4">
        <w:rPr>
          <w:rFonts w:cs="David" w:hint="cs"/>
          <w:sz w:val="22"/>
          <w:szCs w:val="22"/>
          <w:rtl/>
        </w:rPr>
        <w:t xml:space="preserve">על התלמיד/ה </w:t>
      </w:r>
      <w:r w:rsidR="00F84F29" w:rsidRPr="00592EA4">
        <w:rPr>
          <w:rFonts w:cs="David" w:hint="cs"/>
          <w:sz w:val="22"/>
          <w:szCs w:val="22"/>
          <w:rtl/>
        </w:rPr>
        <w:t>להגיש את מועמדותו</w:t>
      </w:r>
      <w:r w:rsidR="00B9368D" w:rsidRPr="00592EA4">
        <w:rPr>
          <w:rFonts w:cs="David" w:hint="cs"/>
          <w:sz w:val="22"/>
          <w:szCs w:val="22"/>
          <w:rtl/>
        </w:rPr>
        <w:t>/ה</w:t>
      </w:r>
      <w:r w:rsidR="00F84F29" w:rsidRPr="00592EA4">
        <w:rPr>
          <w:rFonts w:cs="David" w:hint="cs"/>
          <w:sz w:val="22"/>
          <w:szCs w:val="22"/>
          <w:rtl/>
        </w:rPr>
        <w:t xml:space="preserve"> באמצעות המ</w:t>
      </w:r>
      <w:r w:rsidR="00B9368D" w:rsidRPr="00592EA4">
        <w:rPr>
          <w:rFonts w:cs="David" w:hint="cs"/>
          <w:sz w:val="22"/>
          <w:szCs w:val="22"/>
          <w:rtl/>
        </w:rPr>
        <w:t xml:space="preserve">ערכת המקוונת להגשת מועמדות למלגות </w:t>
      </w:r>
      <w:r w:rsidR="00D83C2A" w:rsidRPr="00592EA4">
        <w:rPr>
          <w:rFonts w:cs="David" w:hint="cs"/>
          <w:sz w:val="22"/>
          <w:szCs w:val="22"/>
          <w:rtl/>
        </w:rPr>
        <w:t>(</w:t>
      </w:r>
      <w:hyperlink r:id="rId9" w:history="1">
        <w:r w:rsidR="00D83C2A" w:rsidRPr="00592EA4">
          <w:rPr>
            <w:rStyle w:val="Hyperlink"/>
            <w:rFonts w:cs="David"/>
            <w:sz w:val="22"/>
            <w:szCs w:val="22"/>
          </w:rPr>
          <w:t>http://scholarships.huji.ac.il</w:t>
        </w:r>
      </w:hyperlink>
      <w:r w:rsidR="00D83C2A" w:rsidRPr="00592EA4">
        <w:rPr>
          <w:rFonts w:cs="David" w:hint="cs"/>
          <w:sz w:val="22"/>
          <w:szCs w:val="22"/>
          <w:rtl/>
        </w:rPr>
        <w:t xml:space="preserve">) </w:t>
      </w:r>
      <w:r w:rsidR="00B9368D" w:rsidRPr="00592EA4">
        <w:rPr>
          <w:rFonts w:cs="David" w:hint="cs"/>
          <w:sz w:val="22"/>
          <w:szCs w:val="22"/>
          <w:rtl/>
        </w:rPr>
        <w:t>ו</w:t>
      </w:r>
      <w:r w:rsidR="00F84F29" w:rsidRPr="00592EA4">
        <w:rPr>
          <w:rFonts w:cs="David" w:hint="cs"/>
          <w:sz w:val="22"/>
          <w:szCs w:val="22"/>
          <w:rtl/>
        </w:rPr>
        <w:t>לצרף</w:t>
      </w:r>
      <w:r w:rsidR="00B9368D" w:rsidRPr="00592EA4">
        <w:rPr>
          <w:rFonts w:cs="David" w:hint="cs"/>
          <w:sz w:val="22"/>
          <w:szCs w:val="22"/>
          <w:rtl/>
        </w:rPr>
        <w:t xml:space="preserve"> שם</w:t>
      </w:r>
      <w:r w:rsidR="00343102" w:rsidRPr="00592EA4">
        <w:rPr>
          <w:rFonts w:cs="David" w:hint="cs"/>
          <w:sz w:val="22"/>
          <w:szCs w:val="22"/>
          <w:rtl/>
        </w:rPr>
        <w:t xml:space="preserve"> את המסמכים הבאים: </w:t>
      </w:r>
    </w:p>
    <w:p w14:paraId="4FBAD28B" w14:textId="3EEF61E6" w:rsidR="00E21E54" w:rsidRDefault="00343102" w:rsidP="00E21E54">
      <w:pPr>
        <w:pStyle w:val="a9"/>
        <w:numPr>
          <w:ilvl w:val="0"/>
          <w:numId w:val="14"/>
        </w:numPr>
        <w:spacing w:after="40" w:line="360" w:lineRule="auto"/>
        <w:ind w:left="200" w:hanging="270"/>
        <w:jc w:val="both"/>
        <w:rPr>
          <w:rFonts w:cs="David"/>
          <w:sz w:val="22"/>
          <w:szCs w:val="22"/>
        </w:rPr>
      </w:pPr>
      <w:r w:rsidRPr="00E21E54">
        <w:rPr>
          <w:rFonts w:cs="David"/>
          <w:sz w:val="22"/>
          <w:szCs w:val="22"/>
          <w:rtl/>
        </w:rPr>
        <w:t xml:space="preserve">טופס בקשה מלא </w:t>
      </w:r>
      <w:r w:rsidRPr="00E21E54">
        <w:rPr>
          <w:rFonts w:cs="David" w:hint="cs"/>
          <w:sz w:val="22"/>
          <w:szCs w:val="22"/>
          <w:rtl/>
        </w:rPr>
        <w:t>(</w:t>
      </w:r>
      <w:r w:rsidR="00E728A3" w:rsidRPr="00E21E54">
        <w:rPr>
          <w:rFonts w:cs="David" w:hint="cs"/>
          <w:sz w:val="22"/>
          <w:szCs w:val="22"/>
          <w:rtl/>
        </w:rPr>
        <w:t>יש</w:t>
      </w:r>
      <w:r w:rsidRPr="00E21E54">
        <w:rPr>
          <w:rFonts w:cs="David"/>
          <w:sz w:val="22"/>
          <w:szCs w:val="22"/>
          <w:rtl/>
        </w:rPr>
        <w:t xml:space="preserve"> </w:t>
      </w:r>
      <w:r w:rsidR="003F0417" w:rsidRPr="00E21E54">
        <w:rPr>
          <w:rFonts w:cs="David" w:hint="cs"/>
          <w:sz w:val="22"/>
          <w:szCs w:val="22"/>
          <w:rtl/>
        </w:rPr>
        <w:t>למלא את הטופס</w:t>
      </w:r>
      <w:r w:rsidRPr="00E21E54">
        <w:rPr>
          <w:rFonts w:cs="David"/>
          <w:sz w:val="22"/>
          <w:szCs w:val="22"/>
          <w:rtl/>
        </w:rPr>
        <w:t xml:space="preserve"> </w:t>
      </w:r>
      <w:r w:rsidR="00B9368D" w:rsidRPr="00E21E54">
        <w:rPr>
          <w:rFonts w:cs="David" w:hint="cs"/>
          <w:sz w:val="22"/>
          <w:szCs w:val="22"/>
          <w:rtl/>
        </w:rPr>
        <w:t>במערכת המקוונת</w:t>
      </w:r>
      <w:r w:rsidRPr="00E21E54">
        <w:rPr>
          <w:rFonts w:cs="David" w:hint="cs"/>
          <w:sz w:val="22"/>
          <w:szCs w:val="22"/>
          <w:rtl/>
        </w:rPr>
        <w:t>)</w:t>
      </w:r>
      <w:r w:rsidR="002618CD">
        <w:rPr>
          <w:rFonts w:cs="David" w:hint="cs"/>
          <w:sz w:val="22"/>
          <w:szCs w:val="22"/>
          <w:rtl/>
        </w:rPr>
        <w:t>.</w:t>
      </w:r>
      <w:r w:rsidRPr="00E21E54">
        <w:rPr>
          <w:rFonts w:cs="David" w:hint="cs"/>
          <w:sz w:val="22"/>
          <w:szCs w:val="22"/>
          <w:rtl/>
        </w:rPr>
        <w:t xml:space="preserve"> </w:t>
      </w:r>
    </w:p>
    <w:p w14:paraId="4CA3281E" w14:textId="008B8C3A" w:rsidR="00E21E54" w:rsidRDefault="00343102" w:rsidP="00E21E54">
      <w:pPr>
        <w:pStyle w:val="a9"/>
        <w:numPr>
          <w:ilvl w:val="0"/>
          <w:numId w:val="14"/>
        </w:numPr>
        <w:spacing w:after="40" w:line="360" w:lineRule="auto"/>
        <w:ind w:left="200" w:hanging="270"/>
        <w:jc w:val="both"/>
        <w:rPr>
          <w:rFonts w:cs="David"/>
          <w:sz w:val="22"/>
          <w:szCs w:val="22"/>
        </w:rPr>
      </w:pPr>
      <w:r w:rsidRPr="00E21E54">
        <w:rPr>
          <w:rFonts w:cs="David" w:hint="cs"/>
          <w:sz w:val="22"/>
          <w:szCs w:val="22"/>
          <w:rtl/>
        </w:rPr>
        <w:t>גיליון ציונים מעודכן של קורסי הבוגר</w:t>
      </w:r>
      <w:r w:rsidR="002618CD">
        <w:rPr>
          <w:rFonts w:cs="David" w:hint="cs"/>
          <w:sz w:val="22"/>
          <w:szCs w:val="22"/>
          <w:rtl/>
        </w:rPr>
        <w:t>.</w:t>
      </w:r>
    </w:p>
    <w:p w14:paraId="15D57A92" w14:textId="712EDA9C" w:rsidR="00E21E54" w:rsidRPr="00E21E54" w:rsidRDefault="00C70F22" w:rsidP="00E21E54">
      <w:pPr>
        <w:pStyle w:val="a9"/>
        <w:numPr>
          <w:ilvl w:val="0"/>
          <w:numId w:val="14"/>
        </w:numPr>
        <w:spacing w:after="40" w:line="360" w:lineRule="auto"/>
        <w:ind w:left="200" w:hanging="270"/>
        <w:jc w:val="both"/>
        <w:rPr>
          <w:rFonts w:cs="David"/>
          <w:sz w:val="22"/>
          <w:szCs w:val="22"/>
        </w:rPr>
      </w:pPr>
      <w:r w:rsidRPr="00E21E54">
        <w:rPr>
          <w:rFonts w:ascii="Garamond" w:hAnsi="Garamond" w:cs="David" w:hint="cs"/>
          <w:sz w:val="22"/>
          <w:szCs w:val="22"/>
          <w:rtl/>
        </w:rPr>
        <w:t>תוכנית לימודים משוערת</w:t>
      </w:r>
      <w:r w:rsidR="00684AF8" w:rsidRPr="00E21E54">
        <w:rPr>
          <w:rFonts w:ascii="Garamond" w:hAnsi="Garamond" w:cs="David" w:hint="cs"/>
          <w:sz w:val="22"/>
          <w:szCs w:val="22"/>
          <w:rtl/>
        </w:rPr>
        <w:t xml:space="preserve"> לשנת הלימודים תש</w:t>
      </w:r>
      <w:r w:rsidR="00E728A3" w:rsidRPr="00E21E54">
        <w:rPr>
          <w:rFonts w:ascii="Garamond" w:hAnsi="Garamond" w:cs="David" w:hint="cs"/>
          <w:sz w:val="22"/>
          <w:szCs w:val="22"/>
          <w:rtl/>
        </w:rPr>
        <w:t>פ</w:t>
      </w:r>
      <w:r w:rsidR="00EA17E1" w:rsidRPr="00E21E54">
        <w:rPr>
          <w:rFonts w:ascii="Garamond" w:hAnsi="Garamond" w:cs="David" w:hint="cs"/>
          <w:sz w:val="22"/>
          <w:szCs w:val="22"/>
          <w:rtl/>
        </w:rPr>
        <w:t>"</w:t>
      </w:r>
      <w:r w:rsidR="002618CD">
        <w:rPr>
          <w:rFonts w:ascii="Garamond" w:hAnsi="Garamond" w:cs="David" w:hint="cs"/>
          <w:sz w:val="22"/>
          <w:szCs w:val="22"/>
          <w:rtl/>
        </w:rPr>
        <w:t>ג.</w:t>
      </w:r>
    </w:p>
    <w:p w14:paraId="77A16FF3" w14:textId="7452BBE1" w:rsidR="00E21E54" w:rsidRPr="00E21E54" w:rsidRDefault="00196075" w:rsidP="00E21E54">
      <w:pPr>
        <w:pStyle w:val="a9"/>
        <w:numPr>
          <w:ilvl w:val="0"/>
          <w:numId w:val="14"/>
        </w:numPr>
        <w:spacing w:after="40" w:line="360" w:lineRule="auto"/>
        <w:ind w:left="200" w:hanging="270"/>
        <w:jc w:val="both"/>
        <w:rPr>
          <w:rFonts w:cs="David"/>
          <w:sz w:val="22"/>
          <w:szCs w:val="22"/>
        </w:rPr>
      </w:pPr>
      <w:r w:rsidRPr="00E21E54">
        <w:rPr>
          <w:rFonts w:ascii="Garamond" w:hAnsi="Garamond" w:cs="David" w:hint="cs"/>
          <w:sz w:val="22"/>
          <w:szCs w:val="22"/>
          <w:rtl/>
        </w:rPr>
        <w:t>אישור זכאות</w:t>
      </w:r>
      <w:r w:rsidR="00DD04A3" w:rsidRPr="00E21E54">
        <w:rPr>
          <w:rFonts w:ascii="Garamond" w:hAnsi="Garamond" w:cs="David" w:hint="cs"/>
          <w:sz w:val="22"/>
          <w:szCs w:val="22"/>
          <w:rtl/>
        </w:rPr>
        <w:t xml:space="preserve"> לתואר בוגר</w:t>
      </w:r>
      <w:r w:rsidRPr="00E21E54">
        <w:rPr>
          <w:rFonts w:ascii="Garamond" w:hAnsi="Garamond" w:cs="David" w:hint="cs"/>
          <w:sz w:val="22"/>
          <w:szCs w:val="22"/>
          <w:rtl/>
        </w:rPr>
        <w:t xml:space="preserve"> ממזכירות החוג</w:t>
      </w:r>
      <w:r w:rsidR="006B5C01" w:rsidRPr="00E21E54">
        <w:rPr>
          <w:rFonts w:ascii="Garamond" w:hAnsi="Garamond" w:cs="David" w:hint="cs"/>
          <w:sz w:val="22"/>
          <w:szCs w:val="22"/>
          <w:rtl/>
        </w:rPr>
        <w:t>. בהיעדר זכאות יש להגיש "אישור יתרת חובות" ממזכירות</w:t>
      </w:r>
      <w:r w:rsidR="00E21E54" w:rsidRPr="00E21E54">
        <w:rPr>
          <w:rFonts w:ascii="Garamond" w:hAnsi="Garamond" w:cs="David" w:hint="cs"/>
          <w:sz w:val="22"/>
          <w:szCs w:val="22"/>
          <w:rtl/>
        </w:rPr>
        <w:t xml:space="preserve"> </w:t>
      </w:r>
      <w:r w:rsidR="006B5C01" w:rsidRPr="00E21E54">
        <w:rPr>
          <w:rFonts w:ascii="Garamond" w:hAnsi="Garamond" w:cs="David" w:hint="cs"/>
          <w:sz w:val="22"/>
          <w:szCs w:val="22"/>
          <w:rtl/>
        </w:rPr>
        <w:t>החוגים</w:t>
      </w:r>
      <w:r w:rsidR="002618CD">
        <w:rPr>
          <w:rFonts w:ascii="Garamond" w:hAnsi="Garamond" w:cs="David" w:hint="cs"/>
          <w:sz w:val="22"/>
          <w:szCs w:val="22"/>
          <w:rtl/>
        </w:rPr>
        <w:t>.</w:t>
      </w:r>
    </w:p>
    <w:p w14:paraId="5CBBC3A5" w14:textId="2D8577D4" w:rsidR="00725A13" w:rsidRPr="00E21E54" w:rsidRDefault="00C70F22" w:rsidP="00E21E54">
      <w:pPr>
        <w:pStyle w:val="a9"/>
        <w:numPr>
          <w:ilvl w:val="0"/>
          <w:numId w:val="14"/>
        </w:numPr>
        <w:spacing w:after="120" w:line="360" w:lineRule="auto"/>
        <w:ind w:left="200" w:hanging="270"/>
        <w:jc w:val="both"/>
        <w:rPr>
          <w:rFonts w:cs="David"/>
          <w:sz w:val="22"/>
          <w:szCs w:val="22"/>
        </w:rPr>
      </w:pPr>
      <w:r w:rsidRPr="00E21E54">
        <w:rPr>
          <w:rFonts w:ascii="Garamond" w:hAnsi="Garamond" w:cs="David" w:hint="cs"/>
          <w:sz w:val="22"/>
          <w:szCs w:val="22"/>
          <w:rtl/>
        </w:rPr>
        <w:t xml:space="preserve">מכתב המלצה אשר יישלח </w:t>
      </w:r>
      <w:r w:rsidR="00B9368D" w:rsidRPr="00E21E54">
        <w:rPr>
          <w:rFonts w:ascii="Garamond" w:hAnsi="Garamond" w:cs="David" w:hint="cs"/>
          <w:sz w:val="22"/>
          <w:szCs w:val="22"/>
          <w:rtl/>
        </w:rPr>
        <w:t xml:space="preserve">ישירות </w:t>
      </w:r>
      <w:r w:rsidRPr="00E21E54">
        <w:rPr>
          <w:rFonts w:ascii="Garamond" w:hAnsi="Garamond" w:cs="David" w:hint="cs"/>
          <w:sz w:val="22"/>
          <w:szCs w:val="22"/>
          <w:rtl/>
        </w:rPr>
        <w:t>על-ידי הממליץ</w:t>
      </w:r>
      <w:r w:rsidR="00B9368D" w:rsidRPr="00E21E54">
        <w:rPr>
          <w:rFonts w:ascii="Garamond" w:hAnsi="Garamond" w:cs="David" w:hint="cs"/>
          <w:sz w:val="22"/>
          <w:szCs w:val="22"/>
          <w:rtl/>
        </w:rPr>
        <w:t xml:space="preserve"> לפי המנגנון המתואר במערכת המקוונת</w:t>
      </w:r>
      <w:r w:rsidR="002618CD">
        <w:rPr>
          <w:rFonts w:ascii="Garamond" w:hAnsi="Garamond" w:cs="David" w:hint="cs"/>
          <w:sz w:val="22"/>
          <w:szCs w:val="22"/>
          <w:rtl/>
        </w:rPr>
        <w:t>.</w:t>
      </w:r>
    </w:p>
    <w:p w14:paraId="6A3B7076" w14:textId="0D6AC0AB" w:rsidR="00E21E54" w:rsidRPr="00E21E54" w:rsidRDefault="00CE6B35" w:rsidP="00476F31">
      <w:pPr>
        <w:numPr>
          <w:ilvl w:val="0"/>
          <w:numId w:val="12"/>
        </w:numPr>
        <w:spacing w:after="120" w:line="360" w:lineRule="auto"/>
        <w:ind w:left="-70" w:hanging="284"/>
        <w:jc w:val="both"/>
        <w:rPr>
          <w:rFonts w:ascii="Garamond" w:hAnsi="Garamond" w:cs="David"/>
          <w:sz w:val="22"/>
          <w:szCs w:val="22"/>
        </w:rPr>
      </w:pPr>
      <w:r w:rsidRPr="00592EA4">
        <w:rPr>
          <w:rFonts w:cs="David" w:hint="cs"/>
          <w:b/>
          <w:bCs/>
          <w:sz w:val="22"/>
          <w:szCs w:val="22"/>
          <w:rtl/>
        </w:rPr>
        <w:t xml:space="preserve">מועד אחרון להגשת </w:t>
      </w:r>
      <w:r w:rsidR="00684AF8" w:rsidRPr="00592EA4">
        <w:rPr>
          <w:rFonts w:cs="David" w:hint="cs"/>
          <w:b/>
          <w:bCs/>
          <w:sz w:val="22"/>
          <w:szCs w:val="22"/>
          <w:rtl/>
        </w:rPr>
        <w:t>ה</w:t>
      </w:r>
      <w:r w:rsidRPr="00592EA4">
        <w:rPr>
          <w:rFonts w:cs="David" w:hint="cs"/>
          <w:b/>
          <w:bCs/>
          <w:sz w:val="22"/>
          <w:szCs w:val="22"/>
          <w:rtl/>
        </w:rPr>
        <w:t>מועמדות</w:t>
      </w:r>
      <w:r w:rsidR="00CC3341" w:rsidRPr="00592EA4">
        <w:rPr>
          <w:rFonts w:cs="David" w:hint="cs"/>
          <w:b/>
          <w:bCs/>
          <w:sz w:val="22"/>
          <w:szCs w:val="22"/>
          <w:rtl/>
        </w:rPr>
        <w:t xml:space="preserve"> </w:t>
      </w:r>
      <w:r w:rsidR="00684AF8" w:rsidRPr="00592EA4">
        <w:rPr>
          <w:rFonts w:cs="David" w:hint="cs"/>
          <w:b/>
          <w:bCs/>
          <w:sz w:val="22"/>
          <w:szCs w:val="22"/>
          <w:rtl/>
        </w:rPr>
        <w:t xml:space="preserve">ומכתב </w:t>
      </w:r>
      <w:r w:rsidR="00684AF8" w:rsidRPr="00512159">
        <w:rPr>
          <w:rFonts w:cs="David" w:hint="cs"/>
          <w:b/>
          <w:bCs/>
          <w:sz w:val="22"/>
          <w:szCs w:val="22"/>
          <w:rtl/>
        </w:rPr>
        <w:t>ה</w:t>
      </w:r>
      <w:r w:rsidR="00CC3341" w:rsidRPr="00512159">
        <w:rPr>
          <w:rFonts w:cs="David" w:hint="cs"/>
          <w:b/>
          <w:bCs/>
          <w:sz w:val="22"/>
          <w:szCs w:val="22"/>
          <w:rtl/>
        </w:rPr>
        <w:t>המלצה</w:t>
      </w:r>
      <w:r w:rsidRPr="00512159">
        <w:rPr>
          <w:rFonts w:cs="David" w:hint="cs"/>
          <w:b/>
          <w:bCs/>
          <w:sz w:val="22"/>
          <w:szCs w:val="22"/>
          <w:rtl/>
        </w:rPr>
        <w:t xml:space="preserve">: </w:t>
      </w:r>
      <w:r w:rsidR="00476F31">
        <w:rPr>
          <w:rFonts w:cs="David" w:hint="cs"/>
          <w:b/>
          <w:bCs/>
          <w:sz w:val="22"/>
          <w:szCs w:val="22"/>
          <w:rtl/>
        </w:rPr>
        <w:t>13</w:t>
      </w:r>
      <w:r w:rsidR="002618CD">
        <w:rPr>
          <w:rFonts w:cs="David" w:hint="cs"/>
          <w:b/>
          <w:bCs/>
          <w:sz w:val="22"/>
          <w:szCs w:val="22"/>
          <w:rtl/>
        </w:rPr>
        <w:t>/11</w:t>
      </w:r>
      <w:r w:rsidR="00AB08DA" w:rsidRPr="00512159">
        <w:rPr>
          <w:rFonts w:cs="David" w:hint="cs"/>
          <w:b/>
          <w:bCs/>
          <w:sz w:val="22"/>
          <w:szCs w:val="22"/>
          <w:rtl/>
        </w:rPr>
        <w:t>/20</w:t>
      </w:r>
      <w:r w:rsidR="00846405">
        <w:rPr>
          <w:rFonts w:cs="David" w:hint="cs"/>
          <w:b/>
          <w:bCs/>
          <w:sz w:val="22"/>
          <w:szCs w:val="22"/>
          <w:rtl/>
        </w:rPr>
        <w:t>2</w:t>
      </w:r>
      <w:r w:rsidR="002618CD">
        <w:rPr>
          <w:rFonts w:cs="David" w:hint="cs"/>
          <w:b/>
          <w:bCs/>
          <w:sz w:val="22"/>
          <w:szCs w:val="22"/>
          <w:rtl/>
        </w:rPr>
        <w:t>2</w:t>
      </w:r>
      <w:r w:rsidRPr="00512159">
        <w:rPr>
          <w:rFonts w:cs="David" w:hint="cs"/>
          <w:b/>
          <w:bCs/>
          <w:sz w:val="22"/>
          <w:szCs w:val="22"/>
          <w:rtl/>
        </w:rPr>
        <w:t>.</w:t>
      </w:r>
      <w:r w:rsidRPr="00512159">
        <w:rPr>
          <w:rFonts w:cs="David" w:hint="cs"/>
          <w:sz w:val="22"/>
          <w:szCs w:val="22"/>
          <w:rtl/>
        </w:rPr>
        <w:t xml:space="preserve"> תשובה תינתן למועמדים עד </w:t>
      </w:r>
      <w:r w:rsidR="002618CD">
        <w:rPr>
          <w:rFonts w:cs="David" w:hint="cs"/>
          <w:sz w:val="22"/>
          <w:szCs w:val="22"/>
          <w:rtl/>
        </w:rPr>
        <w:t>21/11/2022.</w:t>
      </w:r>
    </w:p>
    <w:p w14:paraId="2A4D71FA" w14:textId="3D37CAE1" w:rsidR="00725A13" w:rsidRPr="00592EA4" w:rsidRDefault="00CC3341" w:rsidP="00E21E54">
      <w:pPr>
        <w:numPr>
          <w:ilvl w:val="0"/>
          <w:numId w:val="12"/>
        </w:numPr>
        <w:spacing w:line="360" w:lineRule="auto"/>
        <w:ind w:left="-70" w:hanging="284"/>
        <w:jc w:val="both"/>
        <w:rPr>
          <w:rFonts w:ascii="Garamond" w:hAnsi="Garamond" w:cs="David"/>
          <w:sz w:val="22"/>
          <w:szCs w:val="22"/>
        </w:rPr>
      </w:pPr>
      <w:r w:rsidRPr="00592EA4">
        <w:rPr>
          <w:rFonts w:cs="David" w:hint="cs"/>
          <w:sz w:val="22"/>
          <w:szCs w:val="22"/>
          <w:rtl/>
        </w:rPr>
        <w:t xml:space="preserve">המועמדות תישקל רק לאחר קבלת מכתב ההמלצה. </w:t>
      </w:r>
      <w:r w:rsidR="00CE6B35" w:rsidRPr="00592EA4">
        <w:rPr>
          <w:rFonts w:cs="David" w:hint="cs"/>
          <w:sz w:val="22"/>
          <w:szCs w:val="22"/>
          <w:rtl/>
        </w:rPr>
        <w:t>קבלת המלגה מותנית בהצגת זכאות לתואר בוגר ממזכירות החוג, הרשמה לתואר מוסמך במסלול המחקרי</w:t>
      </w:r>
      <w:r w:rsidR="00AB08DA" w:rsidRPr="00592EA4">
        <w:rPr>
          <w:rFonts w:ascii="Garamond" w:hAnsi="Garamond" w:cs="David" w:hint="cs"/>
          <w:sz w:val="22"/>
          <w:szCs w:val="22"/>
          <w:rtl/>
        </w:rPr>
        <w:t xml:space="preserve"> בראשית שנת הלימודים תש</w:t>
      </w:r>
      <w:r w:rsidR="00E728A3" w:rsidRPr="00592EA4">
        <w:rPr>
          <w:rFonts w:ascii="Garamond" w:hAnsi="Garamond" w:cs="David" w:hint="cs"/>
          <w:sz w:val="22"/>
          <w:szCs w:val="22"/>
          <w:rtl/>
        </w:rPr>
        <w:t>פ</w:t>
      </w:r>
      <w:r w:rsidR="00846405">
        <w:rPr>
          <w:rFonts w:ascii="Garamond" w:hAnsi="Garamond" w:cs="David" w:hint="cs"/>
          <w:sz w:val="22"/>
          <w:szCs w:val="22"/>
          <w:rtl/>
        </w:rPr>
        <w:t>"</w:t>
      </w:r>
      <w:r w:rsidR="002618CD">
        <w:rPr>
          <w:rFonts w:ascii="Garamond" w:hAnsi="Garamond" w:cs="David" w:hint="cs"/>
          <w:sz w:val="22"/>
          <w:szCs w:val="22"/>
          <w:rtl/>
        </w:rPr>
        <w:t>ג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>,</w:t>
      </w:r>
      <w:r w:rsidR="00CE6B35" w:rsidRPr="00592EA4">
        <w:rPr>
          <w:rFonts w:ascii="Garamond" w:hAnsi="Garamond" w:cs="David" w:hint="cs"/>
          <w:sz w:val="22"/>
          <w:szCs w:val="22"/>
          <w:rtl/>
        </w:rPr>
        <w:t xml:space="preserve"> והצגת תכנית</w:t>
      </w:r>
      <w:r w:rsidR="0084668E" w:rsidRPr="00592EA4">
        <w:rPr>
          <w:rFonts w:ascii="Garamond" w:hAnsi="Garamond" w:cs="David" w:hint="cs"/>
          <w:sz w:val="22"/>
          <w:szCs w:val="22"/>
          <w:rtl/>
        </w:rPr>
        <w:t xml:space="preserve"> </w:t>
      </w:r>
      <w:r w:rsidR="00CE6B35" w:rsidRPr="00592EA4">
        <w:rPr>
          <w:rFonts w:ascii="Garamond" w:hAnsi="Garamond" w:cs="David" w:hint="cs"/>
          <w:sz w:val="22"/>
          <w:szCs w:val="22"/>
          <w:rtl/>
        </w:rPr>
        <w:t xml:space="preserve">לימודים מעודכנת מתום תקופת השינויים. </w:t>
      </w:r>
      <w:r w:rsidR="002618CD">
        <w:rPr>
          <w:rFonts w:ascii="Garamond" w:hAnsi="Garamond" w:cs="David" w:hint="cs"/>
          <w:sz w:val="22"/>
          <w:szCs w:val="22"/>
          <w:rtl/>
        </w:rPr>
        <w:t xml:space="preserve">המשך 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 xml:space="preserve">קבלת </w:t>
      </w:r>
      <w:r w:rsidR="00CE6B35" w:rsidRPr="00592EA4">
        <w:rPr>
          <w:rFonts w:ascii="Garamond" w:hAnsi="Garamond" w:cs="David" w:hint="cs"/>
          <w:sz w:val="22"/>
          <w:szCs w:val="22"/>
          <w:rtl/>
        </w:rPr>
        <w:t xml:space="preserve">המלגה 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 xml:space="preserve">בשנה </w:t>
      </w:r>
      <w:r w:rsidR="00CE6B35" w:rsidRPr="00592EA4">
        <w:rPr>
          <w:rFonts w:ascii="Garamond" w:hAnsi="Garamond" w:cs="David" w:hint="cs"/>
          <w:sz w:val="22"/>
          <w:szCs w:val="22"/>
          <w:rtl/>
        </w:rPr>
        <w:t>השני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>י</w:t>
      </w:r>
      <w:r w:rsidR="00CE6B35" w:rsidRPr="00592EA4">
        <w:rPr>
          <w:rFonts w:ascii="Garamond" w:hAnsi="Garamond" w:cs="David" w:hint="cs"/>
          <w:sz w:val="22"/>
          <w:szCs w:val="22"/>
          <w:rtl/>
        </w:rPr>
        <w:t xml:space="preserve">ה 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 xml:space="preserve">מותנית 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>ב</w:t>
      </w:r>
      <w:r w:rsidR="00B80625" w:rsidRPr="00592EA4">
        <w:rPr>
          <w:rFonts w:ascii="Garamond" w:hAnsi="Garamond" w:cs="David" w:hint="cs"/>
          <w:sz w:val="22"/>
          <w:szCs w:val="22"/>
          <w:rtl/>
        </w:rPr>
        <w:t xml:space="preserve">הגשת 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 xml:space="preserve">דו"ח התקדמות 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>(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>עמוד אחד</w:t>
      </w:r>
      <w:r w:rsidR="008F3EC2" w:rsidRPr="00592EA4">
        <w:rPr>
          <w:rFonts w:ascii="Garamond" w:hAnsi="Garamond" w:cs="David" w:hint="cs"/>
          <w:sz w:val="22"/>
          <w:szCs w:val="22"/>
          <w:rtl/>
        </w:rPr>
        <w:t>)</w:t>
      </w:r>
      <w:r w:rsidR="00B80625" w:rsidRPr="00592EA4">
        <w:rPr>
          <w:rFonts w:ascii="Garamond" w:hAnsi="Garamond" w:cs="David" w:hint="cs"/>
          <w:sz w:val="22"/>
          <w:szCs w:val="22"/>
          <w:rtl/>
        </w:rPr>
        <w:t>,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 xml:space="preserve"> ציוני</w:t>
      </w:r>
      <w:r w:rsidR="00B80625" w:rsidRPr="00592EA4">
        <w:rPr>
          <w:rFonts w:ascii="Garamond" w:hAnsi="Garamond" w:cs="David" w:hint="cs"/>
          <w:sz w:val="22"/>
          <w:szCs w:val="22"/>
          <w:rtl/>
        </w:rPr>
        <w:t>ם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>, מציאת מנחה</w:t>
      </w:r>
      <w:r w:rsidR="00B80625" w:rsidRPr="00592EA4">
        <w:rPr>
          <w:rFonts w:ascii="Garamond" w:hAnsi="Garamond" w:cs="David" w:hint="cs"/>
          <w:sz w:val="22"/>
          <w:szCs w:val="22"/>
          <w:rtl/>
        </w:rPr>
        <w:t>,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 xml:space="preserve"> ו</w:t>
      </w:r>
      <w:r w:rsidR="00936B54" w:rsidRPr="00592EA4">
        <w:rPr>
          <w:rFonts w:ascii="Garamond" w:hAnsi="Garamond" w:cs="David" w:hint="cs"/>
          <w:sz w:val="22"/>
          <w:szCs w:val="22"/>
          <w:rtl/>
        </w:rPr>
        <w:t>גיבוש</w:t>
      </w:r>
      <w:r w:rsidR="009D2662" w:rsidRPr="00592EA4">
        <w:rPr>
          <w:rFonts w:ascii="Garamond" w:hAnsi="Garamond" w:cs="David" w:hint="cs"/>
          <w:sz w:val="22"/>
          <w:szCs w:val="22"/>
          <w:rtl/>
        </w:rPr>
        <w:t xml:space="preserve"> נושא </w:t>
      </w:r>
      <w:r w:rsidR="00BB7E55" w:rsidRPr="00592EA4">
        <w:rPr>
          <w:rFonts w:ascii="Garamond" w:hAnsi="Garamond" w:cs="David" w:hint="cs"/>
          <w:sz w:val="22"/>
          <w:szCs w:val="22"/>
          <w:rtl/>
        </w:rPr>
        <w:t>לעבודת מחקר</w:t>
      </w:r>
      <w:r w:rsidR="0084668E" w:rsidRPr="00592EA4">
        <w:rPr>
          <w:rFonts w:ascii="Garamond" w:hAnsi="Garamond" w:cs="David" w:hint="cs"/>
          <w:sz w:val="22"/>
          <w:szCs w:val="22"/>
          <w:rtl/>
        </w:rPr>
        <w:t>.</w:t>
      </w:r>
    </w:p>
    <w:p w14:paraId="781A3FE9" w14:textId="77777777" w:rsidR="005C1EF3" w:rsidRPr="0009675A" w:rsidRDefault="005C1EF3" w:rsidP="00E21E54">
      <w:pPr>
        <w:spacing w:line="360" w:lineRule="auto"/>
        <w:ind w:left="-70"/>
        <w:jc w:val="center"/>
        <w:rPr>
          <w:rFonts w:ascii="Garamond" w:hAnsi="Garamond" w:cs="David"/>
        </w:rPr>
      </w:pPr>
    </w:p>
    <w:sectPr w:rsidR="005C1EF3" w:rsidRPr="0009675A" w:rsidSect="005D7FAD">
      <w:footerReference w:type="default" r:id="rId10"/>
      <w:pgSz w:w="11906" w:h="16838"/>
      <w:pgMar w:top="1440" w:right="1416" w:bottom="1440" w:left="15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148A" w14:textId="77777777" w:rsidR="005E5B96" w:rsidRDefault="005E5B96" w:rsidP="0097407D">
      <w:r>
        <w:separator/>
      </w:r>
    </w:p>
  </w:endnote>
  <w:endnote w:type="continuationSeparator" w:id="0">
    <w:p w14:paraId="356C64B2" w14:textId="77777777" w:rsidR="005E5B96" w:rsidRDefault="005E5B96" w:rsidP="0097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890A" w14:textId="77777777" w:rsidR="007B4590" w:rsidRPr="00A64CB3" w:rsidRDefault="0097407D" w:rsidP="007B4590">
    <w:pPr>
      <w:pStyle w:val="a5"/>
      <w:bidi w:val="0"/>
      <w:ind w:left="-284" w:right="-240"/>
      <w:jc w:val="center"/>
      <w:rPr>
        <w:color w:val="740A32"/>
        <w:sz w:val="20"/>
        <w:szCs w:val="20"/>
      </w:rPr>
    </w:pPr>
    <w:r w:rsidRPr="0097407D">
      <w:rPr>
        <w:color w:val="B0104D"/>
      </w:rPr>
      <w:t xml:space="preserve"> </w:t>
    </w:r>
    <w:r w:rsidR="007B4590" w:rsidRPr="00A64CB3">
      <w:rPr>
        <w:color w:val="740A32"/>
        <w:sz w:val="20"/>
        <w:szCs w:val="20"/>
      </w:rPr>
      <w:t>The Hebrew University of Jerusalem, Faculty of Humanities, Mount Scopus, Jerusalem 91905</w:t>
    </w:r>
  </w:p>
  <w:p w14:paraId="079210D7" w14:textId="77777777" w:rsidR="0097407D" w:rsidRPr="0097407D" w:rsidRDefault="007B4590" w:rsidP="007B4590">
    <w:pPr>
      <w:pStyle w:val="a5"/>
      <w:bidi w:val="0"/>
      <w:ind w:left="-284" w:right="-240"/>
      <w:jc w:val="center"/>
      <w:rPr>
        <w:color w:val="B0104D"/>
      </w:rPr>
    </w:pPr>
    <w:r w:rsidRPr="00A64CB3">
      <w:rPr>
        <w:color w:val="740A32"/>
        <w:sz w:val="20"/>
        <w:szCs w:val="20"/>
      </w:rPr>
      <w:t xml:space="preserve">Tel: +972-2-5881398 / Fax: +972-2-5881398 / </w:t>
    </w:r>
    <w:hyperlink r:id="rId1" w:history="1">
      <w:r w:rsidRPr="00A64CB3">
        <w:rPr>
          <w:rStyle w:val="Hyperlink"/>
          <w:color w:val="740A32"/>
          <w:sz w:val="20"/>
          <w:szCs w:val="20"/>
          <w:u w:val="none"/>
        </w:rPr>
        <w:t>csc@mail.huji.ac.il</w:t>
      </w:r>
    </w:hyperlink>
    <w:r w:rsidRPr="00A64CB3">
      <w:rPr>
        <w:color w:val="740A32"/>
        <w:sz w:val="20"/>
        <w:szCs w:val="20"/>
      </w:rPr>
      <w:t xml:space="preserve"> / </w:t>
    </w:r>
    <w:hyperlink r:id="rId2" w:history="1">
      <w:r w:rsidRPr="00A64CB3">
        <w:rPr>
          <w:rStyle w:val="Hyperlink"/>
          <w:color w:val="740A32"/>
          <w:sz w:val="20"/>
          <w:szCs w:val="20"/>
          <w:u w:val="none"/>
        </w:rPr>
        <w:t>www.csc.org.il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4FE1" w14:textId="77777777" w:rsidR="005E5B96" w:rsidRDefault="005E5B96" w:rsidP="0097407D">
      <w:r>
        <w:separator/>
      </w:r>
    </w:p>
  </w:footnote>
  <w:footnote w:type="continuationSeparator" w:id="0">
    <w:p w14:paraId="2D7287EE" w14:textId="77777777" w:rsidR="005E5B96" w:rsidRDefault="005E5B96" w:rsidP="0097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126"/>
    <w:multiLevelType w:val="hybridMultilevel"/>
    <w:tmpl w:val="48A41DCA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7667682"/>
    <w:multiLevelType w:val="hybridMultilevel"/>
    <w:tmpl w:val="444EF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5557"/>
    <w:multiLevelType w:val="hybridMultilevel"/>
    <w:tmpl w:val="713A4528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73A2243"/>
    <w:multiLevelType w:val="hybridMultilevel"/>
    <w:tmpl w:val="5EE62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2288E"/>
    <w:multiLevelType w:val="hybridMultilevel"/>
    <w:tmpl w:val="F01AD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6D7B"/>
    <w:multiLevelType w:val="hybridMultilevel"/>
    <w:tmpl w:val="BD66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0C80"/>
    <w:multiLevelType w:val="hybridMultilevel"/>
    <w:tmpl w:val="88D6F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2F3"/>
    <w:multiLevelType w:val="hybridMultilevel"/>
    <w:tmpl w:val="7C4C141C"/>
    <w:lvl w:ilvl="0" w:tplc="C6181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00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D5D09"/>
    <w:multiLevelType w:val="hybridMultilevel"/>
    <w:tmpl w:val="A520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A82528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87ED4"/>
    <w:multiLevelType w:val="hybridMultilevel"/>
    <w:tmpl w:val="A9525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365DB"/>
    <w:multiLevelType w:val="hybridMultilevel"/>
    <w:tmpl w:val="C150C3FA"/>
    <w:lvl w:ilvl="0" w:tplc="CD0CBB94">
      <w:start w:val="1"/>
      <w:numFmt w:val="decimal"/>
      <w:lvlText w:val="%1."/>
      <w:lvlJc w:val="left"/>
      <w:pPr>
        <w:ind w:left="6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1" w15:restartNumberingAfterBreak="0">
    <w:nsid w:val="6661567A"/>
    <w:multiLevelType w:val="hybridMultilevel"/>
    <w:tmpl w:val="86166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01655"/>
    <w:multiLevelType w:val="hybridMultilevel"/>
    <w:tmpl w:val="1BE46C6C"/>
    <w:lvl w:ilvl="0" w:tplc="FF4A58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660033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B3438"/>
    <w:multiLevelType w:val="hybridMultilevel"/>
    <w:tmpl w:val="0B40D4C4"/>
    <w:lvl w:ilvl="0" w:tplc="D93095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00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3176">
    <w:abstractNumId w:val="5"/>
  </w:num>
  <w:num w:numId="2" w16cid:durableId="1859075690">
    <w:abstractNumId w:val="8"/>
  </w:num>
  <w:num w:numId="3" w16cid:durableId="887424077">
    <w:abstractNumId w:val="4"/>
  </w:num>
  <w:num w:numId="4" w16cid:durableId="258830878">
    <w:abstractNumId w:val="11"/>
  </w:num>
  <w:num w:numId="5" w16cid:durableId="1253511781">
    <w:abstractNumId w:val="9"/>
  </w:num>
  <w:num w:numId="6" w16cid:durableId="1766732423">
    <w:abstractNumId w:val="2"/>
  </w:num>
  <w:num w:numId="7" w16cid:durableId="760570368">
    <w:abstractNumId w:val="0"/>
  </w:num>
  <w:num w:numId="8" w16cid:durableId="282544826">
    <w:abstractNumId w:val="6"/>
  </w:num>
  <w:num w:numId="9" w16cid:durableId="101194496">
    <w:abstractNumId w:val="1"/>
  </w:num>
  <w:num w:numId="10" w16cid:durableId="2029259342">
    <w:abstractNumId w:val="3"/>
  </w:num>
  <w:num w:numId="11" w16cid:durableId="549538772">
    <w:abstractNumId w:val="7"/>
  </w:num>
  <w:num w:numId="12" w16cid:durableId="407267119">
    <w:abstractNumId w:val="13"/>
  </w:num>
  <w:num w:numId="13" w16cid:durableId="232273759">
    <w:abstractNumId w:val="12"/>
  </w:num>
  <w:num w:numId="14" w16cid:durableId="1501699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MDQyNDU2AGJTMyUdpeDU4uLM/DyQAqNaAISN3zosAAAA"/>
  </w:docVars>
  <w:rsids>
    <w:rsidRoot w:val="005104EB"/>
    <w:rsid w:val="00003E9B"/>
    <w:rsid w:val="000516EC"/>
    <w:rsid w:val="00053F74"/>
    <w:rsid w:val="00070DF6"/>
    <w:rsid w:val="0009675A"/>
    <w:rsid w:val="000E1C92"/>
    <w:rsid w:val="00181740"/>
    <w:rsid w:val="00196075"/>
    <w:rsid w:val="001C0588"/>
    <w:rsid w:val="001C2529"/>
    <w:rsid w:val="001D5DFC"/>
    <w:rsid w:val="001F72E5"/>
    <w:rsid w:val="001F7A5B"/>
    <w:rsid w:val="00232D1C"/>
    <w:rsid w:val="002618CD"/>
    <w:rsid w:val="00275770"/>
    <w:rsid w:val="00283E31"/>
    <w:rsid w:val="002A40D2"/>
    <w:rsid w:val="002B0378"/>
    <w:rsid w:val="00343102"/>
    <w:rsid w:val="00367F6F"/>
    <w:rsid w:val="00372C59"/>
    <w:rsid w:val="003C33CE"/>
    <w:rsid w:val="003F0417"/>
    <w:rsid w:val="00435FD4"/>
    <w:rsid w:val="00451723"/>
    <w:rsid w:val="00476F31"/>
    <w:rsid w:val="004C1AAC"/>
    <w:rsid w:val="004C5905"/>
    <w:rsid w:val="004C7330"/>
    <w:rsid w:val="004D2D11"/>
    <w:rsid w:val="004D3266"/>
    <w:rsid w:val="004F0847"/>
    <w:rsid w:val="00505EF5"/>
    <w:rsid w:val="005104EB"/>
    <w:rsid w:val="00512159"/>
    <w:rsid w:val="00563978"/>
    <w:rsid w:val="00592EA4"/>
    <w:rsid w:val="005A7ABD"/>
    <w:rsid w:val="005C1EF3"/>
    <w:rsid w:val="005D7FAD"/>
    <w:rsid w:val="005E5B96"/>
    <w:rsid w:val="00607B66"/>
    <w:rsid w:val="00684AF8"/>
    <w:rsid w:val="006B5C01"/>
    <w:rsid w:val="006B5F50"/>
    <w:rsid w:val="006C4CD3"/>
    <w:rsid w:val="006C5BD0"/>
    <w:rsid w:val="00715194"/>
    <w:rsid w:val="00725A13"/>
    <w:rsid w:val="0073693C"/>
    <w:rsid w:val="0079280E"/>
    <w:rsid w:val="007B4590"/>
    <w:rsid w:val="007C3C4D"/>
    <w:rsid w:val="007F3DDB"/>
    <w:rsid w:val="007F7396"/>
    <w:rsid w:val="00806142"/>
    <w:rsid w:val="00846405"/>
    <w:rsid w:val="0084668E"/>
    <w:rsid w:val="008A7572"/>
    <w:rsid w:val="008D1288"/>
    <w:rsid w:val="008F32DE"/>
    <w:rsid w:val="008F3EC2"/>
    <w:rsid w:val="00936B54"/>
    <w:rsid w:val="0095091E"/>
    <w:rsid w:val="00952B3C"/>
    <w:rsid w:val="0097407D"/>
    <w:rsid w:val="009C295F"/>
    <w:rsid w:val="009D2662"/>
    <w:rsid w:val="009F43E9"/>
    <w:rsid w:val="00A35B49"/>
    <w:rsid w:val="00A64CB3"/>
    <w:rsid w:val="00A71C47"/>
    <w:rsid w:val="00AB08DA"/>
    <w:rsid w:val="00AC665F"/>
    <w:rsid w:val="00B2088C"/>
    <w:rsid w:val="00B43611"/>
    <w:rsid w:val="00B77A93"/>
    <w:rsid w:val="00B77E0E"/>
    <w:rsid w:val="00B80625"/>
    <w:rsid w:val="00B9368D"/>
    <w:rsid w:val="00BB1F0A"/>
    <w:rsid w:val="00BB7E55"/>
    <w:rsid w:val="00C37086"/>
    <w:rsid w:val="00C70F22"/>
    <w:rsid w:val="00C71CDF"/>
    <w:rsid w:val="00C846D2"/>
    <w:rsid w:val="00CA1D32"/>
    <w:rsid w:val="00CC3341"/>
    <w:rsid w:val="00CE508C"/>
    <w:rsid w:val="00CE6B35"/>
    <w:rsid w:val="00D053FE"/>
    <w:rsid w:val="00D17213"/>
    <w:rsid w:val="00D2357F"/>
    <w:rsid w:val="00D23972"/>
    <w:rsid w:val="00D45C9E"/>
    <w:rsid w:val="00D60A52"/>
    <w:rsid w:val="00D75D0A"/>
    <w:rsid w:val="00D83C2A"/>
    <w:rsid w:val="00DA61F0"/>
    <w:rsid w:val="00DC2186"/>
    <w:rsid w:val="00DD04A3"/>
    <w:rsid w:val="00DD176A"/>
    <w:rsid w:val="00DE24B9"/>
    <w:rsid w:val="00DE2BE6"/>
    <w:rsid w:val="00E116ED"/>
    <w:rsid w:val="00E13622"/>
    <w:rsid w:val="00E21E54"/>
    <w:rsid w:val="00E728A3"/>
    <w:rsid w:val="00E81BF1"/>
    <w:rsid w:val="00EA17E1"/>
    <w:rsid w:val="00EC7973"/>
    <w:rsid w:val="00EF3B90"/>
    <w:rsid w:val="00EF5A2C"/>
    <w:rsid w:val="00F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8C153"/>
  <w15:docId w15:val="{2AB726CC-5E56-4586-8AD8-9698E58B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397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rsid w:val="0097407D"/>
    <w:pPr>
      <w:bidi w:val="0"/>
    </w:pPr>
  </w:style>
  <w:style w:type="character" w:styleId="Hyperlink">
    <w:name w:val="Hyperlink"/>
    <w:basedOn w:val="a0"/>
    <w:rsid w:val="009740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407D"/>
  </w:style>
  <w:style w:type="paragraph" w:styleId="a3">
    <w:name w:val="header"/>
    <w:basedOn w:val="a"/>
    <w:link w:val="a4"/>
    <w:rsid w:val="0097407D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97407D"/>
    <w:rPr>
      <w:sz w:val="24"/>
      <w:szCs w:val="24"/>
    </w:rPr>
  </w:style>
  <w:style w:type="paragraph" w:styleId="a5">
    <w:name w:val="footer"/>
    <w:basedOn w:val="a"/>
    <w:link w:val="a6"/>
    <w:rsid w:val="0097407D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97407D"/>
    <w:rPr>
      <w:sz w:val="24"/>
      <w:szCs w:val="24"/>
    </w:rPr>
  </w:style>
  <w:style w:type="character" w:styleId="FollowedHyperlink">
    <w:name w:val="FollowedHyperlink"/>
    <w:basedOn w:val="a0"/>
    <w:rsid w:val="00372C59"/>
    <w:rPr>
      <w:color w:val="800080"/>
      <w:u w:val="single"/>
    </w:rPr>
  </w:style>
  <w:style w:type="character" w:customStyle="1" w:styleId="go">
    <w:name w:val="go"/>
    <w:basedOn w:val="a0"/>
    <w:uiPriority w:val="99"/>
    <w:rsid w:val="001C0588"/>
    <w:rPr>
      <w:rFonts w:cs="Times New Roman"/>
    </w:rPr>
  </w:style>
  <w:style w:type="paragraph" w:styleId="a7">
    <w:name w:val="Balloon Text"/>
    <w:basedOn w:val="a"/>
    <w:link w:val="a8"/>
    <w:rsid w:val="007B4590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rsid w:val="007B459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21E54"/>
    <w:pPr>
      <w:ind w:left="720"/>
      <w:contextualSpacing/>
    </w:pPr>
  </w:style>
  <w:style w:type="character" w:styleId="aa">
    <w:name w:val="annotation reference"/>
    <w:basedOn w:val="a0"/>
    <w:semiHidden/>
    <w:unhideWhenUsed/>
    <w:rsid w:val="002618CD"/>
    <w:rPr>
      <w:sz w:val="16"/>
      <w:szCs w:val="16"/>
    </w:rPr>
  </w:style>
  <w:style w:type="paragraph" w:styleId="ab">
    <w:name w:val="annotation text"/>
    <w:basedOn w:val="a"/>
    <w:link w:val="ac"/>
    <w:unhideWhenUsed/>
    <w:rsid w:val="002618CD"/>
    <w:rPr>
      <w:sz w:val="20"/>
      <w:szCs w:val="20"/>
    </w:rPr>
  </w:style>
  <w:style w:type="character" w:customStyle="1" w:styleId="ac">
    <w:name w:val="טקסט הערה תו"/>
    <w:basedOn w:val="a0"/>
    <w:link w:val="ab"/>
    <w:rsid w:val="002618CD"/>
  </w:style>
  <w:style w:type="paragraph" w:styleId="ad">
    <w:name w:val="annotation subject"/>
    <w:basedOn w:val="ab"/>
    <w:next w:val="ab"/>
    <w:link w:val="ae"/>
    <w:semiHidden/>
    <w:unhideWhenUsed/>
    <w:rsid w:val="002618CD"/>
    <w:rPr>
      <w:b/>
      <w:bCs/>
    </w:rPr>
  </w:style>
  <w:style w:type="character" w:customStyle="1" w:styleId="ae">
    <w:name w:val="נושא הערה תו"/>
    <w:basedOn w:val="ac"/>
    <w:link w:val="ad"/>
    <w:semiHidden/>
    <w:rsid w:val="002618CD"/>
    <w:rPr>
      <w:b/>
      <w:bCs/>
    </w:rPr>
  </w:style>
  <w:style w:type="paragraph" w:styleId="af">
    <w:name w:val="Revision"/>
    <w:hidden/>
    <w:uiPriority w:val="99"/>
    <w:semiHidden/>
    <w:rsid w:val="00A71C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c.org.il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cholarships.huji.ac.il/" TargetMode="Externa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Downloads\www.csc.org.il" TargetMode="External"/><Relationship Id="rId1" Type="http://schemas.openxmlformats.org/officeDocument/2006/relationships/hyperlink" Target="file:///C:\Users\Downloads\csc@mail.huji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0ACD1A3-B6E7-4AE0-AFDF-35E7FDED9BEE}"/>
</file>

<file path=customXml/itemProps2.xml><?xml version="1.0" encoding="utf-8"?>
<ds:datastoreItem xmlns:ds="http://schemas.openxmlformats.org/officeDocument/2006/customXml" ds:itemID="{247C0822-9E23-4662-BD3C-60BCCF459C25}"/>
</file>

<file path=customXml/itemProps3.xml><?xml version="1.0" encoding="utf-8"?>
<ds:datastoreItem xmlns:ds="http://schemas.openxmlformats.org/officeDocument/2006/customXml" ds:itemID="{0F3EA633-1B09-4F54-B16D-1EE346EE6A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Links>
    <vt:vector size="42" baseType="variant">
      <vt:variant>
        <vt:i4>7274586</vt:i4>
      </vt:variant>
      <vt:variant>
        <vt:i4>12</vt:i4>
      </vt:variant>
      <vt:variant>
        <vt:i4>0</vt:i4>
      </vt:variant>
      <vt:variant>
        <vt:i4>5</vt:i4>
      </vt:variant>
      <vt:variant>
        <vt:lpwstr>../../AppData/Local/Microsoft/Windows/Local Settings/Downloads/csc@mail.huji.ac.il</vt:lpwstr>
      </vt:variant>
      <vt:variant>
        <vt:lpwstr/>
      </vt:variant>
      <vt:variant>
        <vt:i4>7274604</vt:i4>
      </vt:variant>
      <vt:variant>
        <vt:i4>9</vt:i4>
      </vt:variant>
      <vt:variant>
        <vt:i4>0</vt:i4>
      </vt:variant>
      <vt:variant>
        <vt:i4>5</vt:i4>
      </vt:variant>
      <vt:variant>
        <vt:lpwstr>http://www.csc.org.il/forms/form3.aspx</vt:lpwstr>
      </vt:variant>
      <vt:variant>
        <vt:lpwstr/>
      </vt:variant>
      <vt:variant>
        <vt:i4>7798866</vt:i4>
      </vt:variant>
      <vt:variant>
        <vt:i4>6</vt:i4>
      </vt:variant>
      <vt:variant>
        <vt:i4>0</vt:i4>
      </vt:variant>
      <vt:variant>
        <vt:i4>5</vt:i4>
      </vt:variant>
      <vt:variant>
        <vt:lpwstr>mailto:csc@mail.huji.ac.il</vt:lpwstr>
      </vt:variant>
      <vt:variant>
        <vt:lpwstr/>
      </vt:variant>
      <vt:variant>
        <vt:i4>7274603</vt:i4>
      </vt:variant>
      <vt:variant>
        <vt:i4>3</vt:i4>
      </vt:variant>
      <vt:variant>
        <vt:i4>0</vt:i4>
      </vt:variant>
      <vt:variant>
        <vt:i4>5</vt:i4>
      </vt:variant>
      <vt:variant>
        <vt:lpwstr>http://www.csc.org.il/forms/form4.aspx</vt:lpwstr>
      </vt:variant>
      <vt:variant>
        <vt:lpwstr/>
      </vt:variant>
      <vt:variant>
        <vt:i4>6619197</vt:i4>
      </vt:variant>
      <vt:variant>
        <vt:i4>0</vt:i4>
      </vt:variant>
      <vt:variant>
        <vt:i4>0</vt:i4>
      </vt:variant>
      <vt:variant>
        <vt:i4>5</vt:i4>
      </vt:variant>
      <vt:variant>
        <vt:lpwstr>http://www.csc.org.il/</vt:lpwstr>
      </vt:variant>
      <vt:variant>
        <vt:lpwstr/>
      </vt:variant>
      <vt:variant>
        <vt:i4>6553656</vt:i4>
      </vt:variant>
      <vt:variant>
        <vt:i4>3</vt:i4>
      </vt:variant>
      <vt:variant>
        <vt:i4>0</vt:i4>
      </vt:variant>
      <vt:variant>
        <vt:i4>5</vt:i4>
      </vt:variant>
      <vt:variant>
        <vt:lpwstr>../../AppData/Local/Microsoft/Windows/Temporary Internet Files/Downloads/www.csc.org.il</vt:lpwstr>
      </vt:variant>
      <vt:variant>
        <vt:lpwstr/>
      </vt:variant>
      <vt:variant>
        <vt:i4>1048696</vt:i4>
      </vt:variant>
      <vt:variant>
        <vt:i4>0</vt:i4>
      </vt:variant>
      <vt:variant>
        <vt:i4>0</vt:i4>
      </vt:variant>
      <vt:variant>
        <vt:i4>5</vt:i4>
      </vt:variant>
      <vt:variant>
        <vt:lpwstr>../../AppData/Local/Microsoft/Windows/Temporary Internet Files/Downloads/csc@mail.huji.ac.il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Humuser</dc:creator>
  <cp:lastModifiedBy>Yitzhak Mor</cp:lastModifiedBy>
  <cp:revision>3</cp:revision>
  <cp:lastPrinted>2014-05-10T19:49:00Z</cp:lastPrinted>
  <dcterms:created xsi:type="dcterms:W3CDTF">2022-10-24T11:00:00Z</dcterms:created>
  <dcterms:modified xsi:type="dcterms:W3CDTF">2022-10-25T07:59:00Z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