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59" w:rsidRPr="005A15AA" w:rsidRDefault="005A15AA" w:rsidP="005A15AA">
      <w:pPr>
        <w:shd w:val="clear" w:color="auto" w:fill="FFFFFF"/>
        <w:bidi w:val="0"/>
        <w:spacing w:after="0" w:line="240" w:lineRule="auto"/>
        <w:jc w:val="center"/>
        <w:rPr>
          <w:rFonts w:ascii="Times New Roman" w:eastAsia="Times New Roman" w:hAnsi="Times New Roman" w:cs="Times New Roman"/>
          <w:b/>
          <w:bCs/>
          <w:color w:val="000000"/>
          <w:sz w:val="24"/>
          <w:szCs w:val="24"/>
        </w:rPr>
      </w:pPr>
      <w:r w:rsidRPr="005A15AA">
        <w:rPr>
          <w:rFonts w:ascii="Times New Roman" w:eastAsia="Times New Roman" w:hAnsi="Times New Roman" w:cs="Times New Roman"/>
          <w:b/>
          <w:bCs/>
          <w:color w:val="000000"/>
          <w:sz w:val="24"/>
          <w:szCs w:val="24"/>
        </w:rPr>
        <w:t>LIST OF PUBLICATIONS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A. </w:t>
      </w:r>
      <w:r w:rsidRPr="00810D59">
        <w:rPr>
          <w:rFonts w:ascii="Times New Roman" w:eastAsia="Times New Roman" w:hAnsi="Times New Roman" w:cs="Times New Roman"/>
          <w:color w:val="000000"/>
          <w:sz w:val="24"/>
          <w:szCs w:val="24"/>
          <w:u w:val="single"/>
        </w:rPr>
        <w:t>GENERAL</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3E31E3" w:rsidRDefault="003E31E3" w:rsidP="003E31E3">
      <w:pPr>
        <w:shd w:val="clear" w:color="auto" w:fill="FFFFFF"/>
        <w:bidi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bookmarkStart w:id="0" w:name="_GoBack"/>
      <w:bookmarkEnd w:id="0"/>
      <w:r w:rsidR="00810D59" w:rsidRPr="003E31E3">
        <w:rPr>
          <w:rFonts w:ascii="Times New Roman" w:eastAsia="Times New Roman" w:hAnsi="Times New Roman" w:cs="Times New Roman"/>
          <w:color w:val="000000"/>
          <w:sz w:val="24"/>
          <w:szCs w:val="24"/>
        </w:rPr>
        <w:t xml:space="preserve">The candidate's name and the date on which the List </w:t>
      </w:r>
      <w:proofErr w:type="gramStart"/>
      <w:r w:rsidR="00810D59" w:rsidRPr="003E31E3">
        <w:rPr>
          <w:rFonts w:ascii="Times New Roman" w:eastAsia="Times New Roman" w:hAnsi="Times New Roman" w:cs="Times New Roman"/>
          <w:color w:val="000000"/>
          <w:sz w:val="24"/>
          <w:szCs w:val="24"/>
        </w:rPr>
        <w:t>was last updated</w:t>
      </w:r>
      <w:proofErr w:type="gramEnd"/>
      <w:r w:rsidR="00810D59" w:rsidRPr="003E31E3">
        <w:rPr>
          <w:rFonts w:ascii="Times New Roman" w:eastAsia="Times New Roman" w:hAnsi="Times New Roman" w:cs="Times New Roman"/>
          <w:color w:val="000000"/>
          <w:sz w:val="24"/>
          <w:szCs w:val="24"/>
        </w:rPr>
        <w:t xml:space="preserve"> should appear at the top of the first page.</w:t>
      </w:r>
    </w:p>
    <w:p w:rsidR="003E31E3" w:rsidRPr="003E31E3" w:rsidRDefault="003E31E3" w:rsidP="003E31E3">
      <w:pPr>
        <w:shd w:val="clear" w:color="auto" w:fill="FFFFFF"/>
        <w:bidi w:val="0"/>
        <w:spacing w:after="0" w:line="240" w:lineRule="auto"/>
        <w:rPr>
          <w:rFonts w:ascii="Times New Roman" w:eastAsia="Times New Roman" w:hAnsi="Times New Roman" w:cs="Times New Roman"/>
          <w:color w:val="000000"/>
          <w:sz w:val="24"/>
          <w:szCs w:val="24"/>
        </w:rPr>
      </w:pP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2. For the convenience of the reader, a key to symbols and abbreviations, as specified in sec. 5(c) in Part B below, should follow the heading.</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3. The List will include only those publications actually published, or publications which have been accepted for publication, as confirmed by a signed letter from the publisher.</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xml:space="preserve">5. The name of the candidate should appear in </w:t>
      </w:r>
      <w:r w:rsidRPr="005A15AA">
        <w:rPr>
          <w:rFonts w:ascii="Times New Roman" w:eastAsia="Times New Roman" w:hAnsi="Times New Roman" w:cs="Times New Roman"/>
          <w:b/>
          <w:bCs/>
          <w:color w:val="000000"/>
          <w:sz w:val="24"/>
          <w:szCs w:val="24"/>
        </w:rPr>
        <w:t>bold-type</w:t>
      </w:r>
      <w:r w:rsidRPr="00810D59">
        <w:rPr>
          <w:rFonts w:ascii="Times New Roman" w:eastAsia="Times New Roman" w:hAnsi="Times New Roman" w:cs="Times New Roman"/>
          <w:color w:val="000000"/>
          <w:sz w:val="24"/>
          <w:szCs w:val="24"/>
        </w:rPr>
        <w:t xml:space="preserve"> in relation to every publication appearing in the List.</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6. All the section-headings specified in Part B below should appear in the List of Publications, even if no details are entered in one or more of the sections.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B. </w:t>
      </w:r>
      <w:r w:rsidRPr="00810D59">
        <w:rPr>
          <w:rFonts w:ascii="Times New Roman" w:eastAsia="Times New Roman" w:hAnsi="Times New Roman" w:cs="Times New Roman"/>
          <w:color w:val="000000"/>
          <w:sz w:val="24"/>
          <w:szCs w:val="24"/>
          <w:u w:val="single"/>
        </w:rPr>
        <w:t>SECTIONS IN THE LIST OF PUBLICATIONS</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1. </w:t>
      </w:r>
      <w:r w:rsidRPr="00810D59">
        <w:rPr>
          <w:rFonts w:ascii="Times New Roman" w:eastAsia="Times New Roman" w:hAnsi="Times New Roman" w:cs="Times New Roman"/>
          <w:color w:val="000000"/>
          <w:sz w:val="24"/>
          <w:szCs w:val="24"/>
          <w:u w:val="single"/>
        </w:rPr>
        <w:t>Doctoral Dissertation</w:t>
      </w:r>
      <w:r w:rsidRPr="00810D59">
        <w:rPr>
          <w:rFonts w:ascii="Times New Roman" w:eastAsia="Times New Roman" w:hAnsi="Times New Roman" w:cs="Times New Roman"/>
          <w:color w:val="000000"/>
          <w:sz w:val="24"/>
          <w:szCs w:val="24"/>
        </w:rPr>
        <w:t>: Title of dissertation, name of supervisor, date of award of degree, was the dissertation published and in what form, when and where, the numbers of the publications in the general List resulting from the dissertation.</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2. </w:t>
      </w:r>
      <w:r w:rsidRPr="00810D59">
        <w:rPr>
          <w:rFonts w:ascii="Times New Roman" w:eastAsia="Times New Roman" w:hAnsi="Times New Roman" w:cs="Times New Roman"/>
          <w:color w:val="000000"/>
          <w:sz w:val="24"/>
          <w:szCs w:val="24"/>
          <w:u w:val="single"/>
        </w:rPr>
        <w:t>Books</w:t>
      </w:r>
      <w:r w:rsidRPr="00810D59">
        <w:rPr>
          <w:rFonts w:ascii="Times New Roman" w:eastAsia="Times New Roman" w:hAnsi="Times New Roman" w:cs="Times New Roman"/>
          <w:color w:val="000000"/>
          <w:sz w:val="24"/>
          <w:szCs w:val="24"/>
        </w:rPr>
        <w:t> - published or accepted for publication after being refereed - title, year of publication, number of pages, name of publisher, place of publication. In the case of a joint publication - names of co-authors in the order in which they appear on the book cover. If the book is a translation, revision or later edition of an earlier work, this fact should be indicated at the end of the listing, and the number of the original work as appearing in the List should be marked.</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3. </w:t>
      </w:r>
      <w:r w:rsidRPr="00810D59">
        <w:rPr>
          <w:rFonts w:ascii="Times New Roman" w:eastAsia="Times New Roman" w:hAnsi="Times New Roman" w:cs="Times New Roman"/>
          <w:color w:val="000000"/>
          <w:sz w:val="24"/>
          <w:szCs w:val="24"/>
          <w:u w:val="single"/>
        </w:rPr>
        <w:t>Books Edited</w:t>
      </w:r>
      <w:r w:rsidRPr="00810D59">
        <w:rPr>
          <w:rFonts w:ascii="Times New Roman" w:eastAsia="Times New Roman" w:hAnsi="Times New Roman" w:cs="Times New Roman"/>
          <w:color w:val="000000"/>
          <w:sz w:val="24"/>
          <w:szCs w:val="24"/>
        </w:rPr>
        <w:t>: details as above.</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4. </w:t>
      </w:r>
      <w:r w:rsidRPr="00810D59">
        <w:rPr>
          <w:rFonts w:ascii="Times New Roman" w:eastAsia="Times New Roman" w:hAnsi="Times New Roman" w:cs="Times New Roman"/>
          <w:color w:val="000000"/>
          <w:sz w:val="24"/>
          <w:szCs w:val="24"/>
          <w:u w:val="single"/>
        </w:rPr>
        <w:t>Chapters in Collections</w:t>
      </w:r>
      <w:r w:rsidRPr="00810D59">
        <w:rPr>
          <w:rFonts w:ascii="Times New Roman" w:eastAsia="Times New Roman" w:hAnsi="Times New Roman" w:cs="Times New Roman"/>
          <w:color w:val="000000"/>
          <w:sz w:val="24"/>
          <w:szCs w:val="24"/>
        </w:rPr>
        <w:t>: details as above.</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5. </w:t>
      </w:r>
      <w:r w:rsidRPr="00810D59">
        <w:rPr>
          <w:rFonts w:ascii="Times New Roman" w:eastAsia="Times New Roman" w:hAnsi="Times New Roman" w:cs="Times New Roman"/>
          <w:color w:val="000000"/>
          <w:sz w:val="24"/>
          <w:szCs w:val="24"/>
          <w:u w:val="single"/>
        </w:rPr>
        <w:t>Articles</w:t>
      </w:r>
      <w:r w:rsidRPr="00810D59">
        <w:rPr>
          <w:rFonts w:ascii="Times New Roman" w:eastAsia="Times New Roman" w:hAnsi="Times New Roman" w:cs="Times New Roman"/>
          <w:color w:val="000000"/>
          <w:sz w:val="24"/>
          <w:szCs w:val="24"/>
        </w:rPr>
        <w:t>:</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a. Articles in refereed journals: articles that have appeared, or are in press, or have been accepted for publication in the peer-reviewed scientific literature. Year of publication, name of article, </w:t>
      </w:r>
      <w:r w:rsidRPr="00810D59">
        <w:rPr>
          <w:rFonts w:ascii="Times New Roman" w:eastAsia="Times New Roman" w:hAnsi="Times New Roman" w:cs="Times New Roman"/>
          <w:color w:val="000000"/>
          <w:sz w:val="24"/>
          <w:szCs w:val="24"/>
          <w:u w:val="single"/>
        </w:rPr>
        <w:t>name of the journal</w:t>
      </w:r>
      <w:r w:rsidRPr="00810D59">
        <w:rPr>
          <w:rFonts w:ascii="Times New Roman" w:eastAsia="Times New Roman" w:hAnsi="Times New Roman" w:cs="Times New Roman"/>
          <w:color w:val="000000"/>
          <w:sz w:val="24"/>
          <w:szCs w:val="24"/>
        </w:rPr>
        <w:t xml:space="preserve"> (underlined) and number of pages; the fact that it is a review article and/or invited article </w:t>
      </w:r>
      <w:proofErr w:type="gramStart"/>
      <w:r w:rsidRPr="00810D59">
        <w:rPr>
          <w:rFonts w:ascii="Times New Roman" w:eastAsia="Times New Roman" w:hAnsi="Times New Roman" w:cs="Times New Roman"/>
          <w:color w:val="000000"/>
          <w:sz w:val="24"/>
          <w:szCs w:val="24"/>
        </w:rPr>
        <w:t>should be indicated</w:t>
      </w:r>
      <w:proofErr w:type="gramEnd"/>
      <w:r w:rsidRPr="00810D59">
        <w:rPr>
          <w:rFonts w:ascii="Times New Roman" w:eastAsia="Times New Roman" w:hAnsi="Times New Roman" w:cs="Times New Roman"/>
          <w:color w:val="000000"/>
          <w:sz w:val="24"/>
          <w:szCs w:val="24"/>
        </w:rPr>
        <w:t>.</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b. Names of the authors should appear according to the order in which they appear in the publication.</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810D59" w:rsidRDefault="00810D59" w:rsidP="005A15AA">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lastRenderedPageBreak/>
        <w:t xml:space="preserve">c. </w:t>
      </w:r>
      <w:r w:rsidR="005A15AA">
        <w:rPr>
          <w:rFonts w:ascii="Arial" w:eastAsia="Times New Roman" w:hAnsi="Arial" w:cs="Arial"/>
          <w:color w:val="000000"/>
          <w:sz w:val="20"/>
          <w:szCs w:val="20"/>
        </w:rPr>
        <w:t xml:space="preserve">The </w:t>
      </w:r>
      <w:r w:rsidRPr="00810D59">
        <w:rPr>
          <w:rFonts w:ascii="Arial" w:eastAsia="Times New Roman" w:hAnsi="Arial" w:cs="Arial"/>
          <w:color w:val="000000"/>
          <w:sz w:val="20"/>
          <w:szCs w:val="20"/>
        </w:rPr>
        <w:t xml:space="preserve">function of co-author/s of an article </w:t>
      </w:r>
      <w:proofErr w:type="gramStart"/>
      <w:r w:rsidRPr="00810D59">
        <w:rPr>
          <w:rFonts w:ascii="Arial" w:eastAsia="Times New Roman" w:hAnsi="Arial" w:cs="Arial"/>
          <w:color w:val="000000"/>
          <w:sz w:val="20"/>
          <w:szCs w:val="20"/>
        </w:rPr>
        <w:t>should be indicated</w:t>
      </w:r>
      <w:proofErr w:type="gramEnd"/>
      <w:r w:rsidRPr="00810D59">
        <w:rPr>
          <w:rFonts w:ascii="Arial" w:eastAsia="Times New Roman" w:hAnsi="Arial" w:cs="Arial"/>
          <w:color w:val="000000"/>
          <w:sz w:val="20"/>
          <w:szCs w:val="20"/>
        </w:rPr>
        <w:t xml:space="preserve"> by means of the addition of a letter in superscript (or in parentheses) after the name, as follows: Principal Investigator</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PI</w:t>
      </w:r>
      <w:r w:rsidRPr="00810D59">
        <w:rPr>
          <w:rFonts w:ascii="Arial" w:eastAsia="Times New Roman" w:hAnsi="Arial" w:cs="Arial"/>
          <w:color w:val="000000"/>
          <w:sz w:val="20"/>
          <w:szCs w:val="20"/>
        </w:rPr>
        <w:t>, student</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S</w:t>
      </w:r>
      <w:r w:rsidRPr="00810D59">
        <w:rPr>
          <w:rFonts w:ascii="Arial" w:eastAsia="Times New Roman" w:hAnsi="Arial" w:cs="Arial"/>
          <w:color w:val="000000"/>
          <w:sz w:val="20"/>
          <w:szCs w:val="20"/>
        </w:rPr>
        <w:t>, co-researcher</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C</w:t>
      </w:r>
      <w:r w:rsidRPr="00810D59">
        <w:rPr>
          <w:rFonts w:ascii="Arial" w:eastAsia="Times New Roman" w:hAnsi="Arial" w:cs="Arial"/>
          <w:color w:val="000000"/>
          <w:sz w:val="20"/>
          <w:szCs w:val="20"/>
        </w:rPr>
        <w:t>, technician/laboratory assistant</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T</w:t>
      </w:r>
      <w:r w:rsidRPr="00810D59">
        <w:rPr>
          <w:rFonts w:ascii="Arial" w:eastAsia="Times New Roman" w:hAnsi="Arial" w:cs="Arial"/>
          <w:color w:val="000000"/>
          <w:sz w:val="20"/>
          <w:szCs w:val="20"/>
        </w:rPr>
        <w:t>. More than one author may serve in a particular category, including Principal Investigator in multi-disciplinary works.</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xml:space="preserve">d. If an article </w:t>
      </w:r>
      <w:proofErr w:type="gramStart"/>
      <w:r w:rsidRPr="00810D59">
        <w:rPr>
          <w:rFonts w:ascii="Arial" w:eastAsia="Times New Roman" w:hAnsi="Arial" w:cs="Arial"/>
          <w:color w:val="000000"/>
          <w:sz w:val="20"/>
          <w:szCs w:val="20"/>
        </w:rPr>
        <w:t>is published</w:t>
      </w:r>
      <w:proofErr w:type="gramEnd"/>
      <w:r w:rsidRPr="00810D59">
        <w:rPr>
          <w:rFonts w:ascii="Arial" w:eastAsia="Times New Roman" w:hAnsi="Arial" w:cs="Arial"/>
          <w:color w:val="000000"/>
          <w:sz w:val="20"/>
          <w:szCs w:val="20"/>
        </w:rPr>
        <w:t xml:space="preserve"> in a language other than English, the language of publication should appear at the end of the item if different from the English title by which the article is listed (e.g. "in Portuguese”).</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e. The fact that an article is a translation or revised form of an earlier work should be indicated, together with the number of the original article as appearing in the List.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f. Wherever possible, the following indices should be included: Impact Factor, ISI ranking (e.g. 3/156 - i.e. the journal appearing third in the inclusive list of 156 journals in the field - the name of the field may be added), the number of citations minus the number of own-citations, according to the following example:</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950BC5" w:rsidRDefault="00810D59" w:rsidP="00950BC5">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Ben-Joseph, B.</w:t>
      </w:r>
      <w:r w:rsidRPr="00810D59">
        <w:rPr>
          <w:rFonts w:ascii="Arial" w:eastAsia="Times New Roman" w:hAnsi="Arial" w:cs="Arial"/>
          <w:color w:val="000000"/>
          <w:sz w:val="20"/>
        </w:rPr>
        <w:t> </w:t>
      </w:r>
      <w:r w:rsidRPr="00810D59">
        <w:rPr>
          <w:rFonts w:ascii="Arial" w:eastAsia="Times New Roman" w:hAnsi="Arial" w:cs="Arial"/>
          <w:color w:val="000000"/>
          <w:sz w:val="20"/>
          <w:szCs w:val="20"/>
          <w:vertAlign w:val="superscript"/>
        </w:rPr>
        <w:t>PI</w:t>
      </w:r>
      <w:r w:rsidRPr="00810D59">
        <w:rPr>
          <w:rFonts w:ascii="Arial" w:eastAsia="Times New Roman" w:hAnsi="Arial" w:cs="Arial"/>
          <w:color w:val="000000"/>
          <w:sz w:val="20"/>
        </w:rPr>
        <w:t> </w:t>
      </w:r>
      <w:r w:rsidRPr="00810D59">
        <w:rPr>
          <w:rFonts w:ascii="Arial" w:eastAsia="Times New Roman" w:hAnsi="Arial" w:cs="Arial"/>
          <w:color w:val="000000"/>
          <w:sz w:val="20"/>
          <w:szCs w:val="20"/>
        </w:rPr>
        <w:t>and Bat-Rachel, L.</w:t>
      </w:r>
      <w:r w:rsidRPr="00810D59">
        <w:rPr>
          <w:rFonts w:ascii="Arial" w:eastAsia="Times New Roman" w:hAnsi="Arial" w:cs="Arial"/>
          <w:color w:val="000000"/>
          <w:sz w:val="20"/>
          <w:szCs w:val="20"/>
          <w:vertAlign w:val="superscript"/>
        </w:rPr>
        <w:t>C</w:t>
      </w:r>
      <w:r w:rsidRPr="00810D59">
        <w:rPr>
          <w:rFonts w:ascii="Arial" w:eastAsia="Times New Roman" w:hAnsi="Arial" w:cs="Arial"/>
          <w:color w:val="000000"/>
          <w:sz w:val="20"/>
        </w:rPr>
        <w:t> </w:t>
      </w:r>
      <w:r w:rsidRPr="00810D59">
        <w:rPr>
          <w:rFonts w:ascii="Arial" w:eastAsia="Times New Roman" w:hAnsi="Arial" w:cs="Arial"/>
          <w:color w:val="000000"/>
          <w:sz w:val="20"/>
          <w:szCs w:val="20"/>
        </w:rPr>
        <w:t>(1995). The future of stem cell research.</w:t>
      </w:r>
      <w:r w:rsidRPr="00810D59">
        <w:rPr>
          <w:rFonts w:ascii="Arial" w:eastAsia="Times New Roman" w:hAnsi="Arial" w:cs="Arial"/>
          <w:color w:val="000000"/>
          <w:sz w:val="20"/>
        </w:rPr>
        <w:t> </w:t>
      </w:r>
      <w:r w:rsidRPr="00810D59">
        <w:rPr>
          <w:rFonts w:ascii="Arial" w:eastAsia="Times New Roman" w:hAnsi="Arial" w:cs="Arial"/>
          <w:color w:val="000000"/>
          <w:sz w:val="20"/>
          <w:szCs w:val="20"/>
          <w:u w:val="single"/>
        </w:rPr>
        <w:t>Tas. J. Hum. Genet</w:t>
      </w:r>
      <w:r w:rsidRPr="00810D59">
        <w:rPr>
          <w:rFonts w:ascii="Arial" w:eastAsia="Times New Roman" w:hAnsi="Arial" w:cs="Arial"/>
          <w:color w:val="000000"/>
          <w:sz w:val="20"/>
          <w:szCs w:val="20"/>
        </w:rPr>
        <w:t>. 23:23-5. 1.365</w:t>
      </w:r>
      <w:proofErr w:type="gramStart"/>
      <w:r w:rsidRPr="00810D59">
        <w:rPr>
          <w:rFonts w:ascii="Arial" w:eastAsia="Times New Roman" w:hAnsi="Arial" w:cs="Arial"/>
          <w:color w:val="000000"/>
          <w:sz w:val="20"/>
          <w:szCs w:val="20"/>
        </w:rPr>
        <w:t>;3</w:t>
      </w:r>
      <w:proofErr w:type="gramEnd"/>
      <w:r w:rsidRPr="00810D59">
        <w:rPr>
          <w:rFonts w:ascii="Arial" w:eastAsia="Times New Roman" w:hAnsi="Arial" w:cs="Arial"/>
          <w:color w:val="000000"/>
          <w:sz w:val="20"/>
          <w:szCs w:val="20"/>
        </w:rPr>
        <w:t>/156;27. [</w:t>
      </w:r>
      <w:r w:rsidRPr="00810D59">
        <w:rPr>
          <w:rFonts w:ascii="Arial" w:eastAsia="Times New Roman" w:hAnsi="Arial" w:cs="Arial"/>
          <w:i/>
          <w:iCs/>
          <w:color w:val="000000"/>
          <w:sz w:val="20"/>
          <w:szCs w:val="20"/>
        </w:rPr>
        <w:t>Impact Factor - 1.365</w:t>
      </w:r>
      <w:proofErr w:type="gramStart"/>
      <w:r w:rsidRPr="00810D59">
        <w:rPr>
          <w:rFonts w:ascii="Arial" w:eastAsia="Times New Roman" w:hAnsi="Arial" w:cs="Arial"/>
          <w:i/>
          <w:iCs/>
          <w:color w:val="000000"/>
          <w:sz w:val="20"/>
          <w:szCs w:val="20"/>
        </w:rPr>
        <w:t>;</w:t>
      </w:r>
      <w:proofErr w:type="gramEnd"/>
      <w:r w:rsidRPr="00810D59">
        <w:rPr>
          <w:rFonts w:ascii="Arial" w:eastAsia="Times New Roman" w:hAnsi="Arial" w:cs="Arial"/>
          <w:i/>
          <w:iCs/>
          <w:color w:val="000000"/>
          <w:sz w:val="20"/>
          <w:szCs w:val="20"/>
        </w:rPr>
        <w:t xml:space="preserve"> the journal is placed third in the list of 156 journals in that field, and the article is cited 27 times by others</w:t>
      </w:r>
      <w:r w:rsidRPr="00810D59">
        <w:rPr>
          <w:rFonts w:ascii="Arial" w:eastAsia="Times New Roman" w:hAnsi="Arial" w:cs="Arial"/>
          <w:color w:val="000000"/>
          <w:sz w:val="20"/>
          <w:szCs w:val="20"/>
        </w:rPr>
        <w:t>].</w:t>
      </w:r>
    </w:p>
    <w:p w:rsidR="00810D59" w:rsidRPr="00810D59" w:rsidRDefault="00810D59" w:rsidP="00950BC5">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g. Indices and ranking will also be given to articles accepted for publication but not yet published.</w:t>
      </w:r>
    </w:p>
    <w:p w:rsidR="00810D59" w:rsidRPr="00810D59"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810D59">
        <w:rPr>
          <w:rFonts w:ascii="Times New Roman" w:eastAsia="Times New Roman" w:hAnsi="Times New Roman" w:cs="Times New Roman"/>
          <w:color w:val="000000"/>
          <w:sz w:val="24"/>
          <w:szCs w:val="24"/>
        </w:rPr>
        <w:t> </w:t>
      </w:r>
    </w:p>
    <w:p w:rsidR="00810D59" w:rsidRPr="003E31E3" w:rsidRDefault="00810D59" w:rsidP="00810D59">
      <w:pPr>
        <w:shd w:val="clear" w:color="auto" w:fill="FFFFFF"/>
        <w:bidi w:val="0"/>
        <w:spacing w:after="0" w:line="240" w:lineRule="auto"/>
        <w:rPr>
          <w:rFonts w:ascii="Times New Roman" w:eastAsia="Times New Roman" w:hAnsi="Times New Roman" w:cs="Times New Roman"/>
          <w:color w:val="000000"/>
          <w:sz w:val="24"/>
          <w:szCs w:val="24"/>
        </w:rPr>
      </w:pPr>
      <w:r w:rsidRPr="003E31E3">
        <w:rPr>
          <w:rFonts w:ascii="Times New Roman" w:eastAsia="Times New Roman" w:hAnsi="Times New Roman" w:cs="Times New Roman"/>
          <w:color w:val="000000"/>
          <w:sz w:val="24"/>
          <w:szCs w:val="24"/>
        </w:rPr>
        <w:t>6. Participation in Scientific Conferences, Lectures, and Other Activity: Indicate the subject, and in relation to conferences - indicate whether lecture (including whether key-note or invited, if relevant), presentation of a poster or abstract.</w:t>
      </w: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0D59" w:rsidRPr="00810D59" w:rsidRDefault="00810D59" w:rsidP="005A15AA">
      <w:pPr>
        <w:shd w:val="clear" w:color="auto" w:fill="FFFFFF"/>
        <w:bidi w:val="0"/>
        <w:spacing w:after="0" w:line="240" w:lineRule="auto"/>
        <w:rPr>
          <w:rFonts w:ascii="Arial" w:eastAsia="Times New Roman" w:hAnsi="Arial" w:cs="Arial"/>
          <w:color w:val="000000"/>
          <w:sz w:val="20"/>
          <w:szCs w:val="20"/>
        </w:rPr>
      </w:pPr>
    </w:p>
    <w:p w:rsidR="00810D59" w:rsidRPr="00810D59" w:rsidRDefault="00810D59" w:rsidP="00810D59">
      <w:pPr>
        <w:shd w:val="clear" w:color="auto" w:fill="FFFFFF"/>
        <w:bidi w:val="0"/>
        <w:spacing w:after="0" w:line="240" w:lineRule="auto"/>
        <w:rPr>
          <w:rFonts w:ascii="Arial" w:eastAsia="Times New Roman" w:hAnsi="Arial" w:cs="Arial"/>
          <w:color w:val="000000"/>
          <w:sz w:val="20"/>
          <w:szCs w:val="20"/>
        </w:rPr>
      </w:pPr>
      <w:r w:rsidRPr="00810D59">
        <w:rPr>
          <w:rFonts w:ascii="Arial" w:eastAsia="Times New Roman" w:hAnsi="Arial" w:cs="Arial"/>
          <w:color w:val="000000"/>
          <w:sz w:val="20"/>
          <w:szCs w:val="20"/>
        </w:rPr>
        <w:t> </w:t>
      </w:r>
    </w:p>
    <w:p w:rsidR="00815143" w:rsidRPr="00810D59" w:rsidRDefault="00815143"/>
    <w:sectPr w:rsidR="00815143" w:rsidRPr="00810D59" w:rsidSect="00E1513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D5B66"/>
    <w:multiLevelType w:val="hybridMultilevel"/>
    <w:tmpl w:val="3904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59"/>
    <w:rsid w:val="00116356"/>
    <w:rsid w:val="00122868"/>
    <w:rsid w:val="003E31E3"/>
    <w:rsid w:val="005A15AA"/>
    <w:rsid w:val="00810D59"/>
    <w:rsid w:val="00815143"/>
    <w:rsid w:val="009230BF"/>
    <w:rsid w:val="00950BC5"/>
    <w:rsid w:val="00B33177"/>
    <w:rsid w:val="00E15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FDFF"/>
  <w15:docId w15:val="{FF5571FD-4773-4A2A-BD3C-1EE65A6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0BF"/>
    <w:pPr>
      <w:bidi/>
    </w:pPr>
  </w:style>
  <w:style w:type="paragraph" w:styleId="Heading1">
    <w:name w:val="heading 1"/>
    <w:basedOn w:val="Normal"/>
    <w:link w:val="Heading1Char"/>
    <w:uiPriority w:val="9"/>
    <w:qFormat/>
    <w:rsid w:val="00810D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5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10D59"/>
  </w:style>
  <w:style w:type="paragraph" w:styleId="ListParagraph">
    <w:name w:val="List Paragraph"/>
    <w:basedOn w:val="Normal"/>
    <w:uiPriority w:val="34"/>
    <w:qFormat/>
    <w:rsid w:val="003E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9FDBE35-02C4-4F90-8482-4E73F10BF59D}"/>
</file>

<file path=customXml/itemProps2.xml><?xml version="1.0" encoding="utf-8"?>
<ds:datastoreItem xmlns:ds="http://schemas.openxmlformats.org/officeDocument/2006/customXml" ds:itemID="{A72876FB-6FE7-4284-BD2E-8B0B50C987FC}"/>
</file>

<file path=customXml/itemProps3.xml><?xml version="1.0" encoding="utf-8"?>
<ds:datastoreItem xmlns:ds="http://schemas.openxmlformats.org/officeDocument/2006/customXml" ds:itemID="{1C1EA5BB-F334-4BDF-9F17-AA2896344A63}"/>
</file>

<file path=docProps/app.xml><?xml version="1.0" encoding="utf-8"?>
<Properties xmlns="http://schemas.openxmlformats.org/officeDocument/2006/extended-properties" xmlns:vt="http://schemas.openxmlformats.org/officeDocument/2006/docPropsVTypes">
  <Template>Normal</Template>
  <TotalTime>11</TotalTime>
  <Pages>2</Pages>
  <Words>632</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elisheva dovev</cp:lastModifiedBy>
  <cp:revision>4</cp:revision>
  <dcterms:created xsi:type="dcterms:W3CDTF">2019-12-25T08:39:00Z</dcterms:created>
  <dcterms:modified xsi:type="dcterms:W3CDTF">2019-12-25T08:49:00Z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