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B0C9E" w14:textId="49508197" w:rsidR="009468F6" w:rsidRPr="00B546CC" w:rsidRDefault="009468F6" w:rsidP="00B546CC">
      <w:pPr>
        <w:jc w:val="center"/>
        <w:rPr>
          <w:b/>
          <w:bCs/>
          <w:rtl/>
        </w:rPr>
      </w:pPr>
      <w:r w:rsidRPr="00B546CC">
        <w:rPr>
          <w:rFonts w:cs="Arial"/>
          <w:b/>
          <w:bCs/>
          <w:rtl/>
        </w:rPr>
        <w:t xml:space="preserve">הפקולטה לרפואה, בית הספר לרוקחות של האוניברסיטה העברית בירושלים קול קורא למשרה אקדמית לשנה האקדמית </w:t>
      </w:r>
      <w:r w:rsidR="00053A9D" w:rsidRPr="00FC3D12">
        <w:rPr>
          <w:rFonts w:hint="cs"/>
          <w:b/>
          <w:bCs/>
          <w:rtl/>
        </w:rPr>
        <w:t>תשפ"ד</w:t>
      </w:r>
    </w:p>
    <w:p w14:paraId="5CD2BE91" w14:textId="16B46F41" w:rsidR="009468F6" w:rsidRDefault="009468F6" w:rsidP="009468F6">
      <w:pPr>
        <w:rPr>
          <w:rtl/>
        </w:rPr>
      </w:pPr>
      <w:r>
        <w:rPr>
          <w:rFonts w:cs="Arial"/>
          <w:rtl/>
        </w:rPr>
        <w:t>בית הספר לרוקחות בפקולטה לרפואה של האוניברסיטה העברית בירושלים מזמין בזאת מועמדים/</w:t>
      </w:r>
      <w:proofErr w:type="spellStart"/>
      <w:r>
        <w:rPr>
          <w:rFonts w:cs="Arial"/>
          <w:rtl/>
        </w:rPr>
        <w:t>ות</w:t>
      </w:r>
      <w:proofErr w:type="spellEnd"/>
      <w:r>
        <w:rPr>
          <w:rFonts w:cs="Arial"/>
          <w:rtl/>
        </w:rPr>
        <w:t xml:space="preserve"> מובילים/</w:t>
      </w:r>
      <w:proofErr w:type="spellStart"/>
      <w:r>
        <w:rPr>
          <w:rFonts w:cs="Arial"/>
          <w:rtl/>
        </w:rPr>
        <w:t>ות</w:t>
      </w:r>
      <w:proofErr w:type="spellEnd"/>
      <w:r>
        <w:rPr>
          <w:rFonts w:cs="Arial"/>
          <w:rtl/>
        </w:rPr>
        <w:t xml:space="preserve"> להגיש מועמדות למשרות במסלול האקדמי לשנת הלימודים האקדמית </w:t>
      </w:r>
      <w:r w:rsidR="00053A9D">
        <w:rPr>
          <w:rFonts w:cs="Arial" w:hint="cs"/>
          <w:rtl/>
        </w:rPr>
        <w:t xml:space="preserve">תשפ"ד </w:t>
      </w:r>
      <w:r w:rsidR="00053A9D">
        <w:rPr>
          <w:rFonts w:cs="Arial"/>
          <w:rtl/>
        </w:rPr>
        <w:t>–</w:t>
      </w:r>
      <w:r w:rsidR="00053A9D">
        <w:rPr>
          <w:rFonts w:cs="Arial" w:hint="cs"/>
          <w:rtl/>
        </w:rPr>
        <w:t xml:space="preserve"> 2023-2024</w:t>
      </w:r>
    </w:p>
    <w:p w14:paraId="53AA5D03" w14:textId="1FDCA9C8" w:rsidR="009468F6" w:rsidRDefault="009468F6" w:rsidP="009468F6">
      <w:r>
        <w:rPr>
          <w:rFonts w:cs="Arial"/>
          <w:rtl/>
        </w:rPr>
        <w:t xml:space="preserve">על המועמדים למשרה להיות בעלי תואר דוקטור </w:t>
      </w:r>
      <w:r>
        <w:t>Ph.D</w:t>
      </w:r>
      <w:r>
        <w:rPr>
          <w:rFonts w:cs="Arial"/>
          <w:rtl/>
        </w:rPr>
        <w:t xml:space="preserve">. במדעים בעדיפות לכימיה מדיצינלית, מדעי הרוקחות, ננוטכנולוגיה </w:t>
      </w:r>
      <w:r w:rsidR="00BF1556">
        <w:rPr>
          <w:rFonts w:cs="Arial" w:hint="cs"/>
          <w:rtl/>
        </w:rPr>
        <w:t>,</w:t>
      </w:r>
      <w:r>
        <w:rPr>
          <w:rFonts w:cs="Arial"/>
          <w:rtl/>
        </w:rPr>
        <w:t xml:space="preserve"> פרמקולוגיה</w:t>
      </w:r>
      <w:r w:rsidR="00BF1556">
        <w:rPr>
          <w:rFonts w:cs="Arial" w:hint="cs"/>
          <w:rtl/>
        </w:rPr>
        <w:t>,</w:t>
      </w:r>
      <w:r w:rsidR="00A9078C">
        <w:rPr>
          <w:rFonts w:cs="Arial" w:hint="cs"/>
          <w:rtl/>
        </w:rPr>
        <w:t xml:space="preserve"> </w:t>
      </w:r>
      <w:r w:rsidR="00FC3D12">
        <w:rPr>
          <w:rFonts w:cs="Arial" w:hint="cs"/>
          <w:rtl/>
        </w:rPr>
        <w:t>מחקר קליני בתחומי בטיחות ויעילות תרופות, פרמקוגנטיקה,</w:t>
      </w:r>
      <w:r w:rsidR="00A9078C">
        <w:rPr>
          <w:rFonts w:cs="Arial" w:hint="cs"/>
          <w:rtl/>
        </w:rPr>
        <w:t xml:space="preserve"> </w:t>
      </w:r>
      <w:r w:rsidR="00FC3D12">
        <w:rPr>
          <w:rFonts w:cs="Arial" w:hint="cs"/>
          <w:rtl/>
        </w:rPr>
        <w:t>או כלכלת תרופות</w:t>
      </w:r>
      <w:r>
        <w:rPr>
          <w:rFonts w:cs="Arial"/>
          <w:rtl/>
        </w:rPr>
        <w:t>. קיימת  חשיבות רבה להתנסות משמעותית ופורייה במחקר בתר-דוקטורט.</w:t>
      </w:r>
    </w:p>
    <w:p w14:paraId="41DBC717" w14:textId="77777777" w:rsidR="009468F6" w:rsidRDefault="009468F6" w:rsidP="009468F6">
      <w:pPr>
        <w:rPr>
          <w:rtl/>
        </w:rPr>
      </w:pPr>
      <w:r>
        <w:rPr>
          <w:rFonts w:cs="Arial"/>
          <w:rtl/>
        </w:rPr>
        <w:t xml:space="preserve">הערכת המועמדים למשרה אקדמית מתבססת על חדשנות ומצוינות במחקר בעל זיקה למחקר תרופתי על כל גווניו, מחויבות להוראה ועל הפוטנציאל של המועמד/ת להוביל מחקר מקורי פורץ דרך. </w:t>
      </w:r>
    </w:p>
    <w:p w14:paraId="4D4079A3" w14:textId="77777777" w:rsidR="009468F6" w:rsidRDefault="009468F6" w:rsidP="009468F6">
      <w:pPr>
        <w:rPr>
          <w:rtl/>
        </w:rPr>
      </w:pPr>
      <w:r>
        <w:rPr>
          <w:rFonts w:cs="Arial"/>
          <w:rtl/>
        </w:rPr>
        <w:t xml:space="preserve">אנו מחפשים מועמדים בעלי ידע מעמיק, ראייה רחבה, הישגים מוכחים במחקר, פוטנציאל לבנייה של קבוצת מחקר עצמאית והובלתה, ומחויבות להכשרת תלמידים בכל הרמות במסגרת תכניות ההוראה של תואר ראשון ותארים מתקדמים. </w:t>
      </w:r>
    </w:p>
    <w:p w14:paraId="065FEA8C" w14:textId="26CFB350" w:rsidR="009468F6" w:rsidRPr="00FC3D12" w:rsidRDefault="009468F6" w:rsidP="009468F6">
      <w:pPr>
        <w:rPr>
          <w:rtl/>
        </w:rPr>
      </w:pPr>
      <w:r w:rsidRPr="00FC3D12">
        <w:rPr>
          <w:rFonts w:cs="Arial"/>
          <w:rtl/>
        </w:rPr>
        <w:t xml:space="preserve">בתום דיון ראשוני במועמדים </w:t>
      </w:r>
      <w:r w:rsidR="00E06BD9" w:rsidRPr="00FC3D12">
        <w:rPr>
          <w:rFonts w:cs="Arial" w:hint="cs"/>
          <w:rtl/>
        </w:rPr>
        <w:t>בבית הספר לרוקחות ו</w:t>
      </w:r>
      <w:r w:rsidRPr="00FC3D12">
        <w:rPr>
          <w:rFonts w:cs="Arial"/>
          <w:rtl/>
        </w:rPr>
        <w:t>בוועדת החיפוש של הפקולטה לרפואה  תבחר רשימה מצומצמת של מועמדים/</w:t>
      </w:r>
      <w:proofErr w:type="spellStart"/>
      <w:r w:rsidRPr="00FC3D12">
        <w:rPr>
          <w:rFonts w:cs="Arial"/>
          <w:rtl/>
        </w:rPr>
        <w:t>ות</w:t>
      </w:r>
      <w:proofErr w:type="spellEnd"/>
      <w:r w:rsidRPr="00FC3D12">
        <w:rPr>
          <w:rFonts w:cs="Arial"/>
          <w:rtl/>
        </w:rPr>
        <w:t xml:space="preserve"> אשר יוזמנו לראיון בפקולטה לרפואה.</w:t>
      </w:r>
    </w:p>
    <w:p w14:paraId="5FAA68D9" w14:textId="72E97373" w:rsidR="009468F6" w:rsidRDefault="009468F6" w:rsidP="009468F6">
      <w:pPr>
        <w:rPr>
          <w:rtl/>
        </w:rPr>
      </w:pPr>
      <w:r w:rsidRPr="00FC3D12">
        <w:rPr>
          <w:rFonts w:cs="Arial"/>
          <w:rtl/>
        </w:rPr>
        <w:t>מועמדים/</w:t>
      </w:r>
      <w:proofErr w:type="spellStart"/>
      <w:r w:rsidRPr="00FC3D12">
        <w:rPr>
          <w:rFonts w:cs="Arial"/>
          <w:rtl/>
        </w:rPr>
        <w:t>ות</w:t>
      </w:r>
      <w:proofErr w:type="spellEnd"/>
      <w:r w:rsidRPr="00FC3D12">
        <w:rPr>
          <w:rFonts w:cs="Arial"/>
          <w:rtl/>
        </w:rPr>
        <w:t xml:space="preserve"> מתבקשים להגיש את המסמכים הבאים לא יאוחר מיום </w:t>
      </w:r>
      <w:r w:rsidR="00053A9D" w:rsidRPr="00FC3D12">
        <w:rPr>
          <w:rFonts w:hint="cs"/>
          <w:rtl/>
        </w:rPr>
        <w:t xml:space="preserve"> </w:t>
      </w:r>
      <w:r w:rsidR="008A4F6C">
        <w:rPr>
          <w:rFonts w:hint="cs"/>
          <w:b/>
          <w:bCs/>
          <w:rtl/>
        </w:rPr>
        <w:t>14.10.2022</w:t>
      </w:r>
      <w:bookmarkStart w:id="0" w:name="_GoBack"/>
      <w:bookmarkEnd w:id="0"/>
    </w:p>
    <w:p w14:paraId="538BC2C6" w14:textId="1A6A7FA1" w:rsidR="009468F6" w:rsidRDefault="009468F6" w:rsidP="009468F6">
      <w:pPr>
        <w:rPr>
          <w:rtl/>
        </w:rPr>
      </w:pPr>
      <w:r>
        <w:rPr>
          <w:rFonts w:cs="Arial"/>
          <w:rtl/>
        </w:rPr>
        <w:t>הליך הגשת בקשה</w:t>
      </w:r>
      <w:r>
        <w:rPr>
          <w:rFonts w:hint="cs"/>
          <w:rtl/>
        </w:rPr>
        <w:t>:</w:t>
      </w:r>
    </w:p>
    <w:p w14:paraId="69D48E34" w14:textId="77777777" w:rsidR="009468F6" w:rsidRDefault="009468F6" w:rsidP="009468F6">
      <w:pPr>
        <w:rPr>
          <w:rtl/>
        </w:rPr>
      </w:pPr>
      <w:r>
        <w:rPr>
          <w:rFonts w:cs="Arial"/>
          <w:rtl/>
        </w:rPr>
        <w:t xml:space="preserve">   א. יש למלא את הטופס המקוון</w:t>
      </w:r>
    </w:p>
    <w:p w14:paraId="7B3DCCA2" w14:textId="77777777" w:rsidR="009468F6" w:rsidRDefault="009468F6" w:rsidP="009468F6">
      <w:pPr>
        <w:rPr>
          <w:rtl/>
        </w:rPr>
      </w:pPr>
      <w:r>
        <w:rPr>
          <w:rFonts w:cs="Arial"/>
          <w:rtl/>
        </w:rPr>
        <w:t xml:space="preserve">    ב. להעלות את המסמכים הבאים באמצעות דף העלאת המסמכים:</w:t>
      </w:r>
    </w:p>
    <w:p w14:paraId="2B8C274F" w14:textId="472B3B81" w:rsidR="009468F6" w:rsidRDefault="009468F6" w:rsidP="009468F6">
      <w:pPr>
        <w:rPr>
          <w:rtl/>
        </w:rPr>
      </w:pPr>
      <w:r>
        <w:rPr>
          <w:rFonts w:cs="Arial"/>
          <w:rtl/>
        </w:rPr>
        <w:t>•קורות חיים</w:t>
      </w:r>
      <w:r w:rsidR="00C279F8">
        <w:rPr>
          <w:rFonts w:cs="Arial" w:hint="cs"/>
          <w:rtl/>
        </w:rPr>
        <w:t xml:space="preserve"> הכוללים גם </w:t>
      </w:r>
      <w:r w:rsidR="00C279F8">
        <w:rPr>
          <w:rFonts w:cs="Arial"/>
          <w:rtl/>
        </w:rPr>
        <w:t>תמונת פנים עדכנית</w:t>
      </w:r>
      <w:r>
        <w:rPr>
          <w:rFonts w:cs="Arial"/>
          <w:rtl/>
        </w:rPr>
        <w:t xml:space="preserve"> - על-פי ההנחיות בקובץ שבקישור</w:t>
      </w:r>
    </w:p>
    <w:p w14:paraId="42AAB4A2" w14:textId="77777777" w:rsidR="009468F6" w:rsidRDefault="009468F6" w:rsidP="009468F6">
      <w:pPr>
        <w:rPr>
          <w:rtl/>
        </w:rPr>
      </w:pPr>
      <w:r>
        <w:rPr>
          <w:rFonts w:cs="Arial"/>
          <w:rtl/>
        </w:rPr>
        <w:t>•רשימת פרסומים - על-פי ההנחיות בקובץ שבקישור</w:t>
      </w:r>
    </w:p>
    <w:p w14:paraId="473ECBD2" w14:textId="77777777" w:rsidR="009468F6" w:rsidRDefault="009468F6" w:rsidP="009468F6">
      <w:pPr>
        <w:rPr>
          <w:rtl/>
        </w:rPr>
      </w:pPr>
      <w:r>
        <w:rPr>
          <w:rFonts w:cs="Arial"/>
          <w:rtl/>
        </w:rPr>
        <w:t>•ביוגרפיה מדעית המתארת את ההישגים במחקר עד כה (עמוד אחד)</w:t>
      </w:r>
    </w:p>
    <w:p w14:paraId="331B86AA" w14:textId="77777777" w:rsidR="009468F6" w:rsidRDefault="009468F6" w:rsidP="009468F6">
      <w:pPr>
        <w:rPr>
          <w:rtl/>
        </w:rPr>
      </w:pPr>
      <w:r>
        <w:rPr>
          <w:rFonts w:cs="Arial"/>
          <w:rtl/>
        </w:rPr>
        <w:t>•תכנית מחקר (עד שלושה עמודים)</w:t>
      </w:r>
    </w:p>
    <w:p w14:paraId="0C92AF52" w14:textId="77777777" w:rsidR="009468F6" w:rsidRDefault="009468F6" w:rsidP="009468F6">
      <w:pPr>
        <w:rPr>
          <w:rtl/>
        </w:rPr>
      </w:pPr>
      <w:r>
        <w:rPr>
          <w:rFonts w:cs="Arial"/>
          <w:rtl/>
        </w:rPr>
        <w:t>•הצהרה לגבי הוראה (עד עמוד אחד)</w:t>
      </w:r>
    </w:p>
    <w:p w14:paraId="5632A6DB" w14:textId="77777777" w:rsidR="009468F6" w:rsidRDefault="009468F6" w:rsidP="009468F6">
      <w:pPr>
        <w:rPr>
          <w:rtl/>
        </w:rPr>
      </w:pPr>
      <w:r>
        <w:rPr>
          <w:rFonts w:cs="Arial"/>
          <w:rtl/>
        </w:rPr>
        <w:t>•מכתב הגשת המועמדות מופנה לדיקן הפקולטה, פרופסור דינה בן יהודה</w:t>
      </w:r>
    </w:p>
    <w:p w14:paraId="287079F7" w14:textId="6F4B6A83" w:rsidR="009468F6" w:rsidRDefault="009468F6" w:rsidP="00D528FE">
      <w:pPr>
        <w:rPr>
          <w:rtl/>
        </w:rPr>
      </w:pPr>
      <w:r>
        <w:rPr>
          <w:rFonts w:cs="Arial"/>
          <w:rtl/>
        </w:rPr>
        <w:t xml:space="preserve"> ג. מכתבי המלצה משלושה מדענים (כולל המנחה לדוקטורט והמנחה לפוסט-דוקטורט) המכירים את המועמד/ת ו/או את עבודתו/ה כמפורט לפי המנגנון המתואר כאן</w:t>
      </w:r>
    </w:p>
    <w:p w14:paraId="6FC10A1A" w14:textId="77777777" w:rsidR="009468F6" w:rsidRDefault="009468F6" w:rsidP="009468F6">
      <w:pPr>
        <w:rPr>
          <w:rtl/>
        </w:rPr>
      </w:pPr>
      <w:r>
        <w:rPr>
          <w:rFonts w:cs="Arial"/>
          <w:rtl/>
        </w:rPr>
        <w:t xml:space="preserve">     ד. לסיום התהליך יש לגשת לדף 'סטטוס הגשה' ולפעול לפי ההנחיות</w:t>
      </w:r>
    </w:p>
    <w:p w14:paraId="1B9CE9DD" w14:textId="37DB7EB8" w:rsidR="009468F6" w:rsidRDefault="009468F6" w:rsidP="009468F6">
      <w:pPr>
        <w:rPr>
          <w:rtl/>
        </w:rPr>
      </w:pPr>
      <w:r>
        <w:rPr>
          <w:rFonts w:cs="Arial"/>
          <w:rtl/>
        </w:rPr>
        <w:t>לפרטים נוספים ושאלות ניתן לפנות:</w:t>
      </w:r>
    </w:p>
    <w:p w14:paraId="128FE854" w14:textId="7B037EB3" w:rsidR="009468F6" w:rsidRDefault="009468F6" w:rsidP="00C279F8">
      <w:r>
        <w:rPr>
          <w:rFonts w:cs="Arial"/>
          <w:rtl/>
        </w:rPr>
        <w:t xml:space="preserve">בנושאים אקדמיים: </w:t>
      </w:r>
      <w:r w:rsidR="00FC3D12">
        <w:rPr>
          <w:rFonts w:hint="cs"/>
          <w:rtl/>
        </w:rPr>
        <w:t xml:space="preserve">פרופ' בועז תירוש, </w:t>
      </w:r>
      <w:r w:rsidR="00FC3D12">
        <w:t>boazt@ekmd.huji.ac.il</w:t>
      </w:r>
    </w:p>
    <w:p w14:paraId="1BFF4026" w14:textId="4EA338AC" w:rsidR="009468F6" w:rsidRDefault="009468F6" w:rsidP="00D528FE">
      <w:r>
        <w:rPr>
          <w:rFonts w:cs="Arial"/>
          <w:rtl/>
        </w:rPr>
        <w:t xml:space="preserve">בנושאים אדמיניסטרטיביים: </w:t>
      </w:r>
      <w:r w:rsidR="00FC3D12">
        <w:rPr>
          <w:rFonts w:hint="cs"/>
          <w:rtl/>
        </w:rPr>
        <w:t xml:space="preserve">גב' קטיה שביט, </w:t>
      </w:r>
      <w:hyperlink r:id="rId4" w:history="1">
        <w:r w:rsidR="00FC3D12" w:rsidRPr="00B350CB">
          <w:rPr>
            <w:rStyle w:val="Hyperlink"/>
          </w:rPr>
          <w:t>kathias@savion.huji.ac.il</w:t>
        </w:r>
      </w:hyperlink>
    </w:p>
    <w:p w14:paraId="61C016DC" w14:textId="2602A45E" w:rsidR="00FC3D12" w:rsidRPr="00FC3D12" w:rsidRDefault="00FC3D12" w:rsidP="00FC3D12">
      <w:pPr>
        <w:ind w:left="1440" w:firstLine="720"/>
      </w:pPr>
      <w:r>
        <w:rPr>
          <w:rFonts w:hint="cs"/>
          <w:rtl/>
        </w:rPr>
        <w:t xml:space="preserve">גב' תרצה לביא, </w:t>
      </w:r>
      <w:r>
        <w:t>tirzal@savion.huji.ac.il</w:t>
      </w:r>
    </w:p>
    <w:p w14:paraId="04E3466C" w14:textId="50C85968" w:rsidR="009468F6" w:rsidRPr="006A48A3" w:rsidRDefault="009468F6" w:rsidP="00C279F8">
      <w:pPr>
        <w:jc w:val="center"/>
        <w:rPr>
          <w:b/>
          <w:bCs/>
          <w:rtl/>
        </w:rPr>
      </w:pPr>
      <w:r w:rsidRPr="006A48A3">
        <w:rPr>
          <w:rFonts w:cs="Arial"/>
          <w:b/>
          <w:bCs/>
          <w:rtl/>
        </w:rPr>
        <w:t>המועד האחרון להגשת מועמדות</w:t>
      </w:r>
      <w:r w:rsidR="00963C42">
        <w:rPr>
          <w:rFonts w:hint="cs"/>
          <w:b/>
          <w:bCs/>
          <w:rtl/>
        </w:rPr>
        <w:t xml:space="preserve"> </w:t>
      </w:r>
      <w:r w:rsidR="005D2CCF">
        <w:rPr>
          <w:rFonts w:hint="cs"/>
          <w:b/>
          <w:bCs/>
          <w:rtl/>
        </w:rPr>
        <w:t>14</w:t>
      </w:r>
      <w:r w:rsidR="00963C42">
        <w:rPr>
          <w:rFonts w:hint="cs"/>
          <w:b/>
          <w:bCs/>
          <w:rtl/>
        </w:rPr>
        <w:t>.</w:t>
      </w:r>
      <w:r w:rsidR="005D2CCF">
        <w:rPr>
          <w:rFonts w:hint="cs"/>
          <w:b/>
          <w:bCs/>
          <w:rtl/>
        </w:rPr>
        <w:t>10</w:t>
      </w:r>
      <w:r w:rsidR="00963C42">
        <w:rPr>
          <w:rFonts w:hint="cs"/>
          <w:b/>
          <w:bCs/>
          <w:rtl/>
        </w:rPr>
        <w:t>.2022</w:t>
      </w:r>
    </w:p>
    <w:p w14:paraId="60425D07" w14:textId="5B8A1498" w:rsidR="00816161" w:rsidRDefault="00C279F8" w:rsidP="009468F6">
      <w:pPr>
        <w:rPr>
          <w:rtl/>
        </w:rPr>
      </w:pPr>
      <w:r>
        <w:rPr>
          <w:noProof/>
          <w:rtl/>
          <w:lang w:val="he-IL"/>
        </w:rPr>
        <mc:AlternateContent>
          <mc:Choice Requires="wps">
            <w:drawing>
              <wp:anchor distT="0" distB="0" distL="114300" distR="114300" simplePos="0" relativeHeight="251659264" behindDoc="0" locked="0" layoutInCell="1" allowOverlap="1" wp14:anchorId="5B44EEA6" wp14:editId="72A681EE">
                <wp:simplePos x="0" y="0"/>
                <wp:positionH relativeFrom="column">
                  <wp:posOffset>-37465</wp:posOffset>
                </wp:positionH>
                <wp:positionV relativeFrom="paragraph">
                  <wp:posOffset>180975</wp:posOffset>
                </wp:positionV>
                <wp:extent cx="5619750" cy="121920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5619750" cy="1219200"/>
                        </a:xfrm>
                        <a:prstGeom prst="rect">
                          <a:avLst/>
                        </a:prstGeom>
                        <a:solidFill>
                          <a:schemeClr val="lt1"/>
                        </a:solidFill>
                        <a:ln w="6350">
                          <a:solidFill>
                            <a:prstClr val="black"/>
                          </a:solidFill>
                        </a:ln>
                      </wps:spPr>
                      <wps:txbx>
                        <w:txbxContent>
                          <w:p w14:paraId="77991491" w14:textId="77777777" w:rsidR="00C279F8" w:rsidRPr="00C279F8" w:rsidRDefault="00C279F8" w:rsidP="00C279F8">
                            <w:r w:rsidRPr="00C279F8">
                              <w:rPr>
                                <w:rtl/>
                              </w:rPr>
                              <w:t xml:space="preserve">אנחנו מעוניינים להגדיל את </w:t>
                            </w:r>
                            <w:hyperlink r:id="rId5" w:tgtFrame="_blank" w:history="1">
                              <w:r w:rsidRPr="00C279F8">
                                <w:rPr>
                                  <w:rStyle w:val="Hyperlink"/>
                                  <w:rFonts w:hint="cs"/>
                                  <w:b/>
                                  <w:bCs/>
                                  <w:rtl/>
                                </w:rPr>
                                <w:t>המגוון</w:t>
                              </w:r>
                            </w:hyperlink>
                            <w:r w:rsidRPr="00C279F8">
                              <w:rPr>
                                <w:rtl/>
                              </w:rPr>
                              <w:t>, בהגדרתו הרחבה, של חברות וחברי הסגל בפקולטה, ולקלוט חברי סגל חדשים המייצגים חברה רב תרבותית ומגוונת</w:t>
                            </w:r>
                          </w:p>
                          <w:p w14:paraId="46B7040C" w14:textId="77777777" w:rsidR="00C279F8" w:rsidRPr="00C279F8" w:rsidRDefault="00C279F8" w:rsidP="00200D47">
                            <w:pPr>
                              <w:jc w:val="right"/>
                              <w:rPr>
                                <w:rtl/>
                              </w:rPr>
                            </w:pPr>
                            <w:r w:rsidRPr="00C279F8">
                              <w:t>We are interested to increase</w:t>
                            </w:r>
                            <w:r w:rsidRPr="00C279F8">
                              <w:rPr>
                                <w:rtl/>
                              </w:rPr>
                              <w:t xml:space="preserve"> </w:t>
                            </w:r>
                            <w:hyperlink r:id="rId6" w:tgtFrame="_blank" w:history="1">
                              <w:r w:rsidRPr="00C279F8">
                                <w:rPr>
                                  <w:rStyle w:val="Hyperlink"/>
                                  <w:b/>
                                  <w:bCs/>
                                </w:rPr>
                                <w:t>diversity</w:t>
                              </w:r>
                              <w:r w:rsidRPr="00C279F8">
                                <w:rPr>
                                  <w:rStyle w:val="Hyperlink"/>
                                  <w:b/>
                                  <w:bCs/>
                                  <w:rtl/>
                                </w:rPr>
                                <w:t xml:space="preserve">, </w:t>
                              </w:r>
                            </w:hyperlink>
                            <w:r w:rsidRPr="00C279F8">
                              <w:t>broadly defined, and recruit new faculty members representing a diverse multicultural society</w:t>
                            </w:r>
                          </w:p>
                          <w:p w14:paraId="7623267C" w14:textId="77777777" w:rsidR="00C279F8" w:rsidRPr="00C279F8" w:rsidRDefault="00C279F8" w:rsidP="00200D47">
                            <w:pPr>
                              <w:rPr>
                                <w:rtl/>
                              </w:rPr>
                            </w:pPr>
                            <w:r w:rsidRPr="00C279F8">
                              <w:rPr>
                                <w:rtl/>
                                <w:lang w:bidi="ar-SA"/>
                              </w:rPr>
                              <w:t>نريد زيادة</w:t>
                            </w:r>
                            <w:r w:rsidRPr="00C279F8">
                              <w:rPr>
                                <w:rtl/>
                              </w:rPr>
                              <w:t xml:space="preserve"> </w:t>
                            </w:r>
                            <w:hyperlink r:id="rId7" w:tgtFrame="_blank" w:history="1">
                              <w:r w:rsidRPr="00C279F8">
                                <w:rPr>
                                  <w:rStyle w:val="Hyperlink"/>
                                  <w:rFonts w:hint="cs"/>
                                  <w:b/>
                                  <w:bCs/>
                                  <w:rtl/>
                                  <w:lang w:bidi="ar-SA"/>
                                </w:rPr>
                                <w:t>التنوّع،</w:t>
                              </w:r>
                            </w:hyperlink>
                            <w:r w:rsidRPr="00C279F8">
                              <w:rPr>
                                <w:rtl/>
                              </w:rPr>
                              <w:t xml:space="preserve"> </w:t>
                            </w:r>
                            <w:r w:rsidRPr="00C279F8">
                              <w:rPr>
                                <w:rtl/>
                                <w:lang w:bidi="ar-SA"/>
                              </w:rPr>
                              <w:t>بالمعنى الواسع للكلمة، في أعضاء الهيئة التدريسيّة، عبر استيعاب أعضاء جدد في الطاقم الّذين يمثلون مجتمعًا متعدّد الثقافات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B44EEA6" id="_x0000_t202" coordsize="21600,21600" o:spt="202" path="m,l,21600r21600,l21600,xe">
                <v:stroke joinstyle="miter"/>
                <v:path gradientshapeok="t" o:connecttype="rect"/>
              </v:shapetype>
              <v:shape id="תיבת טקסט 1" o:spid="_x0000_s1026" type="#_x0000_t202" style="position:absolute;left:0;text-align:left;margin-left:-2.95pt;margin-top:14.25pt;width:442.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" fillcolor="white [3201]" strokeweight=".5pt">
                <v:textbox>
                  <w:txbxContent>
                    <w:p w14:paraId="77991491" w14:textId="77777777" w:rsidR="00C279F8" w:rsidRPr="00C279F8" w:rsidRDefault="00C279F8" w:rsidP="00C279F8">
                      <w:r w:rsidRPr="00C279F8">
                        <w:rPr>
                          <w:rtl/>
                        </w:rPr>
                        <w:t xml:space="preserve">אנחנו מעוניינים להגדיל את </w:t>
                      </w:r>
                      <w:hyperlink r:id="rId8" w:tgtFrame="_blank" w:history="1">
                        <w:r w:rsidRPr="00C279F8">
                          <w:rPr>
                            <w:rStyle w:val="Hyperlink"/>
                            <w:rFonts w:hint="cs"/>
                            <w:b/>
                            <w:bCs/>
                            <w:rtl/>
                          </w:rPr>
                          <w:t>המגוון</w:t>
                        </w:r>
                      </w:hyperlink>
                      <w:r w:rsidRPr="00C279F8">
                        <w:rPr>
                          <w:rtl/>
                        </w:rPr>
                        <w:t>, בהגדרתו הרחבה, של חברות וחברי הסגל בפקולטה, ולקלוט חברי סגל חדשים המייצגים חברה רב תרבותית ומגוונת</w:t>
                      </w:r>
                    </w:p>
                    <w:p w14:paraId="46B7040C" w14:textId="77777777" w:rsidR="00C279F8" w:rsidRPr="00C279F8" w:rsidRDefault="00C279F8" w:rsidP="00200D47">
                      <w:pPr>
                        <w:jc w:val="right"/>
                        <w:rPr>
                          <w:rtl/>
                        </w:rPr>
                      </w:pPr>
                      <w:r w:rsidRPr="00C279F8">
                        <w:t>We are interested to increase</w:t>
                      </w:r>
                      <w:r w:rsidRPr="00C279F8">
                        <w:rPr>
                          <w:rtl/>
                        </w:rPr>
                        <w:t xml:space="preserve"> </w:t>
                      </w:r>
                      <w:hyperlink r:id="rId9" w:tgtFrame="_blank" w:history="1">
                        <w:r w:rsidRPr="00C279F8">
                          <w:rPr>
                            <w:rStyle w:val="Hyperlink"/>
                            <w:b/>
                            <w:bCs/>
                          </w:rPr>
                          <w:t>diversity</w:t>
                        </w:r>
                        <w:r w:rsidRPr="00C279F8">
                          <w:rPr>
                            <w:rStyle w:val="Hyperlink"/>
                            <w:b/>
                            <w:bCs/>
                            <w:rtl/>
                          </w:rPr>
                          <w:t xml:space="preserve">, </w:t>
                        </w:r>
                      </w:hyperlink>
                      <w:r w:rsidRPr="00C279F8">
                        <w:t>broadly defined, and recruit new faculty members representing a diverse multicultural society</w:t>
                      </w:r>
                    </w:p>
                    <w:p w14:paraId="7623267C" w14:textId="77777777" w:rsidR="00C279F8" w:rsidRPr="00C279F8" w:rsidRDefault="00C279F8" w:rsidP="00200D47">
                      <w:pPr>
                        <w:rPr>
                          <w:rtl/>
                        </w:rPr>
                      </w:pPr>
                      <w:r w:rsidRPr="00C279F8">
                        <w:rPr>
                          <w:rtl/>
                          <w:lang w:bidi="ar-SA"/>
                        </w:rPr>
                        <w:t>نريد زيادة</w:t>
                      </w:r>
                      <w:r w:rsidRPr="00C279F8">
                        <w:rPr>
                          <w:rtl/>
                        </w:rPr>
                        <w:t xml:space="preserve"> </w:t>
                      </w:r>
                      <w:hyperlink r:id="rId10" w:tgtFrame="_blank" w:history="1">
                        <w:r w:rsidRPr="00C279F8">
                          <w:rPr>
                            <w:rStyle w:val="Hyperlink"/>
                            <w:rFonts w:hint="cs"/>
                            <w:b/>
                            <w:bCs/>
                            <w:rtl/>
                            <w:lang w:bidi="ar-SA"/>
                          </w:rPr>
                          <w:t>التنوّع،</w:t>
                        </w:r>
                      </w:hyperlink>
                      <w:r w:rsidRPr="00C279F8">
                        <w:rPr>
                          <w:rtl/>
                        </w:rPr>
                        <w:t xml:space="preserve"> </w:t>
                      </w:r>
                      <w:r w:rsidRPr="00C279F8">
                        <w:rPr>
                          <w:rtl/>
                          <w:lang w:bidi="ar-SA"/>
                        </w:rPr>
                        <w:t>بالمعنى الواسع للكلمة، في أعضاء الهيئة التدريسيّة، عبر استيعاب أعضاء جدد في الطاقم الّذين يمثلون مجتمعًا متعدّد الثقافات</w:t>
                      </w:r>
                    </w:p>
                  </w:txbxContent>
                </v:textbox>
              </v:shape>
            </w:pict>
          </mc:Fallback>
        </mc:AlternateContent>
      </w:r>
    </w:p>
    <w:p w14:paraId="3EB824DF" w14:textId="396B4F69" w:rsidR="00064FDE" w:rsidRDefault="00064FDE" w:rsidP="009468F6">
      <w:pPr>
        <w:rPr>
          <w:rtl/>
        </w:rPr>
      </w:pPr>
    </w:p>
    <w:p w14:paraId="04D3066C" w14:textId="77777777" w:rsidR="00064FDE" w:rsidRPr="00170F4A" w:rsidRDefault="00064FDE" w:rsidP="00064FDE">
      <w:pPr>
        <w:jc w:val="center"/>
        <w:rPr>
          <w:b/>
          <w:bCs/>
        </w:rPr>
      </w:pPr>
      <w:r w:rsidRPr="00170F4A">
        <w:rPr>
          <w:b/>
          <w:bCs/>
        </w:rPr>
        <w:lastRenderedPageBreak/>
        <w:t>The School of Pharmacy at the Faculty of Medicine, The Hebrew University of Jerusalem - Tenure Track positions</w:t>
      </w:r>
    </w:p>
    <w:p w14:paraId="0B94C622" w14:textId="77777777" w:rsidR="00170F4A" w:rsidRDefault="00170F4A" w:rsidP="00064FDE">
      <w:pPr>
        <w:bidi w:val="0"/>
        <w:jc w:val="both"/>
      </w:pPr>
    </w:p>
    <w:p w14:paraId="66AF25CC" w14:textId="527B7E55" w:rsidR="00064FDE" w:rsidRDefault="00064FDE" w:rsidP="00170F4A">
      <w:pPr>
        <w:bidi w:val="0"/>
        <w:jc w:val="both"/>
      </w:pPr>
      <w:r>
        <w:t xml:space="preserve">The School of Pharmacy at the Faculty of Medicine of the Hebrew University of Jerusalem is accepting applications for tenure track academic positions for </w:t>
      </w:r>
      <w:r w:rsidR="00FC3D12" w:rsidRPr="00FC3D12">
        <w:rPr>
          <w:rFonts w:hint="cs"/>
          <w:rtl/>
        </w:rPr>
        <w:t xml:space="preserve">the </w:t>
      </w:r>
      <w:r w:rsidR="00053A9D" w:rsidRPr="00FC3D12">
        <w:rPr>
          <w:rFonts w:hint="cs"/>
          <w:rtl/>
        </w:rPr>
        <w:t>2023</w:t>
      </w:r>
      <w:r w:rsidR="00C279F8" w:rsidRPr="00FC3D12">
        <w:t>-</w:t>
      </w:r>
      <w:r w:rsidR="00053A9D" w:rsidRPr="00FC3D12">
        <w:rPr>
          <w:rFonts w:hint="cs"/>
          <w:rtl/>
        </w:rPr>
        <w:t>2024</w:t>
      </w:r>
      <w:r w:rsidR="00C279F8">
        <w:t xml:space="preserve"> </w:t>
      </w:r>
      <w:r>
        <w:t>academic year</w:t>
      </w:r>
      <w:r>
        <w:rPr>
          <w:rFonts w:cs="Arial"/>
          <w:rtl/>
        </w:rPr>
        <w:t>.</w:t>
      </w:r>
    </w:p>
    <w:p w14:paraId="77DBA359" w14:textId="71A5762B" w:rsidR="00064FDE" w:rsidRDefault="00064FDE" w:rsidP="00064FDE">
      <w:pPr>
        <w:bidi w:val="0"/>
        <w:jc w:val="both"/>
      </w:pPr>
      <w:r>
        <w:t xml:space="preserve">Applicants should hold a </w:t>
      </w:r>
      <w:r w:rsidR="00434D79">
        <w:t>Ph.D.</w:t>
      </w:r>
      <w:r>
        <w:t xml:space="preserve"> degree in science. Priority will be given to candidates with specialization in the areas of Medicinal Chemistry, Pharmaceutical Sciences, Nanotechnology</w:t>
      </w:r>
      <w:r w:rsidR="00194456">
        <w:t>,</w:t>
      </w:r>
      <w:r>
        <w:t xml:space="preserve"> </w:t>
      </w:r>
      <w:r w:rsidR="00FC3D12">
        <w:t>p</w:t>
      </w:r>
      <w:r w:rsidR="00194456">
        <w:t>harmacology</w:t>
      </w:r>
      <w:r w:rsidR="00FC3D12">
        <w:t>,</w:t>
      </w:r>
      <w:r w:rsidR="002E37F9">
        <w:t xml:space="preserve"> </w:t>
      </w:r>
      <w:r w:rsidR="002E37F9">
        <w:rPr>
          <w:rFonts w:eastAsia="Times New Roman"/>
          <w:lang w:val="en-IL"/>
        </w:rPr>
        <w:t xml:space="preserve">clinical research related to drug safety and </w:t>
      </w:r>
      <w:r w:rsidR="00FC3D12">
        <w:t>efficacy</w:t>
      </w:r>
      <w:r w:rsidR="00FC3D12" w:rsidRPr="00FC3D12">
        <w:t>,</w:t>
      </w:r>
      <w:r w:rsidR="00FC3D12">
        <w:rPr>
          <w:rFonts w:eastAsia="Times New Roman"/>
        </w:rPr>
        <w:t xml:space="preserve"> </w:t>
      </w:r>
      <w:r w:rsidR="00FC3D12">
        <w:t>pharmacogenetics</w:t>
      </w:r>
      <w:r w:rsidR="00FC3D12">
        <w:rPr>
          <w:rFonts w:ascii="Arial" w:hAnsi="Arial" w:cs="Arial" w:hint="cs"/>
          <w:rtl/>
          <w:lang w:val="en-IL"/>
        </w:rPr>
        <w:t>,</w:t>
      </w:r>
      <w:r w:rsidR="00FC3D12" w:rsidRPr="00FC3D12">
        <w:t xml:space="preserve"> </w:t>
      </w:r>
      <w:r w:rsidR="00FC3D12">
        <w:t xml:space="preserve">or </w:t>
      </w:r>
      <w:proofErr w:type="spellStart"/>
      <w:r w:rsidR="00FC3D12">
        <w:t>pharmacoeconomics</w:t>
      </w:r>
      <w:proofErr w:type="spellEnd"/>
      <w:r w:rsidR="00FC3D12">
        <w:t>.</w:t>
      </w:r>
    </w:p>
    <w:p w14:paraId="39E20DBB" w14:textId="0786A9F4" w:rsidR="00064FDE" w:rsidRDefault="00064FDE" w:rsidP="00064FDE">
      <w:pPr>
        <w:bidi w:val="0"/>
        <w:jc w:val="both"/>
        <w:rPr>
          <w:rtl/>
        </w:rPr>
      </w:pPr>
      <w:r>
        <w:t xml:space="preserve">The evaluation of the applicants/candidates for the academic position is based on innovation and excellence in </w:t>
      </w:r>
      <w:r w:rsidR="00434D79">
        <w:t>drug-related</w:t>
      </w:r>
      <w:r>
        <w:t xml:space="preserve"> research, commitment to mentoring and teaching</w:t>
      </w:r>
      <w:r w:rsidR="00434D79">
        <w:t>,</w:t>
      </w:r>
      <w:r>
        <w:t xml:space="preserve"> and mainly on the applicant's potential to lead original and breakthrough research</w:t>
      </w:r>
      <w:r>
        <w:rPr>
          <w:rFonts w:cs="Arial"/>
          <w:rtl/>
        </w:rPr>
        <w:t>.</w:t>
      </w:r>
    </w:p>
    <w:p w14:paraId="1135EC7F" w14:textId="6EAFA056" w:rsidR="00064FDE" w:rsidRDefault="00064FDE" w:rsidP="00064FDE">
      <w:pPr>
        <w:bidi w:val="0"/>
        <w:jc w:val="both"/>
      </w:pPr>
      <w:r>
        <w:t xml:space="preserve">We are looking for candidates that have </w:t>
      </w:r>
      <w:r w:rsidR="00434D79">
        <w:t>profound knowledge</w:t>
      </w:r>
      <w:r>
        <w:t>, broad view, and proven achievements in research, which can build and lead an independent research group</w:t>
      </w:r>
      <w:r w:rsidR="00434D79">
        <w:t>,</w:t>
      </w:r>
      <w:r>
        <w:t xml:space="preserve"> and are committed to </w:t>
      </w:r>
      <w:r w:rsidR="00434D79">
        <w:t>tutoring</w:t>
      </w:r>
      <w:r>
        <w:t xml:space="preserve"> students </w:t>
      </w:r>
      <w:r w:rsidR="00434D79">
        <w:t>at</w:t>
      </w:r>
      <w:r>
        <w:t xml:space="preserve"> all levels within the study programs of the School of Pharmacy (B. Pharm, MSc. and </w:t>
      </w:r>
      <w:r w:rsidR="00434D79">
        <w:t>Ph.D.</w:t>
      </w:r>
      <w:r>
        <w:t>)</w:t>
      </w:r>
      <w:r>
        <w:rPr>
          <w:rFonts w:cs="Arial"/>
          <w:rtl/>
        </w:rPr>
        <w:t>.</w:t>
      </w:r>
    </w:p>
    <w:p w14:paraId="69D4DE07" w14:textId="26569D18" w:rsidR="00E06BD9" w:rsidRPr="00E06BD9" w:rsidRDefault="00E06BD9" w:rsidP="00E06BD9">
      <w:pPr>
        <w:pStyle w:val="NormalWeb"/>
        <w:rPr>
          <w:rFonts w:asciiTheme="minorHAnsi" w:eastAsiaTheme="minorHAnsi" w:hAnsiTheme="minorHAnsi" w:cstheme="minorBidi"/>
          <w:sz w:val="22"/>
          <w:szCs w:val="22"/>
        </w:rPr>
      </w:pPr>
      <w:r w:rsidRPr="00FC3D12">
        <w:rPr>
          <w:rFonts w:asciiTheme="minorHAnsi" w:eastAsiaTheme="minorHAnsi" w:hAnsiTheme="minorHAnsi" w:cstheme="minorBidi"/>
          <w:sz w:val="22"/>
          <w:szCs w:val="22"/>
        </w:rPr>
        <w:t>The first screening will be held in the School of Pharmacy and in the Faculty's Search Committee. The Faculty's Search Committee will select a short list of applicants that will be invited for an interview at the Faculty.</w:t>
      </w:r>
    </w:p>
    <w:p w14:paraId="12027395" w14:textId="037B168C" w:rsidR="00064FDE" w:rsidRPr="006A48A3" w:rsidRDefault="00064FDE" w:rsidP="006A48A3">
      <w:pPr>
        <w:bidi w:val="0"/>
        <w:jc w:val="center"/>
        <w:rPr>
          <w:b/>
          <w:bCs/>
        </w:rPr>
      </w:pPr>
      <w:r w:rsidRPr="006A48A3">
        <w:rPr>
          <w:b/>
          <w:bCs/>
        </w:rPr>
        <w:t xml:space="preserve">Applicants should submit the following documents no later </w:t>
      </w:r>
      <w:r w:rsidRPr="00FC3D12">
        <w:rPr>
          <w:b/>
          <w:bCs/>
        </w:rPr>
        <w:t xml:space="preserve">than </w:t>
      </w:r>
      <w:r w:rsidR="008A4F6C">
        <w:rPr>
          <w:rFonts w:hint="cs"/>
          <w:b/>
          <w:bCs/>
          <w:rtl/>
        </w:rPr>
        <w:t>14</w:t>
      </w:r>
      <w:r w:rsidR="00053A9D" w:rsidRPr="00FC3D12">
        <w:rPr>
          <w:rFonts w:hint="cs"/>
          <w:b/>
          <w:bCs/>
          <w:rtl/>
        </w:rPr>
        <w:t>.</w:t>
      </w:r>
      <w:r w:rsidR="008A4F6C">
        <w:rPr>
          <w:rFonts w:hint="cs"/>
          <w:b/>
          <w:bCs/>
          <w:rtl/>
        </w:rPr>
        <w:t>10</w:t>
      </w:r>
      <w:r w:rsidR="00053A9D" w:rsidRPr="00FC3D12">
        <w:rPr>
          <w:rFonts w:hint="cs"/>
          <w:b/>
          <w:bCs/>
          <w:rtl/>
        </w:rPr>
        <w:t>.2022</w:t>
      </w:r>
    </w:p>
    <w:p w14:paraId="25D23865" w14:textId="77777777" w:rsidR="00200D47" w:rsidRPr="006A48A3" w:rsidRDefault="00200D47" w:rsidP="00200D47">
      <w:pPr>
        <w:bidi w:val="0"/>
        <w:rPr>
          <w:b/>
          <w:bCs/>
        </w:rPr>
      </w:pPr>
      <w:r w:rsidRPr="006A48A3">
        <w:rPr>
          <w:b/>
          <w:bCs/>
        </w:rPr>
        <w:t>Application Submission</w:t>
      </w:r>
      <w:r w:rsidRPr="006A48A3">
        <w:rPr>
          <w:rFonts w:cs="Arial"/>
          <w:b/>
          <w:bCs/>
          <w:rtl/>
        </w:rPr>
        <w:t>:</w:t>
      </w:r>
    </w:p>
    <w:p w14:paraId="470E8E9E" w14:textId="77777777" w:rsidR="00200D47" w:rsidRDefault="00200D47" w:rsidP="00200D47">
      <w:pPr>
        <w:bidi w:val="0"/>
      </w:pPr>
      <w:r>
        <w:t>A. Please fill out the Online Application Form</w:t>
      </w:r>
    </w:p>
    <w:p w14:paraId="5C021D5A" w14:textId="77777777" w:rsidR="00200D47" w:rsidRDefault="00200D47" w:rsidP="00200D47">
      <w:pPr>
        <w:bidi w:val="0"/>
      </w:pPr>
      <w:r>
        <w:t>B. Please upload the following documents according to the Documents Upload page</w:t>
      </w:r>
      <w:r>
        <w:rPr>
          <w:rFonts w:cs="Arial"/>
          <w:rtl/>
        </w:rPr>
        <w:t>:</w:t>
      </w:r>
    </w:p>
    <w:p w14:paraId="39D94EC0" w14:textId="3BDD9869" w:rsidR="00200D47" w:rsidRDefault="00200D47" w:rsidP="00DD68DA">
      <w:pPr>
        <w:bidi w:val="0"/>
      </w:pPr>
      <w:r>
        <w:rPr>
          <w:rFonts w:cs="Arial"/>
          <w:rtl/>
        </w:rPr>
        <w:t>•</w:t>
      </w:r>
      <w:r>
        <w:t>Curriculum Vitae and</w:t>
      </w:r>
      <w:r w:rsidR="00DD68DA">
        <w:t xml:space="preserve"> updated candidate picture - </w:t>
      </w:r>
      <w:r>
        <w:t>please follow the instruction here (CV template)</w:t>
      </w:r>
    </w:p>
    <w:p w14:paraId="28C15344" w14:textId="77777777" w:rsidR="00200D47" w:rsidRDefault="00200D47" w:rsidP="00200D47">
      <w:pPr>
        <w:bidi w:val="0"/>
      </w:pPr>
      <w:r>
        <w:rPr>
          <w:rFonts w:cs="Arial"/>
          <w:rtl/>
        </w:rPr>
        <w:t>•</w:t>
      </w:r>
      <w:r>
        <w:t>List of Publications - please follow the instructions here (List of Publications Template)</w:t>
      </w:r>
    </w:p>
    <w:p w14:paraId="6C788418" w14:textId="77777777" w:rsidR="00200D47" w:rsidRDefault="00200D47" w:rsidP="00200D47">
      <w:pPr>
        <w:bidi w:val="0"/>
      </w:pPr>
      <w:r>
        <w:rPr>
          <w:rFonts w:cs="Arial"/>
          <w:rtl/>
        </w:rPr>
        <w:t>•</w:t>
      </w:r>
      <w:r>
        <w:t>Scientific biography - description of your scientific achievements (one page)</w:t>
      </w:r>
    </w:p>
    <w:p w14:paraId="62FE73C1" w14:textId="77777777" w:rsidR="00200D47" w:rsidRDefault="00200D47" w:rsidP="00200D47">
      <w:pPr>
        <w:bidi w:val="0"/>
      </w:pPr>
      <w:r>
        <w:rPr>
          <w:rFonts w:cs="Arial"/>
          <w:rtl/>
        </w:rPr>
        <w:t>•</w:t>
      </w:r>
      <w:r>
        <w:t>Research plans  (no longer than three pages)</w:t>
      </w:r>
    </w:p>
    <w:p w14:paraId="28A3FF55" w14:textId="77777777" w:rsidR="00200D47" w:rsidRDefault="00200D47" w:rsidP="00200D47">
      <w:pPr>
        <w:bidi w:val="0"/>
      </w:pPr>
      <w:r>
        <w:rPr>
          <w:rFonts w:cs="Arial"/>
          <w:rtl/>
        </w:rPr>
        <w:t>•</w:t>
      </w:r>
      <w:r>
        <w:t>Teaching statement (not longer than one page)</w:t>
      </w:r>
    </w:p>
    <w:p w14:paraId="4777FFAB" w14:textId="77777777" w:rsidR="00200D47" w:rsidRDefault="00200D47" w:rsidP="00200D47">
      <w:pPr>
        <w:bidi w:val="0"/>
      </w:pPr>
      <w:r>
        <w:rPr>
          <w:rFonts w:cs="Arial"/>
          <w:rtl/>
        </w:rPr>
        <w:t>•</w:t>
      </w:r>
      <w:r>
        <w:t>Cover letter / Applicants'  statement addressed to the dean, Prof. Dina Ben-Yehuda</w:t>
      </w:r>
    </w:p>
    <w:p w14:paraId="03C8D567" w14:textId="5AA40D1F" w:rsidR="00200D47" w:rsidRDefault="00200D47" w:rsidP="00200D47">
      <w:pPr>
        <w:bidi w:val="0"/>
      </w:pPr>
      <w:r>
        <w:t>C. Recommendation letters from three scientists who are acquainted with the applicant and/or his/her research work (including previous and current mentors). These letters should be sent according to the guidelines described here</w:t>
      </w:r>
    </w:p>
    <w:p w14:paraId="49FF1E64" w14:textId="0C7E96FC" w:rsidR="00200D47" w:rsidRDefault="00200D47" w:rsidP="00200D47">
      <w:pPr>
        <w:bidi w:val="0"/>
      </w:pPr>
      <w:r>
        <w:t xml:space="preserve">D. Please follow the instructions shown on </w:t>
      </w:r>
      <w:r w:rsidR="00434D79">
        <w:t xml:space="preserve">the </w:t>
      </w:r>
      <w:r>
        <w:t>'</w:t>
      </w:r>
      <w:r w:rsidR="006C3E8B">
        <w:t>Submission</w:t>
      </w:r>
      <w:r>
        <w:t xml:space="preserve"> Status' page</w:t>
      </w:r>
    </w:p>
    <w:p w14:paraId="1CA4F199" w14:textId="5A70812B" w:rsidR="00DD68DA" w:rsidRPr="006A48A3" w:rsidRDefault="00C34F09" w:rsidP="00856A04">
      <w:pPr>
        <w:bidi w:val="0"/>
        <w:rPr>
          <w:b/>
          <w:bCs/>
        </w:rPr>
      </w:pPr>
      <w:r>
        <w:rPr>
          <w:b/>
          <w:bCs/>
        </w:rPr>
        <w:t>The last</w:t>
      </w:r>
      <w:r w:rsidR="00A9078C">
        <w:rPr>
          <w:b/>
          <w:bCs/>
        </w:rPr>
        <w:t xml:space="preserve"> date to submit </w:t>
      </w:r>
      <w:r>
        <w:rPr>
          <w:b/>
          <w:bCs/>
        </w:rPr>
        <w:t xml:space="preserve">your </w:t>
      </w:r>
      <w:r w:rsidR="006C3E8B">
        <w:rPr>
          <w:b/>
          <w:bCs/>
        </w:rPr>
        <w:t>candidacy:</w:t>
      </w:r>
      <w:r w:rsidR="00A9078C">
        <w:rPr>
          <w:b/>
          <w:bCs/>
        </w:rPr>
        <w:t xml:space="preserve"> </w:t>
      </w:r>
      <w:r w:rsidR="00DD68DA" w:rsidRPr="006A48A3">
        <w:rPr>
          <w:b/>
          <w:bCs/>
        </w:rPr>
        <w:t xml:space="preserve"> </w:t>
      </w:r>
      <w:r w:rsidR="005D2CCF">
        <w:rPr>
          <w:rFonts w:hint="cs"/>
          <w:b/>
          <w:bCs/>
          <w:rtl/>
        </w:rPr>
        <w:t>14</w:t>
      </w:r>
      <w:r w:rsidR="00FC3D12">
        <w:rPr>
          <w:rFonts w:hint="cs"/>
          <w:b/>
          <w:bCs/>
          <w:rtl/>
        </w:rPr>
        <w:t>.</w:t>
      </w:r>
      <w:r w:rsidR="005D2CCF">
        <w:rPr>
          <w:rFonts w:hint="cs"/>
          <w:b/>
          <w:bCs/>
          <w:rtl/>
        </w:rPr>
        <w:t>10</w:t>
      </w:r>
      <w:r w:rsidR="00FC3D12">
        <w:rPr>
          <w:rFonts w:hint="cs"/>
          <w:b/>
          <w:bCs/>
          <w:rtl/>
        </w:rPr>
        <w:t>.2022</w:t>
      </w:r>
      <w:r w:rsidR="00DD68DA" w:rsidRPr="006A48A3">
        <w:rPr>
          <w:b/>
          <w:bCs/>
        </w:rPr>
        <w:t xml:space="preserve"> </w:t>
      </w:r>
    </w:p>
    <w:p w14:paraId="0BE15D71" w14:textId="77777777" w:rsidR="00E06BD9" w:rsidRDefault="00E06BD9" w:rsidP="00856A04">
      <w:pPr>
        <w:bidi w:val="0"/>
      </w:pPr>
    </w:p>
    <w:p w14:paraId="7EE0F386" w14:textId="0A00ECC2" w:rsidR="00856A04" w:rsidRDefault="00856A04" w:rsidP="00E06BD9">
      <w:pPr>
        <w:bidi w:val="0"/>
      </w:pPr>
      <w:r>
        <w:lastRenderedPageBreak/>
        <w:t xml:space="preserve">For further details </w:t>
      </w:r>
      <w:r w:rsidR="00963C42">
        <w:t xml:space="preserve">and questions </w:t>
      </w:r>
      <w:r>
        <w:t>please contact</w:t>
      </w:r>
      <w:r>
        <w:rPr>
          <w:rFonts w:cs="Arial"/>
          <w:rtl/>
        </w:rPr>
        <w:t>:</w:t>
      </w:r>
    </w:p>
    <w:p w14:paraId="16EB4615" w14:textId="3A59F7D1" w:rsidR="00856A04" w:rsidRDefault="00856A04" w:rsidP="00856A04">
      <w:pPr>
        <w:bidi w:val="0"/>
      </w:pPr>
      <w:r>
        <w:t>For Academic Information</w:t>
      </w:r>
      <w:r>
        <w:rPr>
          <w:rFonts w:cs="Arial"/>
          <w:rtl/>
        </w:rPr>
        <w:t xml:space="preserve">: </w:t>
      </w:r>
      <w:r w:rsidR="00053A9D">
        <w:t xml:space="preserve"> Prof. Boaz Tirosh, boazt@ekmd.huji.ac.il</w:t>
      </w:r>
    </w:p>
    <w:p w14:paraId="2757218E" w14:textId="17D1A41C" w:rsidR="00053A9D" w:rsidRDefault="00856A04" w:rsidP="00856A04">
      <w:pPr>
        <w:bidi w:val="0"/>
      </w:pPr>
      <w:r>
        <w:t>For Administrative Assistance:</w:t>
      </w:r>
      <w:r w:rsidR="00053A9D">
        <w:t xml:space="preserve"> Ms. Kathia Shavit, </w:t>
      </w:r>
      <w:hyperlink r:id="rId11" w:history="1">
        <w:r w:rsidR="00053A9D" w:rsidRPr="00B350CB">
          <w:rPr>
            <w:rStyle w:val="Hyperlink"/>
          </w:rPr>
          <w:t>katias@savion.huji.ac.il</w:t>
        </w:r>
      </w:hyperlink>
      <w:r w:rsidR="00053A9D">
        <w:t xml:space="preserve">; </w:t>
      </w:r>
    </w:p>
    <w:p w14:paraId="3CBF9431" w14:textId="377D683A" w:rsidR="00DD68DA" w:rsidRDefault="00053A9D" w:rsidP="00053A9D">
      <w:pPr>
        <w:bidi w:val="0"/>
        <w:ind w:left="2160" w:firstLine="720"/>
      </w:pPr>
      <w:r>
        <w:t>Ms. Tirza Lavi, tirzal@savion.huji.ac.il</w:t>
      </w:r>
    </w:p>
    <w:p w14:paraId="7E47EF85" w14:textId="28BCCE1C" w:rsidR="00E06BD9" w:rsidRDefault="00E06BD9" w:rsidP="00E06BD9">
      <w:pPr>
        <w:bidi w:val="0"/>
      </w:pPr>
    </w:p>
    <w:p w14:paraId="6E3BC755" w14:textId="1E39BB3D" w:rsidR="00E06BD9" w:rsidRPr="00856A04" w:rsidRDefault="00E06BD9" w:rsidP="00E06BD9">
      <w:pPr>
        <w:bidi w:val="0"/>
        <w:rPr>
          <w:rtl/>
        </w:rPr>
      </w:pPr>
      <w:r>
        <w:rPr>
          <w:noProof/>
          <w:rtl/>
          <w:lang w:val="he-IL"/>
        </w:rPr>
        <mc:AlternateContent>
          <mc:Choice Requires="wps">
            <w:drawing>
              <wp:anchor distT="0" distB="0" distL="114300" distR="114300" simplePos="0" relativeHeight="251661312" behindDoc="0" locked="0" layoutInCell="1" allowOverlap="1" wp14:anchorId="27D0D613" wp14:editId="11B15240">
                <wp:simplePos x="0" y="0"/>
                <wp:positionH relativeFrom="column">
                  <wp:posOffset>0</wp:posOffset>
                </wp:positionH>
                <wp:positionV relativeFrom="paragraph">
                  <wp:posOffset>0</wp:posOffset>
                </wp:positionV>
                <wp:extent cx="5619750" cy="121920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5619750" cy="1219200"/>
                        </a:xfrm>
                        <a:prstGeom prst="rect">
                          <a:avLst/>
                        </a:prstGeom>
                        <a:solidFill>
                          <a:schemeClr val="lt1"/>
                        </a:solidFill>
                        <a:ln w="6350">
                          <a:solidFill>
                            <a:prstClr val="black"/>
                          </a:solidFill>
                        </a:ln>
                      </wps:spPr>
                      <wps:txbx>
                        <w:txbxContent>
                          <w:p w14:paraId="065B0CCE" w14:textId="164C50B0" w:rsidR="00E06BD9" w:rsidRPr="00C279F8" w:rsidRDefault="00E06BD9" w:rsidP="00E06BD9">
                            <w:pPr>
                              <w:bidi w:val="0"/>
                              <w:rPr>
                                <w:rtl/>
                              </w:rPr>
                            </w:pPr>
                            <w:r w:rsidRPr="00C279F8">
                              <w:rPr>
                                <w:rtl/>
                              </w:rPr>
                              <w:t xml:space="preserve">אנחנו מעוניינים להגדיל את </w:t>
                            </w:r>
                            <w:hyperlink r:id="rId12" w:tgtFrame="_blank" w:history="1">
                              <w:r w:rsidRPr="00C279F8">
                                <w:rPr>
                                  <w:rStyle w:val="Hyperlink"/>
                                  <w:rFonts w:hint="cs"/>
                                  <w:b/>
                                  <w:bCs/>
                                  <w:rtl/>
                                </w:rPr>
                                <w:t>המגוון</w:t>
                              </w:r>
                            </w:hyperlink>
                            <w:r w:rsidRPr="00C279F8">
                              <w:rPr>
                                <w:rtl/>
                              </w:rPr>
                              <w:t>, בהגדרתו הרחבה, של חברות וחברי הסגל בפקולטה, ולקלוט חברי סגל חדשים המייצגים חברה רב תרבותית ומגוונת</w:t>
                            </w:r>
                          </w:p>
                          <w:p w14:paraId="6E06F74D" w14:textId="77777777" w:rsidR="00E06BD9" w:rsidRPr="00C279F8" w:rsidRDefault="00E06BD9" w:rsidP="00E06BD9">
                            <w:pPr>
                              <w:bidi w:val="0"/>
                              <w:jc w:val="right"/>
                              <w:rPr>
                                <w:rtl/>
                              </w:rPr>
                            </w:pPr>
                            <w:r w:rsidRPr="00C279F8">
                              <w:t>We are interested to increase</w:t>
                            </w:r>
                            <w:r w:rsidRPr="00C279F8">
                              <w:rPr>
                                <w:rtl/>
                              </w:rPr>
                              <w:t xml:space="preserve"> </w:t>
                            </w:r>
                            <w:hyperlink r:id="rId13" w:tgtFrame="_blank" w:history="1">
                              <w:r w:rsidRPr="00C279F8">
                                <w:rPr>
                                  <w:rStyle w:val="Hyperlink"/>
                                  <w:b/>
                                  <w:bCs/>
                                </w:rPr>
                                <w:t>diversity</w:t>
                              </w:r>
                              <w:r w:rsidRPr="00C279F8">
                                <w:rPr>
                                  <w:rStyle w:val="Hyperlink"/>
                                  <w:b/>
                                  <w:bCs/>
                                  <w:rtl/>
                                </w:rPr>
                                <w:t xml:space="preserve">, </w:t>
                              </w:r>
                            </w:hyperlink>
                            <w:r w:rsidRPr="00C279F8">
                              <w:t>broadly defined, and recruit new faculty members representing a diverse multicultural society</w:t>
                            </w:r>
                          </w:p>
                          <w:p w14:paraId="1C4A3538" w14:textId="77777777" w:rsidR="00E06BD9" w:rsidRPr="00C279F8" w:rsidRDefault="00E06BD9" w:rsidP="00E06BD9">
                            <w:pPr>
                              <w:rPr>
                                <w:rtl/>
                              </w:rPr>
                            </w:pPr>
                            <w:r w:rsidRPr="00C279F8">
                              <w:rPr>
                                <w:rtl/>
                                <w:lang w:bidi="ar-SA"/>
                              </w:rPr>
                              <w:t>نريد زيادة</w:t>
                            </w:r>
                            <w:r w:rsidRPr="00C279F8">
                              <w:rPr>
                                <w:rtl/>
                              </w:rPr>
                              <w:t xml:space="preserve"> </w:t>
                            </w:r>
                            <w:hyperlink r:id="rId14" w:tgtFrame="_blank" w:history="1">
                              <w:r w:rsidRPr="00C279F8">
                                <w:rPr>
                                  <w:rStyle w:val="Hyperlink"/>
                                  <w:rFonts w:hint="cs"/>
                                  <w:b/>
                                  <w:bCs/>
                                  <w:rtl/>
                                  <w:lang w:bidi="ar-SA"/>
                                </w:rPr>
                                <w:t>التنوّع،</w:t>
                              </w:r>
                            </w:hyperlink>
                            <w:r w:rsidRPr="00C279F8">
                              <w:rPr>
                                <w:rtl/>
                              </w:rPr>
                              <w:t xml:space="preserve"> </w:t>
                            </w:r>
                            <w:r w:rsidRPr="00C279F8">
                              <w:rPr>
                                <w:rtl/>
                                <w:lang w:bidi="ar-SA"/>
                              </w:rPr>
                              <w:t>بالمعنى الواسع للكلمة، في أعضاء الهيئة التدريسيّة، عبر استيعاب أعضاء جدد في الطاقم الّذين يمثلون مجتمعًا متعدّد الثقافات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7D0D613" id="תיבת טקסט 2" o:spid="_x0000_s1027" type="#_x0000_t202" style="position:absolute;margin-left:0;margin-top:0;width:442.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" fillcolor="white [3201]" strokeweight=".5pt">
                <v:textbox>
                  <w:txbxContent>
                    <w:p w14:paraId="065B0CCE" w14:textId="164C50B0" w:rsidR="00E06BD9" w:rsidRPr="00C279F8" w:rsidRDefault="00E06BD9" w:rsidP="00E06BD9">
                      <w:pPr>
                        <w:bidi w:val="0"/>
                        <w:rPr>
                          <w:rFonts w:hint="cs"/>
                          <w:rtl/>
                        </w:rPr>
                      </w:pPr>
                      <w:r w:rsidRPr="00C279F8">
                        <w:rPr>
                          <w:rtl/>
                        </w:rPr>
                        <w:t xml:space="preserve">אנחנו מעוניינים להגדיל את </w:t>
                      </w:r>
                      <w:hyperlink r:id="rId15" w:tgtFrame="_blank" w:history="1">
                        <w:r w:rsidRPr="00C279F8">
                          <w:rPr>
                            <w:rStyle w:val="Hyperlink"/>
                            <w:rFonts w:hint="cs"/>
                            <w:b/>
                            <w:bCs/>
                            <w:rtl/>
                          </w:rPr>
                          <w:t>המגוון</w:t>
                        </w:r>
                      </w:hyperlink>
                      <w:r w:rsidRPr="00C279F8">
                        <w:rPr>
                          <w:rtl/>
                        </w:rPr>
                        <w:t xml:space="preserve">, בהגדרתו הרחבה, של חברות וחברי הסגל בפקולטה, ולקלוט חברי סגל חדשים המייצגים חברה רב תרבותית </w:t>
                      </w:r>
                      <w:r w:rsidRPr="00C279F8">
                        <w:rPr>
                          <w:rtl/>
                        </w:rPr>
                        <w:t>ומגוונת</w:t>
                      </w:r>
                    </w:p>
                    <w:p w14:paraId="6E06F74D" w14:textId="77777777" w:rsidR="00E06BD9" w:rsidRPr="00C279F8" w:rsidRDefault="00E06BD9" w:rsidP="00E06BD9">
                      <w:pPr>
                        <w:bidi w:val="0"/>
                        <w:jc w:val="right"/>
                        <w:rPr>
                          <w:rtl/>
                        </w:rPr>
                      </w:pPr>
                      <w:r w:rsidRPr="00C279F8">
                        <w:t>We are interested to increase</w:t>
                      </w:r>
                      <w:r w:rsidRPr="00C279F8">
                        <w:rPr>
                          <w:rtl/>
                        </w:rPr>
                        <w:t xml:space="preserve"> </w:t>
                      </w:r>
                      <w:hyperlink r:id="rId16" w:tgtFrame="_blank" w:history="1">
                        <w:r w:rsidRPr="00C279F8">
                          <w:rPr>
                            <w:rStyle w:val="Hyperlink"/>
                            <w:b/>
                            <w:bCs/>
                          </w:rPr>
                          <w:t>diversity</w:t>
                        </w:r>
                        <w:r w:rsidRPr="00C279F8">
                          <w:rPr>
                            <w:rStyle w:val="Hyperlink"/>
                            <w:b/>
                            <w:bCs/>
                            <w:rtl/>
                          </w:rPr>
                          <w:t xml:space="preserve">, </w:t>
                        </w:r>
                      </w:hyperlink>
                      <w:r w:rsidRPr="00C279F8">
                        <w:t>broadly defined, and recruit new faculty members representing a diverse multicultural society</w:t>
                      </w:r>
                    </w:p>
                    <w:p w14:paraId="1C4A3538" w14:textId="77777777" w:rsidR="00E06BD9" w:rsidRPr="00C279F8" w:rsidRDefault="00E06BD9" w:rsidP="00E06BD9">
                      <w:pPr>
                        <w:rPr>
                          <w:rtl/>
                        </w:rPr>
                      </w:pPr>
                      <w:r w:rsidRPr="00C279F8">
                        <w:rPr>
                          <w:rtl/>
                          <w:lang w:bidi="ar-SA"/>
                        </w:rPr>
                        <w:t>نريد زيادة</w:t>
                      </w:r>
                      <w:r w:rsidRPr="00C279F8">
                        <w:rPr>
                          <w:rtl/>
                        </w:rPr>
                        <w:t xml:space="preserve"> </w:t>
                      </w:r>
                      <w:hyperlink r:id="rId17" w:tgtFrame="_blank" w:history="1">
                        <w:r w:rsidRPr="00C279F8">
                          <w:rPr>
                            <w:rStyle w:val="Hyperlink"/>
                            <w:rFonts w:hint="cs"/>
                            <w:b/>
                            <w:bCs/>
                            <w:rtl/>
                            <w:lang w:bidi="ar-SA"/>
                          </w:rPr>
                          <w:t>التنوّع،</w:t>
                        </w:r>
                      </w:hyperlink>
                      <w:r w:rsidRPr="00C279F8">
                        <w:rPr>
                          <w:rtl/>
                        </w:rPr>
                        <w:t xml:space="preserve"> </w:t>
                      </w:r>
                      <w:r w:rsidRPr="00C279F8">
                        <w:rPr>
                          <w:rtl/>
                          <w:lang w:bidi="ar-SA"/>
                        </w:rPr>
                        <w:t>بالمعنى الواسع للكلمة، في أعضاء الهيئة التدريسيّة، عبر استيعاب أعضاء جدد في الطاقم الّذين يمثلون مجتمعًا متعدّد الثقافات</w:t>
                      </w:r>
                    </w:p>
                  </w:txbxContent>
                </v:textbox>
              </v:shape>
            </w:pict>
          </mc:Fallback>
        </mc:AlternateContent>
      </w:r>
    </w:p>
    <w:sectPr w:rsidR="00E06BD9" w:rsidRPr="00856A04" w:rsidSect="001028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F6"/>
    <w:rsid w:val="00053A9D"/>
    <w:rsid w:val="00064FDE"/>
    <w:rsid w:val="001028A5"/>
    <w:rsid w:val="00170F4A"/>
    <w:rsid w:val="00194456"/>
    <w:rsid w:val="00200D47"/>
    <w:rsid w:val="002E37F9"/>
    <w:rsid w:val="0033462C"/>
    <w:rsid w:val="00434D79"/>
    <w:rsid w:val="005D2CCF"/>
    <w:rsid w:val="006A48A3"/>
    <w:rsid w:val="006C3E8B"/>
    <w:rsid w:val="00816161"/>
    <w:rsid w:val="00856A04"/>
    <w:rsid w:val="008A4F6C"/>
    <w:rsid w:val="009468F6"/>
    <w:rsid w:val="00963C42"/>
    <w:rsid w:val="00A9078C"/>
    <w:rsid w:val="00B546CC"/>
    <w:rsid w:val="00BF1556"/>
    <w:rsid w:val="00C279F8"/>
    <w:rsid w:val="00C34F09"/>
    <w:rsid w:val="00D528FE"/>
    <w:rsid w:val="00DD68DA"/>
    <w:rsid w:val="00E06BD9"/>
    <w:rsid w:val="00FC3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24E1"/>
  <w15:chartTrackingRefBased/>
  <w15:docId w15:val="{9CF0B3EB-311A-4ABC-AE2B-551523D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856A04"/>
    <w:pPr>
      <w:bidi w:val="0"/>
      <w:spacing w:before="100" w:beforeAutospacing="1" w:after="100" w:afterAutospacing="1" w:line="240" w:lineRule="auto"/>
      <w:outlineLvl w:val="1"/>
    </w:pPr>
    <w:rPr>
      <w:rFonts w:ascii="Segoe UI Semilight" w:eastAsia="Times New Roman" w:hAnsi="Segoe UI Semilight" w:cs="Segoe UI Semilight"/>
      <w:color w:val="262626"/>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62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3">
    <w:name w:val="ms-rtefontsize-3"/>
    <w:basedOn w:val="DefaultParagraphFont"/>
    <w:rsid w:val="0033462C"/>
  </w:style>
  <w:style w:type="character" w:styleId="Strong">
    <w:name w:val="Strong"/>
    <w:basedOn w:val="DefaultParagraphFont"/>
    <w:uiPriority w:val="22"/>
    <w:qFormat/>
    <w:rsid w:val="0033462C"/>
    <w:rPr>
      <w:b/>
      <w:bCs/>
    </w:rPr>
  </w:style>
  <w:style w:type="character" w:styleId="Hyperlink">
    <w:name w:val="Hyperlink"/>
    <w:basedOn w:val="DefaultParagraphFont"/>
    <w:uiPriority w:val="99"/>
    <w:unhideWhenUsed/>
    <w:rsid w:val="00C279F8"/>
    <w:rPr>
      <w:color w:val="0563C1" w:themeColor="hyperlink"/>
      <w:u w:val="single"/>
    </w:rPr>
  </w:style>
  <w:style w:type="character" w:styleId="UnresolvedMention">
    <w:name w:val="Unresolved Mention"/>
    <w:basedOn w:val="DefaultParagraphFont"/>
    <w:uiPriority w:val="99"/>
    <w:semiHidden/>
    <w:unhideWhenUsed/>
    <w:rsid w:val="00C279F8"/>
    <w:rPr>
      <w:color w:val="605E5C"/>
      <w:shd w:val="clear" w:color="auto" w:fill="E1DFDD"/>
    </w:rPr>
  </w:style>
  <w:style w:type="character" w:customStyle="1" w:styleId="Heading2Char">
    <w:name w:val="Heading 2 Char"/>
    <w:basedOn w:val="DefaultParagraphFont"/>
    <w:link w:val="Heading2"/>
    <w:uiPriority w:val="9"/>
    <w:rsid w:val="00856A04"/>
    <w:rPr>
      <w:rFonts w:ascii="Segoe UI Semilight" w:eastAsia="Times New Roman" w:hAnsi="Segoe UI Semilight" w:cs="Segoe UI Semilight"/>
      <w:color w:val="262626"/>
      <w:sz w:val="35"/>
      <w:szCs w:val="35"/>
    </w:rPr>
  </w:style>
  <w:style w:type="character" w:customStyle="1" w:styleId="ms-rtefontsize-4">
    <w:name w:val="ms-rtefontsize-4"/>
    <w:basedOn w:val="DefaultParagraphFont"/>
    <w:rsid w:val="00856A04"/>
  </w:style>
  <w:style w:type="character" w:customStyle="1" w:styleId="ms-rtefontsize-2">
    <w:name w:val="ms-rtefontsize-2"/>
    <w:basedOn w:val="DefaultParagraphFont"/>
    <w:rsid w:val="00856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5048">
      <w:bodyDiv w:val="1"/>
      <w:marLeft w:val="0"/>
      <w:marRight w:val="0"/>
      <w:marTop w:val="0"/>
      <w:marBottom w:val="0"/>
      <w:divBdr>
        <w:top w:val="none" w:sz="0" w:space="0" w:color="auto"/>
        <w:left w:val="none" w:sz="0" w:space="0" w:color="auto"/>
        <w:bottom w:val="none" w:sz="0" w:space="0" w:color="auto"/>
        <w:right w:val="none" w:sz="0" w:space="0" w:color="auto"/>
      </w:divBdr>
      <w:divsChild>
        <w:div w:id="2001157191">
          <w:marLeft w:val="0"/>
          <w:marRight w:val="0"/>
          <w:marTop w:val="0"/>
          <w:marBottom w:val="0"/>
          <w:divBdr>
            <w:top w:val="none" w:sz="0" w:space="0" w:color="auto"/>
            <w:left w:val="none" w:sz="0" w:space="0" w:color="auto"/>
            <w:bottom w:val="none" w:sz="0" w:space="0" w:color="auto"/>
            <w:right w:val="none" w:sz="0" w:space="0" w:color="auto"/>
          </w:divBdr>
          <w:divsChild>
            <w:div w:id="1627656376">
              <w:marLeft w:val="0"/>
              <w:marRight w:val="0"/>
              <w:marTop w:val="0"/>
              <w:marBottom w:val="0"/>
              <w:divBdr>
                <w:top w:val="none" w:sz="0" w:space="0" w:color="auto"/>
                <w:left w:val="none" w:sz="0" w:space="0" w:color="auto"/>
                <w:bottom w:val="none" w:sz="0" w:space="0" w:color="auto"/>
                <w:right w:val="none" w:sz="0" w:space="0" w:color="auto"/>
              </w:divBdr>
              <w:divsChild>
                <w:div w:id="178739929">
                  <w:marLeft w:val="0"/>
                  <w:marRight w:val="0"/>
                  <w:marTop w:val="0"/>
                  <w:marBottom w:val="0"/>
                  <w:divBdr>
                    <w:top w:val="none" w:sz="0" w:space="0" w:color="auto"/>
                    <w:left w:val="none" w:sz="0" w:space="0" w:color="auto"/>
                    <w:bottom w:val="none" w:sz="0" w:space="0" w:color="auto"/>
                    <w:right w:val="none" w:sz="0" w:space="0" w:color="auto"/>
                  </w:divBdr>
                  <w:divsChild>
                    <w:div w:id="64452663">
                      <w:marLeft w:val="0"/>
                      <w:marRight w:val="0"/>
                      <w:marTop w:val="0"/>
                      <w:marBottom w:val="0"/>
                      <w:divBdr>
                        <w:top w:val="none" w:sz="0" w:space="0" w:color="auto"/>
                        <w:left w:val="none" w:sz="0" w:space="0" w:color="auto"/>
                        <w:bottom w:val="none" w:sz="0" w:space="0" w:color="auto"/>
                        <w:right w:val="none" w:sz="0" w:space="0" w:color="auto"/>
                      </w:divBdr>
                      <w:divsChild>
                        <w:div w:id="1567764934">
                          <w:marLeft w:val="0"/>
                          <w:marRight w:val="0"/>
                          <w:marTop w:val="0"/>
                          <w:marBottom w:val="0"/>
                          <w:divBdr>
                            <w:top w:val="none" w:sz="0" w:space="0" w:color="auto"/>
                            <w:left w:val="none" w:sz="0" w:space="0" w:color="auto"/>
                            <w:bottom w:val="none" w:sz="0" w:space="0" w:color="auto"/>
                            <w:right w:val="none" w:sz="0" w:space="0" w:color="auto"/>
                          </w:divBdr>
                          <w:divsChild>
                            <w:div w:id="1686205781">
                              <w:marLeft w:val="0"/>
                              <w:marRight w:val="0"/>
                              <w:marTop w:val="0"/>
                              <w:marBottom w:val="0"/>
                              <w:divBdr>
                                <w:top w:val="none" w:sz="0" w:space="0" w:color="auto"/>
                                <w:left w:val="none" w:sz="0" w:space="0" w:color="auto"/>
                                <w:bottom w:val="none" w:sz="0" w:space="0" w:color="auto"/>
                                <w:right w:val="none" w:sz="0" w:space="0" w:color="auto"/>
                              </w:divBdr>
                              <w:divsChild>
                                <w:div w:id="77404511">
                                  <w:marLeft w:val="0"/>
                                  <w:marRight w:val="0"/>
                                  <w:marTop w:val="75"/>
                                  <w:marBottom w:val="0"/>
                                  <w:divBdr>
                                    <w:top w:val="none" w:sz="0" w:space="0" w:color="auto"/>
                                    <w:left w:val="none" w:sz="0" w:space="0" w:color="auto"/>
                                    <w:bottom w:val="none" w:sz="0" w:space="0" w:color="auto"/>
                                    <w:right w:val="none" w:sz="0" w:space="0" w:color="auto"/>
                                  </w:divBdr>
                                  <w:divsChild>
                                    <w:div w:id="1280795885">
                                      <w:marLeft w:val="0"/>
                                      <w:marRight w:val="0"/>
                                      <w:marTop w:val="0"/>
                                      <w:marBottom w:val="0"/>
                                      <w:divBdr>
                                        <w:top w:val="none" w:sz="0" w:space="0" w:color="auto"/>
                                        <w:left w:val="none" w:sz="0" w:space="0" w:color="auto"/>
                                        <w:bottom w:val="none" w:sz="0" w:space="0" w:color="auto"/>
                                        <w:right w:val="none" w:sz="0" w:space="0" w:color="auto"/>
                                      </w:divBdr>
                                      <w:divsChild>
                                        <w:div w:id="10170039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Child>
                </w:div>
              </w:divsChild>
            </w:div>
          </w:divsChild>
        </w:div>
      </w:divsChild>
    </w:div>
    <w:div w:id="1299993466">
      <w:bodyDiv w:val="1"/>
      <w:marLeft w:val="0"/>
      <w:marRight w:val="0"/>
      <w:marTop w:val="0"/>
      <w:marBottom w:val="0"/>
      <w:divBdr>
        <w:top w:val="none" w:sz="0" w:space="0" w:color="auto"/>
        <w:left w:val="none" w:sz="0" w:space="0" w:color="auto"/>
        <w:bottom w:val="none" w:sz="0" w:space="0" w:color="auto"/>
        <w:right w:val="none" w:sz="0" w:space="0" w:color="auto"/>
      </w:divBdr>
      <w:divsChild>
        <w:div w:id="1169171484">
          <w:marLeft w:val="0"/>
          <w:marRight w:val="0"/>
          <w:marTop w:val="0"/>
          <w:marBottom w:val="0"/>
          <w:divBdr>
            <w:top w:val="none" w:sz="0" w:space="0" w:color="auto"/>
            <w:left w:val="none" w:sz="0" w:space="0" w:color="auto"/>
            <w:bottom w:val="none" w:sz="0" w:space="0" w:color="auto"/>
            <w:right w:val="none" w:sz="0" w:space="0" w:color="auto"/>
          </w:divBdr>
          <w:divsChild>
            <w:div w:id="1999379460">
              <w:marLeft w:val="0"/>
              <w:marRight w:val="0"/>
              <w:marTop w:val="0"/>
              <w:marBottom w:val="0"/>
              <w:divBdr>
                <w:top w:val="none" w:sz="0" w:space="0" w:color="auto"/>
                <w:left w:val="none" w:sz="0" w:space="0" w:color="auto"/>
                <w:bottom w:val="none" w:sz="0" w:space="0" w:color="auto"/>
                <w:right w:val="none" w:sz="0" w:space="0" w:color="auto"/>
              </w:divBdr>
              <w:divsChild>
                <w:div w:id="1686397785">
                  <w:marLeft w:val="0"/>
                  <w:marRight w:val="0"/>
                  <w:marTop w:val="0"/>
                  <w:marBottom w:val="0"/>
                  <w:divBdr>
                    <w:top w:val="none" w:sz="0" w:space="0" w:color="auto"/>
                    <w:left w:val="none" w:sz="0" w:space="0" w:color="auto"/>
                    <w:bottom w:val="none" w:sz="0" w:space="0" w:color="auto"/>
                    <w:right w:val="none" w:sz="0" w:space="0" w:color="auto"/>
                  </w:divBdr>
                  <w:divsChild>
                    <w:div w:id="1219320367">
                      <w:marLeft w:val="0"/>
                      <w:marRight w:val="0"/>
                      <w:marTop w:val="0"/>
                      <w:marBottom w:val="0"/>
                      <w:divBdr>
                        <w:top w:val="none" w:sz="0" w:space="0" w:color="auto"/>
                        <w:left w:val="none" w:sz="0" w:space="0" w:color="auto"/>
                        <w:bottom w:val="none" w:sz="0" w:space="0" w:color="auto"/>
                        <w:right w:val="none" w:sz="0" w:space="0" w:color="auto"/>
                      </w:divBdr>
                      <w:divsChild>
                        <w:div w:id="144588005">
                          <w:marLeft w:val="0"/>
                          <w:marRight w:val="0"/>
                          <w:marTop w:val="0"/>
                          <w:marBottom w:val="0"/>
                          <w:divBdr>
                            <w:top w:val="none" w:sz="0" w:space="0" w:color="auto"/>
                            <w:left w:val="none" w:sz="0" w:space="0" w:color="auto"/>
                            <w:bottom w:val="none" w:sz="0" w:space="0" w:color="auto"/>
                            <w:right w:val="none" w:sz="0" w:space="0" w:color="auto"/>
                          </w:divBdr>
                          <w:divsChild>
                            <w:div w:id="768039482">
                              <w:marLeft w:val="0"/>
                              <w:marRight w:val="0"/>
                              <w:marTop w:val="0"/>
                              <w:marBottom w:val="0"/>
                              <w:divBdr>
                                <w:top w:val="none" w:sz="0" w:space="0" w:color="auto"/>
                                <w:left w:val="none" w:sz="0" w:space="0" w:color="auto"/>
                                <w:bottom w:val="none" w:sz="0" w:space="0" w:color="auto"/>
                                <w:right w:val="none" w:sz="0" w:space="0" w:color="auto"/>
                              </w:divBdr>
                              <w:divsChild>
                                <w:div w:id="196087757">
                                  <w:marLeft w:val="0"/>
                                  <w:marRight w:val="0"/>
                                  <w:marTop w:val="75"/>
                                  <w:marBottom w:val="0"/>
                                  <w:divBdr>
                                    <w:top w:val="none" w:sz="0" w:space="0" w:color="auto"/>
                                    <w:left w:val="none" w:sz="0" w:space="0" w:color="auto"/>
                                    <w:bottom w:val="none" w:sz="0" w:space="0" w:color="auto"/>
                                    <w:right w:val="none" w:sz="0" w:space="0" w:color="auto"/>
                                  </w:divBdr>
                                  <w:divsChild>
                                    <w:div w:id="1228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6176">
      <w:bodyDiv w:val="1"/>
      <w:marLeft w:val="0"/>
      <w:marRight w:val="0"/>
      <w:marTop w:val="0"/>
      <w:marBottom w:val="0"/>
      <w:divBdr>
        <w:top w:val="none" w:sz="0" w:space="0" w:color="auto"/>
        <w:left w:val="none" w:sz="0" w:space="0" w:color="auto"/>
        <w:bottom w:val="none" w:sz="0" w:space="0" w:color="auto"/>
        <w:right w:val="none" w:sz="0" w:space="0" w:color="auto"/>
      </w:divBdr>
      <w:divsChild>
        <w:div w:id="1485274183">
          <w:marLeft w:val="0"/>
          <w:marRight w:val="0"/>
          <w:marTop w:val="0"/>
          <w:marBottom w:val="0"/>
          <w:divBdr>
            <w:top w:val="none" w:sz="0" w:space="0" w:color="auto"/>
            <w:left w:val="none" w:sz="0" w:space="0" w:color="auto"/>
            <w:bottom w:val="none" w:sz="0" w:space="0" w:color="auto"/>
            <w:right w:val="none" w:sz="0" w:space="0" w:color="auto"/>
          </w:divBdr>
          <w:divsChild>
            <w:div w:id="995036750">
              <w:marLeft w:val="0"/>
              <w:marRight w:val="0"/>
              <w:marTop w:val="0"/>
              <w:marBottom w:val="0"/>
              <w:divBdr>
                <w:top w:val="none" w:sz="0" w:space="0" w:color="auto"/>
                <w:left w:val="none" w:sz="0" w:space="0" w:color="auto"/>
                <w:bottom w:val="none" w:sz="0" w:space="0" w:color="auto"/>
                <w:right w:val="none" w:sz="0" w:space="0" w:color="auto"/>
              </w:divBdr>
              <w:divsChild>
                <w:div w:id="628708116">
                  <w:marLeft w:val="0"/>
                  <w:marRight w:val="0"/>
                  <w:marTop w:val="0"/>
                  <w:marBottom w:val="0"/>
                  <w:divBdr>
                    <w:top w:val="none" w:sz="0" w:space="0" w:color="auto"/>
                    <w:left w:val="none" w:sz="0" w:space="0" w:color="auto"/>
                    <w:bottom w:val="none" w:sz="0" w:space="0" w:color="auto"/>
                    <w:right w:val="none" w:sz="0" w:space="0" w:color="auto"/>
                  </w:divBdr>
                  <w:divsChild>
                    <w:div w:id="1405175994">
                      <w:marLeft w:val="0"/>
                      <w:marRight w:val="0"/>
                      <w:marTop w:val="0"/>
                      <w:marBottom w:val="0"/>
                      <w:divBdr>
                        <w:top w:val="none" w:sz="0" w:space="0" w:color="auto"/>
                        <w:left w:val="none" w:sz="0" w:space="0" w:color="auto"/>
                        <w:bottom w:val="none" w:sz="0" w:space="0" w:color="auto"/>
                        <w:right w:val="none" w:sz="0" w:space="0" w:color="auto"/>
                      </w:divBdr>
                      <w:divsChild>
                        <w:div w:id="37704362">
                          <w:marLeft w:val="0"/>
                          <w:marRight w:val="0"/>
                          <w:marTop w:val="0"/>
                          <w:marBottom w:val="0"/>
                          <w:divBdr>
                            <w:top w:val="none" w:sz="0" w:space="0" w:color="auto"/>
                            <w:left w:val="none" w:sz="0" w:space="0" w:color="auto"/>
                            <w:bottom w:val="none" w:sz="0" w:space="0" w:color="auto"/>
                            <w:right w:val="none" w:sz="0" w:space="0" w:color="auto"/>
                          </w:divBdr>
                          <w:divsChild>
                            <w:div w:id="348458048">
                              <w:marLeft w:val="0"/>
                              <w:marRight w:val="0"/>
                              <w:marTop w:val="0"/>
                              <w:marBottom w:val="0"/>
                              <w:divBdr>
                                <w:top w:val="none" w:sz="0" w:space="0" w:color="auto"/>
                                <w:left w:val="none" w:sz="0" w:space="0" w:color="auto"/>
                                <w:bottom w:val="none" w:sz="0" w:space="0" w:color="auto"/>
                                <w:right w:val="none" w:sz="0" w:space="0" w:color="auto"/>
                              </w:divBdr>
                              <w:divsChild>
                                <w:div w:id="1904482696">
                                  <w:marLeft w:val="0"/>
                                  <w:marRight w:val="0"/>
                                  <w:marTop w:val="0"/>
                                  <w:marBottom w:val="0"/>
                                  <w:divBdr>
                                    <w:top w:val="none" w:sz="0" w:space="0" w:color="auto"/>
                                    <w:left w:val="none" w:sz="0" w:space="0" w:color="auto"/>
                                    <w:bottom w:val="none" w:sz="0" w:space="0" w:color="auto"/>
                                    <w:right w:val="none" w:sz="0" w:space="0" w:color="auto"/>
                                  </w:divBdr>
                                  <w:divsChild>
                                    <w:div w:id="1006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802072">
      <w:bodyDiv w:val="1"/>
      <w:marLeft w:val="0"/>
      <w:marRight w:val="0"/>
      <w:marTop w:val="0"/>
      <w:marBottom w:val="0"/>
      <w:divBdr>
        <w:top w:val="none" w:sz="0" w:space="0" w:color="auto"/>
        <w:left w:val="none" w:sz="0" w:space="0" w:color="auto"/>
        <w:bottom w:val="none" w:sz="0" w:space="0" w:color="auto"/>
        <w:right w:val="none" w:sz="0" w:space="0" w:color="auto"/>
      </w:divBdr>
      <w:divsChild>
        <w:div w:id="1592271878">
          <w:marLeft w:val="0"/>
          <w:marRight w:val="0"/>
          <w:marTop w:val="0"/>
          <w:marBottom w:val="0"/>
          <w:divBdr>
            <w:top w:val="none" w:sz="0" w:space="0" w:color="auto"/>
            <w:left w:val="none" w:sz="0" w:space="0" w:color="auto"/>
            <w:bottom w:val="none" w:sz="0" w:space="0" w:color="auto"/>
            <w:right w:val="none" w:sz="0" w:space="0" w:color="auto"/>
          </w:divBdr>
          <w:divsChild>
            <w:div w:id="1087190472">
              <w:marLeft w:val="0"/>
              <w:marRight w:val="0"/>
              <w:marTop w:val="0"/>
              <w:marBottom w:val="0"/>
              <w:divBdr>
                <w:top w:val="none" w:sz="0" w:space="0" w:color="auto"/>
                <w:left w:val="none" w:sz="0" w:space="0" w:color="auto"/>
                <w:bottom w:val="none" w:sz="0" w:space="0" w:color="auto"/>
                <w:right w:val="none" w:sz="0" w:space="0" w:color="auto"/>
              </w:divBdr>
              <w:divsChild>
                <w:div w:id="1545948464">
                  <w:marLeft w:val="0"/>
                  <w:marRight w:val="0"/>
                  <w:marTop w:val="0"/>
                  <w:marBottom w:val="0"/>
                  <w:divBdr>
                    <w:top w:val="none" w:sz="0" w:space="0" w:color="auto"/>
                    <w:left w:val="none" w:sz="0" w:space="0" w:color="auto"/>
                    <w:bottom w:val="none" w:sz="0" w:space="0" w:color="auto"/>
                    <w:right w:val="none" w:sz="0" w:space="0" w:color="auto"/>
                  </w:divBdr>
                  <w:divsChild>
                    <w:div w:id="1312176261">
                      <w:marLeft w:val="0"/>
                      <w:marRight w:val="0"/>
                      <w:marTop w:val="0"/>
                      <w:marBottom w:val="0"/>
                      <w:divBdr>
                        <w:top w:val="none" w:sz="0" w:space="0" w:color="auto"/>
                        <w:left w:val="none" w:sz="0" w:space="0" w:color="auto"/>
                        <w:bottom w:val="none" w:sz="0" w:space="0" w:color="auto"/>
                        <w:right w:val="none" w:sz="0" w:space="0" w:color="auto"/>
                      </w:divBdr>
                      <w:divsChild>
                        <w:div w:id="905258636">
                          <w:marLeft w:val="0"/>
                          <w:marRight w:val="0"/>
                          <w:marTop w:val="0"/>
                          <w:marBottom w:val="0"/>
                          <w:divBdr>
                            <w:top w:val="none" w:sz="0" w:space="0" w:color="auto"/>
                            <w:left w:val="none" w:sz="0" w:space="0" w:color="auto"/>
                            <w:bottom w:val="none" w:sz="0" w:space="0" w:color="auto"/>
                            <w:right w:val="none" w:sz="0" w:space="0" w:color="auto"/>
                          </w:divBdr>
                          <w:divsChild>
                            <w:div w:id="1804226577">
                              <w:marLeft w:val="0"/>
                              <w:marRight w:val="0"/>
                              <w:marTop w:val="0"/>
                              <w:marBottom w:val="0"/>
                              <w:divBdr>
                                <w:top w:val="none" w:sz="0" w:space="0" w:color="auto"/>
                                <w:left w:val="none" w:sz="0" w:space="0" w:color="auto"/>
                                <w:bottom w:val="none" w:sz="0" w:space="0" w:color="auto"/>
                                <w:right w:val="none" w:sz="0" w:space="0" w:color="auto"/>
                              </w:divBdr>
                              <w:divsChild>
                                <w:div w:id="492525433">
                                  <w:marLeft w:val="0"/>
                                  <w:marRight w:val="0"/>
                                  <w:marTop w:val="0"/>
                                  <w:marBottom w:val="0"/>
                                  <w:divBdr>
                                    <w:top w:val="none" w:sz="0" w:space="0" w:color="auto"/>
                                    <w:left w:val="none" w:sz="0" w:space="0" w:color="auto"/>
                                    <w:bottom w:val="none" w:sz="0" w:space="0" w:color="auto"/>
                                    <w:right w:val="none" w:sz="0" w:space="0" w:color="auto"/>
                                  </w:divBdr>
                                  <w:divsChild>
                                    <w:div w:id="53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md.huji.ac.il/" TargetMode="External"/><Relationship Id="rId13" Type="http://schemas.openxmlformats.org/officeDocument/2006/relationships/hyperlink" Target="https://csmd.huji.ac.il/" TargetMode="External"/><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hyperlink" Target="https://csmd.huji.ac.il/" TargetMode="External"/><Relationship Id="rId12" Type="http://schemas.openxmlformats.org/officeDocument/2006/relationships/hyperlink" Target="https://csmd.huji.ac.il/" TargetMode="External"/><Relationship Id="rId17" Type="http://schemas.openxmlformats.org/officeDocument/2006/relationships/hyperlink" Target="https://csmd.huji.ac.il/" TargetMode="External"/><Relationship Id="rId2" Type="http://schemas.openxmlformats.org/officeDocument/2006/relationships/settings" Target="settings.xml"/><Relationship Id="rId16" Type="http://schemas.openxmlformats.org/officeDocument/2006/relationships/hyperlink" Target="https://csmd.huji.ac.il/" TargetMode="Externa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csmd.huji.ac.il/" TargetMode="External"/><Relationship Id="rId11" Type="http://schemas.openxmlformats.org/officeDocument/2006/relationships/hyperlink" Target="mailto:katias@savion.huji.ac.il" TargetMode="External"/><Relationship Id="rId5" Type="http://schemas.openxmlformats.org/officeDocument/2006/relationships/hyperlink" Target="https://csmd.huji.ac.il/" TargetMode="External"/><Relationship Id="rId15" Type="http://schemas.openxmlformats.org/officeDocument/2006/relationships/hyperlink" Target="https://csmd.huji.ac.il/" TargetMode="External"/><Relationship Id="rId10" Type="http://schemas.openxmlformats.org/officeDocument/2006/relationships/hyperlink" Target="https://csmd.huji.ac.il/" TargetMode="External"/><Relationship Id="rId19" Type="http://schemas.openxmlformats.org/officeDocument/2006/relationships/theme" Target="theme/theme1.xml"/><Relationship Id="rId4" Type="http://schemas.openxmlformats.org/officeDocument/2006/relationships/hyperlink" Target="mailto:kathias@savion.huji.ac.il" TargetMode="External"/><Relationship Id="rId9" Type="http://schemas.openxmlformats.org/officeDocument/2006/relationships/hyperlink" Target="https://csmd.huji.ac.il/" TargetMode="External"/><Relationship Id="rId14" Type="http://schemas.openxmlformats.org/officeDocument/2006/relationships/hyperlink" Target="https://csmd.huji.ac.i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B5F04362-C982-47F5-9DD6-2AE50C318777}"/>
</file>

<file path=customXml/itemProps2.xml><?xml version="1.0" encoding="utf-8"?>
<ds:datastoreItem xmlns:ds="http://schemas.openxmlformats.org/officeDocument/2006/customXml" ds:itemID="{7002F852-D206-4708-815F-6D7C6EAA2132}"/>
</file>

<file path=customXml/itemProps3.xml><?xml version="1.0" encoding="utf-8"?>
<ds:datastoreItem xmlns:ds="http://schemas.openxmlformats.org/officeDocument/2006/customXml" ds:itemID="{2C5BDFDC-8BC9-4C58-ACD4-B58B77011C5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3901</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Kathia Shavit</dc:creator>
  <cp:keywords/>
  <dc:description/>
  <cp:lastModifiedBy>Tirza Lavi</cp:lastModifiedBy>
  <cp:revision>3</cp:revision>
  <dcterms:created xsi:type="dcterms:W3CDTF">2022-08-17T04:58:00Z</dcterms:created>
  <dcterms:modified xsi:type="dcterms:W3CDTF">2022-08-17T04:58:00Z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