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DAD" w:rsidRDefault="000F5DAD" w:rsidP="000F5DAD">
      <w:pPr>
        <w:pStyle w:val="NormalWeb"/>
        <w:shd w:val="clear" w:color="auto" w:fill="FFFFFF"/>
        <w:rPr>
          <w:rFonts w:ascii="Arial" w:hAnsi="Arial" w:cs="Arial"/>
          <w:color w:val="222222"/>
        </w:rPr>
      </w:pPr>
      <w:r w:rsidRPr="000F5DAD">
        <w:rPr>
          <w:rFonts w:ascii="Arial" w:hAnsi="Arial" w:cs="Arial"/>
          <w:b/>
          <w:bCs/>
          <w:color w:val="222222"/>
        </w:rPr>
        <w:t>The Department of Psychology at The Hebrew University of Jerusalem, Israel</w:t>
      </w:r>
      <w:r w:rsidR="002524D9">
        <w:rPr>
          <w:rFonts w:ascii="Arial" w:hAnsi="Arial" w:cs="Arial"/>
          <w:color w:val="222222"/>
        </w:rPr>
        <w:t xml:space="preserve"> is announcing </w:t>
      </w:r>
      <w:r w:rsidRPr="000F5DAD">
        <w:rPr>
          <w:rFonts w:ascii="Arial" w:hAnsi="Arial" w:cs="Arial"/>
          <w:color w:val="222222"/>
        </w:rPr>
        <w:t>an open rank position in the </w:t>
      </w:r>
      <w:r w:rsidRPr="000F5DAD">
        <w:rPr>
          <w:rStyle w:val="il"/>
          <w:rFonts w:ascii="Arial" w:hAnsi="Arial" w:cs="Arial"/>
          <w:color w:val="222222"/>
        </w:rPr>
        <w:t>clinical</w:t>
      </w:r>
      <w:r w:rsidRPr="000F5DAD">
        <w:rPr>
          <w:rFonts w:ascii="Arial" w:hAnsi="Arial" w:cs="Arial"/>
          <w:color w:val="222222"/>
        </w:rPr>
        <w:t> </w:t>
      </w:r>
      <w:r w:rsidRPr="000F5DAD">
        <w:rPr>
          <w:rStyle w:val="il"/>
          <w:rFonts w:ascii="Arial" w:hAnsi="Arial" w:cs="Arial"/>
          <w:color w:val="222222"/>
        </w:rPr>
        <w:t>neuropsychology</w:t>
      </w:r>
      <w:r w:rsidRPr="000F5DAD">
        <w:rPr>
          <w:rFonts w:ascii="Arial" w:hAnsi="Arial" w:cs="Arial"/>
          <w:color w:val="222222"/>
        </w:rPr>
        <w:t> program as </w:t>
      </w:r>
      <w:r w:rsidRPr="000F5DAD">
        <w:rPr>
          <w:rFonts w:ascii="Arial" w:hAnsi="Arial" w:cs="Arial"/>
          <w:i/>
          <w:iCs/>
          <w:color w:val="222222"/>
        </w:rPr>
        <w:t>a part time expert (</w:t>
      </w:r>
      <w:proofErr w:type="spellStart"/>
      <w:r w:rsidRPr="000F5DAD">
        <w:rPr>
          <w:rFonts w:ascii="Arial" w:hAnsi="Arial" w:cs="Arial"/>
          <w:i/>
          <w:iCs/>
          <w:color w:val="222222"/>
        </w:rPr>
        <w:t>nilveh</w:t>
      </w:r>
      <w:proofErr w:type="spellEnd"/>
      <w:r w:rsidRPr="000F5DAD">
        <w:rPr>
          <w:rFonts w:ascii="Arial" w:hAnsi="Arial" w:cs="Arial"/>
          <w:i/>
          <w:iCs/>
          <w:color w:val="222222"/>
        </w:rPr>
        <w:t> </w:t>
      </w:r>
      <w:r w:rsidRPr="000F5DAD">
        <w:rPr>
          <w:rStyle w:val="il"/>
          <w:rFonts w:ascii="Arial" w:hAnsi="Arial" w:cs="Arial"/>
          <w:i/>
          <w:iCs/>
          <w:color w:val="222222"/>
        </w:rPr>
        <w:t>track</w:t>
      </w:r>
      <w:r w:rsidR="007457BA">
        <w:rPr>
          <w:rStyle w:val="il"/>
          <w:rFonts w:ascii="Arial" w:hAnsi="Arial" w:cs="Arial"/>
          <w:i/>
          <w:iCs/>
          <w:color w:val="222222"/>
        </w:rPr>
        <w:t>)</w:t>
      </w:r>
      <w:r w:rsidRPr="000F5DAD">
        <w:rPr>
          <w:rFonts w:ascii="Arial" w:hAnsi="Arial" w:cs="Arial"/>
          <w:color w:val="222222"/>
        </w:rPr>
        <w:t>. </w:t>
      </w:r>
    </w:p>
    <w:p w:rsidR="000F5DAD" w:rsidRPr="00A91B3F" w:rsidRDefault="000F5DAD" w:rsidP="00A91B3F">
      <w:pPr>
        <w:pStyle w:val="NormalWeb"/>
        <w:shd w:val="clear" w:color="auto" w:fill="FFFFFF"/>
        <w:rPr>
          <w:rFonts w:ascii="Arial" w:hAnsi="Arial" w:cs="Arial"/>
          <w:color w:val="222222"/>
          <w:highlight w:val="yellow"/>
        </w:rPr>
      </w:pPr>
      <w:r w:rsidRPr="000F5DAD">
        <w:rPr>
          <w:rFonts w:ascii="Arial" w:hAnsi="Arial" w:cs="Arial"/>
          <w:color w:val="222222"/>
        </w:rPr>
        <w:t>For the </w:t>
      </w:r>
      <w:r w:rsidRPr="000F5DAD">
        <w:rPr>
          <w:rStyle w:val="il"/>
          <w:rFonts w:ascii="Arial" w:hAnsi="Arial" w:cs="Arial"/>
          <w:color w:val="222222"/>
        </w:rPr>
        <w:t>clinical</w:t>
      </w:r>
      <w:r w:rsidRPr="000F5DAD">
        <w:rPr>
          <w:rFonts w:ascii="Arial" w:hAnsi="Arial" w:cs="Arial"/>
          <w:color w:val="222222"/>
        </w:rPr>
        <w:t> </w:t>
      </w:r>
      <w:r w:rsidRPr="000F5DAD">
        <w:rPr>
          <w:rStyle w:val="il"/>
          <w:rFonts w:ascii="Arial" w:hAnsi="Arial" w:cs="Arial"/>
          <w:color w:val="222222"/>
        </w:rPr>
        <w:t>neuropsychology</w:t>
      </w:r>
      <w:r w:rsidRPr="000F5DAD">
        <w:rPr>
          <w:rFonts w:ascii="Arial" w:hAnsi="Arial" w:cs="Arial"/>
          <w:color w:val="222222"/>
        </w:rPr>
        <w:t> </w:t>
      </w:r>
      <w:r w:rsidRPr="000F5DAD">
        <w:rPr>
          <w:rStyle w:val="il"/>
          <w:rFonts w:ascii="Arial" w:hAnsi="Arial" w:cs="Arial"/>
          <w:color w:val="222222"/>
        </w:rPr>
        <w:t>track</w:t>
      </w:r>
      <w:r w:rsidRPr="000F5DAD">
        <w:rPr>
          <w:rFonts w:ascii="Arial" w:hAnsi="Arial" w:cs="Arial"/>
          <w:color w:val="222222"/>
        </w:rPr>
        <w:t xml:space="preserve">, applicants </w:t>
      </w:r>
      <w:r w:rsidR="002524D9">
        <w:rPr>
          <w:rFonts w:ascii="Arial" w:hAnsi="Arial" w:cs="Arial"/>
          <w:color w:val="222222"/>
        </w:rPr>
        <w:t>are expected to demonstrate</w:t>
      </w:r>
      <w:r w:rsidR="002524D9" w:rsidRPr="000F5DAD">
        <w:rPr>
          <w:rFonts w:ascii="Arial" w:hAnsi="Arial" w:cs="Arial"/>
          <w:color w:val="222222"/>
        </w:rPr>
        <w:t xml:space="preserve"> status</w:t>
      </w:r>
      <w:r w:rsidR="002524D9">
        <w:rPr>
          <w:rFonts w:ascii="Arial" w:hAnsi="Arial" w:cs="Arial"/>
          <w:color w:val="222222"/>
        </w:rPr>
        <w:t xml:space="preserve"> and</w:t>
      </w:r>
      <w:r w:rsidRPr="000F5DAD">
        <w:rPr>
          <w:rFonts w:ascii="Arial" w:hAnsi="Arial" w:cs="Arial"/>
          <w:color w:val="222222"/>
        </w:rPr>
        <w:t xml:space="preserve"> </w:t>
      </w:r>
      <w:r w:rsidR="002524D9">
        <w:rPr>
          <w:rFonts w:ascii="Arial" w:hAnsi="Arial" w:cs="Arial"/>
          <w:color w:val="222222"/>
        </w:rPr>
        <w:t xml:space="preserve">a </w:t>
      </w:r>
      <w:r w:rsidRPr="000F5DAD">
        <w:rPr>
          <w:rFonts w:ascii="Arial" w:hAnsi="Arial" w:cs="Arial"/>
          <w:color w:val="222222"/>
        </w:rPr>
        <w:t xml:space="preserve">leadership </w:t>
      </w:r>
      <w:r w:rsidR="002524D9" w:rsidRPr="000F5DAD">
        <w:rPr>
          <w:rFonts w:ascii="Arial" w:hAnsi="Arial" w:cs="Arial"/>
          <w:color w:val="222222"/>
        </w:rPr>
        <w:t>record</w:t>
      </w:r>
      <w:r w:rsidR="002524D9">
        <w:rPr>
          <w:rFonts w:ascii="Arial" w:hAnsi="Arial" w:cs="Arial"/>
          <w:color w:val="222222"/>
        </w:rPr>
        <w:t xml:space="preserve"> in the field of </w:t>
      </w:r>
      <w:r w:rsidR="00ED7921">
        <w:rPr>
          <w:rFonts w:ascii="Arial" w:hAnsi="Arial" w:cs="Arial"/>
          <w:color w:val="222222"/>
        </w:rPr>
        <w:t>clinical neuropsychology</w:t>
      </w:r>
      <w:r w:rsidR="002524D9" w:rsidRPr="000F5DAD">
        <w:rPr>
          <w:rFonts w:ascii="Arial" w:hAnsi="Arial" w:cs="Arial"/>
          <w:color w:val="222222"/>
        </w:rPr>
        <w:t xml:space="preserve"> </w:t>
      </w:r>
      <w:r w:rsidRPr="000F5DAD">
        <w:rPr>
          <w:rFonts w:ascii="Arial" w:hAnsi="Arial" w:cs="Arial"/>
          <w:color w:val="222222"/>
        </w:rPr>
        <w:t>(e.g., chief neuropsychologist at a hospital or neuropsychological institute)</w:t>
      </w:r>
      <w:r w:rsidR="00ED7921">
        <w:rPr>
          <w:rFonts w:ascii="Arial" w:hAnsi="Arial" w:cs="Arial"/>
          <w:color w:val="222222"/>
        </w:rPr>
        <w:t xml:space="preserve">. Additionally, they are expected to exhibit a </w:t>
      </w:r>
      <w:r w:rsidR="002524D9">
        <w:rPr>
          <w:rFonts w:ascii="Arial" w:hAnsi="Arial" w:cs="Arial"/>
          <w:color w:val="222222"/>
        </w:rPr>
        <w:t xml:space="preserve">solid </w:t>
      </w:r>
      <w:r w:rsidR="00ED7921">
        <w:rPr>
          <w:rFonts w:ascii="Arial" w:hAnsi="Arial" w:cs="Arial"/>
          <w:color w:val="222222"/>
        </w:rPr>
        <w:t xml:space="preserve">academic </w:t>
      </w:r>
      <w:r w:rsidR="002524D9">
        <w:rPr>
          <w:rFonts w:ascii="Arial" w:hAnsi="Arial" w:cs="Arial"/>
          <w:color w:val="222222"/>
        </w:rPr>
        <w:t>research</w:t>
      </w:r>
      <w:r w:rsidR="00514BB6">
        <w:rPr>
          <w:rFonts w:ascii="Arial" w:hAnsi="Arial" w:cs="Arial" w:hint="cs"/>
          <w:color w:val="222222"/>
          <w:rtl/>
        </w:rPr>
        <w:t xml:space="preserve"> </w:t>
      </w:r>
      <w:r w:rsidR="002524D9">
        <w:rPr>
          <w:rFonts w:ascii="Arial" w:hAnsi="Arial" w:cs="Arial"/>
          <w:color w:val="222222"/>
        </w:rPr>
        <w:t>record</w:t>
      </w:r>
      <w:r w:rsidR="00ED7921">
        <w:rPr>
          <w:rFonts w:ascii="Arial" w:hAnsi="Arial" w:cs="Arial"/>
          <w:color w:val="222222"/>
        </w:rPr>
        <w:t xml:space="preserve"> in the field of neuropsychology (broadly defined). </w:t>
      </w:r>
      <w:r w:rsidRPr="000F5DAD">
        <w:rPr>
          <w:rFonts w:ascii="Arial" w:hAnsi="Arial" w:cs="Arial"/>
          <w:color w:val="222222"/>
        </w:rPr>
        <w:t>Experience in neuro-rehabilitative</w:t>
      </w:r>
      <w:r>
        <w:rPr>
          <w:rFonts w:ascii="Arial" w:hAnsi="Arial" w:cs="Arial"/>
          <w:color w:val="222222"/>
        </w:rPr>
        <w:t xml:space="preserve"> </w:t>
      </w:r>
      <w:r w:rsidRPr="000F5DAD">
        <w:rPr>
          <w:rFonts w:ascii="Arial" w:hAnsi="Arial" w:cs="Arial"/>
          <w:color w:val="222222"/>
        </w:rPr>
        <w:t xml:space="preserve">research and theory is preferred, but all areas </w:t>
      </w:r>
      <w:r w:rsidR="002524D9">
        <w:rPr>
          <w:rFonts w:ascii="Arial" w:hAnsi="Arial" w:cs="Arial"/>
          <w:color w:val="222222"/>
        </w:rPr>
        <w:t xml:space="preserve">of neuropsychology </w:t>
      </w:r>
      <w:r w:rsidRPr="000F5DAD">
        <w:rPr>
          <w:rFonts w:ascii="Arial" w:hAnsi="Arial" w:cs="Arial"/>
          <w:color w:val="222222"/>
        </w:rPr>
        <w:t xml:space="preserve">are acceptable. </w:t>
      </w:r>
      <w:r w:rsidR="00514BB6">
        <w:rPr>
          <w:rFonts w:ascii="Arial" w:hAnsi="Arial" w:cs="Arial"/>
          <w:color w:val="222222"/>
        </w:rPr>
        <w:t xml:space="preserve">Experience in teaching and supervising students is preferred. </w:t>
      </w:r>
      <w:r w:rsidRPr="000F5DAD">
        <w:rPr>
          <w:rFonts w:ascii="Arial" w:hAnsi="Arial" w:cs="Arial"/>
          <w:color w:val="222222"/>
        </w:rPr>
        <w:t>Applicants should be licensed or license-eligible</w:t>
      </w:r>
      <w:r w:rsidR="002524D9">
        <w:rPr>
          <w:rFonts w:ascii="Arial" w:hAnsi="Arial" w:cs="Arial"/>
          <w:color w:val="222222"/>
        </w:rPr>
        <w:t xml:space="preserve"> </w:t>
      </w:r>
      <w:r w:rsidRPr="000F5DAD">
        <w:rPr>
          <w:rFonts w:ascii="Arial" w:hAnsi="Arial" w:cs="Arial"/>
          <w:color w:val="222222"/>
        </w:rPr>
        <w:t>in </w:t>
      </w:r>
      <w:r w:rsidRPr="000F5DAD">
        <w:rPr>
          <w:rStyle w:val="il"/>
          <w:rFonts w:ascii="Arial" w:hAnsi="Arial" w:cs="Arial"/>
          <w:color w:val="222222"/>
        </w:rPr>
        <w:t>clinical</w:t>
      </w:r>
      <w:r w:rsidRPr="000F5DAD">
        <w:rPr>
          <w:rFonts w:ascii="Arial" w:hAnsi="Arial" w:cs="Arial"/>
          <w:color w:val="222222"/>
        </w:rPr>
        <w:t> </w:t>
      </w:r>
      <w:r w:rsidRPr="000F5DAD">
        <w:rPr>
          <w:rStyle w:val="il"/>
          <w:rFonts w:ascii="Arial" w:hAnsi="Arial" w:cs="Arial"/>
          <w:color w:val="222222"/>
        </w:rPr>
        <w:t>neuropsychology</w:t>
      </w:r>
      <w:r w:rsidRPr="000F5DAD">
        <w:rPr>
          <w:rFonts w:ascii="Arial" w:hAnsi="Arial" w:cs="Arial"/>
          <w:color w:val="222222"/>
        </w:rPr>
        <w:t>, supervisor status preferred. As a core faculty member in the well-established neuropsychological </w:t>
      </w:r>
      <w:r w:rsidRPr="000F5DAD">
        <w:rPr>
          <w:rStyle w:val="il"/>
          <w:rFonts w:ascii="Arial" w:hAnsi="Arial" w:cs="Arial"/>
          <w:color w:val="222222"/>
        </w:rPr>
        <w:t>track</w:t>
      </w:r>
      <w:r w:rsidRPr="000F5DAD">
        <w:rPr>
          <w:rFonts w:ascii="Arial" w:hAnsi="Arial" w:cs="Arial"/>
          <w:color w:val="222222"/>
        </w:rPr>
        <w:t xml:space="preserve"> of our nationally renowned program, responsibilities include maintaining an active research program, teaching graduate (MA, PhD) classes in the department, </w:t>
      </w:r>
      <w:r>
        <w:rPr>
          <w:rFonts w:ascii="Arial" w:hAnsi="Arial" w:cs="Arial"/>
          <w:color w:val="222222"/>
        </w:rPr>
        <w:t xml:space="preserve">clinical supervision and training of students </w:t>
      </w:r>
      <w:r w:rsidRPr="000F5DAD">
        <w:rPr>
          <w:rFonts w:ascii="Arial" w:hAnsi="Arial" w:cs="Arial"/>
          <w:color w:val="222222"/>
        </w:rPr>
        <w:t>and supervision of students' research. Collaboration with other department members is encouraged. The Department of Psychology at The Hebrew University of Jerusalem is at the forefront of psychological research in Israel. The Hebrew University provides a strong foundation of resources to support all faculty members’ research programs. It is located on Mount Scopus in Jerusalem, with approximately 20,000 students. We expect the position to start in the academic year of 20</w:t>
      </w:r>
      <w:r>
        <w:rPr>
          <w:rFonts w:ascii="Arial" w:hAnsi="Arial" w:cs="Arial"/>
          <w:color w:val="222222"/>
        </w:rPr>
        <w:t>22</w:t>
      </w:r>
      <w:r w:rsidRPr="000F5DAD">
        <w:rPr>
          <w:rFonts w:ascii="Arial" w:hAnsi="Arial" w:cs="Arial"/>
          <w:color w:val="222222"/>
        </w:rPr>
        <w:t>. Opening the position is subject to budgetary considerations. Submit a letter detailing current research, </w:t>
      </w:r>
      <w:r w:rsidRPr="000F5DAD">
        <w:rPr>
          <w:rStyle w:val="il"/>
          <w:rFonts w:ascii="Arial" w:hAnsi="Arial" w:cs="Arial"/>
          <w:color w:val="222222"/>
        </w:rPr>
        <w:t>clinical</w:t>
      </w:r>
      <w:r w:rsidRPr="000F5DAD">
        <w:rPr>
          <w:rFonts w:ascii="Arial" w:hAnsi="Arial" w:cs="Arial"/>
          <w:color w:val="222222"/>
        </w:rPr>
        <w:t>-neuropsychological and teaching interests, a curriculum vitae, representative reprints or preprints of publications, and three letters of reference by </w:t>
      </w:r>
      <w:r w:rsidR="00A602BE">
        <w:rPr>
          <w:rFonts w:ascii="Arial" w:hAnsi="Arial" w:cs="Arial"/>
          <w:color w:val="222222"/>
          <w:highlight w:val="yellow"/>
        </w:rPr>
        <w:t>July</w:t>
      </w:r>
      <w:r w:rsidR="00A91B3F">
        <w:rPr>
          <w:rFonts w:ascii="Arial" w:hAnsi="Arial" w:cs="Arial"/>
          <w:color w:val="222222"/>
          <w:highlight w:val="yellow"/>
        </w:rPr>
        <w:t xml:space="preserve"> </w:t>
      </w:r>
      <w:r w:rsidR="00A602BE">
        <w:rPr>
          <w:rFonts w:ascii="Arial" w:hAnsi="Arial" w:cs="Arial"/>
          <w:color w:val="222222"/>
          <w:highlight w:val="yellow"/>
        </w:rPr>
        <w:t>31</w:t>
      </w:r>
      <w:r w:rsidR="00A91B3F">
        <w:rPr>
          <w:rFonts w:ascii="Arial" w:hAnsi="Arial" w:cs="Arial"/>
          <w:color w:val="222222"/>
          <w:highlight w:val="yellow"/>
        </w:rPr>
        <w:t xml:space="preserve"> 202</w:t>
      </w:r>
      <w:r w:rsidR="00A602BE">
        <w:rPr>
          <w:rFonts w:ascii="Arial" w:hAnsi="Arial" w:cs="Arial"/>
          <w:color w:val="222222"/>
          <w:highlight w:val="yellow"/>
        </w:rPr>
        <w:t>3</w:t>
      </w:r>
      <w:r w:rsidRPr="000F5DAD">
        <w:rPr>
          <w:rFonts w:ascii="Arial" w:hAnsi="Arial" w:cs="Arial"/>
          <w:color w:val="222222"/>
        </w:rPr>
        <w:t> via the application portal</w:t>
      </w:r>
      <w:hyperlink r:id="rId5" w:history="1">
        <w:r w:rsidR="008B09CD">
          <w:rPr>
            <w:rStyle w:val="Hyperlink"/>
            <w:rFonts w:ascii="Arial" w:hAnsi="Arial" w:cs="Arial"/>
          </w:rPr>
          <w:t>http://ttp.huji.ac.il</w:t>
        </w:r>
      </w:hyperlink>
    </w:p>
    <w:p w:rsidR="000F5DAD" w:rsidRDefault="000F5DAD" w:rsidP="00A602BE">
      <w:pPr>
        <w:shd w:val="clear" w:color="auto" w:fill="FFFFFF"/>
        <w:bidi w:val="0"/>
        <w:rPr>
          <w:rFonts w:ascii="Arial" w:hAnsi="Arial" w:cs="Arial"/>
          <w:color w:val="222222"/>
        </w:rPr>
      </w:pPr>
      <w:r w:rsidRPr="000F5DAD">
        <w:rPr>
          <w:rFonts w:ascii="Arial" w:hAnsi="Arial" w:cs="Arial"/>
          <w:color w:val="000000"/>
        </w:rPr>
        <w:t>Fo</w:t>
      </w:r>
      <w:r w:rsidRPr="000F5DAD">
        <w:rPr>
          <w:rFonts w:ascii="Arial" w:hAnsi="Arial" w:cs="Arial"/>
          <w:color w:val="222222"/>
        </w:rPr>
        <w:t>r information about the department of psychology at The Hebrew University see </w:t>
      </w:r>
      <w:hyperlink r:id="rId6" w:tgtFrame="_blank" w:history="1">
        <w:r w:rsidRPr="000F5DAD">
          <w:rPr>
            <w:rStyle w:val="Hyperlink"/>
            <w:rFonts w:ascii="Arial" w:hAnsi="Arial" w:cs="Arial"/>
            <w:color w:val="1155CC"/>
          </w:rPr>
          <w:t>https://psychology.huji.ac.il/</w:t>
        </w:r>
      </w:hyperlink>
      <w:r w:rsidRPr="000F5DAD">
        <w:rPr>
          <w:rFonts w:ascii="Arial" w:hAnsi="Arial" w:cs="Arial"/>
          <w:color w:val="1155CC"/>
        </w:rPr>
        <w:t>.</w:t>
      </w:r>
      <w:r w:rsidRPr="000F5DAD">
        <w:rPr>
          <w:rFonts w:ascii="Arial" w:hAnsi="Arial" w:cs="Arial"/>
          <w:color w:val="222222"/>
        </w:rPr>
        <w:t xml:space="preserve">For further information about the positions, contact either </w:t>
      </w:r>
      <w:r w:rsidR="00A602BE" w:rsidRPr="00A602BE">
        <w:rPr>
          <w:rFonts w:ascii="Arial" w:hAnsi="Arial" w:cs="Arial"/>
          <w:color w:val="222222"/>
        </w:rPr>
        <w:t>Dr.</w:t>
      </w:r>
      <w:r w:rsidR="00A602BE">
        <w:rPr>
          <w:rFonts w:ascii="Arial" w:hAnsi="Arial" w:cs="Arial"/>
          <w:color w:val="222222"/>
        </w:rPr>
        <w:t xml:space="preserve"> </w:t>
      </w:r>
      <w:r w:rsidR="00A602BE" w:rsidRPr="00A602BE">
        <w:rPr>
          <w:rFonts w:ascii="Arial" w:hAnsi="Arial" w:cs="Arial"/>
          <w:color w:val="222222"/>
        </w:rPr>
        <w:t>Tammy</w:t>
      </w:r>
      <w:r w:rsidR="00A602BE">
        <w:rPr>
          <w:rFonts w:ascii="Arial" w:hAnsi="Arial" w:cs="Arial"/>
          <w:color w:val="222222"/>
        </w:rPr>
        <w:t xml:space="preserve"> </w:t>
      </w:r>
      <w:r w:rsidR="00A602BE" w:rsidRPr="00A602BE">
        <w:rPr>
          <w:rFonts w:ascii="Arial" w:hAnsi="Arial" w:cs="Arial"/>
          <w:color w:val="222222"/>
        </w:rPr>
        <w:t>Pilowsky-Peleg</w:t>
      </w:r>
      <w:r w:rsidRPr="000F5DAD">
        <w:rPr>
          <w:rFonts w:ascii="Arial" w:hAnsi="Arial" w:cs="Arial"/>
          <w:color w:val="222222"/>
        </w:rPr>
        <w:t>, head of the </w:t>
      </w:r>
      <w:r w:rsidRPr="000F5DAD">
        <w:rPr>
          <w:rStyle w:val="il"/>
          <w:rFonts w:ascii="Arial" w:hAnsi="Arial" w:cs="Arial"/>
          <w:color w:val="222222"/>
        </w:rPr>
        <w:t>clinical</w:t>
      </w:r>
      <w:r w:rsidRPr="000F5DAD">
        <w:rPr>
          <w:rFonts w:ascii="Arial" w:hAnsi="Arial" w:cs="Arial"/>
          <w:color w:val="222222"/>
        </w:rPr>
        <w:t> </w:t>
      </w:r>
      <w:r w:rsidRPr="000F5DAD">
        <w:rPr>
          <w:rStyle w:val="il"/>
          <w:rFonts w:ascii="Arial" w:hAnsi="Arial" w:cs="Arial"/>
          <w:color w:val="222222"/>
        </w:rPr>
        <w:t>neuropsychology</w:t>
      </w:r>
      <w:r w:rsidRPr="000F5DAD">
        <w:rPr>
          <w:rFonts w:ascii="Arial" w:hAnsi="Arial" w:cs="Arial"/>
          <w:color w:val="222222"/>
        </w:rPr>
        <w:t> program (</w:t>
      </w:r>
      <w:hyperlink r:id="rId7" w:history="1">
        <w:r w:rsidR="00A602BE" w:rsidRPr="004C2C25">
          <w:rPr>
            <w:rStyle w:val="Hyperlink"/>
          </w:rPr>
          <w:t>tammy.pilowsky@mail.huji.ac.il</w:t>
        </w:r>
      </w:hyperlink>
      <w:r w:rsidRPr="000F5DAD">
        <w:rPr>
          <w:rFonts w:ascii="Arial" w:hAnsi="Arial" w:cs="Arial"/>
          <w:color w:val="222222"/>
        </w:rPr>
        <w:t xml:space="preserve">) and/or </w:t>
      </w:r>
      <w:r w:rsidR="002524D9">
        <w:rPr>
          <w:rFonts w:ascii="Arial" w:hAnsi="Arial" w:cs="Arial"/>
          <w:color w:val="222222"/>
        </w:rPr>
        <w:t>Prof. Maya Tamir</w:t>
      </w:r>
      <w:r w:rsidRPr="000F5DAD">
        <w:rPr>
          <w:rFonts w:ascii="Arial" w:hAnsi="Arial" w:cs="Arial"/>
          <w:color w:val="222222"/>
        </w:rPr>
        <w:t>, Chair of the Department of Psychology (</w:t>
      </w:r>
      <w:hyperlink r:id="rId8" w:tgtFrame="_blank" w:history="1">
        <w:r w:rsidRPr="000F5DAD">
          <w:rPr>
            <w:rStyle w:val="Hyperlink"/>
            <w:rFonts w:ascii="Arial" w:hAnsi="Arial" w:cs="Arial"/>
            <w:color w:val="1155CC"/>
          </w:rPr>
          <w:t>psych.chair@mail.huji.ac.il</w:t>
        </w:r>
      </w:hyperlink>
      <w:r w:rsidRPr="000F5DAD">
        <w:rPr>
          <w:rFonts w:ascii="Arial" w:hAnsi="Arial" w:cs="Arial"/>
          <w:color w:val="222222"/>
        </w:rPr>
        <w:t>). </w:t>
      </w:r>
    </w:p>
    <w:p w:rsidR="00BF2808" w:rsidRPr="000F5DAD" w:rsidRDefault="00BF2808" w:rsidP="000F5DAD">
      <w:pPr>
        <w:bidi w:val="0"/>
        <w:rPr>
          <w:sz w:val="24"/>
          <w:szCs w:val="24"/>
        </w:rPr>
      </w:pPr>
      <w:bookmarkStart w:id="0" w:name="_GoBack"/>
      <w:bookmarkEnd w:id="0"/>
    </w:p>
    <w:sectPr w:rsidR="00BF2808" w:rsidRPr="000F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9FA"/>
    <w:multiLevelType w:val="multilevel"/>
    <w:tmpl w:val="C08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AD"/>
    <w:rsid w:val="000F5DAD"/>
    <w:rsid w:val="002524D9"/>
    <w:rsid w:val="002949DD"/>
    <w:rsid w:val="0035704A"/>
    <w:rsid w:val="00514BB6"/>
    <w:rsid w:val="00566D9C"/>
    <w:rsid w:val="00611318"/>
    <w:rsid w:val="007457BA"/>
    <w:rsid w:val="008B09CD"/>
    <w:rsid w:val="00912263"/>
    <w:rsid w:val="009F3AE6"/>
    <w:rsid w:val="00A24956"/>
    <w:rsid w:val="00A602BE"/>
    <w:rsid w:val="00A91B3F"/>
    <w:rsid w:val="00B514F7"/>
    <w:rsid w:val="00BF2808"/>
    <w:rsid w:val="00ED7921"/>
    <w:rsid w:val="00F24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8DF"/>
  <w15:chartTrackingRefBased/>
  <w15:docId w15:val="{976C34BE-1FF6-42A3-A638-CBB7DC2B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6D9C"/>
    <w:pPr>
      <w:bidi/>
    </w:pPr>
  </w:style>
  <w:style w:type="paragraph" w:styleId="2">
    <w:name w:val="heading 2"/>
    <w:basedOn w:val="a"/>
    <w:link w:val="20"/>
    <w:uiPriority w:val="9"/>
    <w:qFormat/>
    <w:rsid w:val="0061131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2414C"/>
    <w:pPr>
      <w:spacing w:after="0"/>
      <w:jc w:val="right"/>
    </w:pPr>
    <w:rPr>
      <w:rFonts w:asciiTheme="minorBidi" w:hAnsiTheme="minorBidi" w:cs="Segoe UI"/>
      <w:sz w:val="18"/>
      <w:szCs w:val="18"/>
    </w:rPr>
  </w:style>
  <w:style w:type="character" w:customStyle="1" w:styleId="a4">
    <w:name w:val="טקסט בלונים תו"/>
    <w:basedOn w:val="a0"/>
    <w:link w:val="a3"/>
    <w:uiPriority w:val="99"/>
    <w:semiHidden/>
    <w:rsid w:val="00F2414C"/>
    <w:rPr>
      <w:rFonts w:cs="Segoe UI"/>
      <w:sz w:val="18"/>
      <w:szCs w:val="18"/>
    </w:rPr>
  </w:style>
  <w:style w:type="paragraph" w:styleId="a5">
    <w:name w:val="annotation text"/>
    <w:basedOn w:val="a"/>
    <w:link w:val="a6"/>
    <w:uiPriority w:val="99"/>
    <w:semiHidden/>
    <w:unhideWhenUsed/>
    <w:rsid w:val="00F2414C"/>
  </w:style>
  <w:style w:type="character" w:customStyle="1" w:styleId="a6">
    <w:name w:val="טקסט הערה תו"/>
    <w:basedOn w:val="a0"/>
    <w:link w:val="a5"/>
    <w:uiPriority w:val="99"/>
    <w:semiHidden/>
    <w:rsid w:val="00F2414C"/>
    <w:rPr>
      <w:rFonts w:asciiTheme="minorHAnsi" w:hAnsiTheme="minorHAnsi"/>
      <w:sz w:val="20"/>
      <w:szCs w:val="20"/>
    </w:rPr>
  </w:style>
  <w:style w:type="character" w:styleId="a7">
    <w:name w:val="annotation reference"/>
    <w:basedOn w:val="a0"/>
    <w:uiPriority w:val="99"/>
    <w:semiHidden/>
    <w:unhideWhenUsed/>
    <w:rsid w:val="00F2414C"/>
    <w:rPr>
      <w:sz w:val="16"/>
      <w:szCs w:val="16"/>
    </w:rPr>
  </w:style>
  <w:style w:type="paragraph" w:styleId="a8">
    <w:name w:val="annotation subject"/>
    <w:basedOn w:val="a5"/>
    <w:next w:val="a5"/>
    <w:link w:val="a9"/>
    <w:uiPriority w:val="99"/>
    <w:semiHidden/>
    <w:unhideWhenUsed/>
    <w:rsid w:val="00F2414C"/>
    <w:rPr>
      <w:b/>
      <w:bCs/>
    </w:rPr>
  </w:style>
  <w:style w:type="character" w:customStyle="1" w:styleId="a9">
    <w:name w:val="נושא הערה תו"/>
    <w:basedOn w:val="a6"/>
    <w:link w:val="a8"/>
    <w:uiPriority w:val="99"/>
    <w:semiHidden/>
    <w:rsid w:val="00F2414C"/>
    <w:rPr>
      <w:rFonts w:asciiTheme="minorHAnsi" w:hAnsiTheme="minorHAnsi"/>
      <w:b/>
      <w:bCs/>
      <w:sz w:val="20"/>
      <w:szCs w:val="20"/>
    </w:rPr>
  </w:style>
  <w:style w:type="paragraph" w:styleId="aa">
    <w:name w:val="List Paragraph"/>
    <w:basedOn w:val="a"/>
    <w:uiPriority w:val="34"/>
    <w:qFormat/>
    <w:rsid w:val="00566D9C"/>
    <w:pPr>
      <w:ind w:left="720"/>
      <w:contextualSpacing/>
    </w:pPr>
  </w:style>
  <w:style w:type="paragraph" w:styleId="NormalWeb">
    <w:name w:val="Normal (Web)"/>
    <w:basedOn w:val="a"/>
    <w:uiPriority w:val="99"/>
    <w:semiHidden/>
    <w:unhideWhenUsed/>
    <w:rsid w:val="000F5DA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a0"/>
    <w:rsid w:val="000F5DAD"/>
  </w:style>
  <w:style w:type="character" w:styleId="Hyperlink">
    <w:name w:val="Hyperlink"/>
    <w:basedOn w:val="a0"/>
    <w:uiPriority w:val="99"/>
    <w:unhideWhenUsed/>
    <w:rsid w:val="000F5DAD"/>
    <w:rPr>
      <w:color w:val="0000FF"/>
      <w:u w:val="single"/>
    </w:rPr>
  </w:style>
  <w:style w:type="character" w:styleId="FollowedHyperlink">
    <w:name w:val="FollowedHyperlink"/>
    <w:basedOn w:val="a0"/>
    <w:uiPriority w:val="99"/>
    <w:semiHidden/>
    <w:unhideWhenUsed/>
    <w:rsid w:val="000F5DAD"/>
    <w:rPr>
      <w:color w:val="954F72" w:themeColor="followedHyperlink"/>
      <w:u w:val="single"/>
    </w:rPr>
  </w:style>
  <w:style w:type="character" w:customStyle="1" w:styleId="20">
    <w:name w:val="כותרת 2 תו"/>
    <w:basedOn w:val="a0"/>
    <w:link w:val="2"/>
    <w:uiPriority w:val="9"/>
    <w:rsid w:val="00611318"/>
    <w:rPr>
      <w:rFonts w:ascii="Times New Roman" w:eastAsia="Times New Roman" w:hAnsi="Times New Roman" w:cs="Times New Roman"/>
      <w:b/>
      <w:bCs/>
      <w:sz w:val="36"/>
      <w:szCs w:val="36"/>
    </w:rPr>
  </w:style>
  <w:style w:type="character" w:styleId="ab">
    <w:name w:val="Strong"/>
    <w:basedOn w:val="a0"/>
    <w:uiPriority w:val="22"/>
    <w:qFormat/>
    <w:rsid w:val="00611318"/>
    <w:rPr>
      <w:b/>
      <w:bCs/>
    </w:rPr>
  </w:style>
  <w:style w:type="character" w:customStyle="1" w:styleId="ms-rtefontsize-2">
    <w:name w:val="ms-rtefontsize-2"/>
    <w:basedOn w:val="a0"/>
    <w:rsid w:val="00611318"/>
  </w:style>
  <w:style w:type="character" w:styleId="ac">
    <w:name w:val="Unresolved Mention"/>
    <w:basedOn w:val="a0"/>
    <w:uiPriority w:val="99"/>
    <w:semiHidden/>
    <w:unhideWhenUsed/>
    <w:rsid w:val="00A60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68914">
      <w:bodyDiv w:val="1"/>
      <w:marLeft w:val="0"/>
      <w:marRight w:val="0"/>
      <w:marTop w:val="0"/>
      <w:marBottom w:val="0"/>
      <w:divBdr>
        <w:top w:val="none" w:sz="0" w:space="0" w:color="auto"/>
        <w:left w:val="none" w:sz="0" w:space="0" w:color="auto"/>
        <w:bottom w:val="none" w:sz="0" w:space="0" w:color="auto"/>
        <w:right w:val="none" w:sz="0" w:space="0" w:color="auto"/>
      </w:divBdr>
      <w:divsChild>
        <w:div w:id="1516924079">
          <w:marLeft w:val="0"/>
          <w:marRight w:val="0"/>
          <w:marTop w:val="0"/>
          <w:marBottom w:val="0"/>
          <w:divBdr>
            <w:top w:val="none" w:sz="0" w:space="0" w:color="auto"/>
            <w:left w:val="none" w:sz="0" w:space="0" w:color="auto"/>
            <w:bottom w:val="none" w:sz="0" w:space="0" w:color="auto"/>
            <w:right w:val="none" w:sz="0" w:space="0" w:color="auto"/>
          </w:divBdr>
          <w:divsChild>
            <w:div w:id="28771571">
              <w:marLeft w:val="0"/>
              <w:marRight w:val="0"/>
              <w:marTop w:val="0"/>
              <w:marBottom w:val="0"/>
              <w:divBdr>
                <w:top w:val="none" w:sz="0" w:space="0" w:color="auto"/>
                <w:left w:val="none" w:sz="0" w:space="0" w:color="auto"/>
                <w:bottom w:val="none" w:sz="0" w:space="0" w:color="auto"/>
                <w:right w:val="none" w:sz="0" w:space="0" w:color="auto"/>
              </w:divBdr>
              <w:divsChild>
                <w:div w:id="911887565">
                  <w:marLeft w:val="0"/>
                  <w:marRight w:val="0"/>
                  <w:marTop w:val="0"/>
                  <w:marBottom w:val="0"/>
                  <w:divBdr>
                    <w:top w:val="none" w:sz="0" w:space="0" w:color="auto"/>
                    <w:left w:val="none" w:sz="0" w:space="0" w:color="auto"/>
                    <w:bottom w:val="none" w:sz="0" w:space="0" w:color="auto"/>
                    <w:right w:val="none" w:sz="0" w:space="0" w:color="auto"/>
                  </w:divBdr>
                  <w:divsChild>
                    <w:div w:id="1711689785">
                      <w:marLeft w:val="0"/>
                      <w:marRight w:val="0"/>
                      <w:marTop w:val="0"/>
                      <w:marBottom w:val="0"/>
                      <w:divBdr>
                        <w:top w:val="none" w:sz="0" w:space="0" w:color="auto"/>
                        <w:left w:val="none" w:sz="0" w:space="0" w:color="auto"/>
                        <w:bottom w:val="none" w:sz="0" w:space="0" w:color="auto"/>
                        <w:right w:val="none" w:sz="0" w:space="0" w:color="auto"/>
                      </w:divBdr>
                      <w:divsChild>
                        <w:div w:id="1795055295">
                          <w:marLeft w:val="0"/>
                          <w:marRight w:val="0"/>
                          <w:marTop w:val="75"/>
                          <w:marBottom w:val="0"/>
                          <w:divBdr>
                            <w:top w:val="none" w:sz="0" w:space="0" w:color="auto"/>
                            <w:left w:val="none" w:sz="0" w:space="0" w:color="auto"/>
                            <w:bottom w:val="none" w:sz="0" w:space="0" w:color="auto"/>
                            <w:right w:val="none" w:sz="0" w:space="0" w:color="auto"/>
                          </w:divBdr>
                          <w:divsChild>
                            <w:div w:id="1735204705">
                              <w:marLeft w:val="0"/>
                              <w:marRight w:val="0"/>
                              <w:marTop w:val="0"/>
                              <w:marBottom w:val="0"/>
                              <w:divBdr>
                                <w:top w:val="none" w:sz="0" w:space="0" w:color="auto"/>
                                <w:left w:val="none" w:sz="0" w:space="0" w:color="auto"/>
                                <w:bottom w:val="none" w:sz="0" w:space="0" w:color="auto"/>
                                <w:right w:val="none" w:sz="0" w:space="0" w:color="auto"/>
                              </w:divBdr>
                              <w:divsChild>
                                <w:div w:id="1194534884">
                                  <w:marLeft w:val="0"/>
                                  <w:marRight w:val="0"/>
                                  <w:marTop w:val="0"/>
                                  <w:marBottom w:val="160"/>
                                  <w:divBdr>
                                    <w:top w:val="none" w:sz="0" w:space="0" w:color="auto"/>
                                    <w:left w:val="none" w:sz="0" w:space="0" w:color="auto"/>
                                    <w:bottom w:val="none" w:sz="0" w:space="0" w:color="auto"/>
                                    <w:right w:val="none" w:sz="0" w:space="0" w:color="auto"/>
                                  </w:divBdr>
                                </w:div>
                                <w:div w:id="1566993219">
                                  <w:marLeft w:val="0"/>
                                  <w:marRight w:val="0"/>
                                  <w:marTop w:val="0"/>
                                  <w:marBottom w:val="160"/>
                                  <w:divBdr>
                                    <w:top w:val="none" w:sz="0" w:space="0" w:color="auto"/>
                                    <w:left w:val="none" w:sz="0" w:space="0" w:color="auto"/>
                                    <w:bottom w:val="none" w:sz="0" w:space="0" w:color="auto"/>
                                    <w:right w:val="none" w:sz="0" w:space="0" w:color="auto"/>
                                  </w:divBdr>
                                </w:div>
                                <w:div w:id="889920677">
                                  <w:marLeft w:val="0"/>
                                  <w:marRight w:val="0"/>
                                  <w:marTop w:val="0"/>
                                  <w:marBottom w:val="160"/>
                                  <w:divBdr>
                                    <w:top w:val="none" w:sz="0" w:space="0" w:color="auto"/>
                                    <w:left w:val="none" w:sz="0" w:space="0" w:color="auto"/>
                                    <w:bottom w:val="none" w:sz="0" w:space="0" w:color="auto"/>
                                    <w:right w:val="none" w:sz="0" w:space="0" w:color="auto"/>
                                  </w:divBdr>
                                </w:div>
                                <w:div w:id="199730120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933041">
      <w:bodyDiv w:val="1"/>
      <w:marLeft w:val="0"/>
      <w:marRight w:val="0"/>
      <w:marTop w:val="0"/>
      <w:marBottom w:val="0"/>
      <w:divBdr>
        <w:top w:val="none" w:sz="0" w:space="0" w:color="auto"/>
        <w:left w:val="none" w:sz="0" w:space="0" w:color="auto"/>
        <w:bottom w:val="none" w:sz="0" w:space="0" w:color="auto"/>
        <w:right w:val="none" w:sz="0" w:space="0" w:color="auto"/>
      </w:divBdr>
    </w:div>
    <w:div w:id="1483766336">
      <w:bodyDiv w:val="1"/>
      <w:marLeft w:val="0"/>
      <w:marRight w:val="0"/>
      <w:marTop w:val="0"/>
      <w:marBottom w:val="0"/>
      <w:divBdr>
        <w:top w:val="none" w:sz="0" w:space="0" w:color="auto"/>
        <w:left w:val="none" w:sz="0" w:space="0" w:color="auto"/>
        <w:bottom w:val="none" w:sz="0" w:space="0" w:color="auto"/>
        <w:right w:val="none" w:sz="0" w:space="0" w:color="auto"/>
      </w:divBdr>
    </w:div>
    <w:div w:id="1563298306">
      <w:bodyDiv w:val="1"/>
      <w:marLeft w:val="0"/>
      <w:marRight w:val="0"/>
      <w:marTop w:val="0"/>
      <w:marBottom w:val="0"/>
      <w:divBdr>
        <w:top w:val="none" w:sz="0" w:space="0" w:color="auto"/>
        <w:left w:val="none" w:sz="0" w:space="0" w:color="auto"/>
        <w:bottom w:val="none" w:sz="0" w:space="0" w:color="auto"/>
        <w:right w:val="none" w:sz="0" w:space="0" w:color="auto"/>
      </w:divBdr>
      <w:divsChild>
        <w:div w:id="1026710260">
          <w:marLeft w:val="0"/>
          <w:marRight w:val="0"/>
          <w:marTop w:val="0"/>
          <w:marBottom w:val="0"/>
          <w:divBdr>
            <w:top w:val="none" w:sz="0" w:space="0" w:color="auto"/>
            <w:left w:val="none" w:sz="0" w:space="0" w:color="auto"/>
            <w:bottom w:val="none" w:sz="0" w:space="0" w:color="auto"/>
            <w:right w:val="none" w:sz="0" w:space="0" w:color="auto"/>
          </w:divBdr>
          <w:divsChild>
            <w:div w:id="1633755086">
              <w:marLeft w:val="0"/>
              <w:marRight w:val="0"/>
              <w:marTop w:val="0"/>
              <w:marBottom w:val="0"/>
              <w:divBdr>
                <w:top w:val="none" w:sz="0" w:space="0" w:color="auto"/>
                <w:left w:val="none" w:sz="0" w:space="0" w:color="auto"/>
                <w:bottom w:val="none" w:sz="0" w:space="0" w:color="auto"/>
                <w:right w:val="none" w:sz="0" w:space="0" w:color="auto"/>
              </w:divBdr>
            </w:div>
          </w:divsChild>
        </w:div>
        <w:div w:id="527917166">
          <w:marLeft w:val="0"/>
          <w:marRight w:val="0"/>
          <w:marTop w:val="0"/>
          <w:marBottom w:val="0"/>
          <w:divBdr>
            <w:top w:val="none" w:sz="0" w:space="0" w:color="auto"/>
            <w:left w:val="none" w:sz="0" w:space="0" w:color="auto"/>
            <w:bottom w:val="none" w:sz="0" w:space="0" w:color="auto"/>
            <w:right w:val="none" w:sz="0" w:space="0" w:color="auto"/>
          </w:divBdr>
          <w:divsChild>
            <w:div w:id="1665934820">
              <w:marLeft w:val="0"/>
              <w:marRight w:val="0"/>
              <w:marTop w:val="0"/>
              <w:marBottom w:val="0"/>
              <w:divBdr>
                <w:top w:val="none" w:sz="0" w:space="0" w:color="auto"/>
                <w:left w:val="none" w:sz="0" w:space="0" w:color="auto"/>
                <w:bottom w:val="none" w:sz="0" w:space="0" w:color="auto"/>
                <w:right w:val="none" w:sz="0" w:space="0" w:color="auto"/>
              </w:divBdr>
            </w:div>
          </w:divsChild>
        </w:div>
        <w:div w:id="1467047585">
          <w:marLeft w:val="0"/>
          <w:marRight w:val="0"/>
          <w:marTop w:val="0"/>
          <w:marBottom w:val="0"/>
          <w:divBdr>
            <w:top w:val="none" w:sz="0" w:space="0" w:color="auto"/>
            <w:left w:val="none" w:sz="0" w:space="0" w:color="auto"/>
            <w:bottom w:val="none" w:sz="0" w:space="0" w:color="auto"/>
            <w:right w:val="none" w:sz="0" w:space="0" w:color="auto"/>
          </w:divBdr>
          <w:divsChild>
            <w:div w:id="2980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ch.chair@mail.huji.ac.i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tammy.pilowsky@mail.huji.ac.i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ology.huji.ac.il/" TargetMode="External"/><Relationship Id="rId11" Type="http://schemas.openxmlformats.org/officeDocument/2006/relationships/customXml" Target="../customXml/item1.xml"/><Relationship Id="rId5" Type="http://schemas.openxmlformats.org/officeDocument/2006/relationships/hyperlink" Target="http://ttp.huji.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DF35D69F-DE1E-4B5A-8E80-9E323469BF52}"/>
</file>

<file path=customXml/itemProps2.xml><?xml version="1.0" encoding="utf-8"?>
<ds:datastoreItem xmlns:ds="http://schemas.openxmlformats.org/officeDocument/2006/customXml" ds:itemID="{A20AEE2F-EEE5-48E4-A52D-D6061868368E}"/>
</file>

<file path=customXml/itemProps3.xml><?xml version="1.0" encoding="utf-8"?>
<ds:datastoreItem xmlns:ds="http://schemas.openxmlformats.org/officeDocument/2006/customXml" ds:itemID="{34527BF1-E85C-4532-B19C-1BF15BD6C0C2}"/>
</file>

<file path=docProps/app.xml><?xml version="1.0" encoding="utf-8"?>
<Properties xmlns="http://schemas.openxmlformats.org/officeDocument/2006/extended-properties" xmlns:vt="http://schemas.openxmlformats.org/officeDocument/2006/docPropsVTypes">
  <Template>Normal.dotm</Template>
  <TotalTime>5</TotalTime>
  <Pages>1</Pages>
  <Words>416</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dc:creator>
  <cp:keywords/>
  <dc:description/>
  <cp:lastModifiedBy>Tamar תמר יעקובוביץ</cp:lastModifiedBy>
  <cp:revision>6</cp:revision>
  <dcterms:created xsi:type="dcterms:W3CDTF">2021-06-09T12:57:00Z</dcterms:created>
  <dcterms:modified xsi:type="dcterms:W3CDTF">2023-05-30T04:47:00Z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