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21E5D" w14:textId="0DB5238F" w:rsidR="0049441D" w:rsidRDefault="0093245C" w:rsidP="0049441D">
      <w:pPr>
        <w:spacing w:after="120" w:line="280" w:lineRule="atLeast"/>
        <w:jc w:val="center"/>
        <w:rPr>
          <w:rFonts w:ascii="Arial" w:hAnsi="Arial" w:cs="Arial"/>
          <w:b/>
          <w:sz w:val="24"/>
          <w:szCs w:val="24"/>
        </w:rPr>
      </w:pPr>
      <w:r>
        <w:rPr>
          <w:rFonts w:ascii="Arial" w:hAnsi="Arial" w:cs="Arial"/>
          <w:b/>
          <w:sz w:val="24"/>
          <w:szCs w:val="24"/>
        </w:rPr>
        <w:t>Analytics</w:t>
      </w:r>
      <w:r w:rsidR="0049441D">
        <w:rPr>
          <w:rFonts w:ascii="Arial" w:hAnsi="Arial" w:cs="Arial"/>
          <w:b/>
          <w:sz w:val="24"/>
          <w:szCs w:val="24"/>
        </w:rPr>
        <w:t xml:space="preserve"> </w:t>
      </w:r>
      <w:r w:rsidR="00715D68">
        <w:rPr>
          <w:rFonts w:ascii="Arial" w:hAnsi="Arial" w:cs="Arial"/>
          <w:b/>
          <w:sz w:val="24"/>
          <w:szCs w:val="24"/>
        </w:rPr>
        <w:t>m</w:t>
      </w:r>
      <w:r w:rsidR="0049441D">
        <w:rPr>
          <w:rFonts w:ascii="Arial" w:hAnsi="Arial" w:cs="Arial"/>
          <w:b/>
          <w:sz w:val="24"/>
          <w:szCs w:val="24"/>
        </w:rPr>
        <w:t xml:space="preserve">indset </w:t>
      </w:r>
    </w:p>
    <w:p w14:paraId="6CB3B877" w14:textId="002E3A0A" w:rsidR="0049441D" w:rsidRPr="00BB21E4" w:rsidRDefault="00715D68" w:rsidP="0049441D">
      <w:pPr>
        <w:spacing w:after="120" w:line="280" w:lineRule="atLeast"/>
        <w:jc w:val="center"/>
        <w:rPr>
          <w:rFonts w:ascii="Arial" w:hAnsi="Arial" w:cs="Arial"/>
          <w:b/>
          <w:sz w:val="20"/>
          <w:szCs w:val="20"/>
        </w:rPr>
      </w:pPr>
      <w:r>
        <w:rPr>
          <w:rFonts w:ascii="Arial" w:hAnsi="Arial" w:cs="Arial"/>
          <w:b/>
          <w:sz w:val="20"/>
          <w:szCs w:val="20"/>
        </w:rPr>
        <w:t xml:space="preserve">Case 4: </w:t>
      </w:r>
      <w:r w:rsidR="009469E7">
        <w:rPr>
          <w:rFonts w:ascii="Arial" w:hAnsi="Arial" w:cs="Arial"/>
          <w:b/>
          <w:sz w:val="20"/>
          <w:szCs w:val="20"/>
        </w:rPr>
        <w:t>Managerial SQL</w:t>
      </w:r>
    </w:p>
    <w:p w14:paraId="45098B26" w14:textId="77777777" w:rsidR="00043132" w:rsidRPr="008A4F16" w:rsidRDefault="00043132" w:rsidP="00043132">
      <w:pPr>
        <w:spacing w:after="120" w:line="280" w:lineRule="atLeast"/>
        <w:rPr>
          <w:rFonts w:ascii="Arial" w:hAnsi="Arial" w:cs="Arial"/>
          <w:sz w:val="20"/>
          <w:szCs w:val="20"/>
        </w:rPr>
      </w:pPr>
      <w:r>
        <w:rPr>
          <w:rFonts w:ascii="Arial" w:hAnsi="Arial" w:cs="Arial"/>
          <w:b/>
          <w:sz w:val="20"/>
          <w:szCs w:val="20"/>
        </w:rPr>
        <w:t>Overview</w:t>
      </w:r>
    </w:p>
    <w:p w14:paraId="1A2C1643" w14:textId="7F20EB17" w:rsidR="00043132" w:rsidRPr="00233568" w:rsidRDefault="00043132" w:rsidP="00043132">
      <w:pPr>
        <w:spacing w:after="120" w:line="280" w:lineRule="atLeast"/>
        <w:rPr>
          <w:rFonts w:ascii="Arial" w:hAnsi="Arial" w:cs="Arial"/>
          <w:sz w:val="20"/>
          <w:szCs w:val="20"/>
        </w:rPr>
      </w:pPr>
      <w:r>
        <w:rPr>
          <w:rFonts w:ascii="Arial" w:hAnsi="Arial" w:cs="Arial"/>
          <w:sz w:val="20"/>
          <w:szCs w:val="20"/>
        </w:rPr>
        <w:t>Most accounting data is stored in one or more relational databases. To work with the data</w:t>
      </w:r>
      <w:r w:rsidR="0076138A">
        <w:rPr>
          <w:rFonts w:ascii="Arial" w:hAnsi="Arial" w:cs="Arial"/>
          <w:sz w:val="20"/>
          <w:szCs w:val="20"/>
        </w:rPr>
        <w:t xml:space="preserve"> </w:t>
      </w:r>
      <w:r>
        <w:rPr>
          <w:rFonts w:ascii="Arial" w:hAnsi="Arial" w:cs="Arial"/>
          <w:sz w:val="20"/>
          <w:szCs w:val="20"/>
        </w:rPr>
        <w:t>—</w:t>
      </w:r>
      <w:r w:rsidR="0076138A">
        <w:rPr>
          <w:rFonts w:ascii="Arial" w:hAnsi="Arial" w:cs="Arial"/>
          <w:sz w:val="20"/>
          <w:szCs w:val="20"/>
        </w:rPr>
        <w:t xml:space="preserve"> </w:t>
      </w:r>
      <w:r>
        <w:rPr>
          <w:rFonts w:ascii="Arial" w:hAnsi="Arial" w:cs="Arial"/>
          <w:sz w:val="20"/>
          <w:szCs w:val="20"/>
        </w:rPr>
        <w:t xml:space="preserve">whether extracting, </w:t>
      </w:r>
      <w:proofErr w:type="gramStart"/>
      <w:r>
        <w:rPr>
          <w:rFonts w:ascii="Arial" w:hAnsi="Arial" w:cs="Arial"/>
          <w:sz w:val="20"/>
          <w:szCs w:val="20"/>
        </w:rPr>
        <w:t>transforming</w:t>
      </w:r>
      <w:proofErr w:type="gramEnd"/>
      <w:r>
        <w:rPr>
          <w:rFonts w:ascii="Arial" w:hAnsi="Arial" w:cs="Arial"/>
          <w:sz w:val="20"/>
          <w:szCs w:val="20"/>
        </w:rPr>
        <w:t xml:space="preserve"> or loading the data</w:t>
      </w:r>
      <w:r w:rsidR="008A1D09">
        <w:rPr>
          <w:rFonts w:ascii="Arial" w:hAnsi="Arial" w:cs="Arial"/>
          <w:sz w:val="20"/>
          <w:szCs w:val="20"/>
        </w:rPr>
        <w:t xml:space="preserve"> </w:t>
      </w:r>
      <w:r>
        <w:rPr>
          <w:rFonts w:ascii="Arial" w:hAnsi="Arial" w:cs="Arial"/>
          <w:sz w:val="20"/>
          <w:szCs w:val="20"/>
        </w:rPr>
        <w:t>—</w:t>
      </w:r>
      <w:r w:rsidR="008A1D09">
        <w:rPr>
          <w:rFonts w:ascii="Arial" w:hAnsi="Arial" w:cs="Arial"/>
          <w:sz w:val="20"/>
          <w:szCs w:val="20"/>
        </w:rPr>
        <w:t xml:space="preserve"> </w:t>
      </w:r>
      <w:r>
        <w:rPr>
          <w:rFonts w:ascii="Arial" w:hAnsi="Arial" w:cs="Arial"/>
          <w:sz w:val="20"/>
          <w:szCs w:val="20"/>
        </w:rPr>
        <w:t>accountants frequently need to write SQL code. SQL stands for Structured Query Language. It is a basic programming language that allows you to work with data stored in a database. Thus, SQL becomes an important part of the extract, transform and load</w:t>
      </w:r>
      <w:r w:rsidR="008A1D09">
        <w:rPr>
          <w:rFonts w:ascii="Arial" w:hAnsi="Arial" w:cs="Arial"/>
          <w:sz w:val="20"/>
          <w:szCs w:val="20"/>
        </w:rPr>
        <w:t xml:space="preserve"> (ETL</w:t>
      </w:r>
      <w:r>
        <w:rPr>
          <w:rFonts w:ascii="Arial" w:hAnsi="Arial" w:cs="Arial"/>
          <w:sz w:val="20"/>
          <w:szCs w:val="20"/>
        </w:rPr>
        <w:t>) process in dealing with data. The ETL process is part of an analytics mindset. As a reminder, a</w:t>
      </w:r>
      <w:r w:rsidRPr="00233568">
        <w:rPr>
          <w:rFonts w:ascii="Arial" w:hAnsi="Arial" w:cs="Arial"/>
          <w:sz w:val="20"/>
          <w:szCs w:val="20"/>
        </w:rPr>
        <w:t>n analytics mindset is the ability to:</w:t>
      </w:r>
    </w:p>
    <w:p w14:paraId="285EB992" w14:textId="77777777" w:rsidR="00043132" w:rsidRPr="00233568" w:rsidRDefault="00043132" w:rsidP="000C4FA2">
      <w:pPr>
        <w:numPr>
          <w:ilvl w:val="0"/>
          <w:numId w:val="30"/>
        </w:numPr>
        <w:spacing w:after="120" w:line="280" w:lineRule="atLeast"/>
        <w:rPr>
          <w:rFonts w:ascii="Arial" w:hAnsi="Arial" w:cs="Arial"/>
          <w:sz w:val="20"/>
          <w:szCs w:val="20"/>
        </w:rPr>
      </w:pPr>
      <w:r>
        <w:rPr>
          <w:rFonts w:ascii="Arial" w:hAnsi="Arial" w:cs="Arial"/>
          <w:sz w:val="20"/>
          <w:szCs w:val="20"/>
        </w:rPr>
        <w:t>Ask the right questions</w:t>
      </w:r>
    </w:p>
    <w:p w14:paraId="5501D67A" w14:textId="77777777" w:rsidR="00043132" w:rsidRPr="00233568" w:rsidRDefault="00043132" w:rsidP="000C4FA2">
      <w:pPr>
        <w:numPr>
          <w:ilvl w:val="0"/>
          <w:numId w:val="30"/>
        </w:numPr>
        <w:spacing w:after="120" w:line="280" w:lineRule="atLeast"/>
        <w:rPr>
          <w:rFonts w:ascii="Arial" w:hAnsi="Arial" w:cs="Arial"/>
          <w:sz w:val="20"/>
          <w:szCs w:val="20"/>
        </w:rPr>
      </w:pPr>
      <w:r w:rsidRPr="00233568">
        <w:rPr>
          <w:rFonts w:ascii="Arial" w:hAnsi="Arial" w:cs="Arial"/>
          <w:sz w:val="20"/>
          <w:szCs w:val="20"/>
        </w:rPr>
        <w:t>Extract, transform and load relev</w:t>
      </w:r>
      <w:r>
        <w:rPr>
          <w:rFonts w:ascii="Arial" w:hAnsi="Arial" w:cs="Arial"/>
          <w:sz w:val="20"/>
          <w:szCs w:val="20"/>
        </w:rPr>
        <w:t>ant data</w:t>
      </w:r>
    </w:p>
    <w:p w14:paraId="428DE840" w14:textId="77777777" w:rsidR="00043132" w:rsidRPr="00233568" w:rsidRDefault="00043132" w:rsidP="000C4FA2">
      <w:pPr>
        <w:numPr>
          <w:ilvl w:val="0"/>
          <w:numId w:val="30"/>
        </w:numPr>
        <w:spacing w:after="120" w:line="280" w:lineRule="atLeast"/>
        <w:rPr>
          <w:rFonts w:ascii="Arial" w:hAnsi="Arial" w:cs="Arial"/>
          <w:sz w:val="20"/>
          <w:szCs w:val="20"/>
        </w:rPr>
      </w:pPr>
      <w:r w:rsidRPr="00233568">
        <w:rPr>
          <w:rFonts w:ascii="Arial" w:hAnsi="Arial" w:cs="Arial"/>
          <w:sz w:val="20"/>
          <w:szCs w:val="20"/>
        </w:rPr>
        <w:t>Apply appropria</w:t>
      </w:r>
      <w:r>
        <w:rPr>
          <w:rFonts w:ascii="Arial" w:hAnsi="Arial" w:cs="Arial"/>
          <w:sz w:val="20"/>
          <w:szCs w:val="20"/>
        </w:rPr>
        <w:t>te data analytics techniques</w:t>
      </w:r>
    </w:p>
    <w:p w14:paraId="5913C899" w14:textId="77777777" w:rsidR="00043132" w:rsidRDefault="00043132" w:rsidP="000C4FA2">
      <w:pPr>
        <w:numPr>
          <w:ilvl w:val="0"/>
          <w:numId w:val="30"/>
        </w:numPr>
        <w:spacing w:after="120" w:line="280" w:lineRule="atLeast"/>
        <w:rPr>
          <w:rFonts w:ascii="Arial" w:hAnsi="Arial" w:cs="Arial"/>
          <w:sz w:val="20"/>
          <w:szCs w:val="20"/>
        </w:rPr>
      </w:pPr>
      <w:r w:rsidRPr="00233568">
        <w:rPr>
          <w:rFonts w:ascii="Arial" w:hAnsi="Arial" w:cs="Arial"/>
          <w:sz w:val="20"/>
          <w:szCs w:val="20"/>
        </w:rPr>
        <w:t>Interpret and share the results with stakeholders</w:t>
      </w:r>
    </w:p>
    <w:p w14:paraId="67037E41" w14:textId="21E720C8" w:rsidR="00043132" w:rsidRDefault="00043132" w:rsidP="00043132">
      <w:pPr>
        <w:spacing w:after="120" w:line="280" w:lineRule="atLeast"/>
        <w:rPr>
          <w:rFonts w:ascii="Arial" w:hAnsi="Arial" w:cs="Arial"/>
          <w:sz w:val="20"/>
          <w:szCs w:val="20"/>
        </w:rPr>
      </w:pPr>
      <w:r>
        <w:rPr>
          <w:rFonts w:ascii="Arial" w:hAnsi="Arial" w:cs="Arial"/>
          <w:sz w:val="20"/>
          <w:szCs w:val="20"/>
        </w:rPr>
        <w:t xml:space="preserve">Because of the ubiquitous nature of SQL, there are numerous resources available to learn the basic syntax of this language. Thus, this case does not review the basics of SQL. Rather, this case focuses on using SQL to answer </w:t>
      </w:r>
      <w:r w:rsidR="000C4FA2">
        <w:rPr>
          <w:rFonts w:ascii="Arial" w:hAnsi="Arial" w:cs="Arial"/>
          <w:sz w:val="20"/>
          <w:szCs w:val="20"/>
        </w:rPr>
        <w:t>managerial</w:t>
      </w:r>
      <w:r>
        <w:rPr>
          <w:rFonts w:ascii="Arial" w:hAnsi="Arial" w:cs="Arial"/>
          <w:sz w:val="20"/>
          <w:szCs w:val="20"/>
        </w:rPr>
        <w:t xml:space="preserve"> questions. If you would like to learn SQL, we recommend reviewing the lessons under the heading “SQL Tutorial” available at </w:t>
      </w:r>
      <w:r w:rsidRPr="001A0A09">
        <w:rPr>
          <w:rFonts w:ascii="Arial" w:hAnsi="Arial" w:cs="Arial"/>
          <w:sz w:val="20"/>
          <w:szCs w:val="20"/>
        </w:rPr>
        <w:t>https://www.w3schools.com/sql/</w:t>
      </w:r>
      <w:r>
        <w:rPr>
          <w:rFonts w:ascii="Arial" w:hAnsi="Arial" w:cs="Arial"/>
          <w:sz w:val="20"/>
          <w:szCs w:val="20"/>
        </w:rPr>
        <w:t xml:space="preserve">. </w:t>
      </w:r>
    </w:p>
    <w:p w14:paraId="0C0F7A4E" w14:textId="77777777" w:rsidR="00043132" w:rsidRDefault="00043132" w:rsidP="00043132">
      <w:pPr>
        <w:spacing w:after="120" w:line="280" w:lineRule="atLeast"/>
        <w:rPr>
          <w:rFonts w:ascii="Arial" w:hAnsi="Arial" w:cs="Arial"/>
          <w:b/>
          <w:bCs/>
          <w:sz w:val="20"/>
          <w:szCs w:val="20"/>
        </w:rPr>
      </w:pPr>
      <w:r>
        <w:rPr>
          <w:rFonts w:ascii="Arial" w:hAnsi="Arial" w:cs="Arial"/>
          <w:b/>
          <w:bCs/>
          <w:sz w:val="20"/>
          <w:szCs w:val="20"/>
        </w:rPr>
        <w:t>Your data</w:t>
      </w:r>
    </w:p>
    <w:p w14:paraId="48D3AB06" w14:textId="2CE7DDFF" w:rsidR="00043132" w:rsidRDefault="00043132" w:rsidP="00043132">
      <w:pPr>
        <w:spacing w:after="120" w:line="280" w:lineRule="atLeast"/>
        <w:rPr>
          <w:rFonts w:ascii="Arial" w:hAnsi="Arial" w:cs="Arial"/>
          <w:sz w:val="20"/>
          <w:szCs w:val="20"/>
        </w:rPr>
      </w:pPr>
      <w:r w:rsidRPr="00DF523D">
        <w:rPr>
          <w:rFonts w:ascii="Arial" w:hAnsi="Arial" w:cs="Arial"/>
          <w:sz w:val="20"/>
          <w:szCs w:val="20"/>
        </w:rPr>
        <w:t>Canadian government workers are required by law to document travel</w:t>
      </w:r>
      <w:r w:rsidR="006B09F6">
        <w:rPr>
          <w:rFonts w:ascii="Arial" w:hAnsi="Arial" w:cs="Arial"/>
          <w:sz w:val="20"/>
          <w:szCs w:val="20"/>
        </w:rPr>
        <w:t>-</w:t>
      </w:r>
      <w:r w:rsidRPr="00DF523D">
        <w:rPr>
          <w:rFonts w:ascii="Arial" w:hAnsi="Arial" w:cs="Arial"/>
          <w:sz w:val="20"/>
          <w:szCs w:val="20"/>
        </w:rPr>
        <w:t xml:space="preserve">related expenses. The government collects the travel information and makes it available at </w:t>
      </w:r>
      <w:hyperlink r:id="rId8" w:history="1">
        <w:r w:rsidRPr="00DF523D">
          <w:rPr>
            <w:rStyle w:val="Hyperlink"/>
            <w:rFonts w:ascii="Arial" w:hAnsi="Arial" w:cs="Arial"/>
            <w:sz w:val="20"/>
            <w:szCs w:val="20"/>
          </w:rPr>
          <w:t>https://open.canada.ca/data/en/dataset/009f9a49-c2d9-4d29-a6d4-1a228da335ce</w:t>
        </w:r>
      </w:hyperlink>
      <w:r w:rsidRPr="00DF523D">
        <w:rPr>
          <w:rFonts w:ascii="Arial" w:hAnsi="Arial" w:cs="Arial"/>
          <w:sz w:val="20"/>
          <w:szCs w:val="20"/>
        </w:rPr>
        <w:t>. The case incorporates this data with simulated data to provide a rich data environment</w:t>
      </w:r>
      <w:r>
        <w:rPr>
          <w:rFonts w:ascii="Arial" w:hAnsi="Arial" w:cs="Arial"/>
          <w:sz w:val="20"/>
          <w:szCs w:val="20"/>
        </w:rPr>
        <w:t xml:space="preserve"> (over 200,000 lines of data). Therefore, you should consider this data fictional, and </w:t>
      </w:r>
      <w:r w:rsidRPr="00DF523D">
        <w:rPr>
          <w:rFonts w:ascii="Arial" w:hAnsi="Arial" w:cs="Arial"/>
          <w:sz w:val="20"/>
          <w:szCs w:val="20"/>
        </w:rPr>
        <w:t>you should not extrapolate or project findings from this data</w:t>
      </w:r>
      <w:r w:rsidR="008A1D09">
        <w:rPr>
          <w:rFonts w:ascii="Arial" w:hAnsi="Arial" w:cs="Arial"/>
          <w:sz w:val="20"/>
          <w:szCs w:val="20"/>
        </w:rPr>
        <w:t xml:space="preserve"> </w:t>
      </w:r>
      <w:r w:rsidRPr="00DF523D">
        <w:rPr>
          <w:rFonts w:ascii="Arial" w:hAnsi="Arial" w:cs="Arial"/>
          <w:sz w:val="20"/>
          <w:szCs w:val="20"/>
        </w:rPr>
        <w:t xml:space="preserve">set on the real world. </w:t>
      </w:r>
    </w:p>
    <w:p w14:paraId="7B54D0DB" w14:textId="677AD6E7" w:rsidR="00043132" w:rsidRDefault="00043132" w:rsidP="00043132">
      <w:pPr>
        <w:spacing w:after="120" w:line="280" w:lineRule="atLeast"/>
        <w:rPr>
          <w:rFonts w:ascii="Arial" w:hAnsi="Arial" w:cs="Arial"/>
          <w:sz w:val="20"/>
          <w:szCs w:val="20"/>
        </w:rPr>
      </w:pPr>
      <w:r w:rsidRPr="00BB2B2A">
        <w:rPr>
          <w:rFonts w:ascii="Arial" w:hAnsi="Arial" w:cs="Arial"/>
          <w:sz w:val="20"/>
          <w:szCs w:val="20"/>
        </w:rPr>
        <w:t xml:space="preserve">The </w:t>
      </w:r>
      <w:r>
        <w:rPr>
          <w:rFonts w:ascii="Arial" w:hAnsi="Arial" w:cs="Arial"/>
          <w:sz w:val="20"/>
          <w:szCs w:val="20"/>
        </w:rPr>
        <w:t xml:space="preserve">data has been extracted, </w:t>
      </w:r>
      <w:proofErr w:type="gramStart"/>
      <w:r>
        <w:rPr>
          <w:rFonts w:ascii="Arial" w:hAnsi="Arial" w:cs="Arial"/>
          <w:sz w:val="20"/>
          <w:szCs w:val="20"/>
        </w:rPr>
        <w:t>transformed</w:t>
      </w:r>
      <w:proofErr w:type="gramEnd"/>
      <w:r>
        <w:rPr>
          <w:rFonts w:ascii="Arial" w:hAnsi="Arial" w:cs="Arial"/>
          <w:sz w:val="20"/>
          <w:szCs w:val="20"/>
        </w:rPr>
        <w:t xml:space="preserve"> and loaded in</w:t>
      </w:r>
      <w:r w:rsidR="006B09F6">
        <w:rPr>
          <w:rFonts w:ascii="Arial" w:hAnsi="Arial" w:cs="Arial"/>
          <w:sz w:val="20"/>
          <w:szCs w:val="20"/>
        </w:rPr>
        <w:t>to</w:t>
      </w:r>
      <w:r>
        <w:rPr>
          <w:rFonts w:ascii="Arial" w:hAnsi="Arial" w:cs="Arial"/>
          <w:sz w:val="20"/>
          <w:szCs w:val="20"/>
        </w:rPr>
        <w:t xml:space="preserve"> a Microsoft Access data</w:t>
      </w:r>
      <w:r w:rsidR="006B09F6">
        <w:rPr>
          <w:rFonts w:ascii="Arial" w:hAnsi="Arial" w:cs="Arial"/>
          <w:sz w:val="20"/>
          <w:szCs w:val="20"/>
        </w:rPr>
        <w:t xml:space="preserve"> </w:t>
      </w:r>
      <w:r>
        <w:rPr>
          <w:rFonts w:ascii="Arial" w:hAnsi="Arial" w:cs="Arial"/>
          <w:sz w:val="20"/>
          <w:szCs w:val="20"/>
        </w:rPr>
        <w:t>set. The data</w:t>
      </w:r>
      <w:r w:rsidR="006B09F6">
        <w:rPr>
          <w:rFonts w:ascii="Arial" w:hAnsi="Arial" w:cs="Arial"/>
          <w:sz w:val="20"/>
          <w:szCs w:val="20"/>
        </w:rPr>
        <w:t xml:space="preserve"> </w:t>
      </w:r>
      <w:r>
        <w:rPr>
          <w:rFonts w:ascii="Arial" w:hAnsi="Arial" w:cs="Arial"/>
          <w:sz w:val="20"/>
          <w:szCs w:val="20"/>
        </w:rPr>
        <w:t xml:space="preserve">set is provided to you in the Microsoft Access file, </w:t>
      </w:r>
      <w:r w:rsidRPr="003903B5">
        <w:rPr>
          <w:rFonts w:ascii="Arial" w:hAnsi="Arial" w:cs="Arial"/>
          <w:b/>
          <w:bCs/>
          <w:sz w:val="20"/>
          <w:szCs w:val="20"/>
        </w:rPr>
        <w:t>Analytics_mindset_case_studies_OhCanada2.accdb</w:t>
      </w:r>
      <w:r>
        <w:rPr>
          <w:rFonts w:ascii="Arial" w:hAnsi="Arial" w:cs="Arial"/>
          <w:sz w:val="20"/>
          <w:szCs w:val="20"/>
        </w:rPr>
        <w:t xml:space="preserve">. A basic schema for this data is included in the image </w:t>
      </w:r>
      <w:r w:rsidR="006B09F6">
        <w:rPr>
          <w:rFonts w:ascii="Arial" w:hAnsi="Arial" w:cs="Arial"/>
          <w:sz w:val="20"/>
          <w:szCs w:val="20"/>
        </w:rPr>
        <w:t xml:space="preserve">on the </w:t>
      </w:r>
      <w:r>
        <w:rPr>
          <w:rFonts w:ascii="Arial" w:hAnsi="Arial" w:cs="Arial"/>
          <w:sz w:val="20"/>
          <w:szCs w:val="20"/>
        </w:rPr>
        <w:t>following</w:t>
      </w:r>
      <w:r w:rsidR="006B09F6">
        <w:rPr>
          <w:rFonts w:ascii="Arial" w:hAnsi="Arial" w:cs="Arial"/>
          <w:sz w:val="20"/>
          <w:szCs w:val="20"/>
        </w:rPr>
        <w:t xml:space="preserve"> page</w:t>
      </w:r>
      <w:r>
        <w:rPr>
          <w:rFonts w:ascii="Arial" w:hAnsi="Arial" w:cs="Arial"/>
          <w:sz w:val="20"/>
          <w:szCs w:val="20"/>
        </w:rPr>
        <w:t xml:space="preserve">. </w:t>
      </w:r>
    </w:p>
    <w:p w14:paraId="7FDD4CED" w14:textId="77777777" w:rsidR="00043132" w:rsidRDefault="00A36F47" w:rsidP="00043132">
      <w:pPr>
        <w:spacing w:after="120" w:line="280" w:lineRule="atLeast"/>
        <w:rPr>
          <w:rFonts w:ascii="Arial" w:hAnsi="Arial" w:cs="Arial"/>
          <w:sz w:val="20"/>
          <w:szCs w:val="20"/>
        </w:rPr>
      </w:pPr>
      <w:bookmarkStart w:id="0" w:name="_Hlk64898201"/>
      <w:r>
        <w:rPr>
          <w:noProof/>
        </w:rPr>
        <w:lastRenderedPageBreak/>
        <w:pict w14:anchorId="0A965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2.5pt;visibility:visible" o:bordertopcolor="this" o:borderleftcolor="this" o:borderbottomcolor="this" o:borderrightcolor="this">
            <v:imagedata r:id="rId9" o:title=""/>
            <w10:bordertop type="single" width="8"/>
            <w10:borderleft type="single" width="8"/>
            <w10:borderbottom type="single" width="8"/>
            <w10:borderright type="single" width="8"/>
          </v:shape>
        </w:pict>
      </w:r>
      <w:bookmarkEnd w:id="0"/>
    </w:p>
    <w:p w14:paraId="67DD2B89" w14:textId="3FDEE4E6" w:rsidR="00043132" w:rsidRPr="00BB2B2A" w:rsidRDefault="00043132" w:rsidP="00043132">
      <w:pPr>
        <w:spacing w:after="120" w:line="280" w:lineRule="atLeast"/>
        <w:rPr>
          <w:rFonts w:ascii="Arial" w:hAnsi="Arial" w:cs="Arial"/>
          <w:sz w:val="20"/>
          <w:szCs w:val="20"/>
        </w:rPr>
      </w:pPr>
      <w:r w:rsidRPr="00BB2B2A">
        <w:rPr>
          <w:rFonts w:ascii="Arial" w:hAnsi="Arial" w:cs="Arial"/>
          <w:sz w:val="20"/>
          <w:szCs w:val="20"/>
        </w:rPr>
        <w:t xml:space="preserve">The following are descriptions of each of the </w:t>
      </w:r>
      <w:r>
        <w:rPr>
          <w:rFonts w:ascii="Arial" w:hAnsi="Arial" w:cs="Arial"/>
          <w:sz w:val="20"/>
          <w:szCs w:val="20"/>
        </w:rPr>
        <w:t>fields</w:t>
      </w:r>
      <w:r w:rsidRPr="00BB2B2A">
        <w:rPr>
          <w:rFonts w:ascii="Arial" w:hAnsi="Arial" w:cs="Arial"/>
          <w:sz w:val="20"/>
          <w:szCs w:val="20"/>
        </w:rPr>
        <w:t xml:space="preserve"> contained in the </w:t>
      </w:r>
      <w:r>
        <w:rPr>
          <w:rFonts w:ascii="Arial" w:hAnsi="Arial" w:cs="Arial"/>
          <w:sz w:val="20"/>
          <w:szCs w:val="20"/>
        </w:rPr>
        <w:t>database</w:t>
      </w:r>
      <w:r w:rsidRPr="00BB2B2A">
        <w:rPr>
          <w:rFonts w:ascii="Arial" w:hAnsi="Arial" w:cs="Arial"/>
          <w:sz w:val="20"/>
          <w:szCs w:val="20"/>
        </w:rPr>
        <w:t>.</w:t>
      </w:r>
      <w:r>
        <w:rPr>
          <w:rFonts w:ascii="Arial" w:hAnsi="Arial" w:cs="Arial"/>
          <w:sz w:val="20"/>
          <w:szCs w:val="20"/>
        </w:rPr>
        <w:t xml:space="preserve"> Fields are separated by table. The ID fields (i.e., </w:t>
      </w:r>
      <w:proofErr w:type="spellStart"/>
      <w:r>
        <w:rPr>
          <w:rFonts w:ascii="Arial" w:hAnsi="Arial" w:cs="Arial"/>
          <w:sz w:val="20"/>
          <w:szCs w:val="20"/>
        </w:rPr>
        <w:t>BudgetID</w:t>
      </w:r>
      <w:proofErr w:type="spellEnd"/>
      <w:r>
        <w:rPr>
          <w:rFonts w:ascii="Arial" w:hAnsi="Arial" w:cs="Arial"/>
          <w:sz w:val="20"/>
          <w:szCs w:val="20"/>
        </w:rPr>
        <w:t xml:space="preserve">, </w:t>
      </w:r>
      <w:proofErr w:type="spellStart"/>
      <w:r>
        <w:rPr>
          <w:rFonts w:ascii="Arial" w:hAnsi="Arial" w:cs="Arial"/>
          <w:sz w:val="20"/>
          <w:szCs w:val="20"/>
        </w:rPr>
        <w:t>TitleID</w:t>
      </w:r>
      <w:proofErr w:type="spellEnd"/>
      <w:r>
        <w:rPr>
          <w:rFonts w:ascii="Arial" w:hAnsi="Arial" w:cs="Arial"/>
          <w:sz w:val="20"/>
          <w:szCs w:val="20"/>
        </w:rPr>
        <w:t xml:space="preserve">, </w:t>
      </w:r>
      <w:proofErr w:type="spellStart"/>
      <w:r>
        <w:rPr>
          <w:rFonts w:ascii="Arial" w:hAnsi="Arial" w:cs="Arial"/>
          <w:sz w:val="20"/>
          <w:szCs w:val="20"/>
        </w:rPr>
        <w:t>GroupID</w:t>
      </w:r>
      <w:proofErr w:type="spellEnd"/>
      <w:r>
        <w:rPr>
          <w:rFonts w:ascii="Arial" w:hAnsi="Arial" w:cs="Arial"/>
          <w:sz w:val="20"/>
          <w:szCs w:val="20"/>
        </w:rPr>
        <w:t>) are not separately defined; they comprise integers that uniquely identify the rows in each table. Each ID field functions as a primary</w:t>
      </w:r>
      <w:r w:rsidR="006B09F6">
        <w:rPr>
          <w:rFonts w:ascii="Arial" w:hAnsi="Arial" w:cs="Arial"/>
          <w:sz w:val="20"/>
          <w:szCs w:val="20"/>
        </w:rPr>
        <w:t xml:space="preserve"> or </w:t>
      </w:r>
      <w:r>
        <w:rPr>
          <w:rFonts w:ascii="Arial" w:hAnsi="Arial" w:cs="Arial"/>
          <w:sz w:val="20"/>
          <w:szCs w:val="20"/>
        </w:rPr>
        <w:t xml:space="preserve">foreign key for the database. </w:t>
      </w:r>
    </w:p>
    <w:p w14:paraId="2ADC2852" w14:textId="768DDF67"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Budget</w:t>
      </w:r>
      <w:r w:rsidR="00193BA2">
        <w:rPr>
          <w:rFonts w:ascii="Arial" w:hAnsi="Arial" w:cs="Arial"/>
          <w:sz w:val="20"/>
          <w:szCs w:val="20"/>
        </w:rPr>
        <w:t>:</w:t>
      </w:r>
    </w:p>
    <w:p w14:paraId="5B03ADCD" w14:textId="6500343A"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BudgetYear</w:t>
      </w:r>
      <w:proofErr w:type="spellEnd"/>
      <w:r w:rsidRPr="00BB2B2A">
        <w:rPr>
          <w:rFonts w:ascii="Arial" w:hAnsi="Arial" w:cs="Arial"/>
          <w:sz w:val="20"/>
          <w:szCs w:val="20"/>
        </w:rPr>
        <w:t xml:space="preserve">: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four-digit year that corresponds to the annual budget year for an employee</w:t>
      </w:r>
    </w:p>
    <w:p w14:paraId="372F6D69" w14:textId="53E08BC1" w:rsidR="00043132" w:rsidRPr="006B4BD2"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BudgetAmount</w:t>
      </w:r>
      <w:proofErr w:type="spellEnd"/>
      <w:r w:rsidRPr="00BB2B2A">
        <w:rPr>
          <w:rFonts w:ascii="Arial" w:hAnsi="Arial" w:cs="Arial"/>
          <w:sz w:val="20"/>
          <w:szCs w:val="20"/>
        </w:rPr>
        <w:t xml:space="preserve">: </w:t>
      </w:r>
      <w:r w:rsidR="00FD3195">
        <w:rPr>
          <w:rFonts w:ascii="Arial" w:hAnsi="Arial" w:cs="Arial"/>
          <w:sz w:val="20"/>
          <w:szCs w:val="20"/>
        </w:rPr>
        <w:t>a</w:t>
      </w:r>
      <w:r w:rsidR="00FD3195" w:rsidRPr="00BB2B2A">
        <w:rPr>
          <w:rFonts w:ascii="Arial" w:hAnsi="Arial" w:cs="Arial"/>
          <w:sz w:val="20"/>
          <w:szCs w:val="20"/>
        </w:rPr>
        <w:t xml:space="preserve">n </w:t>
      </w:r>
      <w:r w:rsidRPr="00BB2B2A">
        <w:rPr>
          <w:rFonts w:ascii="Arial" w:hAnsi="Arial" w:cs="Arial"/>
          <w:sz w:val="20"/>
          <w:szCs w:val="20"/>
        </w:rPr>
        <w:t>employee’s annual budget amount</w:t>
      </w:r>
    </w:p>
    <w:p w14:paraId="31852A1D" w14:textId="3BC056BF"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Title</w:t>
      </w:r>
      <w:r w:rsidR="00193BA2">
        <w:rPr>
          <w:rFonts w:ascii="Arial" w:hAnsi="Arial" w:cs="Arial"/>
          <w:sz w:val="20"/>
          <w:szCs w:val="20"/>
        </w:rPr>
        <w:t>:</w:t>
      </w:r>
    </w:p>
    <w:p w14:paraId="5CAD73A0" w14:textId="685E6086"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Title: </w:t>
      </w:r>
      <w:r w:rsidR="00FD3195">
        <w:rPr>
          <w:rFonts w:ascii="Arial" w:hAnsi="Arial" w:cs="Arial"/>
          <w:sz w:val="20"/>
          <w:szCs w:val="20"/>
        </w:rPr>
        <w:t>a</w:t>
      </w:r>
      <w:r w:rsidR="00FD3195" w:rsidRPr="00BB2B2A">
        <w:rPr>
          <w:rFonts w:ascii="Arial" w:hAnsi="Arial" w:cs="Arial"/>
          <w:sz w:val="20"/>
          <w:szCs w:val="20"/>
        </w:rPr>
        <w:t xml:space="preserve"> </w:t>
      </w:r>
      <w:r w:rsidRPr="00BB2B2A">
        <w:rPr>
          <w:rFonts w:ascii="Arial" w:hAnsi="Arial" w:cs="Arial"/>
          <w:sz w:val="20"/>
          <w:szCs w:val="20"/>
        </w:rPr>
        <w:t>description of each employee title</w:t>
      </w:r>
    </w:p>
    <w:p w14:paraId="053999D8" w14:textId="5CCCBF9E"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EmpGroup</w:t>
      </w:r>
      <w:r w:rsidR="00193BA2">
        <w:rPr>
          <w:rFonts w:ascii="Arial" w:hAnsi="Arial" w:cs="Arial"/>
          <w:sz w:val="20"/>
          <w:szCs w:val="20"/>
        </w:rPr>
        <w:t>:</w:t>
      </w:r>
    </w:p>
    <w:p w14:paraId="0DCFA958" w14:textId="07A9E6B9"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GroupTitle</w:t>
      </w:r>
      <w:proofErr w:type="spellEnd"/>
      <w:r w:rsidRPr="00BB2B2A">
        <w:rPr>
          <w:rFonts w:ascii="Arial" w:hAnsi="Arial" w:cs="Arial"/>
          <w:sz w:val="20"/>
          <w:szCs w:val="20"/>
        </w:rPr>
        <w:t xml:space="preserve">: </w:t>
      </w:r>
      <w:r w:rsidR="00FD3195">
        <w:rPr>
          <w:rFonts w:ascii="Arial" w:hAnsi="Arial" w:cs="Arial"/>
          <w:sz w:val="20"/>
          <w:szCs w:val="20"/>
        </w:rPr>
        <w:t>a</w:t>
      </w:r>
      <w:r w:rsidR="00FD3195" w:rsidRPr="00BB2B2A">
        <w:rPr>
          <w:rFonts w:ascii="Arial" w:hAnsi="Arial" w:cs="Arial"/>
          <w:sz w:val="20"/>
          <w:szCs w:val="20"/>
        </w:rPr>
        <w:t xml:space="preserve"> </w:t>
      </w:r>
      <w:r w:rsidRPr="00BB2B2A">
        <w:rPr>
          <w:rFonts w:ascii="Arial" w:hAnsi="Arial" w:cs="Arial"/>
          <w:sz w:val="20"/>
          <w:szCs w:val="20"/>
        </w:rPr>
        <w:t>description of each employee group</w:t>
      </w:r>
    </w:p>
    <w:p w14:paraId="72A05F72" w14:textId="35DFEF42"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Employee</w:t>
      </w:r>
      <w:r w:rsidR="00193BA2">
        <w:rPr>
          <w:rFonts w:ascii="Arial" w:hAnsi="Arial" w:cs="Arial"/>
          <w:sz w:val="20"/>
          <w:szCs w:val="20"/>
        </w:rPr>
        <w:t>:</w:t>
      </w:r>
    </w:p>
    <w:p w14:paraId="0D7A8763" w14:textId="1C050C38" w:rsidR="00043132" w:rsidRPr="006B4BD2"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EmpName</w:t>
      </w:r>
      <w:proofErr w:type="spellEnd"/>
      <w:r w:rsidRPr="00BB2B2A">
        <w:rPr>
          <w:rFonts w:ascii="Arial" w:hAnsi="Arial" w:cs="Arial"/>
          <w:sz w:val="20"/>
          <w:szCs w:val="20"/>
        </w:rPr>
        <w:t xml:space="preserve">: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first and last name</w:t>
      </w:r>
      <w:r w:rsidR="0008628E">
        <w:rPr>
          <w:rFonts w:ascii="Arial" w:hAnsi="Arial" w:cs="Arial"/>
          <w:sz w:val="20"/>
          <w:szCs w:val="20"/>
        </w:rPr>
        <w:t>s</w:t>
      </w:r>
      <w:r w:rsidRPr="00BB2B2A">
        <w:rPr>
          <w:rFonts w:ascii="Arial" w:hAnsi="Arial" w:cs="Arial"/>
          <w:sz w:val="20"/>
          <w:szCs w:val="20"/>
        </w:rPr>
        <w:t xml:space="preserve"> of each employee</w:t>
      </w:r>
    </w:p>
    <w:p w14:paraId="30A894E4" w14:textId="6AEA8F2A"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Trip</w:t>
      </w:r>
      <w:r w:rsidR="00193BA2">
        <w:rPr>
          <w:rFonts w:ascii="Arial" w:hAnsi="Arial" w:cs="Arial"/>
          <w:sz w:val="20"/>
          <w:szCs w:val="20"/>
        </w:rPr>
        <w:t>:</w:t>
      </w:r>
    </w:p>
    <w:p w14:paraId="4E64C3F2" w14:textId="08B27EFD"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StartDate: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beginning date for employee travel</w:t>
      </w:r>
    </w:p>
    <w:p w14:paraId="0ABE01F2" w14:textId="42BE5DB1"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EndDate</w:t>
      </w:r>
      <w:proofErr w:type="spellEnd"/>
      <w:r w:rsidRPr="00BB2B2A">
        <w:rPr>
          <w:rFonts w:ascii="Arial" w:hAnsi="Arial" w:cs="Arial"/>
          <w:sz w:val="20"/>
          <w:szCs w:val="20"/>
        </w:rPr>
        <w:t xml:space="preserve">: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ending date for employee travel</w:t>
      </w:r>
    </w:p>
    <w:p w14:paraId="365D4B06" w14:textId="1C1D2878"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TravelDescript</w:t>
      </w:r>
      <w:proofErr w:type="spellEnd"/>
      <w:r w:rsidRPr="00BB2B2A">
        <w:rPr>
          <w:rFonts w:ascii="Arial" w:hAnsi="Arial" w:cs="Arial"/>
          <w:sz w:val="20"/>
          <w:szCs w:val="20"/>
        </w:rPr>
        <w:t xml:space="preserve">: </w:t>
      </w:r>
      <w:r w:rsidR="00FD3195">
        <w:rPr>
          <w:rFonts w:ascii="Arial" w:hAnsi="Arial" w:cs="Arial"/>
          <w:sz w:val="20"/>
          <w:szCs w:val="20"/>
        </w:rPr>
        <w:t>a</w:t>
      </w:r>
      <w:r w:rsidR="00FD3195" w:rsidRPr="00BB2B2A">
        <w:rPr>
          <w:rFonts w:ascii="Arial" w:hAnsi="Arial" w:cs="Arial"/>
          <w:sz w:val="20"/>
          <w:szCs w:val="20"/>
        </w:rPr>
        <w:t xml:space="preserve"> </w:t>
      </w:r>
      <w:r w:rsidRPr="00BB2B2A">
        <w:rPr>
          <w:rFonts w:ascii="Arial" w:hAnsi="Arial" w:cs="Arial"/>
          <w:sz w:val="20"/>
          <w:szCs w:val="20"/>
        </w:rPr>
        <w:t>description provided by the employee of their travel</w:t>
      </w:r>
    </w:p>
    <w:p w14:paraId="3414022B" w14:textId="25A63CEA"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RequestDate</w:t>
      </w:r>
      <w:proofErr w:type="spellEnd"/>
      <w:r w:rsidRPr="00BB2B2A">
        <w:rPr>
          <w:rFonts w:ascii="Arial" w:hAnsi="Arial" w:cs="Arial"/>
          <w:sz w:val="20"/>
          <w:szCs w:val="20"/>
        </w:rPr>
        <w:t xml:space="preserve">: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date an employee requested permission to travel</w:t>
      </w:r>
    </w:p>
    <w:p w14:paraId="7EA3EF0E" w14:textId="757BB51F" w:rsidR="00043132"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ApprovedDate</w:t>
      </w:r>
      <w:proofErr w:type="spellEnd"/>
      <w:r w:rsidRPr="00BB2B2A">
        <w:rPr>
          <w:rFonts w:ascii="Arial" w:hAnsi="Arial" w:cs="Arial"/>
          <w:sz w:val="20"/>
          <w:szCs w:val="20"/>
        </w:rPr>
        <w:t xml:space="preserve">: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date a supervisor approved the employee’s travel</w:t>
      </w:r>
    </w:p>
    <w:p w14:paraId="7216D834" w14:textId="25E0577B"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EstimatedCosts</w:t>
      </w:r>
      <w:proofErr w:type="spellEnd"/>
      <w:r w:rsidRPr="00BB2B2A">
        <w:rPr>
          <w:rFonts w:ascii="Arial" w:hAnsi="Arial" w:cs="Arial"/>
          <w:sz w:val="20"/>
          <w:szCs w:val="20"/>
        </w:rPr>
        <w:t xml:space="preserve">: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employee’s estimated amount the trip would cost made at the time they requested permission to travel</w:t>
      </w:r>
    </w:p>
    <w:p w14:paraId="71714749" w14:textId="43833671"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TripDetail</w:t>
      </w:r>
      <w:r w:rsidR="00193BA2">
        <w:rPr>
          <w:rFonts w:ascii="Arial" w:hAnsi="Arial" w:cs="Arial"/>
          <w:sz w:val="20"/>
          <w:szCs w:val="20"/>
        </w:rPr>
        <w:t>:</w:t>
      </w:r>
    </w:p>
    <w:p w14:paraId="21C8BA3A" w14:textId="2A88CED8"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Amount: </w:t>
      </w:r>
      <w:r w:rsidR="00FD3195">
        <w:rPr>
          <w:rFonts w:ascii="Arial" w:hAnsi="Arial" w:cs="Arial"/>
          <w:sz w:val="20"/>
          <w:szCs w:val="20"/>
        </w:rPr>
        <w:t>t</w:t>
      </w:r>
      <w:r w:rsidR="00FD3195" w:rsidRPr="00BB2B2A">
        <w:rPr>
          <w:rFonts w:ascii="Arial" w:hAnsi="Arial" w:cs="Arial"/>
          <w:sz w:val="20"/>
          <w:szCs w:val="20"/>
        </w:rPr>
        <w:t xml:space="preserve">he </w:t>
      </w:r>
      <w:r w:rsidRPr="00BB2B2A">
        <w:rPr>
          <w:rFonts w:ascii="Arial" w:hAnsi="Arial" w:cs="Arial"/>
          <w:sz w:val="20"/>
          <w:szCs w:val="20"/>
        </w:rPr>
        <w:t>dollar amount of costs for the employee incurred for each purpose on each trip</w:t>
      </w:r>
    </w:p>
    <w:p w14:paraId="2C9CFC8B" w14:textId="5D74010B" w:rsidR="00043132" w:rsidRPr="006B4BD2"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lastRenderedPageBreak/>
        <w:t>ReceiptIncluded</w:t>
      </w:r>
      <w:proofErr w:type="spellEnd"/>
      <w:r w:rsidRPr="00BB2B2A">
        <w:rPr>
          <w:rFonts w:ascii="Arial" w:hAnsi="Arial" w:cs="Arial"/>
          <w:sz w:val="20"/>
          <w:szCs w:val="20"/>
        </w:rPr>
        <w:t xml:space="preserve">: </w:t>
      </w:r>
      <w:r w:rsidR="00FD3195">
        <w:rPr>
          <w:rFonts w:ascii="Arial" w:hAnsi="Arial" w:cs="Arial"/>
          <w:sz w:val="20"/>
          <w:szCs w:val="20"/>
        </w:rPr>
        <w:t>a</w:t>
      </w:r>
      <w:r w:rsidR="00FD3195" w:rsidRPr="00BB2B2A">
        <w:rPr>
          <w:rFonts w:ascii="Arial" w:hAnsi="Arial" w:cs="Arial"/>
          <w:sz w:val="20"/>
          <w:szCs w:val="20"/>
        </w:rPr>
        <w:t xml:space="preserve"> </w:t>
      </w:r>
      <w:r w:rsidRPr="00BB2B2A">
        <w:rPr>
          <w:rFonts w:ascii="Arial" w:hAnsi="Arial" w:cs="Arial"/>
          <w:sz w:val="20"/>
          <w:szCs w:val="20"/>
        </w:rPr>
        <w:t>dummy variable that is equal to “Y” if the employee included a receipt and “N” if the employee did not include a receipt.</w:t>
      </w:r>
    </w:p>
    <w:p w14:paraId="1D912030" w14:textId="1BCC7461"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Destination</w:t>
      </w:r>
      <w:r w:rsidR="00193BA2">
        <w:rPr>
          <w:rFonts w:ascii="Arial" w:hAnsi="Arial" w:cs="Arial"/>
          <w:sz w:val="20"/>
          <w:szCs w:val="20"/>
        </w:rPr>
        <w:t>:</w:t>
      </w:r>
    </w:p>
    <w:p w14:paraId="638C940C" w14:textId="0BF8C742"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r w:rsidRPr="00BB2B2A">
        <w:rPr>
          <w:rFonts w:ascii="Arial" w:hAnsi="Arial" w:cs="Arial"/>
          <w:sz w:val="20"/>
          <w:szCs w:val="20"/>
        </w:rPr>
        <w:t xml:space="preserve">Location: </w:t>
      </w:r>
      <w:r w:rsidR="00FD3195">
        <w:rPr>
          <w:rFonts w:ascii="Arial" w:hAnsi="Arial" w:cs="Arial"/>
          <w:sz w:val="20"/>
          <w:szCs w:val="20"/>
        </w:rPr>
        <w:t>a</w:t>
      </w:r>
      <w:r w:rsidR="00FD3195" w:rsidRPr="00BB2B2A">
        <w:rPr>
          <w:rFonts w:ascii="Arial" w:hAnsi="Arial" w:cs="Arial"/>
          <w:sz w:val="20"/>
          <w:szCs w:val="20"/>
        </w:rPr>
        <w:t xml:space="preserve"> </w:t>
      </w:r>
      <w:r w:rsidRPr="00BB2B2A">
        <w:rPr>
          <w:rFonts w:ascii="Arial" w:hAnsi="Arial" w:cs="Arial"/>
          <w:sz w:val="20"/>
          <w:szCs w:val="20"/>
        </w:rPr>
        <w:t xml:space="preserve">country description of the primary location for the travel </w:t>
      </w:r>
      <w:r w:rsidR="0008628E">
        <w:rPr>
          <w:rFonts w:ascii="Arial" w:hAnsi="Arial" w:cs="Arial"/>
          <w:sz w:val="20"/>
          <w:szCs w:val="20"/>
        </w:rPr>
        <w:t>(</w:t>
      </w:r>
      <w:r w:rsidRPr="00BB2B2A">
        <w:rPr>
          <w:rFonts w:ascii="Arial" w:hAnsi="Arial" w:cs="Arial"/>
          <w:sz w:val="20"/>
          <w:szCs w:val="20"/>
        </w:rPr>
        <w:t>While employees can travel to multiple locations on a trip, only the first destination of the trip is recorded</w:t>
      </w:r>
      <w:r w:rsidR="0008628E">
        <w:rPr>
          <w:rFonts w:ascii="Arial" w:hAnsi="Arial" w:cs="Arial"/>
          <w:sz w:val="20"/>
          <w:szCs w:val="20"/>
        </w:rPr>
        <w:t>.)</w:t>
      </w:r>
    </w:p>
    <w:p w14:paraId="23187C8F" w14:textId="0D99733A" w:rsidR="00043132" w:rsidRDefault="00043132" w:rsidP="00043132">
      <w:pPr>
        <w:pStyle w:val="ListParagraph"/>
        <w:numPr>
          <w:ilvl w:val="0"/>
          <w:numId w:val="28"/>
        </w:numPr>
        <w:spacing w:after="120" w:line="280" w:lineRule="atLeast"/>
        <w:contextualSpacing w:val="0"/>
        <w:rPr>
          <w:rFonts w:ascii="Arial" w:hAnsi="Arial" w:cs="Arial"/>
          <w:sz w:val="20"/>
          <w:szCs w:val="20"/>
        </w:rPr>
      </w:pPr>
      <w:r>
        <w:rPr>
          <w:rFonts w:ascii="Arial" w:hAnsi="Arial" w:cs="Arial"/>
          <w:sz w:val="20"/>
          <w:szCs w:val="20"/>
        </w:rPr>
        <w:t>ExpPurpose</w:t>
      </w:r>
      <w:r w:rsidR="00193BA2">
        <w:rPr>
          <w:rFonts w:ascii="Arial" w:hAnsi="Arial" w:cs="Arial"/>
          <w:sz w:val="20"/>
          <w:szCs w:val="20"/>
        </w:rPr>
        <w:t>:</w:t>
      </w:r>
    </w:p>
    <w:p w14:paraId="7D6F3883" w14:textId="6200DDE1" w:rsidR="00043132" w:rsidRPr="00BB2B2A" w:rsidRDefault="00043132" w:rsidP="00043132">
      <w:pPr>
        <w:pStyle w:val="ListParagraph"/>
        <w:numPr>
          <w:ilvl w:val="1"/>
          <w:numId w:val="28"/>
        </w:numPr>
        <w:spacing w:after="120" w:line="280" w:lineRule="atLeast"/>
        <w:contextualSpacing w:val="0"/>
        <w:rPr>
          <w:rFonts w:ascii="Arial" w:hAnsi="Arial" w:cs="Arial"/>
          <w:sz w:val="20"/>
          <w:szCs w:val="20"/>
        </w:rPr>
      </w:pPr>
      <w:proofErr w:type="spellStart"/>
      <w:r w:rsidRPr="00BB2B2A">
        <w:rPr>
          <w:rFonts w:ascii="Arial" w:hAnsi="Arial" w:cs="Arial"/>
          <w:sz w:val="20"/>
          <w:szCs w:val="20"/>
        </w:rPr>
        <w:t>ExpPurposeDescr</w:t>
      </w:r>
      <w:proofErr w:type="spellEnd"/>
      <w:r w:rsidRPr="00BB2B2A">
        <w:rPr>
          <w:rFonts w:ascii="Arial" w:hAnsi="Arial" w:cs="Arial"/>
          <w:sz w:val="20"/>
          <w:szCs w:val="20"/>
        </w:rPr>
        <w:t xml:space="preserve">: </w:t>
      </w:r>
      <w:r w:rsidR="00FD3195">
        <w:rPr>
          <w:rFonts w:ascii="Arial" w:hAnsi="Arial" w:cs="Arial"/>
          <w:sz w:val="20"/>
          <w:szCs w:val="20"/>
        </w:rPr>
        <w:t>a</w:t>
      </w:r>
      <w:r w:rsidR="00FD3195" w:rsidRPr="00BB2B2A">
        <w:rPr>
          <w:rFonts w:ascii="Arial" w:hAnsi="Arial" w:cs="Arial"/>
          <w:sz w:val="20"/>
          <w:szCs w:val="20"/>
        </w:rPr>
        <w:t xml:space="preserve"> </w:t>
      </w:r>
      <w:r w:rsidRPr="00BB2B2A">
        <w:rPr>
          <w:rFonts w:ascii="Arial" w:hAnsi="Arial" w:cs="Arial"/>
          <w:sz w:val="20"/>
          <w:szCs w:val="20"/>
        </w:rPr>
        <w:t xml:space="preserve">description of each category of employee expenses </w:t>
      </w:r>
    </w:p>
    <w:p w14:paraId="5B41DCB8" w14:textId="77777777" w:rsidR="006B4BD2" w:rsidRDefault="006B4BD2" w:rsidP="006B4BD2">
      <w:pPr>
        <w:pStyle w:val="ListParagraph"/>
        <w:spacing w:after="0" w:line="259" w:lineRule="auto"/>
        <w:rPr>
          <w:rFonts w:ascii="Arial" w:hAnsi="Arial" w:cs="Arial"/>
          <w:sz w:val="20"/>
          <w:szCs w:val="20"/>
        </w:rPr>
      </w:pPr>
    </w:p>
    <w:p w14:paraId="08BD6D5E" w14:textId="77777777" w:rsidR="002A5EF4" w:rsidRDefault="00B33689" w:rsidP="00CD1D38">
      <w:pPr>
        <w:spacing w:after="120" w:line="280" w:lineRule="atLeast"/>
        <w:rPr>
          <w:rFonts w:ascii="Arial" w:hAnsi="Arial" w:cs="Arial"/>
          <w:b/>
          <w:sz w:val="20"/>
          <w:szCs w:val="20"/>
        </w:rPr>
      </w:pPr>
      <w:r w:rsidRPr="00AF3C74">
        <w:rPr>
          <w:rFonts w:ascii="Arial" w:hAnsi="Arial" w:cs="Arial"/>
          <w:b/>
          <w:sz w:val="20"/>
          <w:szCs w:val="20"/>
        </w:rPr>
        <w:t>Required</w:t>
      </w:r>
    </w:p>
    <w:p w14:paraId="67EE4C80" w14:textId="77777777" w:rsidR="000C4FA2" w:rsidRDefault="000C4FA2" w:rsidP="000C4FA2">
      <w:pPr>
        <w:spacing w:after="120" w:line="280" w:lineRule="atLeast"/>
        <w:rPr>
          <w:rFonts w:ascii="Arial" w:hAnsi="Arial" w:cs="Arial"/>
          <w:sz w:val="20"/>
          <w:szCs w:val="20"/>
        </w:rPr>
      </w:pPr>
      <w:r w:rsidRPr="00630B0F">
        <w:rPr>
          <w:rFonts w:ascii="Arial" w:hAnsi="Arial" w:cs="Arial"/>
          <w:sz w:val="20"/>
          <w:szCs w:val="20"/>
        </w:rPr>
        <w:t>Your task is to answer each of the following questions</w:t>
      </w:r>
      <w:r>
        <w:rPr>
          <w:rFonts w:ascii="Arial" w:hAnsi="Arial" w:cs="Arial"/>
          <w:sz w:val="20"/>
          <w:szCs w:val="20"/>
        </w:rPr>
        <w:t xml:space="preserve"> using the Microsoft Access file provided for this case and submit the answers in a Word document for grading</w:t>
      </w:r>
      <w:r w:rsidRPr="00630B0F">
        <w:rPr>
          <w:rFonts w:ascii="Arial" w:hAnsi="Arial" w:cs="Arial"/>
          <w:sz w:val="20"/>
          <w:szCs w:val="20"/>
        </w:rPr>
        <w:t xml:space="preserve">. </w:t>
      </w:r>
      <w:r>
        <w:rPr>
          <w:rFonts w:ascii="Arial" w:hAnsi="Arial" w:cs="Arial"/>
          <w:sz w:val="20"/>
          <w:szCs w:val="20"/>
        </w:rPr>
        <w:t xml:space="preserve">Save your document as OhCanada2_FirstNameLastName.docx. </w:t>
      </w:r>
      <w:r w:rsidRPr="00630B0F">
        <w:rPr>
          <w:rFonts w:ascii="Arial" w:hAnsi="Arial" w:cs="Arial"/>
          <w:sz w:val="20"/>
          <w:szCs w:val="20"/>
        </w:rPr>
        <w:t>As you answer the questions, make sure to</w:t>
      </w:r>
      <w:r>
        <w:rPr>
          <w:rFonts w:ascii="Arial" w:hAnsi="Arial" w:cs="Arial"/>
          <w:sz w:val="20"/>
          <w:szCs w:val="20"/>
        </w:rPr>
        <w:t>:</w:t>
      </w:r>
      <w:r w:rsidRPr="00630B0F">
        <w:rPr>
          <w:rFonts w:ascii="Arial" w:hAnsi="Arial" w:cs="Arial"/>
          <w:sz w:val="20"/>
          <w:szCs w:val="20"/>
        </w:rPr>
        <w:t xml:space="preserve"> </w:t>
      </w:r>
    </w:p>
    <w:p w14:paraId="3BF9AE74" w14:textId="77777777" w:rsidR="000C4FA2" w:rsidRDefault="000C4FA2" w:rsidP="000C4FA2">
      <w:pPr>
        <w:numPr>
          <w:ilvl w:val="0"/>
          <w:numId w:val="29"/>
        </w:numPr>
        <w:spacing w:after="120" w:line="280" w:lineRule="atLeast"/>
        <w:rPr>
          <w:rFonts w:ascii="Arial" w:hAnsi="Arial" w:cs="Arial"/>
          <w:sz w:val="20"/>
          <w:szCs w:val="20"/>
        </w:rPr>
      </w:pPr>
      <w:r>
        <w:rPr>
          <w:rFonts w:ascii="Arial" w:hAnsi="Arial" w:cs="Arial"/>
          <w:sz w:val="20"/>
          <w:szCs w:val="20"/>
        </w:rPr>
        <w:t>C</w:t>
      </w:r>
      <w:r w:rsidRPr="00630B0F">
        <w:rPr>
          <w:rFonts w:ascii="Arial" w:hAnsi="Arial" w:cs="Arial"/>
          <w:sz w:val="20"/>
          <w:szCs w:val="20"/>
        </w:rPr>
        <w:t>arefully label the output columns as specified</w:t>
      </w:r>
      <w:r>
        <w:rPr>
          <w:rFonts w:ascii="Arial" w:hAnsi="Arial" w:cs="Arial"/>
          <w:sz w:val="20"/>
          <w:szCs w:val="20"/>
        </w:rPr>
        <w:t xml:space="preserve"> in the images.</w:t>
      </w:r>
      <w:r w:rsidRPr="00630B0F">
        <w:rPr>
          <w:rFonts w:ascii="Arial" w:hAnsi="Arial" w:cs="Arial"/>
          <w:sz w:val="20"/>
          <w:szCs w:val="20"/>
        </w:rPr>
        <w:t xml:space="preserve"> </w:t>
      </w:r>
    </w:p>
    <w:p w14:paraId="74A67DD1" w14:textId="340489DB" w:rsidR="000C4FA2" w:rsidRDefault="000C4FA2" w:rsidP="000C4FA2">
      <w:pPr>
        <w:numPr>
          <w:ilvl w:val="0"/>
          <w:numId w:val="29"/>
        </w:numPr>
        <w:spacing w:after="120" w:line="280" w:lineRule="atLeast"/>
        <w:rPr>
          <w:rFonts w:ascii="Arial" w:hAnsi="Arial" w:cs="Arial"/>
          <w:sz w:val="20"/>
          <w:szCs w:val="20"/>
        </w:rPr>
      </w:pPr>
      <w:r>
        <w:rPr>
          <w:rFonts w:ascii="Arial" w:hAnsi="Arial" w:cs="Arial"/>
          <w:sz w:val="20"/>
          <w:szCs w:val="20"/>
        </w:rPr>
        <w:t>I</w:t>
      </w:r>
      <w:r w:rsidRPr="00630B0F">
        <w:rPr>
          <w:rFonts w:ascii="Arial" w:hAnsi="Arial" w:cs="Arial"/>
          <w:sz w:val="20"/>
          <w:szCs w:val="20"/>
        </w:rPr>
        <w:t>nclude the columns in the order specified</w:t>
      </w:r>
      <w:r>
        <w:rPr>
          <w:rFonts w:ascii="Arial" w:hAnsi="Arial" w:cs="Arial"/>
          <w:sz w:val="20"/>
          <w:szCs w:val="20"/>
        </w:rPr>
        <w:t xml:space="preserve"> in the images of the output header shown in each problem</w:t>
      </w:r>
      <w:r w:rsidR="009C0371">
        <w:rPr>
          <w:rFonts w:ascii="Arial" w:hAnsi="Arial" w:cs="Arial"/>
          <w:sz w:val="20"/>
          <w:szCs w:val="20"/>
        </w:rPr>
        <w:t>.</w:t>
      </w:r>
      <w:r w:rsidRPr="00630B0F">
        <w:rPr>
          <w:rFonts w:ascii="Arial" w:hAnsi="Arial" w:cs="Arial"/>
          <w:sz w:val="20"/>
          <w:szCs w:val="20"/>
        </w:rPr>
        <w:t xml:space="preserve"> </w:t>
      </w:r>
    </w:p>
    <w:p w14:paraId="3235A76C" w14:textId="77777777" w:rsidR="000C4FA2" w:rsidRDefault="000C4FA2" w:rsidP="000C4FA2">
      <w:pPr>
        <w:numPr>
          <w:ilvl w:val="0"/>
          <w:numId w:val="29"/>
        </w:numPr>
        <w:spacing w:after="120" w:line="280" w:lineRule="atLeast"/>
        <w:rPr>
          <w:rFonts w:ascii="Arial" w:hAnsi="Arial" w:cs="Arial"/>
          <w:sz w:val="20"/>
          <w:szCs w:val="20"/>
        </w:rPr>
      </w:pPr>
      <w:r>
        <w:rPr>
          <w:rFonts w:ascii="Arial" w:hAnsi="Arial" w:cs="Arial"/>
          <w:sz w:val="20"/>
          <w:szCs w:val="20"/>
        </w:rPr>
        <w:t>S</w:t>
      </w:r>
      <w:r w:rsidRPr="00630B0F">
        <w:rPr>
          <w:rFonts w:ascii="Arial" w:hAnsi="Arial" w:cs="Arial"/>
          <w:sz w:val="20"/>
          <w:szCs w:val="20"/>
        </w:rPr>
        <w:t>ort the data as specified</w:t>
      </w:r>
      <w:r>
        <w:rPr>
          <w:rFonts w:ascii="Arial" w:hAnsi="Arial" w:cs="Arial"/>
          <w:sz w:val="20"/>
          <w:szCs w:val="20"/>
        </w:rPr>
        <w:t xml:space="preserve"> in the problem</w:t>
      </w:r>
      <w:r w:rsidRPr="00630B0F">
        <w:rPr>
          <w:rFonts w:ascii="Arial" w:hAnsi="Arial" w:cs="Arial"/>
          <w:sz w:val="20"/>
          <w:szCs w:val="20"/>
        </w:rPr>
        <w:t>.</w:t>
      </w:r>
    </w:p>
    <w:p w14:paraId="4F64B4AC" w14:textId="3D892B7F" w:rsidR="000C4FA2" w:rsidRPr="00FB4B05" w:rsidRDefault="000C4FA2" w:rsidP="000C4FA2">
      <w:pPr>
        <w:numPr>
          <w:ilvl w:val="0"/>
          <w:numId w:val="29"/>
        </w:numPr>
        <w:spacing w:after="120" w:line="280" w:lineRule="atLeast"/>
        <w:rPr>
          <w:rFonts w:ascii="Arial" w:hAnsi="Arial" w:cs="Arial"/>
          <w:sz w:val="20"/>
          <w:szCs w:val="20"/>
        </w:rPr>
      </w:pPr>
      <w:r>
        <w:rPr>
          <w:rFonts w:ascii="Arial" w:hAnsi="Arial" w:cs="Arial"/>
          <w:sz w:val="20"/>
          <w:szCs w:val="20"/>
        </w:rPr>
        <w:t>L</w:t>
      </w:r>
      <w:r w:rsidRPr="00FB4B05">
        <w:rPr>
          <w:rFonts w:ascii="Arial" w:hAnsi="Arial" w:cs="Arial"/>
          <w:sz w:val="20"/>
          <w:szCs w:val="20"/>
        </w:rPr>
        <w:t>ist the number of rows</w:t>
      </w:r>
      <w:r>
        <w:rPr>
          <w:rFonts w:ascii="Arial" w:hAnsi="Arial" w:cs="Arial"/>
          <w:sz w:val="20"/>
          <w:szCs w:val="20"/>
        </w:rPr>
        <w:t xml:space="preserve"> returned from</w:t>
      </w:r>
      <w:r w:rsidRPr="00FB4B05">
        <w:rPr>
          <w:rFonts w:ascii="Arial" w:hAnsi="Arial" w:cs="Arial"/>
          <w:sz w:val="20"/>
          <w:szCs w:val="20"/>
        </w:rPr>
        <w:t xml:space="preserve"> executing the query.</w:t>
      </w:r>
    </w:p>
    <w:p w14:paraId="65740D8A" w14:textId="38399C27" w:rsidR="000C4FA2" w:rsidRPr="007E0FE4" w:rsidRDefault="000C4FA2" w:rsidP="000C4FA2">
      <w:pPr>
        <w:spacing w:after="120" w:line="280" w:lineRule="atLeast"/>
        <w:rPr>
          <w:rFonts w:ascii="Arial" w:hAnsi="Arial" w:cs="Arial"/>
          <w:sz w:val="20"/>
          <w:szCs w:val="20"/>
        </w:rPr>
      </w:pPr>
      <w:r w:rsidRPr="007E0FE4">
        <w:rPr>
          <w:rFonts w:ascii="Arial" w:hAnsi="Arial" w:cs="Arial"/>
          <w:sz w:val="20"/>
          <w:szCs w:val="20"/>
        </w:rPr>
        <w:t xml:space="preserve">The SQL for all these problems will start with a SELECT statement and end with </w:t>
      </w:r>
      <w:r w:rsidR="00116662">
        <w:rPr>
          <w:rFonts w:ascii="Arial" w:hAnsi="Arial" w:cs="Arial"/>
          <w:sz w:val="20"/>
          <w:szCs w:val="20"/>
        </w:rPr>
        <w:t>a semicolon</w:t>
      </w:r>
      <w:r w:rsidRPr="007E0FE4">
        <w:rPr>
          <w:rFonts w:ascii="Arial" w:hAnsi="Arial" w:cs="Arial"/>
          <w:sz w:val="20"/>
          <w:szCs w:val="20"/>
        </w:rPr>
        <w:t xml:space="preserve">. </w:t>
      </w:r>
    </w:p>
    <w:p w14:paraId="76738B19" w14:textId="699E0E50" w:rsidR="005C14B2" w:rsidRDefault="009A1B8E" w:rsidP="004A1916">
      <w:pPr>
        <w:numPr>
          <w:ilvl w:val="0"/>
          <w:numId w:val="23"/>
        </w:numPr>
        <w:spacing w:after="120" w:line="280" w:lineRule="atLeast"/>
        <w:ind w:left="360"/>
        <w:rPr>
          <w:rFonts w:ascii="Arial" w:hAnsi="Arial" w:cs="Arial"/>
          <w:sz w:val="20"/>
          <w:szCs w:val="20"/>
        </w:rPr>
      </w:pPr>
      <w:r>
        <w:rPr>
          <w:rFonts w:ascii="Arial" w:hAnsi="Arial" w:cs="Arial"/>
          <w:sz w:val="20"/>
          <w:szCs w:val="20"/>
        </w:rPr>
        <w:t>S</w:t>
      </w:r>
      <w:r w:rsidR="005C14B2">
        <w:rPr>
          <w:rFonts w:ascii="Arial" w:hAnsi="Arial" w:cs="Arial"/>
          <w:sz w:val="20"/>
          <w:szCs w:val="20"/>
        </w:rPr>
        <w:t xml:space="preserve">how </w:t>
      </w:r>
      <w:r w:rsidR="00D0011D">
        <w:rPr>
          <w:rFonts w:ascii="Arial" w:hAnsi="Arial" w:cs="Arial"/>
          <w:sz w:val="20"/>
          <w:szCs w:val="20"/>
        </w:rPr>
        <w:t xml:space="preserve">each employee’s budgeted amount and total spent for 2019. </w:t>
      </w:r>
      <w:r w:rsidR="00064679">
        <w:rPr>
          <w:rFonts w:ascii="Arial" w:hAnsi="Arial" w:cs="Arial"/>
          <w:sz w:val="20"/>
          <w:szCs w:val="20"/>
        </w:rPr>
        <w:t xml:space="preserve">To compute the total amount spent in 2019, include transactions based on the </w:t>
      </w:r>
      <w:r w:rsidR="00122E81">
        <w:rPr>
          <w:rFonts w:ascii="Arial" w:hAnsi="Arial" w:cs="Arial"/>
          <w:sz w:val="20"/>
          <w:szCs w:val="20"/>
        </w:rPr>
        <w:t xml:space="preserve">year of the start date. </w:t>
      </w:r>
      <w:r w:rsidR="00D0011D">
        <w:rPr>
          <w:rFonts w:ascii="Arial" w:hAnsi="Arial" w:cs="Arial"/>
          <w:sz w:val="20"/>
          <w:szCs w:val="20"/>
        </w:rPr>
        <w:t xml:space="preserve">Sort the data alphabetically by employee name. </w:t>
      </w:r>
      <w:r w:rsidR="00D76096">
        <w:rPr>
          <w:rFonts w:ascii="Arial" w:hAnsi="Arial" w:cs="Arial"/>
          <w:sz w:val="20"/>
          <w:szCs w:val="20"/>
        </w:rPr>
        <w:t xml:space="preserve">The </w:t>
      </w:r>
      <w:r w:rsidR="00F7020B">
        <w:rPr>
          <w:rFonts w:ascii="Arial" w:hAnsi="Arial" w:cs="Arial"/>
          <w:sz w:val="20"/>
          <w:szCs w:val="20"/>
        </w:rPr>
        <w:t>out</w:t>
      </w:r>
      <w:r w:rsidR="001E4E1B">
        <w:rPr>
          <w:rFonts w:ascii="Arial" w:hAnsi="Arial" w:cs="Arial"/>
          <w:sz w:val="20"/>
          <w:szCs w:val="20"/>
        </w:rPr>
        <w:t>put</w:t>
      </w:r>
      <w:r w:rsidR="00F7020B">
        <w:rPr>
          <w:rFonts w:ascii="Arial" w:hAnsi="Arial" w:cs="Arial"/>
          <w:sz w:val="20"/>
          <w:szCs w:val="20"/>
        </w:rPr>
        <w:t xml:space="preserve"> </w:t>
      </w:r>
      <w:r w:rsidR="00D76096">
        <w:rPr>
          <w:rFonts w:ascii="Arial" w:hAnsi="Arial" w:cs="Arial"/>
          <w:sz w:val="20"/>
          <w:szCs w:val="20"/>
        </w:rPr>
        <w:t>header</w:t>
      </w:r>
      <w:r w:rsidR="00D0011D">
        <w:rPr>
          <w:rFonts w:ascii="Arial" w:hAnsi="Arial" w:cs="Arial"/>
          <w:sz w:val="20"/>
          <w:szCs w:val="20"/>
        </w:rPr>
        <w:t xml:space="preserve"> should </w:t>
      </w:r>
      <w:r w:rsidR="00D76096">
        <w:rPr>
          <w:rFonts w:ascii="Arial" w:hAnsi="Arial" w:cs="Arial"/>
          <w:sz w:val="20"/>
          <w:szCs w:val="20"/>
        </w:rPr>
        <w:t>look</w:t>
      </w:r>
      <w:r w:rsidR="00F7020B">
        <w:rPr>
          <w:rFonts w:ascii="Arial" w:hAnsi="Arial" w:cs="Arial"/>
          <w:sz w:val="20"/>
          <w:szCs w:val="20"/>
        </w:rPr>
        <w:t xml:space="preserve"> like this</w:t>
      </w:r>
      <w:r w:rsidR="00D76096">
        <w:rPr>
          <w:rFonts w:ascii="Arial" w:hAnsi="Arial" w:cs="Arial"/>
          <w:sz w:val="20"/>
          <w:szCs w:val="20"/>
        </w:rPr>
        <w:t xml:space="preserve">: </w:t>
      </w:r>
    </w:p>
    <w:p w14:paraId="49AC26FB" w14:textId="4AF6E47B" w:rsidR="009A1B8E" w:rsidRDefault="00A36F47" w:rsidP="004A1916">
      <w:pPr>
        <w:spacing w:after="120" w:line="280" w:lineRule="atLeast"/>
        <w:ind w:left="360"/>
        <w:rPr>
          <w:noProof/>
        </w:rPr>
      </w:pPr>
      <w:r>
        <w:rPr>
          <w:noProof/>
        </w:rPr>
        <w:pict w14:anchorId="47BB72A7">
          <v:shape id="_x0000_i1026" type="#_x0000_t75" style="width:150pt;height:11.5pt;visibility:visible" o:bordertopcolor="this" o:borderleftcolor="this" o:borderbottomcolor="this" o:borderrightcolor="this">
            <v:imagedata r:id="rId10" o:title=""/>
            <w10:bordertop type="single" width="8"/>
            <w10:borderleft type="single" width="8"/>
            <w10:borderbottom type="single" width="8"/>
            <w10:borderright type="single" width="8"/>
          </v:shape>
        </w:pict>
      </w:r>
    </w:p>
    <w:p w14:paraId="6C605069" w14:textId="77777777" w:rsidR="009A1B8E" w:rsidRDefault="009A1B8E" w:rsidP="004A1916">
      <w:pPr>
        <w:spacing w:after="120" w:line="280" w:lineRule="atLeast"/>
        <w:ind w:left="360"/>
        <w:rPr>
          <w:rFonts w:ascii="Arial" w:hAnsi="Arial" w:cs="Arial"/>
          <w:sz w:val="20"/>
          <w:szCs w:val="20"/>
        </w:rPr>
      </w:pPr>
      <w:r>
        <w:rPr>
          <w:rFonts w:ascii="Arial" w:hAnsi="Arial" w:cs="Arial"/>
          <w:sz w:val="20"/>
          <w:szCs w:val="20"/>
        </w:rPr>
        <w:t>SQL:</w:t>
      </w:r>
    </w:p>
    <w:p w14:paraId="45F9B532" w14:textId="0C1095F9" w:rsidR="009A1B8E" w:rsidRPr="009A1B8E" w:rsidRDefault="009A1B8E" w:rsidP="004A1916">
      <w:pPr>
        <w:spacing w:after="120" w:line="280" w:lineRule="atLeast"/>
        <w:ind w:left="360"/>
        <w:rPr>
          <w:rFonts w:ascii="Arial" w:hAnsi="Arial" w:cs="Arial"/>
          <w:sz w:val="20"/>
          <w:szCs w:val="20"/>
        </w:rPr>
      </w:pPr>
      <w:r w:rsidRPr="009A1B8E">
        <w:rPr>
          <w:rFonts w:ascii="Arial" w:hAnsi="Arial" w:cs="Arial"/>
          <w:sz w:val="20"/>
          <w:szCs w:val="20"/>
        </w:rPr>
        <w:t xml:space="preserve">Number of </w:t>
      </w:r>
      <w:r w:rsidR="00F730A2">
        <w:rPr>
          <w:rFonts w:ascii="Arial" w:hAnsi="Arial" w:cs="Arial"/>
          <w:sz w:val="20"/>
          <w:szCs w:val="20"/>
        </w:rPr>
        <w:t>r</w:t>
      </w:r>
      <w:r w:rsidRPr="009A1B8E">
        <w:rPr>
          <w:rFonts w:ascii="Arial" w:hAnsi="Arial" w:cs="Arial"/>
          <w:sz w:val="20"/>
          <w:szCs w:val="20"/>
        </w:rPr>
        <w:t>ows:</w:t>
      </w:r>
      <w:r>
        <w:rPr>
          <w:rFonts w:ascii="Arial" w:hAnsi="Arial" w:cs="Arial"/>
          <w:sz w:val="20"/>
          <w:szCs w:val="20"/>
        </w:rPr>
        <w:t xml:space="preserve"> </w:t>
      </w:r>
    </w:p>
    <w:p w14:paraId="17A90C1E" w14:textId="381F49C4" w:rsidR="00986378" w:rsidRDefault="00012432" w:rsidP="004A1916">
      <w:pPr>
        <w:numPr>
          <w:ilvl w:val="0"/>
          <w:numId w:val="23"/>
        </w:numPr>
        <w:spacing w:after="120" w:line="280" w:lineRule="atLeast"/>
        <w:ind w:left="360"/>
        <w:rPr>
          <w:rFonts w:ascii="Arial" w:hAnsi="Arial" w:cs="Arial"/>
          <w:sz w:val="20"/>
          <w:szCs w:val="20"/>
        </w:rPr>
      </w:pPr>
      <w:r>
        <w:rPr>
          <w:rFonts w:ascii="Arial" w:hAnsi="Arial" w:cs="Arial"/>
          <w:sz w:val="20"/>
          <w:szCs w:val="20"/>
        </w:rPr>
        <w:t xml:space="preserve">Show each employee group’s total estimated costs, actual costs, and the difference in estimated and actual costs for all trips taken in 2019. Compute the difference in costs as EstCosts minus ActCosts. Use the year of </w:t>
      </w:r>
      <w:r w:rsidR="002B0F37">
        <w:rPr>
          <w:rFonts w:ascii="Arial" w:hAnsi="Arial" w:cs="Arial"/>
          <w:sz w:val="20"/>
          <w:szCs w:val="20"/>
        </w:rPr>
        <w:t xml:space="preserve">the </w:t>
      </w:r>
      <w:r>
        <w:rPr>
          <w:rFonts w:ascii="Arial" w:hAnsi="Arial" w:cs="Arial"/>
          <w:sz w:val="20"/>
          <w:szCs w:val="20"/>
        </w:rPr>
        <w:t xml:space="preserve">trip’s start date for computing </w:t>
      </w:r>
      <w:r w:rsidR="002B0F37">
        <w:rPr>
          <w:rFonts w:ascii="Arial" w:hAnsi="Arial" w:cs="Arial"/>
          <w:sz w:val="20"/>
          <w:szCs w:val="20"/>
        </w:rPr>
        <w:t xml:space="preserve">the </w:t>
      </w:r>
      <w:r>
        <w:rPr>
          <w:rFonts w:ascii="Arial" w:hAnsi="Arial" w:cs="Arial"/>
          <w:sz w:val="20"/>
          <w:szCs w:val="20"/>
        </w:rPr>
        <w:t xml:space="preserve">years. Sort the data by DiffCosts (descending) and then </w:t>
      </w:r>
      <w:r w:rsidR="002B0F37">
        <w:rPr>
          <w:rFonts w:ascii="Arial" w:hAnsi="Arial" w:cs="Arial"/>
          <w:sz w:val="20"/>
          <w:szCs w:val="20"/>
        </w:rPr>
        <w:t xml:space="preserve">by </w:t>
      </w:r>
      <w:r>
        <w:rPr>
          <w:rFonts w:ascii="Arial" w:hAnsi="Arial" w:cs="Arial"/>
          <w:sz w:val="20"/>
          <w:szCs w:val="20"/>
        </w:rPr>
        <w:t xml:space="preserve">the group’s title (ascending). The </w:t>
      </w:r>
      <w:r w:rsidR="001E4E1B">
        <w:rPr>
          <w:rFonts w:ascii="Arial" w:hAnsi="Arial" w:cs="Arial"/>
          <w:sz w:val="20"/>
          <w:szCs w:val="20"/>
        </w:rPr>
        <w:t xml:space="preserve">output </w:t>
      </w:r>
      <w:r>
        <w:rPr>
          <w:rFonts w:ascii="Arial" w:hAnsi="Arial" w:cs="Arial"/>
          <w:sz w:val="20"/>
          <w:szCs w:val="20"/>
        </w:rPr>
        <w:t xml:space="preserve">header should look </w:t>
      </w:r>
      <w:r w:rsidR="001E4E1B">
        <w:rPr>
          <w:rFonts w:ascii="Arial" w:hAnsi="Arial" w:cs="Arial"/>
          <w:sz w:val="20"/>
          <w:szCs w:val="20"/>
        </w:rPr>
        <w:t>like this</w:t>
      </w:r>
      <w:r>
        <w:rPr>
          <w:rFonts w:ascii="Arial" w:hAnsi="Arial" w:cs="Arial"/>
          <w:sz w:val="20"/>
          <w:szCs w:val="20"/>
        </w:rPr>
        <w:t>:</w:t>
      </w:r>
      <w:r w:rsidR="00986378">
        <w:rPr>
          <w:rFonts w:ascii="Arial" w:hAnsi="Arial" w:cs="Arial"/>
          <w:sz w:val="20"/>
          <w:szCs w:val="20"/>
        </w:rPr>
        <w:t xml:space="preserve"> </w:t>
      </w:r>
    </w:p>
    <w:p w14:paraId="4B42A347" w14:textId="7C091BB0" w:rsidR="00986378" w:rsidRDefault="00A36F47" w:rsidP="004A1916">
      <w:pPr>
        <w:spacing w:after="120" w:line="280" w:lineRule="atLeast"/>
        <w:ind w:left="360"/>
        <w:rPr>
          <w:noProof/>
        </w:rPr>
      </w:pPr>
      <w:r>
        <w:rPr>
          <w:noProof/>
        </w:rPr>
        <w:pict w14:anchorId="7D2A5345">
          <v:shape id="_x0000_i1027" type="#_x0000_t75" style="width:215.5pt;height:11.5pt;visibility:visible" o:bordertopcolor="this" o:borderleftcolor="this" o:borderbottomcolor="this" o:borderrightcolor="this">
            <v:imagedata r:id="rId11" o:title=""/>
            <w10:bordertop type="single" width="8"/>
            <w10:borderleft type="single" width="8"/>
            <w10:borderbottom type="single" width="8"/>
            <w10:borderright type="single" width="8"/>
          </v:shape>
        </w:pict>
      </w:r>
    </w:p>
    <w:p w14:paraId="567EC677" w14:textId="77777777" w:rsidR="00986378" w:rsidRDefault="00986378" w:rsidP="004A1916">
      <w:pPr>
        <w:spacing w:after="120" w:line="280" w:lineRule="atLeast"/>
        <w:ind w:left="360"/>
        <w:rPr>
          <w:rFonts w:ascii="Arial" w:hAnsi="Arial" w:cs="Arial"/>
          <w:sz w:val="20"/>
          <w:szCs w:val="20"/>
        </w:rPr>
      </w:pPr>
      <w:r>
        <w:rPr>
          <w:rFonts w:ascii="Arial" w:hAnsi="Arial" w:cs="Arial"/>
          <w:sz w:val="20"/>
          <w:szCs w:val="20"/>
        </w:rPr>
        <w:t>SQL:</w:t>
      </w:r>
    </w:p>
    <w:p w14:paraId="58909DBE" w14:textId="48B18F11" w:rsidR="006F6117" w:rsidRDefault="006F6117" w:rsidP="004A1916">
      <w:pPr>
        <w:spacing w:after="120" w:line="280" w:lineRule="atLeast"/>
        <w:ind w:left="360"/>
        <w:rPr>
          <w:rFonts w:ascii="Arial" w:hAnsi="Arial" w:cs="Arial"/>
          <w:sz w:val="20"/>
          <w:szCs w:val="20"/>
        </w:rPr>
      </w:pPr>
      <w:r w:rsidRPr="009A1B8E">
        <w:rPr>
          <w:rFonts w:ascii="Arial" w:hAnsi="Arial" w:cs="Arial"/>
          <w:sz w:val="20"/>
          <w:szCs w:val="20"/>
        </w:rPr>
        <w:t xml:space="preserve">Number of </w:t>
      </w:r>
      <w:r w:rsidR="00F730A2">
        <w:rPr>
          <w:rFonts w:ascii="Arial" w:hAnsi="Arial" w:cs="Arial"/>
          <w:sz w:val="20"/>
          <w:szCs w:val="20"/>
        </w:rPr>
        <w:t>r</w:t>
      </w:r>
      <w:r w:rsidRPr="009A1B8E">
        <w:rPr>
          <w:rFonts w:ascii="Arial" w:hAnsi="Arial" w:cs="Arial"/>
          <w:sz w:val="20"/>
          <w:szCs w:val="20"/>
        </w:rPr>
        <w:t>ows:</w:t>
      </w:r>
      <w:r>
        <w:rPr>
          <w:rFonts w:ascii="Arial" w:hAnsi="Arial" w:cs="Arial"/>
          <w:sz w:val="20"/>
          <w:szCs w:val="20"/>
        </w:rPr>
        <w:t xml:space="preserve"> </w:t>
      </w:r>
    </w:p>
    <w:p w14:paraId="3F006C0C" w14:textId="690AC0CA" w:rsidR="00FF3EC2" w:rsidRDefault="000C4BA5" w:rsidP="004A1916">
      <w:pPr>
        <w:numPr>
          <w:ilvl w:val="0"/>
          <w:numId w:val="23"/>
        </w:numPr>
        <w:spacing w:after="120" w:line="280" w:lineRule="atLeast"/>
        <w:ind w:left="360"/>
        <w:rPr>
          <w:rFonts w:ascii="Arial" w:hAnsi="Arial" w:cs="Arial"/>
          <w:sz w:val="20"/>
          <w:szCs w:val="20"/>
        </w:rPr>
      </w:pPr>
      <w:r>
        <w:rPr>
          <w:rFonts w:ascii="Arial" w:hAnsi="Arial" w:cs="Arial"/>
          <w:sz w:val="20"/>
          <w:szCs w:val="20"/>
        </w:rPr>
        <w:t xml:space="preserve">On average, how much do employees spend on food per day? Because of outliers in the data, only include trips </w:t>
      </w:r>
      <w:r w:rsidR="00217D81">
        <w:rPr>
          <w:rFonts w:ascii="Arial" w:hAnsi="Arial" w:cs="Arial"/>
          <w:sz w:val="20"/>
          <w:szCs w:val="20"/>
        </w:rPr>
        <w:t>where</w:t>
      </w:r>
      <w:r>
        <w:rPr>
          <w:rFonts w:ascii="Arial" w:hAnsi="Arial" w:cs="Arial"/>
          <w:sz w:val="20"/>
          <w:szCs w:val="20"/>
        </w:rPr>
        <w:t xml:space="preserve"> the number of days between the StartDate and EndDate of the trip is between </w:t>
      </w:r>
      <w:r w:rsidR="00B913D4">
        <w:rPr>
          <w:rFonts w:ascii="Arial" w:hAnsi="Arial" w:cs="Arial"/>
          <w:sz w:val="20"/>
          <w:szCs w:val="20"/>
        </w:rPr>
        <w:t>one</w:t>
      </w:r>
      <w:r>
        <w:rPr>
          <w:rFonts w:ascii="Arial" w:hAnsi="Arial" w:cs="Arial"/>
          <w:sz w:val="20"/>
          <w:szCs w:val="20"/>
        </w:rPr>
        <w:t xml:space="preserve"> and 14 days, inclusive. </w:t>
      </w:r>
      <w:r w:rsidR="00A16DF8">
        <w:rPr>
          <w:rFonts w:ascii="Arial" w:hAnsi="Arial" w:cs="Arial"/>
          <w:sz w:val="20"/>
          <w:szCs w:val="20"/>
        </w:rPr>
        <w:t xml:space="preserve">Include all dates in the database that fit this criterion. </w:t>
      </w:r>
      <w:r>
        <w:rPr>
          <w:rFonts w:ascii="Arial" w:hAnsi="Arial" w:cs="Arial"/>
          <w:sz w:val="20"/>
          <w:szCs w:val="20"/>
        </w:rPr>
        <w:t xml:space="preserve">Round your answer to two decimal places (e.g., 12.34). </w:t>
      </w:r>
      <w:r w:rsidR="00FF3EC2">
        <w:rPr>
          <w:rFonts w:ascii="Arial" w:hAnsi="Arial" w:cs="Arial"/>
          <w:sz w:val="20"/>
          <w:szCs w:val="20"/>
        </w:rPr>
        <w:t>The</w:t>
      </w:r>
      <w:r w:rsidR="001E4E1B">
        <w:rPr>
          <w:rFonts w:ascii="Arial" w:hAnsi="Arial" w:cs="Arial"/>
          <w:sz w:val="20"/>
          <w:szCs w:val="20"/>
        </w:rPr>
        <w:t xml:space="preserve"> output</w:t>
      </w:r>
      <w:r w:rsidR="00FF3EC2">
        <w:rPr>
          <w:rFonts w:ascii="Arial" w:hAnsi="Arial" w:cs="Arial"/>
          <w:sz w:val="20"/>
          <w:szCs w:val="20"/>
        </w:rPr>
        <w:t xml:space="preserve"> header should look </w:t>
      </w:r>
      <w:r w:rsidR="001E4E1B">
        <w:rPr>
          <w:rFonts w:ascii="Arial" w:hAnsi="Arial" w:cs="Arial"/>
          <w:sz w:val="20"/>
          <w:szCs w:val="20"/>
        </w:rPr>
        <w:t>like this</w:t>
      </w:r>
      <w:r w:rsidR="00FF3EC2">
        <w:rPr>
          <w:rFonts w:ascii="Arial" w:hAnsi="Arial" w:cs="Arial"/>
          <w:sz w:val="20"/>
          <w:szCs w:val="20"/>
        </w:rPr>
        <w:t xml:space="preserve">: </w:t>
      </w:r>
    </w:p>
    <w:p w14:paraId="0E3DE307" w14:textId="12DB95A8" w:rsidR="00FF3EC2" w:rsidRDefault="00A36F47" w:rsidP="004A1916">
      <w:pPr>
        <w:spacing w:after="120" w:line="280" w:lineRule="atLeast"/>
        <w:ind w:left="360"/>
        <w:rPr>
          <w:noProof/>
        </w:rPr>
      </w:pPr>
      <w:r>
        <w:rPr>
          <w:noProof/>
        </w:rPr>
        <w:pict w14:anchorId="5BC97FC4">
          <v:shape id="_x0000_i1028" type="#_x0000_t75" style="width:71.5pt;height:11.5pt;visibility:visible" o:bordertopcolor="this" o:borderleftcolor="this" o:borderbottomcolor="this" o:borderrightcolor="this">
            <v:imagedata r:id="rId12" o:title=""/>
            <w10:bordertop type="single" width="8"/>
            <w10:borderleft type="single" width="8"/>
            <w10:borderbottom type="single" width="8"/>
            <w10:borderright type="single" width="8"/>
          </v:shape>
        </w:pict>
      </w:r>
    </w:p>
    <w:p w14:paraId="773B2EC6" w14:textId="77777777" w:rsidR="00FF3EC2" w:rsidRDefault="00FF3EC2" w:rsidP="004A1916">
      <w:pPr>
        <w:spacing w:after="120" w:line="280" w:lineRule="atLeast"/>
        <w:ind w:left="360"/>
        <w:rPr>
          <w:rFonts w:ascii="Arial" w:hAnsi="Arial" w:cs="Arial"/>
          <w:sz w:val="20"/>
          <w:szCs w:val="20"/>
        </w:rPr>
      </w:pPr>
      <w:r>
        <w:rPr>
          <w:rFonts w:ascii="Arial" w:hAnsi="Arial" w:cs="Arial"/>
          <w:sz w:val="20"/>
          <w:szCs w:val="20"/>
        </w:rPr>
        <w:t>SQL:</w:t>
      </w:r>
    </w:p>
    <w:p w14:paraId="347E5AB7" w14:textId="161025BF" w:rsidR="00217D81" w:rsidRPr="000C4BA5" w:rsidRDefault="00217D81" w:rsidP="004A1916">
      <w:pPr>
        <w:spacing w:after="120" w:line="280" w:lineRule="atLeast"/>
        <w:ind w:left="360"/>
        <w:rPr>
          <w:rFonts w:ascii="Arial" w:hAnsi="Arial" w:cs="Arial"/>
          <w:color w:val="FF0000"/>
          <w:sz w:val="20"/>
          <w:szCs w:val="20"/>
        </w:rPr>
      </w:pPr>
      <w:r w:rsidRPr="009A1B8E">
        <w:rPr>
          <w:rFonts w:ascii="Arial" w:hAnsi="Arial" w:cs="Arial"/>
          <w:sz w:val="20"/>
          <w:szCs w:val="20"/>
        </w:rPr>
        <w:lastRenderedPageBreak/>
        <w:t xml:space="preserve">Number of </w:t>
      </w:r>
      <w:r w:rsidR="00F730A2">
        <w:rPr>
          <w:rFonts w:ascii="Arial" w:hAnsi="Arial" w:cs="Arial"/>
          <w:sz w:val="20"/>
          <w:szCs w:val="20"/>
        </w:rPr>
        <w:t>r</w:t>
      </w:r>
      <w:r w:rsidRPr="009A1B8E">
        <w:rPr>
          <w:rFonts w:ascii="Arial" w:hAnsi="Arial" w:cs="Arial"/>
          <w:sz w:val="20"/>
          <w:szCs w:val="20"/>
        </w:rPr>
        <w:t>ows:</w:t>
      </w:r>
      <w:r>
        <w:rPr>
          <w:rFonts w:ascii="Arial" w:hAnsi="Arial" w:cs="Arial"/>
          <w:sz w:val="20"/>
          <w:szCs w:val="20"/>
        </w:rPr>
        <w:t xml:space="preserve"> </w:t>
      </w:r>
    </w:p>
    <w:p w14:paraId="6E6AF0D3" w14:textId="0D9250F4" w:rsidR="004F5F24" w:rsidRDefault="000C4BA5" w:rsidP="004A1916">
      <w:pPr>
        <w:numPr>
          <w:ilvl w:val="0"/>
          <w:numId w:val="23"/>
        </w:numPr>
        <w:spacing w:after="120" w:line="280" w:lineRule="atLeast"/>
        <w:ind w:left="360"/>
        <w:rPr>
          <w:rFonts w:ascii="Arial" w:hAnsi="Arial" w:cs="Arial"/>
          <w:sz w:val="20"/>
          <w:szCs w:val="20"/>
        </w:rPr>
      </w:pPr>
      <w:r>
        <w:rPr>
          <w:rFonts w:ascii="Arial" w:hAnsi="Arial" w:cs="Arial"/>
          <w:sz w:val="20"/>
          <w:szCs w:val="20"/>
        </w:rPr>
        <w:t xml:space="preserve">For the previous problem, calculate the </w:t>
      </w:r>
      <w:r w:rsidR="00370693">
        <w:rPr>
          <w:rFonts w:ascii="Arial" w:hAnsi="Arial" w:cs="Arial"/>
          <w:sz w:val="20"/>
          <w:szCs w:val="20"/>
        </w:rPr>
        <w:t xml:space="preserve">average </w:t>
      </w:r>
      <w:r>
        <w:rPr>
          <w:rFonts w:ascii="Arial" w:hAnsi="Arial" w:cs="Arial"/>
          <w:sz w:val="20"/>
          <w:szCs w:val="20"/>
        </w:rPr>
        <w:t xml:space="preserve">amount spent on food per day for each year. To determine </w:t>
      </w:r>
      <w:r w:rsidR="00D368D7">
        <w:rPr>
          <w:rFonts w:ascii="Arial" w:hAnsi="Arial" w:cs="Arial"/>
          <w:sz w:val="20"/>
          <w:szCs w:val="20"/>
        </w:rPr>
        <w:t xml:space="preserve">the </w:t>
      </w:r>
      <w:r>
        <w:rPr>
          <w:rFonts w:ascii="Arial" w:hAnsi="Arial" w:cs="Arial"/>
          <w:sz w:val="20"/>
          <w:szCs w:val="20"/>
        </w:rPr>
        <w:t xml:space="preserve">year, use the trip StartDate. </w:t>
      </w:r>
      <w:r w:rsidR="004F5F24">
        <w:rPr>
          <w:rFonts w:ascii="Arial" w:hAnsi="Arial" w:cs="Arial"/>
          <w:sz w:val="20"/>
          <w:szCs w:val="20"/>
        </w:rPr>
        <w:t xml:space="preserve">Sort the data by the year (ascending). The </w:t>
      </w:r>
      <w:r w:rsidR="001E4E1B">
        <w:rPr>
          <w:rFonts w:ascii="Arial" w:hAnsi="Arial" w:cs="Arial"/>
          <w:sz w:val="20"/>
          <w:szCs w:val="20"/>
        </w:rPr>
        <w:t xml:space="preserve">output </w:t>
      </w:r>
      <w:r w:rsidR="004F5F24">
        <w:rPr>
          <w:rFonts w:ascii="Arial" w:hAnsi="Arial" w:cs="Arial"/>
          <w:sz w:val="20"/>
          <w:szCs w:val="20"/>
        </w:rPr>
        <w:t xml:space="preserve">header should look </w:t>
      </w:r>
      <w:r w:rsidR="001E4E1B">
        <w:rPr>
          <w:rFonts w:ascii="Arial" w:hAnsi="Arial" w:cs="Arial"/>
          <w:sz w:val="20"/>
          <w:szCs w:val="20"/>
        </w:rPr>
        <w:t>like this</w:t>
      </w:r>
      <w:r w:rsidR="004F5F24">
        <w:rPr>
          <w:rFonts w:ascii="Arial" w:hAnsi="Arial" w:cs="Arial"/>
          <w:sz w:val="20"/>
          <w:szCs w:val="20"/>
        </w:rPr>
        <w:t xml:space="preserve">: </w:t>
      </w:r>
    </w:p>
    <w:p w14:paraId="17A5C065" w14:textId="16121407" w:rsidR="004F5F24" w:rsidRDefault="00A36F47" w:rsidP="004A1916">
      <w:pPr>
        <w:spacing w:after="120" w:line="280" w:lineRule="atLeast"/>
        <w:ind w:left="360"/>
        <w:rPr>
          <w:noProof/>
        </w:rPr>
      </w:pPr>
      <w:r>
        <w:rPr>
          <w:noProof/>
        </w:rPr>
        <w:pict w14:anchorId="5C376C3A">
          <v:shape id="_x0000_i1029" type="#_x0000_t75" style="width:111pt;height:11.5pt;visibility:visible" o:bordertopcolor="this" o:borderleftcolor="this" o:borderbottomcolor="this" o:borderrightcolor="this">
            <v:imagedata r:id="rId13" o:title=""/>
            <w10:bordertop type="single" width="8"/>
            <w10:borderleft type="single" width="8"/>
            <w10:borderbottom type="single" width="8"/>
            <w10:borderright type="single" width="8"/>
          </v:shape>
        </w:pict>
      </w:r>
    </w:p>
    <w:p w14:paraId="4CD2B257" w14:textId="77777777" w:rsidR="004F5F24" w:rsidRDefault="004F5F24" w:rsidP="004A1916">
      <w:pPr>
        <w:spacing w:after="120" w:line="280" w:lineRule="atLeast"/>
        <w:ind w:left="360"/>
        <w:rPr>
          <w:rFonts w:ascii="Arial" w:hAnsi="Arial" w:cs="Arial"/>
          <w:sz w:val="20"/>
          <w:szCs w:val="20"/>
        </w:rPr>
      </w:pPr>
      <w:r>
        <w:rPr>
          <w:rFonts w:ascii="Arial" w:hAnsi="Arial" w:cs="Arial"/>
          <w:sz w:val="20"/>
          <w:szCs w:val="20"/>
        </w:rPr>
        <w:t>SQL:</w:t>
      </w:r>
    </w:p>
    <w:p w14:paraId="4A1090AB" w14:textId="74C8020A" w:rsidR="004F5F24" w:rsidRPr="000C4BA5" w:rsidRDefault="004F5F24" w:rsidP="004A1916">
      <w:pPr>
        <w:spacing w:after="120" w:line="280" w:lineRule="atLeast"/>
        <w:ind w:left="360"/>
        <w:rPr>
          <w:rFonts w:ascii="Arial" w:hAnsi="Arial" w:cs="Arial"/>
          <w:color w:val="FF0000"/>
          <w:sz w:val="20"/>
          <w:szCs w:val="20"/>
        </w:rPr>
      </w:pPr>
      <w:r w:rsidRPr="009A1B8E">
        <w:rPr>
          <w:rFonts w:ascii="Arial" w:hAnsi="Arial" w:cs="Arial"/>
          <w:sz w:val="20"/>
          <w:szCs w:val="20"/>
        </w:rPr>
        <w:t xml:space="preserve">Number of </w:t>
      </w:r>
      <w:r w:rsidR="00F730A2">
        <w:rPr>
          <w:rFonts w:ascii="Arial" w:hAnsi="Arial" w:cs="Arial"/>
          <w:sz w:val="20"/>
          <w:szCs w:val="20"/>
        </w:rPr>
        <w:t>r</w:t>
      </w:r>
      <w:r w:rsidRPr="009A1B8E">
        <w:rPr>
          <w:rFonts w:ascii="Arial" w:hAnsi="Arial" w:cs="Arial"/>
          <w:sz w:val="20"/>
          <w:szCs w:val="20"/>
        </w:rPr>
        <w:t>ows:</w:t>
      </w:r>
      <w:r>
        <w:rPr>
          <w:rFonts w:ascii="Arial" w:hAnsi="Arial" w:cs="Arial"/>
          <w:sz w:val="20"/>
          <w:szCs w:val="20"/>
        </w:rPr>
        <w:t xml:space="preserve"> </w:t>
      </w:r>
    </w:p>
    <w:p w14:paraId="788ABA86" w14:textId="733A80B3" w:rsidR="002000E0" w:rsidRDefault="00FF3986" w:rsidP="004A1916">
      <w:pPr>
        <w:numPr>
          <w:ilvl w:val="0"/>
          <w:numId w:val="23"/>
        </w:numPr>
        <w:spacing w:after="120" w:line="280" w:lineRule="atLeast"/>
        <w:ind w:left="360"/>
        <w:rPr>
          <w:rFonts w:ascii="Arial" w:hAnsi="Arial" w:cs="Arial"/>
          <w:sz w:val="20"/>
          <w:szCs w:val="20"/>
        </w:rPr>
      </w:pPr>
      <w:r>
        <w:rPr>
          <w:rFonts w:ascii="Arial" w:hAnsi="Arial" w:cs="Arial"/>
          <w:sz w:val="20"/>
          <w:szCs w:val="20"/>
        </w:rPr>
        <w:t xml:space="preserve">Booking travel closer to the date you leave </w:t>
      </w:r>
      <w:r w:rsidR="002000E0">
        <w:rPr>
          <w:rFonts w:ascii="Arial" w:hAnsi="Arial" w:cs="Arial"/>
          <w:sz w:val="20"/>
          <w:szCs w:val="20"/>
        </w:rPr>
        <w:t>usually</w:t>
      </w:r>
      <w:r>
        <w:rPr>
          <w:rFonts w:ascii="Arial" w:hAnsi="Arial" w:cs="Arial"/>
          <w:sz w:val="20"/>
          <w:szCs w:val="20"/>
        </w:rPr>
        <w:t xml:space="preserve"> costs more money. </w:t>
      </w:r>
      <w:r w:rsidR="002000E0">
        <w:rPr>
          <w:rFonts w:ascii="Arial" w:hAnsi="Arial" w:cs="Arial"/>
          <w:sz w:val="20"/>
          <w:szCs w:val="20"/>
        </w:rPr>
        <w:t xml:space="preserve">On average, how many days before traveling does each employee group get their travel approved? Compute the ApprovalToTravelDays field by subtracting the StartDate from the ApprovedDate. Sort the data by </w:t>
      </w:r>
      <w:proofErr w:type="spellStart"/>
      <w:r w:rsidR="002000E0">
        <w:rPr>
          <w:rFonts w:ascii="Arial" w:hAnsi="Arial" w:cs="Arial"/>
          <w:sz w:val="20"/>
          <w:szCs w:val="20"/>
        </w:rPr>
        <w:t>ApprovalToTravelDays</w:t>
      </w:r>
      <w:proofErr w:type="spellEnd"/>
      <w:r w:rsidR="002000E0">
        <w:rPr>
          <w:rFonts w:ascii="Arial" w:hAnsi="Arial" w:cs="Arial"/>
          <w:sz w:val="20"/>
          <w:szCs w:val="20"/>
        </w:rPr>
        <w:t xml:space="preserve"> (descending)</w:t>
      </w:r>
      <w:r w:rsidR="00A16DF8" w:rsidRPr="00A16DF8">
        <w:rPr>
          <w:rFonts w:ascii="Arial" w:hAnsi="Arial" w:cs="Arial"/>
          <w:sz w:val="20"/>
          <w:szCs w:val="20"/>
        </w:rPr>
        <w:t xml:space="preserve"> </w:t>
      </w:r>
      <w:r w:rsidR="00A16DF8">
        <w:rPr>
          <w:rFonts w:ascii="Arial" w:hAnsi="Arial" w:cs="Arial"/>
          <w:sz w:val="20"/>
          <w:szCs w:val="20"/>
        </w:rPr>
        <w:t>and then by group title</w:t>
      </w:r>
      <w:r w:rsidR="002000E0">
        <w:rPr>
          <w:rFonts w:ascii="Arial" w:hAnsi="Arial" w:cs="Arial"/>
          <w:sz w:val="20"/>
          <w:szCs w:val="20"/>
        </w:rPr>
        <w:t xml:space="preserve">. The </w:t>
      </w:r>
      <w:r w:rsidR="001E4E1B">
        <w:rPr>
          <w:rFonts w:ascii="Arial" w:hAnsi="Arial" w:cs="Arial"/>
          <w:sz w:val="20"/>
          <w:szCs w:val="20"/>
        </w:rPr>
        <w:t xml:space="preserve">output </w:t>
      </w:r>
      <w:r w:rsidR="002000E0">
        <w:rPr>
          <w:rFonts w:ascii="Arial" w:hAnsi="Arial" w:cs="Arial"/>
          <w:sz w:val="20"/>
          <w:szCs w:val="20"/>
        </w:rPr>
        <w:t xml:space="preserve">header should look </w:t>
      </w:r>
      <w:r w:rsidR="001E4E1B">
        <w:rPr>
          <w:rFonts w:ascii="Arial" w:hAnsi="Arial" w:cs="Arial"/>
          <w:sz w:val="20"/>
          <w:szCs w:val="20"/>
        </w:rPr>
        <w:t>like this</w:t>
      </w:r>
      <w:r w:rsidR="002000E0">
        <w:rPr>
          <w:rFonts w:ascii="Arial" w:hAnsi="Arial" w:cs="Arial"/>
          <w:sz w:val="20"/>
          <w:szCs w:val="20"/>
        </w:rPr>
        <w:t xml:space="preserve">: </w:t>
      </w:r>
    </w:p>
    <w:p w14:paraId="7D228EAD" w14:textId="19BC9277" w:rsidR="005B190D" w:rsidRDefault="00A36F47" w:rsidP="004A1916">
      <w:pPr>
        <w:spacing w:after="120" w:line="280" w:lineRule="atLeast"/>
        <w:ind w:left="360"/>
        <w:rPr>
          <w:rFonts w:ascii="Arial" w:hAnsi="Arial" w:cs="Arial"/>
          <w:sz w:val="20"/>
          <w:szCs w:val="20"/>
        </w:rPr>
      </w:pPr>
      <w:r>
        <w:rPr>
          <w:noProof/>
        </w:rPr>
        <w:pict w14:anchorId="553FC7BC">
          <v:shape id="_x0000_i1030" type="#_x0000_t75" style="width:156pt;height:11.5pt;visibility:visible" o:bordertopcolor="this" o:borderleftcolor="this" o:borderbottomcolor="this" o:borderrightcolor="this">
            <v:imagedata r:id="rId14" o:title=""/>
            <w10:bordertop type="single" width="8"/>
            <w10:borderleft type="single" width="8"/>
            <w10:borderbottom type="single" width="8"/>
            <w10:borderright type="single" width="8"/>
          </v:shape>
        </w:pict>
      </w:r>
    </w:p>
    <w:p w14:paraId="31C8878C" w14:textId="77777777" w:rsidR="005B190D" w:rsidRDefault="002000E0" w:rsidP="004A1916">
      <w:pPr>
        <w:spacing w:after="120" w:line="280" w:lineRule="atLeast"/>
        <w:ind w:left="360"/>
        <w:rPr>
          <w:rFonts w:ascii="Arial" w:hAnsi="Arial" w:cs="Arial"/>
          <w:sz w:val="20"/>
          <w:szCs w:val="20"/>
        </w:rPr>
      </w:pPr>
      <w:r>
        <w:rPr>
          <w:rFonts w:ascii="Arial" w:hAnsi="Arial" w:cs="Arial"/>
          <w:sz w:val="20"/>
          <w:szCs w:val="20"/>
        </w:rPr>
        <w:t>SQL:</w:t>
      </w:r>
    </w:p>
    <w:p w14:paraId="7504D3B5" w14:textId="6E449EB2" w:rsidR="002000E0" w:rsidRPr="002000E0" w:rsidRDefault="002000E0" w:rsidP="004A1916">
      <w:pPr>
        <w:spacing w:after="120" w:line="280" w:lineRule="atLeast"/>
        <w:ind w:left="360"/>
        <w:rPr>
          <w:rFonts w:ascii="Arial" w:hAnsi="Arial" w:cs="Arial"/>
          <w:color w:val="FF0000"/>
          <w:sz w:val="20"/>
          <w:szCs w:val="20"/>
        </w:rPr>
      </w:pPr>
      <w:r>
        <w:rPr>
          <w:rFonts w:ascii="Arial" w:hAnsi="Arial" w:cs="Arial"/>
          <w:sz w:val="20"/>
          <w:szCs w:val="20"/>
        </w:rPr>
        <w:t xml:space="preserve">Number of </w:t>
      </w:r>
      <w:r w:rsidR="00F730A2">
        <w:rPr>
          <w:rFonts w:ascii="Arial" w:hAnsi="Arial" w:cs="Arial"/>
          <w:sz w:val="20"/>
          <w:szCs w:val="20"/>
        </w:rPr>
        <w:t>r</w:t>
      </w:r>
      <w:r>
        <w:rPr>
          <w:rFonts w:ascii="Arial" w:hAnsi="Arial" w:cs="Arial"/>
          <w:sz w:val="20"/>
          <w:szCs w:val="20"/>
        </w:rPr>
        <w:t xml:space="preserve">ows: </w:t>
      </w:r>
    </w:p>
    <w:p w14:paraId="553ABC64" w14:textId="455D7359" w:rsidR="00B33B34" w:rsidRDefault="00B33B34" w:rsidP="004A1916">
      <w:pPr>
        <w:numPr>
          <w:ilvl w:val="0"/>
          <w:numId w:val="23"/>
        </w:numPr>
        <w:spacing w:after="120" w:line="280" w:lineRule="atLeast"/>
        <w:ind w:left="360"/>
        <w:rPr>
          <w:rFonts w:ascii="Arial" w:hAnsi="Arial" w:cs="Arial"/>
          <w:sz w:val="20"/>
          <w:szCs w:val="20"/>
        </w:rPr>
      </w:pPr>
      <w:r>
        <w:rPr>
          <w:rFonts w:ascii="Arial" w:hAnsi="Arial" w:cs="Arial"/>
          <w:sz w:val="20"/>
          <w:szCs w:val="20"/>
        </w:rPr>
        <w:t xml:space="preserve">Which agencies have the </w:t>
      </w:r>
      <w:r w:rsidR="00394224">
        <w:rPr>
          <w:rFonts w:ascii="Arial" w:hAnsi="Arial" w:cs="Arial"/>
          <w:sz w:val="20"/>
          <w:szCs w:val="20"/>
        </w:rPr>
        <w:t>largest</w:t>
      </w:r>
      <w:r>
        <w:rPr>
          <w:rFonts w:ascii="Arial" w:hAnsi="Arial" w:cs="Arial"/>
          <w:sz w:val="20"/>
          <w:szCs w:val="20"/>
        </w:rPr>
        <w:t xml:space="preserve"> budgets</w:t>
      </w:r>
      <w:r w:rsidR="00394224">
        <w:rPr>
          <w:rFonts w:ascii="Arial" w:hAnsi="Arial" w:cs="Arial"/>
          <w:sz w:val="20"/>
          <w:szCs w:val="20"/>
        </w:rPr>
        <w:t xml:space="preserve"> for 2020</w:t>
      </w:r>
      <w:r>
        <w:rPr>
          <w:rFonts w:ascii="Arial" w:hAnsi="Arial" w:cs="Arial"/>
          <w:sz w:val="20"/>
          <w:szCs w:val="20"/>
        </w:rPr>
        <w:t>?</w:t>
      </w:r>
      <w:r w:rsidR="00394224">
        <w:rPr>
          <w:rFonts w:ascii="Arial" w:hAnsi="Arial" w:cs="Arial"/>
          <w:sz w:val="20"/>
          <w:szCs w:val="20"/>
        </w:rPr>
        <w:t xml:space="preserve"> </w:t>
      </w:r>
      <w:r w:rsidR="00FB78F1">
        <w:rPr>
          <w:rFonts w:ascii="Arial" w:hAnsi="Arial" w:cs="Arial"/>
          <w:sz w:val="20"/>
          <w:szCs w:val="20"/>
        </w:rPr>
        <w:t>Make sure to include all agencies</w:t>
      </w:r>
      <w:r w:rsidR="000D5678">
        <w:rPr>
          <w:rFonts w:ascii="Arial" w:hAnsi="Arial" w:cs="Arial"/>
          <w:sz w:val="20"/>
          <w:szCs w:val="20"/>
        </w:rPr>
        <w:t>,</w:t>
      </w:r>
      <w:r w:rsidR="00FB78F1">
        <w:rPr>
          <w:rFonts w:ascii="Arial" w:hAnsi="Arial" w:cs="Arial"/>
          <w:sz w:val="20"/>
          <w:szCs w:val="20"/>
        </w:rPr>
        <w:t xml:space="preserve"> even if they don’t have a budgeted amount. </w:t>
      </w:r>
      <w:r w:rsidR="00394224">
        <w:rPr>
          <w:rFonts w:ascii="Arial" w:hAnsi="Arial" w:cs="Arial"/>
          <w:sz w:val="20"/>
          <w:szCs w:val="20"/>
        </w:rPr>
        <w:t>Sort the data in descending order by TotalBudget</w:t>
      </w:r>
      <w:r w:rsidR="00FB78F1">
        <w:rPr>
          <w:rFonts w:ascii="Arial" w:hAnsi="Arial" w:cs="Arial"/>
          <w:sz w:val="20"/>
          <w:szCs w:val="20"/>
        </w:rPr>
        <w:t xml:space="preserve"> (descending)</w:t>
      </w:r>
      <w:r w:rsidR="005D6D3B">
        <w:rPr>
          <w:rFonts w:ascii="Arial" w:hAnsi="Arial" w:cs="Arial"/>
          <w:sz w:val="20"/>
          <w:szCs w:val="20"/>
        </w:rPr>
        <w:t xml:space="preserve"> and then by group title</w:t>
      </w:r>
      <w:r w:rsidR="00394224">
        <w:rPr>
          <w:rFonts w:ascii="Arial" w:hAnsi="Arial" w:cs="Arial"/>
          <w:sz w:val="20"/>
          <w:szCs w:val="20"/>
        </w:rPr>
        <w:t xml:space="preserve">. </w:t>
      </w:r>
      <w:r w:rsidR="00FB78F1">
        <w:rPr>
          <w:rFonts w:ascii="Arial" w:hAnsi="Arial" w:cs="Arial"/>
          <w:sz w:val="20"/>
          <w:szCs w:val="20"/>
        </w:rPr>
        <w:t>The</w:t>
      </w:r>
      <w:r w:rsidR="001E4E1B">
        <w:rPr>
          <w:rFonts w:ascii="Arial" w:hAnsi="Arial" w:cs="Arial"/>
          <w:sz w:val="20"/>
          <w:szCs w:val="20"/>
        </w:rPr>
        <w:t xml:space="preserve"> output</w:t>
      </w:r>
      <w:r w:rsidR="00FB78F1">
        <w:rPr>
          <w:rFonts w:ascii="Arial" w:hAnsi="Arial" w:cs="Arial"/>
          <w:sz w:val="20"/>
          <w:szCs w:val="20"/>
        </w:rPr>
        <w:t xml:space="preserve"> header should look </w:t>
      </w:r>
      <w:r w:rsidR="001E4E1B">
        <w:rPr>
          <w:rFonts w:ascii="Arial" w:hAnsi="Arial" w:cs="Arial"/>
          <w:sz w:val="20"/>
          <w:szCs w:val="20"/>
        </w:rPr>
        <w:t>like this</w:t>
      </w:r>
      <w:r w:rsidR="00FB78F1">
        <w:rPr>
          <w:rFonts w:ascii="Arial" w:hAnsi="Arial" w:cs="Arial"/>
          <w:sz w:val="20"/>
          <w:szCs w:val="20"/>
        </w:rPr>
        <w:t>:</w:t>
      </w:r>
    </w:p>
    <w:p w14:paraId="495A290F" w14:textId="6A2BF668" w:rsidR="00FB78F1" w:rsidRDefault="00A36F47" w:rsidP="004A1916">
      <w:pPr>
        <w:spacing w:after="120" w:line="280" w:lineRule="atLeast"/>
        <w:ind w:left="360"/>
        <w:rPr>
          <w:rFonts w:ascii="Arial" w:hAnsi="Arial" w:cs="Arial"/>
          <w:sz w:val="20"/>
          <w:szCs w:val="20"/>
        </w:rPr>
      </w:pPr>
      <w:r>
        <w:rPr>
          <w:noProof/>
        </w:rPr>
        <w:pict w14:anchorId="0ADE48E6">
          <v:shape id="_x0000_i1031" type="#_x0000_t75" style="width:132pt;height:11.5pt;visibility:visible" o:bordertopcolor="this" o:borderleftcolor="this" o:borderbottomcolor="this" o:borderrightcolor="this">
            <v:imagedata r:id="rId15" o:title=""/>
            <w10:bordertop type="single" width="8"/>
            <w10:borderleft type="single" width="8"/>
            <w10:borderbottom type="single" width="8"/>
            <w10:borderright type="single" width="8"/>
          </v:shape>
        </w:pict>
      </w:r>
    </w:p>
    <w:p w14:paraId="22E61166" w14:textId="77777777" w:rsidR="00FB78F1" w:rsidRDefault="00FB78F1" w:rsidP="004A1916">
      <w:pPr>
        <w:spacing w:after="120" w:line="280" w:lineRule="atLeast"/>
        <w:ind w:left="360"/>
        <w:rPr>
          <w:rFonts w:ascii="Arial" w:hAnsi="Arial" w:cs="Arial"/>
          <w:sz w:val="20"/>
          <w:szCs w:val="20"/>
        </w:rPr>
      </w:pPr>
      <w:r>
        <w:rPr>
          <w:rFonts w:ascii="Arial" w:hAnsi="Arial" w:cs="Arial"/>
          <w:sz w:val="20"/>
          <w:szCs w:val="20"/>
        </w:rPr>
        <w:t>SQL:</w:t>
      </w:r>
    </w:p>
    <w:p w14:paraId="6F362D93" w14:textId="76C5ED16" w:rsidR="00FB78F1" w:rsidRPr="00394224" w:rsidRDefault="00FB78F1" w:rsidP="004A1916">
      <w:pPr>
        <w:spacing w:after="120" w:line="280" w:lineRule="atLeast"/>
        <w:ind w:left="360"/>
        <w:rPr>
          <w:rFonts w:ascii="Arial" w:hAnsi="Arial" w:cs="Arial"/>
          <w:color w:val="FF0000"/>
          <w:sz w:val="20"/>
          <w:szCs w:val="20"/>
        </w:rPr>
      </w:pPr>
      <w:r>
        <w:rPr>
          <w:rFonts w:ascii="Arial" w:hAnsi="Arial" w:cs="Arial"/>
          <w:sz w:val="20"/>
          <w:szCs w:val="20"/>
        </w:rPr>
        <w:t xml:space="preserve">Number of </w:t>
      </w:r>
      <w:r w:rsidR="00F730A2">
        <w:rPr>
          <w:rFonts w:ascii="Arial" w:hAnsi="Arial" w:cs="Arial"/>
          <w:sz w:val="20"/>
          <w:szCs w:val="20"/>
        </w:rPr>
        <w:t>r</w:t>
      </w:r>
      <w:r>
        <w:rPr>
          <w:rFonts w:ascii="Arial" w:hAnsi="Arial" w:cs="Arial"/>
          <w:sz w:val="20"/>
          <w:szCs w:val="20"/>
        </w:rPr>
        <w:t xml:space="preserve">ows: </w:t>
      </w:r>
    </w:p>
    <w:p w14:paraId="0C7F5119" w14:textId="2E0177A1" w:rsidR="00061D67" w:rsidRDefault="00E85A3C" w:rsidP="004A1916">
      <w:pPr>
        <w:numPr>
          <w:ilvl w:val="0"/>
          <w:numId w:val="23"/>
        </w:numPr>
        <w:spacing w:after="120" w:line="280" w:lineRule="atLeast"/>
        <w:ind w:left="360"/>
        <w:rPr>
          <w:rFonts w:ascii="Arial" w:hAnsi="Arial" w:cs="Arial"/>
          <w:sz w:val="20"/>
          <w:szCs w:val="20"/>
        </w:rPr>
      </w:pPr>
      <w:r w:rsidRPr="00F7463B">
        <w:rPr>
          <w:rFonts w:ascii="Arial" w:hAnsi="Arial" w:cs="Arial"/>
          <w:sz w:val="20"/>
          <w:szCs w:val="20"/>
        </w:rPr>
        <w:t>C</w:t>
      </w:r>
      <w:r w:rsidR="000D5678">
        <w:rPr>
          <w:rFonts w:ascii="Arial" w:hAnsi="Arial" w:cs="Arial"/>
          <w:sz w:val="20"/>
          <w:szCs w:val="20"/>
        </w:rPr>
        <w:t>OVID-</w:t>
      </w:r>
      <w:r w:rsidRPr="00F7463B">
        <w:rPr>
          <w:rFonts w:ascii="Arial" w:hAnsi="Arial" w:cs="Arial"/>
          <w:sz w:val="20"/>
          <w:szCs w:val="20"/>
        </w:rPr>
        <w:t>19 reduced travel expenditures by a significant amount.</w:t>
      </w:r>
      <w:r>
        <w:rPr>
          <w:rFonts w:ascii="Arial" w:hAnsi="Arial" w:cs="Arial"/>
          <w:sz w:val="20"/>
          <w:szCs w:val="20"/>
        </w:rPr>
        <w:t xml:space="preserve"> </w:t>
      </w:r>
      <w:r w:rsidRPr="00F7463B">
        <w:rPr>
          <w:rFonts w:ascii="Arial" w:hAnsi="Arial" w:cs="Arial"/>
          <w:sz w:val="20"/>
          <w:szCs w:val="20"/>
        </w:rPr>
        <w:t xml:space="preserve">What was the difference in total travel expenditures </w:t>
      </w:r>
      <w:r w:rsidR="002B0A1D">
        <w:rPr>
          <w:rFonts w:ascii="Arial" w:hAnsi="Arial" w:cs="Arial"/>
          <w:sz w:val="20"/>
          <w:szCs w:val="20"/>
        </w:rPr>
        <w:t>between</w:t>
      </w:r>
      <w:r w:rsidRPr="00F7463B">
        <w:rPr>
          <w:rFonts w:ascii="Arial" w:hAnsi="Arial" w:cs="Arial"/>
          <w:sz w:val="20"/>
          <w:szCs w:val="20"/>
        </w:rPr>
        <w:t xml:space="preserve"> 2020 </w:t>
      </w:r>
      <w:r w:rsidR="002B0A1D">
        <w:rPr>
          <w:rFonts w:ascii="Arial" w:hAnsi="Arial" w:cs="Arial"/>
          <w:sz w:val="20"/>
          <w:szCs w:val="20"/>
        </w:rPr>
        <w:t>and</w:t>
      </w:r>
      <w:r w:rsidRPr="00F7463B">
        <w:rPr>
          <w:rFonts w:ascii="Arial" w:hAnsi="Arial" w:cs="Arial"/>
          <w:sz w:val="20"/>
          <w:szCs w:val="20"/>
        </w:rPr>
        <w:t xml:space="preserve"> 2019? Use the StartDate field to determine the year of expenditure. Make sure to subtract 2019 expenditures from 2020 expenditures</w:t>
      </w:r>
      <w:r>
        <w:rPr>
          <w:rFonts w:ascii="Arial" w:hAnsi="Arial" w:cs="Arial"/>
          <w:sz w:val="20"/>
          <w:szCs w:val="20"/>
        </w:rPr>
        <w:t>. Round the DiffExp column to the nearest whole dollar after calculating the difference. Do not round the other two fields</w:t>
      </w:r>
      <w:r w:rsidRPr="00F7463B">
        <w:rPr>
          <w:rFonts w:ascii="Arial" w:hAnsi="Arial" w:cs="Arial"/>
          <w:sz w:val="20"/>
          <w:szCs w:val="20"/>
        </w:rPr>
        <w:t xml:space="preserve">. </w:t>
      </w:r>
      <w:r>
        <w:rPr>
          <w:rFonts w:ascii="Arial" w:hAnsi="Arial" w:cs="Arial"/>
          <w:sz w:val="20"/>
          <w:szCs w:val="20"/>
        </w:rPr>
        <w:t xml:space="preserve">The </w:t>
      </w:r>
      <w:r w:rsidR="001E4E1B">
        <w:rPr>
          <w:rFonts w:ascii="Arial" w:hAnsi="Arial" w:cs="Arial"/>
          <w:sz w:val="20"/>
          <w:szCs w:val="20"/>
        </w:rPr>
        <w:t xml:space="preserve">output </w:t>
      </w:r>
      <w:r>
        <w:rPr>
          <w:rFonts w:ascii="Arial" w:hAnsi="Arial" w:cs="Arial"/>
          <w:sz w:val="20"/>
          <w:szCs w:val="20"/>
        </w:rPr>
        <w:t xml:space="preserve">header should look </w:t>
      </w:r>
      <w:r w:rsidR="001E4E1B">
        <w:rPr>
          <w:rFonts w:ascii="Arial" w:hAnsi="Arial" w:cs="Arial"/>
          <w:sz w:val="20"/>
          <w:szCs w:val="20"/>
        </w:rPr>
        <w:t>like this</w:t>
      </w:r>
      <w:r>
        <w:rPr>
          <w:rFonts w:ascii="Arial" w:hAnsi="Arial" w:cs="Arial"/>
          <w:sz w:val="20"/>
          <w:szCs w:val="20"/>
        </w:rPr>
        <w:t>:</w:t>
      </w:r>
    </w:p>
    <w:p w14:paraId="0B56E6C1" w14:textId="5CDFEAC4" w:rsidR="00F7463B" w:rsidRDefault="00A36F47" w:rsidP="004A1916">
      <w:pPr>
        <w:spacing w:after="120" w:line="280" w:lineRule="atLeast"/>
        <w:ind w:left="360"/>
        <w:rPr>
          <w:rFonts w:ascii="Arial" w:hAnsi="Arial" w:cs="Arial"/>
          <w:sz w:val="20"/>
          <w:szCs w:val="20"/>
        </w:rPr>
      </w:pPr>
      <w:r>
        <w:rPr>
          <w:noProof/>
        </w:rPr>
        <w:pict w14:anchorId="0C9F4B9E">
          <v:shape id="_x0000_i1032" type="#_x0000_t75" style="width:178.5pt;height:11.5pt;visibility:visible" o:bordertopcolor="this" o:borderleftcolor="this" o:borderbottomcolor="this" o:borderrightcolor="this">
            <v:imagedata r:id="rId16" o:title=""/>
            <w10:bordertop type="single" width="8"/>
            <w10:borderleft type="single" width="8"/>
            <w10:borderbottom type="single" width="8"/>
            <w10:borderright type="single" width="8"/>
          </v:shape>
        </w:pict>
      </w:r>
    </w:p>
    <w:p w14:paraId="1FDF3635" w14:textId="77777777" w:rsidR="00F7463B" w:rsidRPr="00F7463B" w:rsidRDefault="00F7463B" w:rsidP="004A1916">
      <w:pPr>
        <w:spacing w:after="120" w:line="280" w:lineRule="atLeast"/>
        <w:ind w:left="360"/>
        <w:rPr>
          <w:rFonts w:ascii="Arial" w:hAnsi="Arial" w:cs="Arial"/>
          <w:sz w:val="20"/>
          <w:szCs w:val="20"/>
        </w:rPr>
      </w:pPr>
      <w:r>
        <w:rPr>
          <w:rFonts w:ascii="Arial" w:hAnsi="Arial" w:cs="Arial"/>
          <w:sz w:val="20"/>
          <w:szCs w:val="20"/>
        </w:rPr>
        <w:t>SQL:</w:t>
      </w:r>
    </w:p>
    <w:p w14:paraId="512F5CA7" w14:textId="0C46C7EB" w:rsidR="00F7463B" w:rsidRPr="00394224" w:rsidRDefault="00F7463B" w:rsidP="004A1916">
      <w:pPr>
        <w:spacing w:after="120" w:line="280" w:lineRule="atLeast"/>
        <w:ind w:left="360"/>
        <w:rPr>
          <w:rFonts w:ascii="Arial" w:hAnsi="Arial" w:cs="Arial"/>
          <w:color w:val="FF0000"/>
          <w:sz w:val="20"/>
          <w:szCs w:val="20"/>
        </w:rPr>
      </w:pPr>
      <w:r>
        <w:rPr>
          <w:rFonts w:ascii="Arial" w:hAnsi="Arial" w:cs="Arial"/>
          <w:sz w:val="20"/>
          <w:szCs w:val="20"/>
        </w:rPr>
        <w:t xml:space="preserve">Number of </w:t>
      </w:r>
      <w:r w:rsidR="00F730A2">
        <w:rPr>
          <w:rFonts w:ascii="Arial" w:hAnsi="Arial" w:cs="Arial"/>
          <w:sz w:val="20"/>
          <w:szCs w:val="20"/>
        </w:rPr>
        <w:t>r</w:t>
      </w:r>
      <w:r>
        <w:rPr>
          <w:rFonts w:ascii="Arial" w:hAnsi="Arial" w:cs="Arial"/>
          <w:sz w:val="20"/>
          <w:szCs w:val="20"/>
        </w:rPr>
        <w:t xml:space="preserve">ows: </w:t>
      </w:r>
    </w:p>
    <w:p w14:paraId="210264DC" w14:textId="5CA4F55D" w:rsidR="00533871" w:rsidRDefault="00E842C4" w:rsidP="004A1916">
      <w:pPr>
        <w:numPr>
          <w:ilvl w:val="0"/>
          <w:numId w:val="23"/>
        </w:numPr>
        <w:spacing w:after="120" w:line="280" w:lineRule="atLeast"/>
        <w:ind w:left="360"/>
        <w:rPr>
          <w:rFonts w:ascii="Arial" w:hAnsi="Arial" w:cs="Arial"/>
          <w:sz w:val="20"/>
          <w:szCs w:val="20"/>
        </w:rPr>
      </w:pPr>
      <w:r w:rsidRPr="0032068D">
        <w:rPr>
          <w:rFonts w:ascii="Arial" w:hAnsi="Arial" w:cs="Arial"/>
          <w:sz w:val="20"/>
          <w:szCs w:val="20"/>
        </w:rPr>
        <w:t xml:space="preserve">Change the query results to the previous problem so that you can see the differences by month. That is, </w:t>
      </w:r>
      <w:r w:rsidR="00680B84" w:rsidRPr="0032068D">
        <w:rPr>
          <w:rFonts w:ascii="Arial" w:hAnsi="Arial" w:cs="Arial"/>
          <w:sz w:val="20"/>
          <w:szCs w:val="20"/>
        </w:rPr>
        <w:t>show monthly travel costs for 20</w:t>
      </w:r>
      <w:r w:rsidRPr="0032068D">
        <w:rPr>
          <w:rFonts w:ascii="Arial" w:hAnsi="Arial" w:cs="Arial"/>
          <w:sz w:val="20"/>
          <w:szCs w:val="20"/>
        </w:rPr>
        <w:t>20</w:t>
      </w:r>
      <w:r w:rsidR="00680B84" w:rsidRPr="0032068D">
        <w:rPr>
          <w:rFonts w:ascii="Arial" w:hAnsi="Arial" w:cs="Arial"/>
          <w:sz w:val="20"/>
          <w:szCs w:val="20"/>
        </w:rPr>
        <w:t xml:space="preserve"> and 20</w:t>
      </w:r>
      <w:r w:rsidRPr="0032068D">
        <w:rPr>
          <w:rFonts w:ascii="Arial" w:hAnsi="Arial" w:cs="Arial"/>
          <w:sz w:val="20"/>
          <w:szCs w:val="20"/>
        </w:rPr>
        <w:t>19</w:t>
      </w:r>
      <w:r w:rsidR="00680B84" w:rsidRPr="0032068D">
        <w:rPr>
          <w:rFonts w:ascii="Arial" w:hAnsi="Arial" w:cs="Arial"/>
          <w:sz w:val="20"/>
          <w:szCs w:val="20"/>
        </w:rPr>
        <w:t xml:space="preserve"> and the difference between the two years for each month. </w:t>
      </w:r>
      <w:r w:rsidRPr="0032068D">
        <w:rPr>
          <w:rFonts w:ascii="Arial" w:hAnsi="Arial" w:cs="Arial"/>
          <w:sz w:val="20"/>
          <w:szCs w:val="20"/>
        </w:rPr>
        <w:t>Use</w:t>
      </w:r>
      <w:r w:rsidRPr="00F7463B">
        <w:rPr>
          <w:rFonts w:ascii="Arial" w:hAnsi="Arial" w:cs="Arial"/>
          <w:sz w:val="20"/>
          <w:szCs w:val="20"/>
        </w:rPr>
        <w:t xml:space="preserve"> the StartDate field to determine the year of expenditure. Make sure to subtract 2019 expenditures from 2020 expenditures</w:t>
      </w:r>
      <w:r>
        <w:rPr>
          <w:rFonts w:ascii="Arial" w:hAnsi="Arial" w:cs="Arial"/>
          <w:sz w:val="20"/>
          <w:szCs w:val="20"/>
        </w:rPr>
        <w:t xml:space="preserve">. Round the DiffExp column to the nearest whole dollar after calculating the difference. </w:t>
      </w:r>
      <w:r w:rsidR="00680B84">
        <w:rPr>
          <w:rFonts w:ascii="Arial" w:hAnsi="Arial" w:cs="Arial"/>
          <w:sz w:val="20"/>
          <w:szCs w:val="20"/>
        </w:rPr>
        <w:t xml:space="preserve">Sort the data by </w:t>
      </w:r>
      <w:r w:rsidR="00EC4C42">
        <w:rPr>
          <w:rFonts w:ascii="Arial" w:hAnsi="Arial" w:cs="Arial"/>
          <w:sz w:val="20"/>
          <w:szCs w:val="20"/>
        </w:rPr>
        <w:t>m</w:t>
      </w:r>
      <w:r w:rsidR="00680B84">
        <w:rPr>
          <w:rFonts w:ascii="Arial" w:hAnsi="Arial" w:cs="Arial"/>
          <w:sz w:val="20"/>
          <w:szCs w:val="20"/>
        </w:rPr>
        <w:t xml:space="preserve">onth so </w:t>
      </w:r>
      <w:r w:rsidR="00DF0A8F">
        <w:rPr>
          <w:rFonts w:ascii="Arial" w:hAnsi="Arial" w:cs="Arial"/>
          <w:sz w:val="20"/>
          <w:szCs w:val="20"/>
        </w:rPr>
        <w:t>one</w:t>
      </w:r>
      <w:r w:rsidR="00680B84">
        <w:rPr>
          <w:rFonts w:ascii="Arial" w:hAnsi="Arial" w:cs="Arial"/>
          <w:sz w:val="20"/>
          <w:szCs w:val="20"/>
        </w:rPr>
        <w:t xml:space="preserve"> is first, </w:t>
      </w:r>
      <w:r w:rsidR="00DF0A8F">
        <w:rPr>
          <w:rFonts w:ascii="Arial" w:hAnsi="Arial" w:cs="Arial"/>
          <w:sz w:val="20"/>
          <w:szCs w:val="20"/>
        </w:rPr>
        <w:t>two</w:t>
      </w:r>
      <w:r w:rsidR="00680B84">
        <w:rPr>
          <w:rFonts w:ascii="Arial" w:hAnsi="Arial" w:cs="Arial"/>
          <w:sz w:val="20"/>
          <w:szCs w:val="20"/>
        </w:rPr>
        <w:t xml:space="preserve"> is second, etc.</w:t>
      </w:r>
      <w:r w:rsidRPr="00E842C4">
        <w:rPr>
          <w:rFonts w:ascii="Arial" w:hAnsi="Arial" w:cs="Arial"/>
          <w:sz w:val="20"/>
          <w:szCs w:val="20"/>
        </w:rPr>
        <w:t xml:space="preserve"> </w:t>
      </w:r>
      <w:r>
        <w:rPr>
          <w:rFonts w:ascii="Arial" w:hAnsi="Arial" w:cs="Arial"/>
          <w:sz w:val="20"/>
          <w:szCs w:val="20"/>
        </w:rPr>
        <w:t xml:space="preserve">The </w:t>
      </w:r>
      <w:r w:rsidR="001E4E1B">
        <w:rPr>
          <w:rFonts w:ascii="Arial" w:hAnsi="Arial" w:cs="Arial"/>
          <w:sz w:val="20"/>
          <w:szCs w:val="20"/>
        </w:rPr>
        <w:t xml:space="preserve">output </w:t>
      </w:r>
      <w:r>
        <w:rPr>
          <w:rFonts w:ascii="Arial" w:hAnsi="Arial" w:cs="Arial"/>
          <w:sz w:val="20"/>
          <w:szCs w:val="20"/>
        </w:rPr>
        <w:t xml:space="preserve">header should look </w:t>
      </w:r>
      <w:r w:rsidR="001E4E1B">
        <w:rPr>
          <w:rFonts w:ascii="Arial" w:hAnsi="Arial" w:cs="Arial"/>
          <w:sz w:val="20"/>
          <w:szCs w:val="20"/>
        </w:rPr>
        <w:t>like this</w:t>
      </w:r>
      <w:r>
        <w:rPr>
          <w:rFonts w:ascii="Arial" w:hAnsi="Arial" w:cs="Arial"/>
          <w:sz w:val="20"/>
          <w:szCs w:val="20"/>
        </w:rPr>
        <w:t>:</w:t>
      </w:r>
      <w:r w:rsidR="00680B84">
        <w:rPr>
          <w:rFonts w:ascii="Arial" w:hAnsi="Arial" w:cs="Arial"/>
          <w:sz w:val="20"/>
          <w:szCs w:val="20"/>
        </w:rPr>
        <w:t xml:space="preserve"> </w:t>
      </w:r>
    </w:p>
    <w:p w14:paraId="73E41EDD" w14:textId="132E9B39" w:rsidR="004C551B" w:rsidRDefault="00A36F47" w:rsidP="004A1916">
      <w:pPr>
        <w:spacing w:after="120" w:line="280" w:lineRule="atLeast"/>
        <w:ind w:left="360"/>
        <w:rPr>
          <w:noProof/>
        </w:rPr>
      </w:pPr>
      <w:r>
        <w:rPr>
          <w:noProof/>
        </w:rPr>
        <w:pict w14:anchorId="56249861">
          <v:shape id="_x0000_i1033" type="#_x0000_t75" style="width:205pt;height:11.5pt;visibility:visible" o:bordertopcolor="this" o:borderleftcolor="this" o:borderbottomcolor="this" o:borderrightcolor="this">
            <v:imagedata r:id="rId17" o:title=""/>
            <w10:bordertop type="single" width="8"/>
            <w10:borderleft type="single" width="8"/>
            <w10:borderbottom type="single" width="8"/>
            <w10:borderright type="single" width="8"/>
          </v:shape>
        </w:pict>
      </w:r>
    </w:p>
    <w:p w14:paraId="1181076A" w14:textId="77777777" w:rsidR="004C551B" w:rsidRDefault="004C551B" w:rsidP="004A1916">
      <w:pPr>
        <w:spacing w:after="120" w:line="280" w:lineRule="atLeast"/>
        <w:ind w:left="360"/>
        <w:rPr>
          <w:rFonts w:ascii="Arial" w:hAnsi="Arial" w:cs="Arial"/>
          <w:sz w:val="20"/>
          <w:szCs w:val="20"/>
        </w:rPr>
      </w:pPr>
      <w:r>
        <w:rPr>
          <w:noProof/>
        </w:rPr>
        <w:t>SQL:</w:t>
      </w:r>
    </w:p>
    <w:p w14:paraId="1E061C31" w14:textId="73FFCC53" w:rsidR="004C551B" w:rsidRPr="004C551B" w:rsidRDefault="004C551B" w:rsidP="004A1916">
      <w:pPr>
        <w:spacing w:after="120" w:line="280" w:lineRule="atLeast"/>
        <w:ind w:left="360"/>
        <w:rPr>
          <w:rFonts w:ascii="Arial" w:hAnsi="Arial" w:cs="Arial"/>
          <w:color w:val="FF0000"/>
          <w:sz w:val="20"/>
          <w:szCs w:val="20"/>
        </w:rPr>
      </w:pPr>
      <w:r>
        <w:rPr>
          <w:rFonts w:ascii="Arial" w:hAnsi="Arial" w:cs="Arial"/>
          <w:sz w:val="20"/>
          <w:szCs w:val="20"/>
        </w:rPr>
        <w:t xml:space="preserve">Number of </w:t>
      </w:r>
      <w:r w:rsidR="00F730A2">
        <w:rPr>
          <w:rFonts w:ascii="Arial" w:hAnsi="Arial" w:cs="Arial"/>
          <w:sz w:val="20"/>
          <w:szCs w:val="20"/>
        </w:rPr>
        <w:t>r</w:t>
      </w:r>
      <w:r>
        <w:rPr>
          <w:rFonts w:ascii="Arial" w:hAnsi="Arial" w:cs="Arial"/>
          <w:sz w:val="20"/>
          <w:szCs w:val="20"/>
        </w:rPr>
        <w:t xml:space="preserve">ows: </w:t>
      </w:r>
    </w:p>
    <w:p w14:paraId="6B743D7E" w14:textId="21F10B89" w:rsidR="00936929" w:rsidRDefault="009E7D31" w:rsidP="004A1916">
      <w:pPr>
        <w:numPr>
          <w:ilvl w:val="0"/>
          <w:numId w:val="23"/>
        </w:numPr>
        <w:spacing w:after="120" w:line="280" w:lineRule="atLeast"/>
        <w:ind w:left="360"/>
        <w:rPr>
          <w:rFonts w:ascii="Arial" w:hAnsi="Arial" w:cs="Arial"/>
          <w:sz w:val="20"/>
          <w:szCs w:val="20"/>
        </w:rPr>
      </w:pPr>
      <w:r>
        <w:rPr>
          <w:rFonts w:ascii="Arial" w:hAnsi="Arial" w:cs="Arial"/>
          <w:sz w:val="20"/>
          <w:szCs w:val="20"/>
        </w:rPr>
        <w:lastRenderedPageBreak/>
        <w:t>Assume that COVID</w:t>
      </w:r>
      <w:r w:rsidR="00DF0A8F">
        <w:rPr>
          <w:rFonts w:ascii="Arial" w:hAnsi="Arial" w:cs="Arial"/>
          <w:sz w:val="20"/>
          <w:szCs w:val="20"/>
        </w:rPr>
        <w:t>-19</w:t>
      </w:r>
      <w:r>
        <w:rPr>
          <w:rFonts w:ascii="Arial" w:hAnsi="Arial" w:cs="Arial"/>
          <w:sz w:val="20"/>
          <w:szCs w:val="20"/>
        </w:rPr>
        <w:t xml:space="preserve"> travel restrictions will impact the first half of 2021</w:t>
      </w:r>
      <w:r w:rsidR="00035622">
        <w:rPr>
          <w:rFonts w:ascii="Arial" w:hAnsi="Arial" w:cs="Arial"/>
          <w:sz w:val="20"/>
          <w:szCs w:val="20"/>
        </w:rPr>
        <w:t>,</w:t>
      </w:r>
      <w:r>
        <w:rPr>
          <w:rFonts w:ascii="Arial" w:hAnsi="Arial" w:cs="Arial"/>
          <w:sz w:val="20"/>
          <w:szCs w:val="20"/>
        </w:rPr>
        <w:t xml:space="preserve"> but not the second half. As such, you want to assign </w:t>
      </w:r>
      <w:r w:rsidR="00035622">
        <w:rPr>
          <w:rFonts w:ascii="Arial" w:hAnsi="Arial" w:cs="Arial"/>
          <w:sz w:val="20"/>
          <w:szCs w:val="20"/>
        </w:rPr>
        <w:t xml:space="preserve">a </w:t>
      </w:r>
      <w:r>
        <w:rPr>
          <w:rFonts w:ascii="Arial" w:hAnsi="Arial" w:cs="Arial"/>
          <w:sz w:val="20"/>
          <w:szCs w:val="20"/>
        </w:rPr>
        <w:t xml:space="preserve">budget to each employee group that is equal to half </w:t>
      </w:r>
      <w:r w:rsidR="00035622">
        <w:rPr>
          <w:rFonts w:ascii="Arial" w:hAnsi="Arial" w:cs="Arial"/>
          <w:sz w:val="20"/>
          <w:szCs w:val="20"/>
        </w:rPr>
        <w:t>the group’s</w:t>
      </w:r>
      <w:r>
        <w:rPr>
          <w:rFonts w:ascii="Arial" w:hAnsi="Arial" w:cs="Arial"/>
          <w:sz w:val="20"/>
          <w:szCs w:val="20"/>
        </w:rPr>
        <w:t xml:space="preserve"> 2020 budgeted amount. Create a report that shows each employee group and what its budget will be for 2021 if the</w:t>
      </w:r>
      <w:r w:rsidR="00455D43">
        <w:rPr>
          <w:rFonts w:ascii="Arial" w:hAnsi="Arial" w:cs="Arial"/>
          <w:sz w:val="20"/>
          <w:szCs w:val="20"/>
        </w:rPr>
        <w:t xml:space="preserve"> group</w:t>
      </w:r>
      <w:r>
        <w:rPr>
          <w:rFonts w:ascii="Arial" w:hAnsi="Arial" w:cs="Arial"/>
          <w:sz w:val="20"/>
          <w:szCs w:val="20"/>
        </w:rPr>
        <w:t xml:space="preserve"> get</w:t>
      </w:r>
      <w:r w:rsidR="00455D43">
        <w:rPr>
          <w:rFonts w:ascii="Arial" w:hAnsi="Arial" w:cs="Arial"/>
          <w:sz w:val="20"/>
          <w:szCs w:val="20"/>
        </w:rPr>
        <w:t>s</w:t>
      </w:r>
      <w:r>
        <w:rPr>
          <w:rFonts w:ascii="Arial" w:hAnsi="Arial" w:cs="Arial"/>
          <w:sz w:val="20"/>
          <w:szCs w:val="20"/>
        </w:rPr>
        <w:t xml:space="preserve"> half the budget </w:t>
      </w:r>
      <w:r w:rsidR="00455D43">
        <w:rPr>
          <w:rFonts w:ascii="Arial" w:hAnsi="Arial" w:cs="Arial"/>
          <w:sz w:val="20"/>
          <w:szCs w:val="20"/>
        </w:rPr>
        <w:t>it</w:t>
      </w:r>
      <w:r>
        <w:rPr>
          <w:rFonts w:ascii="Arial" w:hAnsi="Arial" w:cs="Arial"/>
          <w:sz w:val="20"/>
          <w:szCs w:val="20"/>
        </w:rPr>
        <w:t xml:space="preserve"> received in 2020. Sort your answer so that the groups with the highest 2021 budget are listed first. If there are any ties in sorting, then sort by the group’s title (ascending). The </w:t>
      </w:r>
      <w:r w:rsidR="001E4E1B">
        <w:rPr>
          <w:rFonts w:ascii="Arial" w:hAnsi="Arial" w:cs="Arial"/>
          <w:sz w:val="20"/>
          <w:szCs w:val="20"/>
        </w:rPr>
        <w:t xml:space="preserve">output </w:t>
      </w:r>
      <w:r>
        <w:rPr>
          <w:rFonts w:ascii="Arial" w:hAnsi="Arial" w:cs="Arial"/>
          <w:sz w:val="20"/>
          <w:szCs w:val="20"/>
        </w:rPr>
        <w:t xml:space="preserve">header should look </w:t>
      </w:r>
      <w:r w:rsidR="001E4E1B">
        <w:rPr>
          <w:rFonts w:ascii="Arial" w:hAnsi="Arial" w:cs="Arial"/>
          <w:sz w:val="20"/>
          <w:szCs w:val="20"/>
        </w:rPr>
        <w:t>like this</w:t>
      </w:r>
      <w:r>
        <w:rPr>
          <w:rFonts w:ascii="Arial" w:hAnsi="Arial" w:cs="Arial"/>
          <w:sz w:val="20"/>
          <w:szCs w:val="20"/>
        </w:rPr>
        <w:t>:</w:t>
      </w:r>
    </w:p>
    <w:p w14:paraId="656805BB" w14:textId="2AE2C428" w:rsidR="00985524" w:rsidRDefault="00A36F47" w:rsidP="004A1916">
      <w:pPr>
        <w:spacing w:after="120" w:line="280" w:lineRule="atLeast"/>
        <w:ind w:left="360"/>
        <w:rPr>
          <w:rFonts w:ascii="Arial" w:hAnsi="Arial" w:cs="Arial"/>
          <w:sz w:val="20"/>
          <w:szCs w:val="20"/>
        </w:rPr>
      </w:pPr>
      <w:r>
        <w:rPr>
          <w:noProof/>
        </w:rPr>
        <w:pict w14:anchorId="54F6B2FA">
          <v:shape id="_x0000_i1034" type="#_x0000_t75" style="width:187.5pt;height:11.5pt;visibility:visible" o:bordertopcolor="this" o:borderleftcolor="this" o:borderbottomcolor="this" o:borderrightcolor="this">
            <v:imagedata r:id="rId18" o:title=""/>
            <w10:bordertop type="single" width="8"/>
            <w10:borderleft type="single" width="8"/>
            <w10:borderbottom type="single" width="8"/>
            <w10:borderright type="single" width="8"/>
          </v:shape>
        </w:pict>
      </w:r>
    </w:p>
    <w:p w14:paraId="62B0B39E" w14:textId="77777777" w:rsidR="006B659C" w:rsidRDefault="006B659C" w:rsidP="004A1916">
      <w:pPr>
        <w:spacing w:after="120" w:line="280" w:lineRule="atLeast"/>
        <w:ind w:left="360"/>
        <w:rPr>
          <w:rFonts w:ascii="Arial" w:hAnsi="Arial" w:cs="Arial"/>
          <w:sz w:val="20"/>
          <w:szCs w:val="20"/>
        </w:rPr>
      </w:pPr>
      <w:r>
        <w:rPr>
          <w:rFonts w:ascii="Arial" w:hAnsi="Arial" w:cs="Arial"/>
          <w:sz w:val="20"/>
          <w:szCs w:val="20"/>
        </w:rPr>
        <w:t>SQL:</w:t>
      </w:r>
    </w:p>
    <w:p w14:paraId="2FE7A8B0" w14:textId="574C6031" w:rsidR="006B659C" w:rsidRPr="004C551B" w:rsidRDefault="006B659C" w:rsidP="004A1916">
      <w:pPr>
        <w:spacing w:after="120" w:line="280" w:lineRule="atLeast"/>
        <w:ind w:left="360"/>
        <w:rPr>
          <w:rFonts w:ascii="Arial" w:hAnsi="Arial" w:cs="Arial"/>
          <w:color w:val="FF0000"/>
          <w:sz w:val="20"/>
          <w:szCs w:val="20"/>
        </w:rPr>
      </w:pPr>
      <w:r>
        <w:rPr>
          <w:rFonts w:ascii="Arial" w:hAnsi="Arial" w:cs="Arial"/>
          <w:sz w:val="20"/>
          <w:szCs w:val="20"/>
        </w:rPr>
        <w:t xml:space="preserve">Number of </w:t>
      </w:r>
      <w:r w:rsidR="00F730A2">
        <w:rPr>
          <w:rFonts w:ascii="Arial" w:hAnsi="Arial" w:cs="Arial"/>
          <w:sz w:val="20"/>
          <w:szCs w:val="20"/>
        </w:rPr>
        <w:t>r</w:t>
      </w:r>
      <w:r>
        <w:rPr>
          <w:rFonts w:ascii="Arial" w:hAnsi="Arial" w:cs="Arial"/>
          <w:sz w:val="20"/>
          <w:szCs w:val="20"/>
        </w:rPr>
        <w:t xml:space="preserve">ows: </w:t>
      </w:r>
    </w:p>
    <w:p w14:paraId="653F3E2E" w14:textId="37544E7A" w:rsidR="004A1583" w:rsidRDefault="008B3162" w:rsidP="004A1916">
      <w:pPr>
        <w:numPr>
          <w:ilvl w:val="0"/>
          <w:numId w:val="23"/>
        </w:numPr>
        <w:spacing w:after="120" w:line="280" w:lineRule="atLeast"/>
        <w:ind w:left="360"/>
        <w:rPr>
          <w:rFonts w:ascii="Arial" w:hAnsi="Arial" w:cs="Arial"/>
          <w:sz w:val="20"/>
          <w:szCs w:val="20"/>
        </w:rPr>
      </w:pPr>
      <w:r>
        <w:rPr>
          <w:rFonts w:ascii="Arial" w:hAnsi="Arial" w:cs="Arial"/>
          <w:sz w:val="20"/>
          <w:szCs w:val="20"/>
        </w:rPr>
        <w:t xml:space="preserve">Employees </w:t>
      </w:r>
      <w:r w:rsidR="00E31D6C">
        <w:rPr>
          <w:rFonts w:ascii="Arial" w:hAnsi="Arial" w:cs="Arial"/>
          <w:sz w:val="20"/>
          <w:szCs w:val="20"/>
        </w:rPr>
        <w:t>who</w:t>
      </w:r>
      <w:r>
        <w:rPr>
          <w:rFonts w:ascii="Arial" w:hAnsi="Arial" w:cs="Arial"/>
          <w:sz w:val="20"/>
          <w:szCs w:val="20"/>
        </w:rPr>
        <w:t xml:space="preserve"> can generate their own questions and answers are very valuable. Write three questions that would be important for a manager to understand. For each question, briefly explain why the answer is useful. Then, write the query that answers the question. </w:t>
      </w:r>
    </w:p>
    <w:p w14:paraId="4641472C" w14:textId="77777777" w:rsidR="00050182" w:rsidRDefault="00050182" w:rsidP="006C0ACD">
      <w:pPr>
        <w:spacing w:before="120" w:after="120" w:line="280" w:lineRule="atLeast"/>
        <w:rPr>
          <w:rFonts w:ascii="Arial" w:hAnsi="Arial" w:cs="Arial"/>
          <w:sz w:val="20"/>
          <w:szCs w:val="20"/>
        </w:rPr>
      </w:pPr>
    </w:p>
    <w:p w14:paraId="2882F2C1" w14:textId="2D7275A5" w:rsidR="006C0ACD" w:rsidRPr="00EF3143" w:rsidRDefault="006C0ACD" w:rsidP="004A1916">
      <w:pPr>
        <w:spacing w:before="120" w:after="120" w:line="280" w:lineRule="atLeast"/>
        <w:rPr>
          <w:rFonts w:ascii="Arial" w:hAnsi="Arial" w:cs="Arial"/>
          <w:sz w:val="20"/>
          <w:szCs w:val="20"/>
        </w:rPr>
      </w:pPr>
    </w:p>
    <w:sectPr w:rsidR="006C0ACD" w:rsidRPr="00EF3143" w:rsidSect="00A14E18">
      <w:footerReference w:type="default" r:id="rId19"/>
      <w:headerReference w:type="first" r:id="rId20"/>
      <w:footerReference w:type="first" r:id="rId21"/>
      <w:pgSz w:w="12240" w:h="15840"/>
      <w:pgMar w:top="1440" w:right="1440" w:bottom="1440" w:left="1440"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E559" w14:textId="77777777" w:rsidR="00A36F47" w:rsidRDefault="00A36F47" w:rsidP="00F00DA5">
      <w:pPr>
        <w:spacing w:after="0" w:line="240" w:lineRule="auto"/>
      </w:pPr>
      <w:r>
        <w:separator/>
      </w:r>
    </w:p>
  </w:endnote>
  <w:endnote w:type="continuationSeparator" w:id="0">
    <w:p w14:paraId="3E67A285" w14:textId="77777777" w:rsidR="00A36F47" w:rsidRDefault="00A36F47"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0B3EE" w14:textId="18B35C33" w:rsidR="00643F9D" w:rsidRPr="007174DB" w:rsidRDefault="00643F9D" w:rsidP="00643F9D">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Oh Canada – Case </w:t>
    </w:r>
    <w:r w:rsidR="00A14E18">
      <w:rPr>
        <w:rFonts w:ascii="Arial" w:eastAsia="Arial Unicode MS" w:hAnsi="Arial" w:cs="Arial"/>
        <w:color w:val="333333"/>
        <w:sz w:val="20"/>
        <w:szCs w:val="20"/>
      </w:rPr>
      <w:t>4</w:t>
    </w:r>
    <w:r>
      <w:rPr>
        <w:rFonts w:ascii="Arial" w:eastAsia="Arial Unicode MS" w:hAnsi="Arial" w:cs="Arial"/>
        <w:color w:val="333333"/>
        <w:sz w:val="20"/>
        <w:szCs w:val="20"/>
      </w:rPr>
      <w:t xml:space="preserve">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02A3A561" w14:textId="77777777" w:rsidR="00643F9D" w:rsidRDefault="00643F9D" w:rsidP="00643F9D">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16797786" w14:textId="1ED53C3E" w:rsidR="004F19D8" w:rsidRPr="00A14E18" w:rsidRDefault="00643F9D" w:rsidP="00A14E18">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Pr>
        <w:rFonts w:ascii="Arial" w:hAnsi="Arial" w:cs="Arial"/>
        <w:color w:val="4D4D4D"/>
        <w:sz w:val="16"/>
        <w:szCs w:val="16"/>
      </w:rPr>
      <w:t>n</w:t>
    </w:r>
    <w:r w:rsidRPr="00B01E10">
      <w:rPr>
        <w:rFonts w:ascii="Arial" w:hAnsi="Arial" w:cs="Arial"/>
        <w:color w:val="4D4D4D"/>
        <w:sz w:val="16"/>
        <w:szCs w:val="16"/>
      </w:rPr>
      <w:t>o.</w:t>
    </w:r>
    <w:r w:rsidR="00192B15">
      <w:rPr>
        <w:rFonts w:ascii="Arial" w:hAnsi="Arial" w:cs="Arial"/>
        <w:color w:val="4D4D4D"/>
        <w:sz w:val="16"/>
        <w:szCs w:val="16"/>
      </w:rPr>
      <w:t xml:space="preserve"> </w:t>
    </w:r>
    <w:r w:rsidR="00192B15" w:rsidRPr="0070752C">
      <w:rPr>
        <w:rFonts w:ascii="Arial" w:hAnsi="Arial" w:cs="Arial"/>
        <w:color w:val="333333"/>
        <w:sz w:val="16"/>
        <w:szCs w:val="16"/>
      </w:rPr>
      <w:t>18031-221US_9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D20C" w14:textId="1B27A2F1" w:rsidR="00A14E18" w:rsidRPr="007174DB" w:rsidRDefault="00A14E18" w:rsidP="00A14E18">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 xml:space="preserve">Analytics mindset case studies – Oh Canada – Case 4 </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6A09CBA2" w14:textId="77777777" w:rsidR="00A14E18" w:rsidRDefault="00A14E18" w:rsidP="00A14E18">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2022</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4E86AB9E" w14:textId="4FE89EE3" w:rsidR="004B0229" w:rsidRPr="00A14E18" w:rsidRDefault="00A14E18" w:rsidP="00A14E18">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Pr>
        <w:rFonts w:ascii="Arial" w:hAnsi="Arial" w:cs="Arial"/>
        <w:color w:val="4D4D4D"/>
        <w:sz w:val="16"/>
        <w:szCs w:val="16"/>
      </w:rPr>
      <w:t>n</w:t>
    </w:r>
    <w:r w:rsidRPr="00B01E10">
      <w:rPr>
        <w:rFonts w:ascii="Arial" w:hAnsi="Arial" w:cs="Arial"/>
        <w:color w:val="4D4D4D"/>
        <w:sz w:val="16"/>
        <w:szCs w:val="16"/>
      </w:rPr>
      <w:t>o.</w:t>
    </w:r>
    <w:r w:rsidR="00192B15">
      <w:rPr>
        <w:rFonts w:ascii="Arial" w:hAnsi="Arial" w:cs="Arial"/>
        <w:color w:val="4D4D4D"/>
        <w:sz w:val="16"/>
        <w:szCs w:val="16"/>
      </w:rPr>
      <w:t xml:space="preserve"> </w:t>
    </w:r>
    <w:r w:rsidR="00192B15" w:rsidRPr="0070752C">
      <w:rPr>
        <w:rFonts w:ascii="Arial" w:hAnsi="Arial" w:cs="Arial"/>
        <w:color w:val="333333"/>
        <w:sz w:val="16"/>
        <w:szCs w:val="16"/>
      </w:rPr>
      <w:t>18031-221US_9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343AF" w14:textId="77777777" w:rsidR="00A36F47" w:rsidRDefault="00A36F47" w:rsidP="00F00DA5">
      <w:pPr>
        <w:spacing w:after="0" w:line="240" w:lineRule="auto"/>
      </w:pPr>
      <w:r>
        <w:separator/>
      </w:r>
    </w:p>
  </w:footnote>
  <w:footnote w:type="continuationSeparator" w:id="0">
    <w:p w14:paraId="1A17B290" w14:textId="77777777" w:rsidR="00A36F47" w:rsidRDefault="00A36F47"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B684" w14:textId="0ECF15F2" w:rsidR="00931D23" w:rsidRDefault="00A36F47">
    <w:pPr>
      <w:pStyle w:val="Header"/>
    </w:pPr>
    <w:r>
      <w:rPr>
        <w:noProof/>
      </w:rPr>
      <w:pict w14:anchorId="0A844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81pt;height:73.5pt;visibility:visible;mso-wrap-style:squar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11BF2"/>
    <w:multiLevelType w:val="hybridMultilevel"/>
    <w:tmpl w:val="727A0F08"/>
    <w:lvl w:ilvl="0" w:tplc="1F76395A">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1607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47C3D"/>
    <w:multiLevelType w:val="hybridMultilevel"/>
    <w:tmpl w:val="4FC2593C"/>
    <w:lvl w:ilvl="0" w:tplc="A864821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45377"/>
    <w:multiLevelType w:val="hybridMultilevel"/>
    <w:tmpl w:val="D196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01A5D"/>
    <w:multiLevelType w:val="hybridMultilevel"/>
    <w:tmpl w:val="3F08657A"/>
    <w:lvl w:ilvl="0" w:tplc="309C37B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3017D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1416F"/>
    <w:multiLevelType w:val="hybridMultilevel"/>
    <w:tmpl w:val="EDB00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AD13EE"/>
    <w:multiLevelType w:val="multilevel"/>
    <w:tmpl w:val="61E4F148"/>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7A36570"/>
    <w:multiLevelType w:val="hybridMultilevel"/>
    <w:tmpl w:val="051EA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D2F28"/>
    <w:multiLevelType w:val="hybridMultilevel"/>
    <w:tmpl w:val="9F2CE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A1376"/>
    <w:multiLevelType w:val="multilevel"/>
    <w:tmpl w:val="61E4F148"/>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32423F42"/>
    <w:multiLevelType w:val="multilevel"/>
    <w:tmpl w:val="29E4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61BD0"/>
    <w:multiLevelType w:val="hybridMultilevel"/>
    <w:tmpl w:val="10D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96E84"/>
    <w:multiLevelType w:val="multilevel"/>
    <w:tmpl w:val="61E4F148"/>
    <w:lvl w:ilvl="0">
      <w:start w:val="1"/>
      <w:numFmt w:val="bullet"/>
      <w:lvlText w:val="►"/>
      <w:lvlJc w:val="left"/>
      <w:pPr>
        <w:tabs>
          <w:tab w:val="num" w:pos="360"/>
        </w:tabs>
        <w:ind w:left="360" w:hanging="360"/>
      </w:pPr>
      <w:rPr>
        <w:rFonts w:ascii="Arial" w:hAnsi="Arial" w:hint="default"/>
        <w:color w:val="FFE600"/>
        <w:sz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7CE741C"/>
    <w:multiLevelType w:val="hybridMultilevel"/>
    <w:tmpl w:val="5CDE0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0B79C5"/>
    <w:multiLevelType w:val="hybridMultilevel"/>
    <w:tmpl w:val="0E1217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A34889"/>
    <w:multiLevelType w:val="hybridMultilevel"/>
    <w:tmpl w:val="DDF4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64624A"/>
    <w:multiLevelType w:val="hybridMultilevel"/>
    <w:tmpl w:val="B8C62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9244D4"/>
    <w:multiLevelType w:val="hybridMultilevel"/>
    <w:tmpl w:val="AA94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7E4B49"/>
    <w:multiLevelType w:val="hybridMultilevel"/>
    <w:tmpl w:val="7244FEAE"/>
    <w:lvl w:ilvl="0" w:tplc="968023CA">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7B6498"/>
    <w:multiLevelType w:val="multilevel"/>
    <w:tmpl w:val="0F849C06"/>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E6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60D04FE9"/>
    <w:multiLevelType w:val="hybridMultilevel"/>
    <w:tmpl w:val="B9D80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916DA2"/>
    <w:multiLevelType w:val="hybridMultilevel"/>
    <w:tmpl w:val="41A81A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6B14D6"/>
    <w:multiLevelType w:val="multilevel"/>
    <w:tmpl w:val="29E497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1919B6"/>
    <w:multiLevelType w:val="hybridMultilevel"/>
    <w:tmpl w:val="3008E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1F623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6C8E44EB"/>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799B78BA"/>
    <w:multiLevelType w:val="hybridMultilevel"/>
    <w:tmpl w:val="D3DAE3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7322B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22"/>
  </w:num>
  <w:num w:numId="2">
    <w:abstractNumId w:val="26"/>
  </w:num>
  <w:num w:numId="3">
    <w:abstractNumId w:val="28"/>
  </w:num>
  <w:num w:numId="4">
    <w:abstractNumId w:val="12"/>
  </w:num>
  <w:num w:numId="5">
    <w:abstractNumId w:val="19"/>
  </w:num>
  <w:num w:numId="6">
    <w:abstractNumId w:val="3"/>
  </w:num>
  <w:num w:numId="7">
    <w:abstractNumId w:val="18"/>
  </w:num>
  <w:num w:numId="8">
    <w:abstractNumId w:val="5"/>
  </w:num>
  <w:num w:numId="9">
    <w:abstractNumId w:val="1"/>
  </w:num>
  <w:num w:numId="10">
    <w:abstractNumId w:val="16"/>
  </w:num>
  <w:num w:numId="11">
    <w:abstractNumId w:val="4"/>
  </w:num>
  <w:num w:numId="12">
    <w:abstractNumId w:val="6"/>
  </w:num>
  <w:num w:numId="13">
    <w:abstractNumId w:val="25"/>
  </w:num>
  <w:num w:numId="14">
    <w:abstractNumId w:val="17"/>
  </w:num>
  <w:num w:numId="15">
    <w:abstractNumId w:val="14"/>
  </w:num>
  <w:num w:numId="16">
    <w:abstractNumId w:val="25"/>
  </w:num>
  <w:num w:numId="17">
    <w:abstractNumId w:val="21"/>
  </w:num>
  <w:num w:numId="18">
    <w:abstractNumId w:val="9"/>
  </w:num>
  <w:num w:numId="19">
    <w:abstractNumId w:val="27"/>
  </w:num>
  <w:num w:numId="20">
    <w:abstractNumId w:val="2"/>
  </w:num>
  <w:num w:numId="21">
    <w:abstractNumId w:val="11"/>
  </w:num>
  <w:num w:numId="22">
    <w:abstractNumId w:val="24"/>
  </w:num>
  <w:num w:numId="23">
    <w:abstractNumId w:val="0"/>
  </w:num>
  <w:num w:numId="24">
    <w:abstractNumId w:val="15"/>
  </w:num>
  <w:num w:numId="25">
    <w:abstractNumId w:val="23"/>
  </w:num>
  <w:num w:numId="26">
    <w:abstractNumId w:val="8"/>
  </w:num>
  <w:num w:numId="27">
    <w:abstractNumId w:val="13"/>
  </w:num>
  <w:num w:numId="28">
    <w:abstractNumId w:val="10"/>
  </w:num>
  <w:num w:numId="29">
    <w:abstractNumId w:val="7"/>
  </w:num>
  <w:num w:numId="30">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EF4"/>
    <w:rsid w:val="0000309B"/>
    <w:rsid w:val="00005E31"/>
    <w:rsid w:val="00007E1E"/>
    <w:rsid w:val="00010718"/>
    <w:rsid w:val="00012432"/>
    <w:rsid w:val="000141BC"/>
    <w:rsid w:val="00023457"/>
    <w:rsid w:val="0002468E"/>
    <w:rsid w:val="00031C67"/>
    <w:rsid w:val="00033265"/>
    <w:rsid w:val="00033365"/>
    <w:rsid w:val="000336A1"/>
    <w:rsid w:val="00035537"/>
    <w:rsid w:val="00035622"/>
    <w:rsid w:val="0003597A"/>
    <w:rsid w:val="000364DB"/>
    <w:rsid w:val="00040769"/>
    <w:rsid w:val="00040982"/>
    <w:rsid w:val="0004287E"/>
    <w:rsid w:val="00042A84"/>
    <w:rsid w:val="00043132"/>
    <w:rsid w:val="00050182"/>
    <w:rsid w:val="00055774"/>
    <w:rsid w:val="000563DB"/>
    <w:rsid w:val="00057C2A"/>
    <w:rsid w:val="00060701"/>
    <w:rsid w:val="00061050"/>
    <w:rsid w:val="0006190B"/>
    <w:rsid w:val="00061B32"/>
    <w:rsid w:val="00061D67"/>
    <w:rsid w:val="000638ED"/>
    <w:rsid w:val="00064679"/>
    <w:rsid w:val="00065E5B"/>
    <w:rsid w:val="00066A04"/>
    <w:rsid w:val="00067A2D"/>
    <w:rsid w:val="00070E95"/>
    <w:rsid w:val="000732EF"/>
    <w:rsid w:val="000737B9"/>
    <w:rsid w:val="00076294"/>
    <w:rsid w:val="00082511"/>
    <w:rsid w:val="00084842"/>
    <w:rsid w:val="00085CE3"/>
    <w:rsid w:val="0008628E"/>
    <w:rsid w:val="00091907"/>
    <w:rsid w:val="00092328"/>
    <w:rsid w:val="00096949"/>
    <w:rsid w:val="000A0D81"/>
    <w:rsid w:val="000A290B"/>
    <w:rsid w:val="000A486D"/>
    <w:rsid w:val="000A53FB"/>
    <w:rsid w:val="000A628C"/>
    <w:rsid w:val="000B2987"/>
    <w:rsid w:val="000B515A"/>
    <w:rsid w:val="000B58C4"/>
    <w:rsid w:val="000B6653"/>
    <w:rsid w:val="000C0E51"/>
    <w:rsid w:val="000C1E3C"/>
    <w:rsid w:val="000C43C1"/>
    <w:rsid w:val="000C4BA5"/>
    <w:rsid w:val="000C4FA2"/>
    <w:rsid w:val="000C5A0A"/>
    <w:rsid w:val="000C6319"/>
    <w:rsid w:val="000C6E83"/>
    <w:rsid w:val="000C7ECA"/>
    <w:rsid w:val="000D0E9D"/>
    <w:rsid w:val="000D33F5"/>
    <w:rsid w:val="000D3D76"/>
    <w:rsid w:val="000D436F"/>
    <w:rsid w:val="000D4DDC"/>
    <w:rsid w:val="000D5678"/>
    <w:rsid w:val="000D6CE0"/>
    <w:rsid w:val="000E042D"/>
    <w:rsid w:val="000E1697"/>
    <w:rsid w:val="000E190E"/>
    <w:rsid w:val="000E2182"/>
    <w:rsid w:val="000E2773"/>
    <w:rsid w:val="000E35A3"/>
    <w:rsid w:val="000F1D86"/>
    <w:rsid w:val="000F3492"/>
    <w:rsid w:val="000F376D"/>
    <w:rsid w:val="001024D7"/>
    <w:rsid w:val="001035FB"/>
    <w:rsid w:val="00105745"/>
    <w:rsid w:val="0011140D"/>
    <w:rsid w:val="00112805"/>
    <w:rsid w:val="00115901"/>
    <w:rsid w:val="001164CA"/>
    <w:rsid w:val="00116662"/>
    <w:rsid w:val="00116A46"/>
    <w:rsid w:val="001203BD"/>
    <w:rsid w:val="001217F4"/>
    <w:rsid w:val="00121A70"/>
    <w:rsid w:val="00121AB5"/>
    <w:rsid w:val="001225ED"/>
    <w:rsid w:val="00122E81"/>
    <w:rsid w:val="00125051"/>
    <w:rsid w:val="00126CEE"/>
    <w:rsid w:val="00126FE4"/>
    <w:rsid w:val="0013199D"/>
    <w:rsid w:val="00132F89"/>
    <w:rsid w:val="00134B22"/>
    <w:rsid w:val="00134B73"/>
    <w:rsid w:val="001416EB"/>
    <w:rsid w:val="00141C4F"/>
    <w:rsid w:val="00143491"/>
    <w:rsid w:val="0014588A"/>
    <w:rsid w:val="00147049"/>
    <w:rsid w:val="0015186A"/>
    <w:rsid w:val="00151C29"/>
    <w:rsid w:val="00156AC4"/>
    <w:rsid w:val="00160990"/>
    <w:rsid w:val="0016611D"/>
    <w:rsid w:val="00170D84"/>
    <w:rsid w:val="00172A87"/>
    <w:rsid w:val="001731DD"/>
    <w:rsid w:val="00181970"/>
    <w:rsid w:val="0018209A"/>
    <w:rsid w:val="0018344C"/>
    <w:rsid w:val="00184A42"/>
    <w:rsid w:val="00186457"/>
    <w:rsid w:val="00186813"/>
    <w:rsid w:val="00186B0A"/>
    <w:rsid w:val="001870F5"/>
    <w:rsid w:val="00190AAA"/>
    <w:rsid w:val="00192B15"/>
    <w:rsid w:val="00193BA2"/>
    <w:rsid w:val="001946F1"/>
    <w:rsid w:val="0019580B"/>
    <w:rsid w:val="00195D81"/>
    <w:rsid w:val="001967D9"/>
    <w:rsid w:val="0019682C"/>
    <w:rsid w:val="001A277B"/>
    <w:rsid w:val="001A4C64"/>
    <w:rsid w:val="001A788E"/>
    <w:rsid w:val="001B3FD6"/>
    <w:rsid w:val="001B5C73"/>
    <w:rsid w:val="001B5E3F"/>
    <w:rsid w:val="001C0D12"/>
    <w:rsid w:val="001C1AA6"/>
    <w:rsid w:val="001C2331"/>
    <w:rsid w:val="001C4F97"/>
    <w:rsid w:val="001D0DC7"/>
    <w:rsid w:val="001D1927"/>
    <w:rsid w:val="001D3401"/>
    <w:rsid w:val="001D393A"/>
    <w:rsid w:val="001D47C7"/>
    <w:rsid w:val="001D5530"/>
    <w:rsid w:val="001E011F"/>
    <w:rsid w:val="001E24E0"/>
    <w:rsid w:val="001E30E3"/>
    <w:rsid w:val="001E3BCC"/>
    <w:rsid w:val="001E3BD9"/>
    <w:rsid w:val="001E4E1B"/>
    <w:rsid w:val="001E4E31"/>
    <w:rsid w:val="001E7BC6"/>
    <w:rsid w:val="001F0089"/>
    <w:rsid w:val="001F0698"/>
    <w:rsid w:val="001F1561"/>
    <w:rsid w:val="001F226B"/>
    <w:rsid w:val="001F3DF2"/>
    <w:rsid w:val="001F5647"/>
    <w:rsid w:val="002000E0"/>
    <w:rsid w:val="00200D34"/>
    <w:rsid w:val="00201068"/>
    <w:rsid w:val="002043CE"/>
    <w:rsid w:val="002062F1"/>
    <w:rsid w:val="0020689B"/>
    <w:rsid w:val="00206EB5"/>
    <w:rsid w:val="00207D15"/>
    <w:rsid w:val="002129D0"/>
    <w:rsid w:val="0021585E"/>
    <w:rsid w:val="0021798B"/>
    <w:rsid w:val="00217D81"/>
    <w:rsid w:val="00217D99"/>
    <w:rsid w:val="00221F32"/>
    <w:rsid w:val="002237BD"/>
    <w:rsid w:val="00223909"/>
    <w:rsid w:val="00224287"/>
    <w:rsid w:val="00226663"/>
    <w:rsid w:val="002272E9"/>
    <w:rsid w:val="002309E2"/>
    <w:rsid w:val="00233568"/>
    <w:rsid w:val="00233AB5"/>
    <w:rsid w:val="00235898"/>
    <w:rsid w:val="00237EEF"/>
    <w:rsid w:val="0024113B"/>
    <w:rsid w:val="002420D6"/>
    <w:rsid w:val="00253454"/>
    <w:rsid w:val="00253DB6"/>
    <w:rsid w:val="002540D2"/>
    <w:rsid w:val="002617AB"/>
    <w:rsid w:val="00265A73"/>
    <w:rsid w:val="00270A07"/>
    <w:rsid w:val="002714BD"/>
    <w:rsid w:val="002721D4"/>
    <w:rsid w:val="002724CD"/>
    <w:rsid w:val="002765AD"/>
    <w:rsid w:val="00277A17"/>
    <w:rsid w:val="00277BFD"/>
    <w:rsid w:val="00280FC1"/>
    <w:rsid w:val="0028152B"/>
    <w:rsid w:val="002815EC"/>
    <w:rsid w:val="0028606D"/>
    <w:rsid w:val="00286A41"/>
    <w:rsid w:val="0028710F"/>
    <w:rsid w:val="00290CDE"/>
    <w:rsid w:val="00291162"/>
    <w:rsid w:val="0029263E"/>
    <w:rsid w:val="00292688"/>
    <w:rsid w:val="002A02A4"/>
    <w:rsid w:val="002A2727"/>
    <w:rsid w:val="002A509A"/>
    <w:rsid w:val="002A5EF4"/>
    <w:rsid w:val="002A6512"/>
    <w:rsid w:val="002A6523"/>
    <w:rsid w:val="002A66BD"/>
    <w:rsid w:val="002A6752"/>
    <w:rsid w:val="002B0A1D"/>
    <w:rsid w:val="002B0F37"/>
    <w:rsid w:val="002B10FC"/>
    <w:rsid w:val="002B2251"/>
    <w:rsid w:val="002B3802"/>
    <w:rsid w:val="002B5DA2"/>
    <w:rsid w:val="002B6199"/>
    <w:rsid w:val="002B7B23"/>
    <w:rsid w:val="002C6190"/>
    <w:rsid w:val="002D06B7"/>
    <w:rsid w:val="002D2239"/>
    <w:rsid w:val="002D371E"/>
    <w:rsid w:val="002D43E7"/>
    <w:rsid w:val="002D4C44"/>
    <w:rsid w:val="002D6AE6"/>
    <w:rsid w:val="002D78DF"/>
    <w:rsid w:val="002E0AC8"/>
    <w:rsid w:val="002E0DA1"/>
    <w:rsid w:val="002E2ABF"/>
    <w:rsid w:val="002E5A63"/>
    <w:rsid w:val="002E6B5E"/>
    <w:rsid w:val="002F02A2"/>
    <w:rsid w:val="002F3558"/>
    <w:rsid w:val="002F3851"/>
    <w:rsid w:val="002F4D5D"/>
    <w:rsid w:val="002F517E"/>
    <w:rsid w:val="002F65B6"/>
    <w:rsid w:val="002F78F4"/>
    <w:rsid w:val="00300B80"/>
    <w:rsid w:val="00301527"/>
    <w:rsid w:val="00302376"/>
    <w:rsid w:val="00302A1A"/>
    <w:rsid w:val="003053F3"/>
    <w:rsid w:val="003114FA"/>
    <w:rsid w:val="00313CB4"/>
    <w:rsid w:val="003149DD"/>
    <w:rsid w:val="00315D06"/>
    <w:rsid w:val="003165F7"/>
    <w:rsid w:val="00317B53"/>
    <w:rsid w:val="0032068D"/>
    <w:rsid w:val="00320D2D"/>
    <w:rsid w:val="00321470"/>
    <w:rsid w:val="0032176F"/>
    <w:rsid w:val="00323C2B"/>
    <w:rsid w:val="0032412E"/>
    <w:rsid w:val="003245B5"/>
    <w:rsid w:val="003255A7"/>
    <w:rsid w:val="00325A97"/>
    <w:rsid w:val="003260F7"/>
    <w:rsid w:val="0033343F"/>
    <w:rsid w:val="00337618"/>
    <w:rsid w:val="003376FA"/>
    <w:rsid w:val="00337D25"/>
    <w:rsid w:val="00340D55"/>
    <w:rsid w:val="00343801"/>
    <w:rsid w:val="0034405E"/>
    <w:rsid w:val="0034509B"/>
    <w:rsid w:val="00347280"/>
    <w:rsid w:val="00352DC0"/>
    <w:rsid w:val="00353E0E"/>
    <w:rsid w:val="00355A8F"/>
    <w:rsid w:val="00356895"/>
    <w:rsid w:val="00362AA3"/>
    <w:rsid w:val="00362B78"/>
    <w:rsid w:val="0036594C"/>
    <w:rsid w:val="00367179"/>
    <w:rsid w:val="0036727D"/>
    <w:rsid w:val="00370693"/>
    <w:rsid w:val="00372489"/>
    <w:rsid w:val="003724EB"/>
    <w:rsid w:val="003743F6"/>
    <w:rsid w:val="00375B7A"/>
    <w:rsid w:val="00377AEA"/>
    <w:rsid w:val="0038016D"/>
    <w:rsid w:val="00380EC1"/>
    <w:rsid w:val="00382D90"/>
    <w:rsid w:val="00385B50"/>
    <w:rsid w:val="00387E89"/>
    <w:rsid w:val="00394224"/>
    <w:rsid w:val="00396E5C"/>
    <w:rsid w:val="003A0F7A"/>
    <w:rsid w:val="003A17F5"/>
    <w:rsid w:val="003A3517"/>
    <w:rsid w:val="003A365A"/>
    <w:rsid w:val="003A417C"/>
    <w:rsid w:val="003A6391"/>
    <w:rsid w:val="003B5457"/>
    <w:rsid w:val="003B77A0"/>
    <w:rsid w:val="003C3A7A"/>
    <w:rsid w:val="003C4587"/>
    <w:rsid w:val="003C5A21"/>
    <w:rsid w:val="003D1A1D"/>
    <w:rsid w:val="003D2698"/>
    <w:rsid w:val="003D2B06"/>
    <w:rsid w:val="003D45A3"/>
    <w:rsid w:val="003D4683"/>
    <w:rsid w:val="003D64FE"/>
    <w:rsid w:val="003F1B03"/>
    <w:rsid w:val="003F2188"/>
    <w:rsid w:val="003F3EF1"/>
    <w:rsid w:val="004010E0"/>
    <w:rsid w:val="00401223"/>
    <w:rsid w:val="00402089"/>
    <w:rsid w:val="004033D7"/>
    <w:rsid w:val="0040507E"/>
    <w:rsid w:val="00407D9D"/>
    <w:rsid w:val="004101B3"/>
    <w:rsid w:val="00411CEB"/>
    <w:rsid w:val="00412B2D"/>
    <w:rsid w:val="00414D28"/>
    <w:rsid w:val="00415B89"/>
    <w:rsid w:val="0042033F"/>
    <w:rsid w:val="00420772"/>
    <w:rsid w:val="004273D7"/>
    <w:rsid w:val="00430222"/>
    <w:rsid w:val="00431691"/>
    <w:rsid w:val="00433B8D"/>
    <w:rsid w:val="0043687A"/>
    <w:rsid w:val="004426E1"/>
    <w:rsid w:val="004459B8"/>
    <w:rsid w:val="00447F14"/>
    <w:rsid w:val="004512B1"/>
    <w:rsid w:val="004523CE"/>
    <w:rsid w:val="00452EEF"/>
    <w:rsid w:val="00455773"/>
    <w:rsid w:val="004558DA"/>
    <w:rsid w:val="004559CE"/>
    <w:rsid w:val="00455D43"/>
    <w:rsid w:val="004561AB"/>
    <w:rsid w:val="004575C2"/>
    <w:rsid w:val="00465999"/>
    <w:rsid w:val="00465B95"/>
    <w:rsid w:val="004711D3"/>
    <w:rsid w:val="00474E02"/>
    <w:rsid w:val="00475EBF"/>
    <w:rsid w:val="00483003"/>
    <w:rsid w:val="0048321D"/>
    <w:rsid w:val="00485BDD"/>
    <w:rsid w:val="00493AA3"/>
    <w:rsid w:val="00493B07"/>
    <w:rsid w:val="00493CB4"/>
    <w:rsid w:val="0049441D"/>
    <w:rsid w:val="00496539"/>
    <w:rsid w:val="004A0487"/>
    <w:rsid w:val="004A1583"/>
    <w:rsid w:val="004A1916"/>
    <w:rsid w:val="004A2D98"/>
    <w:rsid w:val="004A3FDC"/>
    <w:rsid w:val="004A4294"/>
    <w:rsid w:val="004B0229"/>
    <w:rsid w:val="004B0803"/>
    <w:rsid w:val="004B0FCC"/>
    <w:rsid w:val="004B12E2"/>
    <w:rsid w:val="004B4AF4"/>
    <w:rsid w:val="004C067B"/>
    <w:rsid w:val="004C1BF7"/>
    <w:rsid w:val="004C2B2D"/>
    <w:rsid w:val="004C50D2"/>
    <w:rsid w:val="004C551B"/>
    <w:rsid w:val="004C5C1A"/>
    <w:rsid w:val="004C6DF3"/>
    <w:rsid w:val="004C773C"/>
    <w:rsid w:val="004C7B31"/>
    <w:rsid w:val="004D1535"/>
    <w:rsid w:val="004D332B"/>
    <w:rsid w:val="004E0548"/>
    <w:rsid w:val="004F19D8"/>
    <w:rsid w:val="004F23C0"/>
    <w:rsid w:val="004F378F"/>
    <w:rsid w:val="004F50AF"/>
    <w:rsid w:val="004F5D8D"/>
    <w:rsid w:val="004F5F24"/>
    <w:rsid w:val="005023D0"/>
    <w:rsid w:val="00506D53"/>
    <w:rsid w:val="00506F8B"/>
    <w:rsid w:val="00507FC0"/>
    <w:rsid w:val="00514C3D"/>
    <w:rsid w:val="00517FC5"/>
    <w:rsid w:val="005243AB"/>
    <w:rsid w:val="0052465C"/>
    <w:rsid w:val="00526B73"/>
    <w:rsid w:val="005279A1"/>
    <w:rsid w:val="00527C97"/>
    <w:rsid w:val="0053011E"/>
    <w:rsid w:val="005309E8"/>
    <w:rsid w:val="005310DC"/>
    <w:rsid w:val="00532834"/>
    <w:rsid w:val="00532DC9"/>
    <w:rsid w:val="00533871"/>
    <w:rsid w:val="00533CB2"/>
    <w:rsid w:val="00534797"/>
    <w:rsid w:val="00534CA2"/>
    <w:rsid w:val="00534D57"/>
    <w:rsid w:val="005367D3"/>
    <w:rsid w:val="00544C8E"/>
    <w:rsid w:val="00546C9B"/>
    <w:rsid w:val="0054784F"/>
    <w:rsid w:val="0055143F"/>
    <w:rsid w:val="0055186D"/>
    <w:rsid w:val="0055344C"/>
    <w:rsid w:val="00553BB9"/>
    <w:rsid w:val="00557447"/>
    <w:rsid w:val="00557AA1"/>
    <w:rsid w:val="00557F56"/>
    <w:rsid w:val="00562837"/>
    <w:rsid w:val="00562C76"/>
    <w:rsid w:val="00565624"/>
    <w:rsid w:val="00567A5C"/>
    <w:rsid w:val="00567B5A"/>
    <w:rsid w:val="005701AB"/>
    <w:rsid w:val="00570D9A"/>
    <w:rsid w:val="00570FC5"/>
    <w:rsid w:val="0057120A"/>
    <w:rsid w:val="0057187C"/>
    <w:rsid w:val="00573086"/>
    <w:rsid w:val="005737C3"/>
    <w:rsid w:val="00574154"/>
    <w:rsid w:val="00575594"/>
    <w:rsid w:val="0057740E"/>
    <w:rsid w:val="005804F5"/>
    <w:rsid w:val="0058432D"/>
    <w:rsid w:val="005866B9"/>
    <w:rsid w:val="005941E1"/>
    <w:rsid w:val="005972D9"/>
    <w:rsid w:val="00597717"/>
    <w:rsid w:val="00597F76"/>
    <w:rsid w:val="005A03D3"/>
    <w:rsid w:val="005A06B0"/>
    <w:rsid w:val="005A06D8"/>
    <w:rsid w:val="005A0D2F"/>
    <w:rsid w:val="005A10F6"/>
    <w:rsid w:val="005A11A2"/>
    <w:rsid w:val="005A445E"/>
    <w:rsid w:val="005A55D2"/>
    <w:rsid w:val="005A7C84"/>
    <w:rsid w:val="005B0DE4"/>
    <w:rsid w:val="005B190D"/>
    <w:rsid w:val="005B19F1"/>
    <w:rsid w:val="005B4665"/>
    <w:rsid w:val="005B5E17"/>
    <w:rsid w:val="005B6B1A"/>
    <w:rsid w:val="005B7AA5"/>
    <w:rsid w:val="005C14B2"/>
    <w:rsid w:val="005C4FFB"/>
    <w:rsid w:val="005C546E"/>
    <w:rsid w:val="005C7D98"/>
    <w:rsid w:val="005D0293"/>
    <w:rsid w:val="005D04B8"/>
    <w:rsid w:val="005D10A1"/>
    <w:rsid w:val="005D5E09"/>
    <w:rsid w:val="005D6D3B"/>
    <w:rsid w:val="005D7E38"/>
    <w:rsid w:val="005E0109"/>
    <w:rsid w:val="005E413E"/>
    <w:rsid w:val="005F0025"/>
    <w:rsid w:val="005F1FFA"/>
    <w:rsid w:val="005F3366"/>
    <w:rsid w:val="005F4892"/>
    <w:rsid w:val="005F657F"/>
    <w:rsid w:val="005F7A2E"/>
    <w:rsid w:val="006017D0"/>
    <w:rsid w:val="00601EAB"/>
    <w:rsid w:val="0060229B"/>
    <w:rsid w:val="00603FC8"/>
    <w:rsid w:val="00604AE8"/>
    <w:rsid w:val="006064FE"/>
    <w:rsid w:val="006126DE"/>
    <w:rsid w:val="00613671"/>
    <w:rsid w:val="0062073E"/>
    <w:rsid w:val="00620F99"/>
    <w:rsid w:val="006211A1"/>
    <w:rsid w:val="006225D1"/>
    <w:rsid w:val="00622BFF"/>
    <w:rsid w:val="00623C72"/>
    <w:rsid w:val="00625C36"/>
    <w:rsid w:val="00630B0F"/>
    <w:rsid w:val="00630FC1"/>
    <w:rsid w:val="00633D3D"/>
    <w:rsid w:val="00634966"/>
    <w:rsid w:val="006432D6"/>
    <w:rsid w:val="0064346C"/>
    <w:rsid w:val="00643F9D"/>
    <w:rsid w:val="006457A7"/>
    <w:rsid w:val="00645E63"/>
    <w:rsid w:val="006465F7"/>
    <w:rsid w:val="006537DE"/>
    <w:rsid w:val="00656167"/>
    <w:rsid w:val="00662BCC"/>
    <w:rsid w:val="00663916"/>
    <w:rsid w:val="00664C72"/>
    <w:rsid w:val="00670B81"/>
    <w:rsid w:val="00672F7D"/>
    <w:rsid w:val="006730C2"/>
    <w:rsid w:val="006771A3"/>
    <w:rsid w:val="00680B84"/>
    <w:rsid w:val="00681C14"/>
    <w:rsid w:val="006823BB"/>
    <w:rsid w:val="006829E9"/>
    <w:rsid w:val="00683711"/>
    <w:rsid w:val="00693F46"/>
    <w:rsid w:val="0069446C"/>
    <w:rsid w:val="00695D84"/>
    <w:rsid w:val="006A0472"/>
    <w:rsid w:val="006A04DD"/>
    <w:rsid w:val="006A05B8"/>
    <w:rsid w:val="006A0EB6"/>
    <w:rsid w:val="006A221A"/>
    <w:rsid w:val="006A79A3"/>
    <w:rsid w:val="006A7FFD"/>
    <w:rsid w:val="006B09F6"/>
    <w:rsid w:val="006B2B2B"/>
    <w:rsid w:val="006B2B9C"/>
    <w:rsid w:val="006B4BD2"/>
    <w:rsid w:val="006B659C"/>
    <w:rsid w:val="006C0483"/>
    <w:rsid w:val="006C0ACD"/>
    <w:rsid w:val="006C1FFB"/>
    <w:rsid w:val="006C3B0E"/>
    <w:rsid w:val="006C40E6"/>
    <w:rsid w:val="006C621A"/>
    <w:rsid w:val="006C780F"/>
    <w:rsid w:val="006C7A0A"/>
    <w:rsid w:val="006C7E01"/>
    <w:rsid w:val="006D323F"/>
    <w:rsid w:val="006D6450"/>
    <w:rsid w:val="006D7399"/>
    <w:rsid w:val="006E00E9"/>
    <w:rsid w:val="006E1334"/>
    <w:rsid w:val="006E495C"/>
    <w:rsid w:val="006E5060"/>
    <w:rsid w:val="006E60C2"/>
    <w:rsid w:val="006E6A38"/>
    <w:rsid w:val="006F4425"/>
    <w:rsid w:val="006F49CA"/>
    <w:rsid w:val="006F6117"/>
    <w:rsid w:val="006F6BC7"/>
    <w:rsid w:val="006F6ED5"/>
    <w:rsid w:val="006F706B"/>
    <w:rsid w:val="0070270A"/>
    <w:rsid w:val="00706E55"/>
    <w:rsid w:val="00707371"/>
    <w:rsid w:val="007106EF"/>
    <w:rsid w:val="00712826"/>
    <w:rsid w:val="00712C25"/>
    <w:rsid w:val="00712F6A"/>
    <w:rsid w:val="007142A8"/>
    <w:rsid w:val="007144F3"/>
    <w:rsid w:val="00715D68"/>
    <w:rsid w:val="007165BE"/>
    <w:rsid w:val="007165E1"/>
    <w:rsid w:val="00724A6B"/>
    <w:rsid w:val="0073038F"/>
    <w:rsid w:val="00730D8C"/>
    <w:rsid w:val="00731712"/>
    <w:rsid w:val="00731F87"/>
    <w:rsid w:val="007335D7"/>
    <w:rsid w:val="007339C6"/>
    <w:rsid w:val="00733A82"/>
    <w:rsid w:val="00733E13"/>
    <w:rsid w:val="0073691C"/>
    <w:rsid w:val="00741FAB"/>
    <w:rsid w:val="007444D2"/>
    <w:rsid w:val="00744AF0"/>
    <w:rsid w:val="0075175A"/>
    <w:rsid w:val="007521E3"/>
    <w:rsid w:val="00754B89"/>
    <w:rsid w:val="00754E1C"/>
    <w:rsid w:val="007568F5"/>
    <w:rsid w:val="0076138A"/>
    <w:rsid w:val="00763595"/>
    <w:rsid w:val="0076528F"/>
    <w:rsid w:val="00766AB2"/>
    <w:rsid w:val="00766F71"/>
    <w:rsid w:val="0076743C"/>
    <w:rsid w:val="007701DA"/>
    <w:rsid w:val="007729F2"/>
    <w:rsid w:val="007732D4"/>
    <w:rsid w:val="00773F68"/>
    <w:rsid w:val="0077433F"/>
    <w:rsid w:val="0077516C"/>
    <w:rsid w:val="00776521"/>
    <w:rsid w:val="0077688F"/>
    <w:rsid w:val="0077792D"/>
    <w:rsid w:val="00780445"/>
    <w:rsid w:val="00781ABE"/>
    <w:rsid w:val="00783CB1"/>
    <w:rsid w:val="007851BC"/>
    <w:rsid w:val="00785578"/>
    <w:rsid w:val="0079027E"/>
    <w:rsid w:val="007902E5"/>
    <w:rsid w:val="007911DF"/>
    <w:rsid w:val="00792483"/>
    <w:rsid w:val="007A0754"/>
    <w:rsid w:val="007A0F09"/>
    <w:rsid w:val="007A2CFD"/>
    <w:rsid w:val="007A3A29"/>
    <w:rsid w:val="007A592D"/>
    <w:rsid w:val="007B3179"/>
    <w:rsid w:val="007C0F25"/>
    <w:rsid w:val="007C1210"/>
    <w:rsid w:val="007C1655"/>
    <w:rsid w:val="007C1950"/>
    <w:rsid w:val="007C236B"/>
    <w:rsid w:val="007C3203"/>
    <w:rsid w:val="007C342F"/>
    <w:rsid w:val="007C3458"/>
    <w:rsid w:val="007C3983"/>
    <w:rsid w:val="007C6333"/>
    <w:rsid w:val="007C7E9E"/>
    <w:rsid w:val="007D23FB"/>
    <w:rsid w:val="007D2E62"/>
    <w:rsid w:val="007D501A"/>
    <w:rsid w:val="007E09CB"/>
    <w:rsid w:val="007E16B3"/>
    <w:rsid w:val="007E2663"/>
    <w:rsid w:val="007E3745"/>
    <w:rsid w:val="007E4E40"/>
    <w:rsid w:val="007E5FA1"/>
    <w:rsid w:val="007E7A33"/>
    <w:rsid w:val="007F1B8F"/>
    <w:rsid w:val="007F2543"/>
    <w:rsid w:val="007F35A7"/>
    <w:rsid w:val="007F3976"/>
    <w:rsid w:val="007F525A"/>
    <w:rsid w:val="007F52F6"/>
    <w:rsid w:val="007F5B64"/>
    <w:rsid w:val="00803CB3"/>
    <w:rsid w:val="00806C1B"/>
    <w:rsid w:val="00807471"/>
    <w:rsid w:val="00811068"/>
    <w:rsid w:val="00811206"/>
    <w:rsid w:val="00811426"/>
    <w:rsid w:val="008135CF"/>
    <w:rsid w:val="0081368B"/>
    <w:rsid w:val="008139A5"/>
    <w:rsid w:val="00816CC2"/>
    <w:rsid w:val="00817202"/>
    <w:rsid w:val="00817A90"/>
    <w:rsid w:val="00820BFA"/>
    <w:rsid w:val="00820EA3"/>
    <w:rsid w:val="00820ED8"/>
    <w:rsid w:val="00821E86"/>
    <w:rsid w:val="00827FBB"/>
    <w:rsid w:val="008315ED"/>
    <w:rsid w:val="00832105"/>
    <w:rsid w:val="00835B06"/>
    <w:rsid w:val="00836359"/>
    <w:rsid w:val="008363E2"/>
    <w:rsid w:val="00840434"/>
    <w:rsid w:val="0084045B"/>
    <w:rsid w:val="00841681"/>
    <w:rsid w:val="00841ABE"/>
    <w:rsid w:val="00842FAE"/>
    <w:rsid w:val="00844294"/>
    <w:rsid w:val="0084451A"/>
    <w:rsid w:val="008454F1"/>
    <w:rsid w:val="00846B85"/>
    <w:rsid w:val="00846D28"/>
    <w:rsid w:val="0084753D"/>
    <w:rsid w:val="00854006"/>
    <w:rsid w:val="0085620D"/>
    <w:rsid w:val="0085643F"/>
    <w:rsid w:val="00856D1F"/>
    <w:rsid w:val="0086024C"/>
    <w:rsid w:val="00861FCB"/>
    <w:rsid w:val="008624AD"/>
    <w:rsid w:val="008645CD"/>
    <w:rsid w:val="0086611E"/>
    <w:rsid w:val="008679B6"/>
    <w:rsid w:val="00872A31"/>
    <w:rsid w:val="00874D78"/>
    <w:rsid w:val="0087531D"/>
    <w:rsid w:val="00875A6E"/>
    <w:rsid w:val="00876ED4"/>
    <w:rsid w:val="00877A75"/>
    <w:rsid w:val="00877A7C"/>
    <w:rsid w:val="00882078"/>
    <w:rsid w:val="008829A1"/>
    <w:rsid w:val="00883A9E"/>
    <w:rsid w:val="00884B04"/>
    <w:rsid w:val="00887481"/>
    <w:rsid w:val="00890336"/>
    <w:rsid w:val="008921D7"/>
    <w:rsid w:val="00894DCB"/>
    <w:rsid w:val="0089581E"/>
    <w:rsid w:val="00897813"/>
    <w:rsid w:val="008A1D09"/>
    <w:rsid w:val="008A32CC"/>
    <w:rsid w:val="008A38D9"/>
    <w:rsid w:val="008A4F16"/>
    <w:rsid w:val="008A5CDF"/>
    <w:rsid w:val="008A6BEC"/>
    <w:rsid w:val="008B2099"/>
    <w:rsid w:val="008B3162"/>
    <w:rsid w:val="008B7BF6"/>
    <w:rsid w:val="008C1A33"/>
    <w:rsid w:val="008C3937"/>
    <w:rsid w:val="008D3EAA"/>
    <w:rsid w:val="008D5FA2"/>
    <w:rsid w:val="008D68EB"/>
    <w:rsid w:val="008D7FD4"/>
    <w:rsid w:val="008E02E4"/>
    <w:rsid w:val="008E1089"/>
    <w:rsid w:val="008E1B93"/>
    <w:rsid w:val="008E3987"/>
    <w:rsid w:val="008E53C6"/>
    <w:rsid w:val="008F08AE"/>
    <w:rsid w:val="008F18DB"/>
    <w:rsid w:val="008F2F47"/>
    <w:rsid w:val="008F4379"/>
    <w:rsid w:val="008F4692"/>
    <w:rsid w:val="008F511B"/>
    <w:rsid w:val="008F7EC2"/>
    <w:rsid w:val="00901C47"/>
    <w:rsid w:val="00902A92"/>
    <w:rsid w:val="00903FE2"/>
    <w:rsid w:val="00904DAE"/>
    <w:rsid w:val="0090524D"/>
    <w:rsid w:val="00907339"/>
    <w:rsid w:val="00910183"/>
    <w:rsid w:val="00910B3B"/>
    <w:rsid w:val="00911AA0"/>
    <w:rsid w:val="00911B3B"/>
    <w:rsid w:val="00911BEC"/>
    <w:rsid w:val="00912576"/>
    <w:rsid w:val="00916010"/>
    <w:rsid w:val="00916374"/>
    <w:rsid w:val="00916751"/>
    <w:rsid w:val="00916AE4"/>
    <w:rsid w:val="00916E48"/>
    <w:rsid w:val="00923377"/>
    <w:rsid w:val="0092629C"/>
    <w:rsid w:val="00931D23"/>
    <w:rsid w:val="009322D1"/>
    <w:rsid w:val="0093245C"/>
    <w:rsid w:val="009346D8"/>
    <w:rsid w:val="0093577B"/>
    <w:rsid w:val="00936929"/>
    <w:rsid w:val="00936BA6"/>
    <w:rsid w:val="0093721D"/>
    <w:rsid w:val="009378BD"/>
    <w:rsid w:val="00941883"/>
    <w:rsid w:val="009422E3"/>
    <w:rsid w:val="00945E42"/>
    <w:rsid w:val="009469E7"/>
    <w:rsid w:val="00946ED2"/>
    <w:rsid w:val="009476A1"/>
    <w:rsid w:val="00955100"/>
    <w:rsid w:val="0095574C"/>
    <w:rsid w:val="0096382F"/>
    <w:rsid w:val="00964484"/>
    <w:rsid w:val="00964748"/>
    <w:rsid w:val="0097035D"/>
    <w:rsid w:val="009730F5"/>
    <w:rsid w:val="00973DAE"/>
    <w:rsid w:val="00974E8F"/>
    <w:rsid w:val="00974EA6"/>
    <w:rsid w:val="00974F74"/>
    <w:rsid w:val="0097543F"/>
    <w:rsid w:val="009808D8"/>
    <w:rsid w:val="00980ED6"/>
    <w:rsid w:val="00983B7E"/>
    <w:rsid w:val="00983E9C"/>
    <w:rsid w:val="00985524"/>
    <w:rsid w:val="00986378"/>
    <w:rsid w:val="00987BD1"/>
    <w:rsid w:val="009907D7"/>
    <w:rsid w:val="00991FAE"/>
    <w:rsid w:val="0099439D"/>
    <w:rsid w:val="00995EF4"/>
    <w:rsid w:val="0099685D"/>
    <w:rsid w:val="00996C85"/>
    <w:rsid w:val="009970D8"/>
    <w:rsid w:val="009A1B8E"/>
    <w:rsid w:val="009A265B"/>
    <w:rsid w:val="009A32F5"/>
    <w:rsid w:val="009A76FA"/>
    <w:rsid w:val="009A7922"/>
    <w:rsid w:val="009B17B9"/>
    <w:rsid w:val="009B4092"/>
    <w:rsid w:val="009B6B9F"/>
    <w:rsid w:val="009B6CE0"/>
    <w:rsid w:val="009C0371"/>
    <w:rsid w:val="009C4649"/>
    <w:rsid w:val="009C47A6"/>
    <w:rsid w:val="009C4848"/>
    <w:rsid w:val="009C4FC8"/>
    <w:rsid w:val="009C508B"/>
    <w:rsid w:val="009C7A5C"/>
    <w:rsid w:val="009C7F5D"/>
    <w:rsid w:val="009D3852"/>
    <w:rsid w:val="009D5B1C"/>
    <w:rsid w:val="009E02F9"/>
    <w:rsid w:val="009E087D"/>
    <w:rsid w:val="009E2540"/>
    <w:rsid w:val="009E7D31"/>
    <w:rsid w:val="009F465B"/>
    <w:rsid w:val="009F7B1A"/>
    <w:rsid w:val="00A02602"/>
    <w:rsid w:val="00A02DE6"/>
    <w:rsid w:val="00A054D2"/>
    <w:rsid w:val="00A06847"/>
    <w:rsid w:val="00A07470"/>
    <w:rsid w:val="00A1123C"/>
    <w:rsid w:val="00A12DC9"/>
    <w:rsid w:val="00A14E18"/>
    <w:rsid w:val="00A15B85"/>
    <w:rsid w:val="00A16DF8"/>
    <w:rsid w:val="00A16E8E"/>
    <w:rsid w:val="00A17282"/>
    <w:rsid w:val="00A21483"/>
    <w:rsid w:val="00A21693"/>
    <w:rsid w:val="00A21E0C"/>
    <w:rsid w:val="00A22371"/>
    <w:rsid w:val="00A30D69"/>
    <w:rsid w:val="00A33370"/>
    <w:rsid w:val="00A36F47"/>
    <w:rsid w:val="00A4073E"/>
    <w:rsid w:val="00A40A24"/>
    <w:rsid w:val="00A40E3E"/>
    <w:rsid w:val="00A42D83"/>
    <w:rsid w:val="00A43DFB"/>
    <w:rsid w:val="00A451B6"/>
    <w:rsid w:val="00A45ED8"/>
    <w:rsid w:val="00A46B49"/>
    <w:rsid w:val="00A47A06"/>
    <w:rsid w:val="00A51287"/>
    <w:rsid w:val="00A56FB1"/>
    <w:rsid w:val="00A602B7"/>
    <w:rsid w:val="00A616CE"/>
    <w:rsid w:val="00A64A31"/>
    <w:rsid w:val="00A7645A"/>
    <w:rsid w:val="00A77558"/>
    <w:rsid w:val="00A77B27"/>
    <w:rsid w:val="00A80634"/>
    <w:rsid w:val="00A81833"/>
    <w:rsid w:val="00A81AC2"/>
    <w:rsid w:val="00A81C32"/>
    <w:rsid w:val="00A835E5"/>
    <w:rsid w:val="00A846EE"/>
    <w:rsid w:val="00A851C1"/>
    <w:rsid w:val="00A86B45"/>
    <w:rsid w:val="00A976B9"/>
    <w:rsid w:val="00AA1540"/>
    <w:rsid w:val="00AA32A5"/>
    <w:rsid w:val="00AA6770"/>
    <w:rsid w:val="00AA67F0"/>
    <w:rsid w:val="00AA68D6"/>
    <w:rsid w:val="00AA6F01"/>
    <w:rsid w:val="00AA773D"/>
    <w:rsid w:val="00AA7FDE"/>
    <w:rsid w:val="00AB2EB6"/>
    <w:rsid w:val="00AB6A6F"/>
    <w:rsid w:val="00AC0B8A"/>
    <w:rsid w:val="00AC2F73"/>
    <w:rsid w:val="00AC3DDD"/>
    <w:rsid w:val="00AC707B"/>
    <w:rsid w:val="00AC79CC"/>
    <w:rsid w:val="00AD0244"/>
    <w:rsid w:val="00AD0A85"/>
    <w:rsid w:val="00AD3342"/>
    <w:rsid w:val="00AD48A2"/>
    <w:rsid w:val="00AD4EFA"/>
    <w:rsid w:val="00AE54F7"/>
    <w:rsid w:val="00AE5C4F"/>
    <w:rsid w:val="00AE6457"/>
    <w:rsid w:val="00AF2D1B"/>
    <w:rsid w:val="00AF36B7"/>
    <w:rsid w:val="00AF3B47"/>
    <w:rsid w:val="00AF4EFB"/>
    <w:rsid w:val="00AF6D2E"/>
    <w:rsid w:val="00AF7EFD"/>
    <w:rsid w:val="00B0001E"/>
    <w:rsid w:val="00B01B7C"/>
    <w:rsid w:val="00B12D19"/>
    <w:rsid w:val="00B15087"/>
    <w:rsid w:val="00B168F4"/>
    <w:rsid w:val="00B1735F"/>
    <w:rsid w:val="00B1742E"/>
    <w:rsid w:val="00B20E14"/>
    <w:rsid w:val="00B30574"/>
    <w:rsid w:val="00B30CC5"/>
    <w:rsid w:val="00B32E7C"/>
    <w:rsid w:val="00B33689"/>
    <w:rsid w:val="00B33B34"/>
    <w:rsid w:val="00B34A52"/>
    <w:rsid w:val="00B35717"/>
    <w:rsid w:val="00B408FD"/>
    <w:rsid w:val="00B40EE6"/>
    <w:rsid w:val="00B453C9"/>
    <w:rsid w:val="00B45925"/>
    <w:rsid w:val="00B46CFC"/>
    <w:rsid w:val="00B4707B"/>
    <w:rsid w:val="00B47B47"/>
    <w:rsid w:val="00B47D66"/>
    <w:rsid w:val="00B50247"/>
    <w:rsid w:val="00B513A3"/>
    <w:rsid w:val="00B51D07"/>
    <w:rsid w:val="00B5271C"/>
    <w:rsid w:val="00B5339F"/>
    <w:rsid w:val="00B53F2D"/>
    <w:rsid w:val="00B54960"/>
    <w:rsid w:val="00B5640E"/>
    <w:rsid w:val="00B60FDC"/>
    <w:rsid w:val="00B62DE5"/>
    <w:rsid w:val="00B64C6D"/>
    <w:rsid w:val="00B64D53"/>
    <w:rsid w:val="00B66882"/>
    <w:rsid w:val="00B67F32"/>
    <w:rsid w:val="00B71214"/>
    <w:rsid w:val="00B734E8"/>
    <w:rsid w:val="00B82E78"/>
    <w:rsid w:val="00B8377A"/>
    <w:rsid w:val="00B84263"/>
    <w:rsid w:val="00B8531A"/>
    <w:rsid w:val="00B87CF1"/>
    <w:rsid w:val="00B91379"/>
    <w:rsid w:val="00B913D4"/>
    <w:rsid w:val="00B91C2B"/>
    <w:rsid w:val="00B965A0"/>
    <w:rsid w:val="00B96D2A"/>
    <w:rsid w:val="00BA0CAF"/>
    <w:rsid w:val="00BA2C69"/>
    <w:rsid w:val="00BA33B9"/>
    <w:rsid w:val="00BA48E3"/>
    <w:rsid w:val="00BA53C4"/>
    <w:rsid w:val="00BA55FF"/>
    <w:rsid w:val="00BA5809"/>
    <w:rsid w:val="00BA787F"/>
    <w:rsid w:val="00BB0BB8"/>
    <w:rsid w:val="00BB5FFC"/>
    <w:rsid w:val="00BB632F"/>
    <w:rsid w:val="00BB6DFF"/>
    <w:rsid w:val="00BB7F32"/>
    <w:rsid w:val="00BC00D6"/>
    <w:rsid w:val="00BC2DA1"/>
    <w:rsid w:val="00BC4494"/>
    <w:rsid w:val="00BD05F0"/>
    <w:rsid w:val="00BD25CF"/>
    <w:rsid w:val="00BD2CA4"/>
    <w:rsid w:val="00BD73E4"/>
    <w:rsid w:val="00BD77E8"/>
    <w:rsid w:val="00BE4F1B"/>
    <w:rsid w:val="00BE6D2E"/>
    <w:rsid w:val="00BE727E"/>
    <w:rsid w:val="00BE79F3"/>
    <w:rsid w:val="00BF2848"/>
    <w:rsid w:val="00BF2B75"/>
    <w:rsid w:val="00BF4424"/>
    <w:rsid w:val="00BF4808"/>
    <w:rsid w:val="00BF6BD7"/>
    <w:rsid w:val="00C00AFA"/>
    <w:rsid w:val="00C0440A"/>
    <w:rsid w:val="00C07BEA"/>
    <w:rsid w:val="00C1239F"/>
    <w:rsid w:val="00C13533"/>
    <w:rsid w:val="00C161AA"/>
    <w:rsid w:val="00C16297"/>
    <w:rsid w:val="00C164A9"/>
    <w:rsid w:val="00C16D8D"/>
    <w:rsid w:val="00C17FCE"/>
    <w:rsid w:val="00C21EF9"/>
    <w:rsid w:val="00C22B70"/>
    <w:rsid w:val="00C23BA4"/>
    <w:rsid w:val="00C257B3"/>
    <w:rsid w:val="00C2597F"/>
    <w:rsid w:val="00C26D8F"/>
    <w:rsid w:val="00C27E6A"/>
    <w:rsid w:val="00C31EB4"/>
    <w:rsid w:val="00C33B3D"/>
    <w:rsid w:val="00C36011"/>
    <w:rsid w:val="00C4048B"/>
    <w:rsid w:val="00C40E03"/>
    <w:rsid w:val="00C503B9"/>
    <w:rsid w:val="00C53880"/>
    <w:rsid w:val="00C616DB"/>
    <w:rsid w:val="00C631A9"/>
    <w:rsid w:val="00C658A6"/>
    <w:rsid w:val="00C67AD9"/>
    <w:rsid w:val="00C70110"/>
    <w:rsid w:val="00C708CC"/>
    <w:rsid w:val="00C71BEA"/>
    <w:rsid w:val="00C71CDB"/>
    <w:rsid w:val="00C72D76"/>
    <w:rsid w:val="00C74131"/>
    <w:rsid w:val="00C7443B"/>
    <w:rsid w:val="00C74819"/>
    <w:rsid w:val="00C77571"/>
    <w:rsid w:val="00C80F24"/>
    <w:rsid w:val="00C8133C"/>
    <w:rsid w:val="00C821E8"/>
    <w:rsid w:val="00C827CC"/>
    <w:rsid w:val="00C83A97"/>
    <w:rsid w:val="00C843B7"/>
    <w:rsid w:val="00C9167F"/>
    <w:rsid w:val="00C928BB"/>
    <w:rsid w:val="00C945B3"/>
    <w:rsid w:val="00C95EA4"/>
    <w:rsid w:val="00C97451"/>
    <w:rsid w:val="00CA27F4"/>
    <w:rsid w:val="00CA4A05"/>
    <w:rsid w:val="00CA62B2"/>
    <w:rsid w:val="00CA7AD3"/>
    <w:rsid w:val="00CB01B7"/>
    <w:rsid w:val="00CB0642"/>
    <w:rsid w:val="00CB2A99"/>
    <w:rsid w:val="00CB2CA8"/>
    <w:rsid w:val="00CB3A90"/>
    <w:rsid w:val="00CB42D0"/>
    <w:rsid w:val="00CB434B"/>
    <w:rsid w:val="00CB5799"/>
    <w:rsid w:val="00CB6176"/>
    <w:rsid w:val="00CB62B8"/>
    <w:rsid w:val="00CB645B"/>
    <w:rsid w:val="00CB6928"/>
    <w:rsid w:val="00CB6FF2"/>
    <w:rsid w:val="00CC0578"/>
    <w:rsid w:val="00CC067A"/>
    <w:rsid w:val="00CC0E46"/>
    <w:rsid w:val="00CC364A"/>
    <w:rsid w:val="00CC3DAB"/>
    <w:rsid w:val="00CC41C9"/>
    <w:rsid w:val="00CC4BB2"/>
    <w:rsid w:val="00CC5D53"/>
    <w:rsid w:val="00CC65CB"/>
    <w:rsid w:val="00CC6FF2"/>
    <w:rsid w:val="00CD002D"/>
    <w:rsid w:val="00CD1D38"/>
    <w:rsid w:val="00CD3221"/>
    <w:rsid w:val="00CD3707"/>
    <w:rsid w:val="00CE165F"/>
    <w:rsid w:val="00CE2845"/>
    <w:rsid w:val="00CE44B5"/>
    <w:rsid w:val="00CE6DB0"/>
    <w:rsid w:val="00CE7DEE"/>
    <w:rsid w:val="00CF1EFD"/>
    <w:rsid w:val="00CF2FAC"/>
    <w:rsid w:val="00CF38EC"/>
    <w:rsid w:val="00CF3B64"/>
    <w:rsid w:val="00CF447F"/>
    <w:rsid w:val="00CF491C"/>
    <w:rsid w:val="00CF5073"/>
    <w:rsid w:val="00CF6595"/>
    <w:rsid w:val="00D0011D"/>
    <w:rsid w:val="00D058B1"/>
    <w:rsid w:val="00D06C9B"/>
    <w:rsid w:val="00D1020B"/>
    <w:rsid w:val="00D13116"/>
    <w:rsid w:val="00D137F2"/>
    <w:rsid w:val="00D14E6F"/>
    <w:rsid w:val="00D161E5"/>
    <w:rsid w:val="00D21202"/>
    <w:rsid w:val="00D224E6"/>
    <w:rsid w:val="00D24EEE"/>
    <w:rsid w:val="00D25506"/>
    <w:rsid w:val="00D3110D"/>
    <w:rsid w:val="00D320E7"/>
    <w:rsid w:val="00D336AC"/>
    <w:rsid w:val="00D33EF3"/>
    <w:rsid w:val="00D34B69"/>
    <w:rsid w:val="00D368D7"/>
    <w:rsid w:val="00D407CC"/>
    <w:rsid w:val="00D41DD6"/>
    <w:rsid w:val="00D41DE1"/>
    <w:rsid w:val="00D43C40"/>
    <w:rsid w:val="00D43F37"/>
    <w:rsid w:val="00D4788C"/>
    <w:rsid w:val="00D5714B"/>
    <w:rsid w:val="00D57636"/>
    <w:rsid w:val="00D57D15"/>
    <w:rsid w:val="00D615DA"/>
    <w:rsid w:val="00D61768"/>
    <w:rsid w:val="00D62417"/>
    <w:rsid w:val="00D62D1C"/>
    <w:rsid w:val="00D66CE3"/>
    <w:rsid w:val="00D67056"/>
    <w:rsid w:val="00D76096"/>
    <w:rsid w:val="00D765D1"/>
    <w:rsid w:val="00D76E94"/>
    <w:rsid w:val="00D77268"/>
    <w:rsid w:val="00D77CCC"/>
    <w:rsid w:val="00D83607"/>
    <w:rsid w:val="00D83D18"/>
    <w:rsid w:val="00D93199"/>
    <w:rsid w:val="00D945CE"/>
    <w:rsid w:val="00D97C46"/>
    <w:rsid w:val="00DA08BC"/>
    <w:rsid w:val="00DA139B"/>
    <w:rsid w:val="00DA452A"/>
    <w:rsid w:val="00DA492C"/>
    <w:rsid w:val="00DA535B"/>
    <w:rsid w:val="00DA598A"/>
    <w:rsid w:val="00DA6CB1"/>
    <w:rsid w:val="00DA7FA1"/>
    <w:rsid w:val="00DB230B"/>
    <w:rsid w:val="00DB2D9E"/>
    <w:rsid w:val="00DB3A69"/>
    <w:rsid w:val="00DB5796"/>
    <w:rsid w:val="00DB5EC4"/>
    <w:rsid w:val="00DB6901"/>
    <w:rsid w:val="00DC0D70"/>
    <w:rsid w:val="00DC3510"/>
    <w:rsid w:val="00DC6D42"/>
    <w:rsid w:val="00DC7AED"/>
    <w:rsid w:val="00DD08F7"/>
    <w:rsid w:val="00DD0AFC"/>
    <w:rsid w:val="00DD48BC"/>
    <w:rsid w:val="00DD502B"/>
    <w:rsid w:val="00DD682C"/>
    <w:rsid w:val="00DE2897"/>
    <w:rsid w:val="00DE3067"/>
    <w:rsid w:val="00DE45B5"/>
    <w:rsid w:val="00DE6E7C"/>
    <w:rsid w:val="00DF0A8F"/>
    <w:rsid w:val="00DF1DA4"/>
    <w:rsid w:val="00DF3BC4"/>
    <w:rsid w:val="00DF547C"/>
    <w:rsid w:val="00E04EE3"/>
    <w:rsid w:val="00E07FF8"/>
    <w:rsid w:val="00E102B3"/>
    <w:rsid w:val="00E10989"/>
    <w:rsid w:val="00E10AEE"/>
    <w:rsid w:val="00E11124"/>
    <w:rsid w:val="00E12788"/>
    <w:rsid w:val="00E1429F"/>
    <w:rsid w:val="00E15837"/>
    <w:rsid w:val="00E16849"/>
    <w:rsid w:val="00E2201F"/>
    <w:rsid w:val="00E23349"/>
    <w:rsid w:val="00E238D9"/>
    <w:rsid w:val="00E2496A"/>
    <w:rsid w:val="00E2639E"/>
    <w:rsid w:val="00E31D6C"/>
    <w:rsid w:val="00E34BCF"/>
    <w:rsid w:val="00E361DA"/>
    <w:rsid w:val="00E36ACF"/>
    <w:rsid w:val="00E37723"/>
    <w:rsid w:val="00E37A58"/>
    <w:rsid w:val="00E423DF"/>
    <w:rsid w:val="00E43D81"/>
    <w:rsid w:val="00E454E5"/>
    <w:rsid w:val="00E46B54"/>
    <w:rsid w:val="00E46D6F"/>
    <w:rsid w:val="00E4725F"/>
    <w:rsid w:val="00E4737B"/>
    <w:rsid w:val="00E4769B"/>
    <w:rsid w:val="00E50958"/>
    <w:rsid w:val="00E51063"/>
    <w:rsid w:val="00E51186"/>
    <w:rsid w:val="00E514F6"/>
    <w:rsid w:val="00E52313"/>
    <w:rsid w:val="00E52B6F"/>
    <w:rsid w:val="00E5552F"/>
    <w:rsid w:val="00E57801"/>
    <w:rsid w:val="00E60B2D"/>
    <w:rsid w:val="00E60D90"/>
    <w:rsid w:val="00E6249D"/>
    <w:rsid w:val="00E6582A"/>
    <w:rsid w:val="00E66FA6"/>
    <w:rsid w:val="00E75F09"/>
    <w:rsid w:val="00E7716F"/>
    <w:rsid w:val="00E80885"/>
    <w:rsid w:val="00E814F5"/>
    <w:rsid w:val="00E819F9"/>
    <w:rsid w:val="00E842C4"/>
    <w:rsid w:val="00E84E8A"/>
    <w:rsid w:val="00E84FAE"/>
    <w:rsid w:val="00E8587C"/>
    <w:rsid w:val="00E8590A"/>
    <w:rsid w:val="00E85A3C"/>
    <w:rsid w:val="00E8689B"/>
    <w:rsid w:val="00E878DB"/>
    <w:rsid w:val="00E93AE3"/>
    <w:rsid w:val="00E9418B"/>
    <w:rsid w:val="00E94229"/>
    <w:rsid w:val="00E952F5"/>
    <w:rsid w:val="00EA0599"/>
    <w:rsid w:val="00EA2EAE"/>
    <w:rsid w:val="00EA6A88"/>
    <w:rsid w:val="00EB2380"/>
    <w:rsid w:val="00EB275A"/>
    <w:rsid w:val="00EB3119"/>
    <w:rsid w:val="00EB3EB9"/>
    <w:rsid w:val="00EB408F"/>
    <w:rsid w:val="00EB43B7"/>
    <w:rsid w:val="00EB4887"/>
    <w:rsid w:val="00EB4BD2"/>
    <w:rsid w:val="00EC32DA"/>
    <w:rsid w:val="00EC3617"/>
    <w:rsid w:val="00EC48A2"/>
    <w:rsid w:val="00EC4C42"/>
    <w:rsid w:val="00EC56C7"/>
    <w:rsid w:val="00ED2749"/>
    <w:rsid w:val="00ED3278"/>
    <w:rsid w:val="00ED38A6"/>
    <w:rsid w:val="00ED6F22"/>
    <w:rsid w:val="00ED706A"/>
    <w:rsid w:val="00ED7151"/>
    <w:rsid w:val="00ED7A1E"/>
    <w:rsid w:val="00EE2265"/>
    <w:rsid w:val="00EE4990"/>
    <w:rsid w:val="00EE7B3E"/>
    <w:rsid w:val="00EF1106"/>
    <w:rsid w:val="00EF12A4"/>
    <w:rsid w:val="00EF3143"/>
    <w:rsid w:val="00EF37C4"/>
    <w:rsid w:val="00EF3A08"/>
    <w:rsid w:val="00EF62A3"/>
    <w:rsid w:val="00F00DA5"/>
    <w:rsid w:val="00F043E3"/>
    <w:rsid w:val="00F066BF"/>
    <w:rsid w:val="00F0763E"/>
    <w:rsid w:val="00F128F9"/>
    <w:rsid w:val="00F12968"/>
    <w:rsid w:val="00F1385A"/>
    <w:rsid w:val="00F14BF3"/>
    <w:rsid w:val="00F22DE5"/>
    <w:rsid w:val="00F2468C"/>
    <w:rsid w:val="00F2755F"/>
    <w:rsid w:val="00F27B2C"/>
    <w:rsid w:val="00F306B9"/>
    <w:rsid w:val="00F31C28"/>
    <w:rsid w:val="00F3254E"/>
    <w:rsid w:val="00F329C8"/>
    <w:rsid w:val="00F33CE1"/>
    <w:rsid w:val="00F41951"/>
    <w:rsid w:val="00F50C3C"/>
    <w:rsid w:val="00F57760"/>
    <w:rsid w:val="00F60728"/>
    <w:rsid w:val="00F61739"/>
    <w:rsid w:val="00F6247A"/>
    <w:rsid w:val="00F6706C"/>
    <w:rsid w:val="00F7020B"/>
    <w:rsid w:val="00F7226B"/>
    <w:rsid w:val="00F730A2"/>
    <w:rsid w:val="00F7463B"/>
    <w:rsid w:val="00F74809"/>
    <w:rsid w:val="00F76E27"/>
    <w:rsid w:val="00F76F94"/>
    <w:rsid w:val="00F77677"/>
    <w:rsid w:val="00F81C45"/>
    <w:rsid w:val="00F822FD"/>
    <w:rsid w:val="00F83246"/>
    <w:rsid w:val="00F846C3"/>
    <w:rsid w:val="00F848A5"/>
    <w:rsid w:val="00F855EF"/>
    <w:rsid w:val="00F91B37"/>
    <w:rsid w:val="00F924C4"/>
    <w:rsid w:val="00F928C9"/>
    <w:rsid w:val="00F9510B"/>
    <w:rsid w:val="00F96C89"/>
    <w:rsid w:val="00F96F56"/>
    <w:rsid w:val="00FA3FD0"/>
    <w:rsid w:val="00FA7499"/>
    <w:rsid w:val="00FA797D"/>
    <w:rsid w:val="00FB12F7"/>
    <w:rsid w:val="00FB2623"/>
    <w:rsid w:val="00FB3230"/>
    <w:rsid w:val="00FB420F"/>
    <w:rsid w:val="00FB4EB1"/>
    <w:rsid w:val="00FB73A7"/>
    <w:rsid w:val="00FB78F1"/>
    <w:rsid w:val="00FC0705"/>
    <w:rsid w:val="00FC1374"/>
    <w:rsid w:val="00FC1840"/>
    <w:rsid w:val="00FC1B42"/>
    <w:rsid w:val="00FC5083"/>
    <w:rsid w:val="00FC6E65"/>
    <w:rsid w:val="00FC77BD"/>
    <w:rsid w:val="00FD0B26"/>
    <w:rsid w:val="00FD1863"/>
    <w:rsid w:val="00FD3195"/>
    <w:rsid w:val="00FD3CF1"/>
    <w:rsid w:val="00FD68A4"/>
    <w:rsid w:val="00FD6BA6"/>
    <w:rsid w:val="00FE2EBF"/>
    <w:rsid w:val="00FE57F6"/>
    <w:rsid w:val="00FE64EB"/>
    <w:rsid w:val="00FE7DD2"/>
    <w:rsid w:val="00FF1CA3"/>
    <w:rsid w:val="00FF3986"/>
    <w:rsid w:val="00FF3E4B"/>
    <w:rsid w:val="00FF3EC2"/>
    <w:rsid w:val="00FF5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86BBF"/>
  <w15:chartTrackingRefBased/>
  <w15:docId w15:val="{628AF514-1C2B-473B-98A2-35615B3B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59C"/>
    <w:pPr>
      <w:spacing w:after="200" w:line="276" w:lineRule="auto"/>
    </w:pPr>
    <w:rPr>
      <w:sz w:val="22"/>
      <w:szCs w:val="22"/>
    </w:rPr>
  </w:style>
  <w:style w:type="paragraph" w:styleId="Heading1">
    <w:name w:val="heading 1"/>
    <w:basedOn w:val="Normal"/>
    <w:link w:val="Heading1Char"/>
    <w:uiPriority w:val="9"/>
    <w:qFormat/>
    <w:rsid w:val="00CC6FF2"/>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customStyle="1" w:styleId="CommentTextChar">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Heading1Char">
    <w:name w:val="Heading 1 Char"/>
    <w:link w:val="Heading1"/>
    <w:uiPriority w:val="9"/>
    <w:rsid w:val="00CC6FF2"/>
    <w:rPr>
      <w:rFonts w:ascii="Times New Roman" w:eastAsia="Times New Roman" w:hAnsi="Times New Roman"/>
      <w:b/>
      <w:bCs/>
      <w:kern w:val="36"/>
      <w:sz w:val="48"/>
      <w:szCs w:val="48"/>
    </w:rPr>
  </w:style>
  <w:style w:type="character" w:styleId="FollowedHyperlink">
    <w:name w:val="FollowedHyperlink"/>
    <w:uiPriority w:val="99"/>
    <w:semiHidden/>
    <w:unhideWhenUsed/>
    <w:rsid w:val="00CC6FF2"/>
    <w:rPr>
      <w:color w:val="954F72"/>
      <w:u w:val="single"/>
    </w:rPr>
  </w:style>
  <w:style w:type="character" w:customStyle="1" w:styleId="titlehead">
    <w:name w:val="titlehead"/>
    <w:rsid w:val="00CC6FF2"/>
  </w:style>
  <w:style w:type="paragraph" w:styleId="NormalWeb">
    <w:name w:val="Normal (Web)"/>
    <w:basedOn w:val="Normal"/>
    <w:uiPriority w:val="99"/>
    <w:semiHidden/>
    <w:unhideWhenUsed/>
    <w:rsid w:val="00CC6FF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rsid w:val="00CC6FF2"/>
    <w:rPr>
      <w:sz w:val="22"/>
      <w:szCs w:val="22"/>
    </w:rPr>
  </w:style>
  <w:style w:type="paragraph" w:styleId="BodyText">
    <w:name w:val="Body Text"/>
    <w:basedOn w:val="Normal"/>
    <w:link w:val="BodyTextChar0"/>
    <w:uiPriority w:val="1"/>
    <w:qFormat/>
    <w:rsid w:val="00CC6FF2"/>
    <w:pPr>
      <w:autoSpaceDE w:val="0"/>
      <w:autoSpaceDN w:val="0"/>
      <w:adjustRightInd w:val="0"/>
      <w:spacing w:after="0" w:line="240" w:lineRule="auto"/>
    </w:pPr>
    <w:rPr>
      <w:rFonts w:cs="Calibri"/>
      <w:sz w:val="28"/>
      <w:szCs w:val="28"/>
    </w:rPr>
  </w:style>
  <w:style w:type="character" w:customStyle="1" w:styleId="BodyTextChar0">
    <w:name w:val="Body Text Char"/>
    <w:link w:val="BodyText"/>
    <w:uiPriority w:val="1"/>
    <w:rsid w:val="00CC6FF2"/>
    <w:rPr>
      <w:rFonts w:cs="Calibri"/>
      <w:sz w:val="28"/>
      <w:szCs w:val="28"/>
    </w:rPr>
  </w:style>
  <w:style w:type="paragraph" w:customStyle="1" w:styleId="TableParagraph">
    <w:name w:val="Table Paragraph"/>
    <w:basedOn w:val="Normal"/>
    <w:uiPriority w:val="1"/>
    <w:qFormat/>
    <w:rsid w:val="00CC6FF2"/>
    <w:pPr>
      <w:autoSpaceDE w:val="0"/>
      <w:autoSpaceDN w:val="0"/>
      <w:adjustRightInd w:val="0"/>
      <w:spacing w:after="0" w:line="240" w:lineRule="auto"/>
    </w:pPr>
    <w:rPr>
      <w:rFonts w:cs="Calibri"/>
      <w:sz w:val="24"/>
      <w:szCs w:val="24"/>
    </w:rPr>
  </w:style>
  <w:style w:type="character" w:styleId="UnresolvedMention">
    <w:name w:val="Unresolved Mention"/>
    <w:uiPriority w:val="99"/>
    <w:semiHidden/>
    <w:unhideWhenUsed/>
    <w:rsid w:val="00B45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55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00602319">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73414912">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01571959">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7256685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68228590">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pen.canada.ca/data/en/dataset/009f9a49-c2d9-4d29-a6d4-1a228da335c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5CA51351-9C77-49DC-BD70-E53B8172BFE6}">
  <ds:schemaRefs>
    <ds:schemaRef ds:uri="http://schemas.openxmlformats.org/officeDocument/2006/bibliography"/>
  </ds:schemaRefs>
</ds:datastoreItem>
</file>

<file path=customXml/itemProps2.xml><?xml version="1.0" encoding="utf-8"?>
<ds:datastoreItem xmlns:ds="http://schemas.openxmlformats.org/officeDocument/2006/customXml" ds:itemID="{2D76A044-0D3C-4AD9-B1F8-F60055FF919C}"/>
</file>

<file path=customXml/itemProps3.xml><?xml version="1.0" encoding="utf-8"?>
<ds:datastoreItem xmlns:ds="http://schemas.openxmlformats.org/officeDocument/2006/customXml" ds:itemID="{798BFD52-6CA4-41B8-9E79-8563A26C9836}"/>
</file>

<file path=customXml/itemProps4.xml><?xml version="1.0" encoding="utf-8"?>
<ds:datastoreItem xmlns:ds="http://schemas.openxmlformats.org/officeDocument/2006/customXml" ds:itemID="{E4728524-891D-4772-8CE1-A05ECB59F7FA}"/>
</file>

<file path=docProps/app.xml><?xml version="1.0" encoding="utf-8"?>
<Properties xmlns="http://schemas.openxmlformats.org/officeDocument/2006/extended-properties" xmlns:vt="http://schemas.openxmlformats.org/officeDocument/2006/docPropsVTypes">
  <Template>Normal.dotm</Template>
  <TotalTime>57</TotalTime>
  <Pages>5</Pages>
  <Words>1250</Words>
  <Characters>6852</Characters>
  <Application>Microsoft Office Word</Application>
  <DocSecurity>0</DocSecurity>
  <Lines>155</Lines>
  <Paragraphs>120</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7982</CharactersWithSpaces>
  <SharedDoc>false</SharedDoc>
  <HLinks>
    <vt:vector size="12" baseType="variant">
      <vt:variant>
        <vt:i4>7209001</vt:i4>
      </vt:variant>
      <vt:variant>
        <vt:i4>3</vt:i4>
      </vt:variant>
      <vt:variant>
        <vt:i4>0</vt:i4>
      </vt:variant>
      <vt:variant>
        <vt:i4>5</vt:i4>
      </vt:variant>
      <vt:variant>
        <vt:lpwstr>https://open.canada.ca/data/en/dataset/009f9a49-c2d9-4d29-a6d4-1a228da335ce</vt:lpwstr>
      </vt:variant>
      <vt:variant>
        <vt:lpwstr/>
      </vt:variant>
      <vt:variant>
        <vt:i4>2818081</vt:i4>
      </vt:variant>
      <vt:variant>
        <vt:i4>0</vt:i4>
      </vt:variant>
      <vt:variant>
        <vt:i4>0</vt:i4>
      </vt:variant>
      <vt:variant>
        <vt:i4>5</vt:i4>
      </vt:variant>
      <vt:variant>
        <vt:lpwstr>https://www.w3schools.com/sql/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57</cp:revision>
  <cp:lastPrinted>2017-02-03T19:10:00Z</cp:lastPrinted>
  <dcterms:created xsi:type="dcterms:W3CDTF">2022-11-30T01:21:00Z</dcterms:created>
  <dcterms:modified xsi:type="dcterms:W3CDTF">2022-12-07T17:58:00Z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