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979CD" w14:textId="028751B7" w:rsidR="00D759E3" w:rsidRPr="00F56577" w:rsidRDefault="00050C23" w:rsidP="00A150F9">
      <w:pPr>
        <w:pStyle w:val="NameofWorkshop"/>
        <w:rPr>
          <w:sz w:val="36"/>
        </w:rPr>
      </w:pPr>
      <w:r>
        <w:t>Student Guide</w:t>
      </w:r>
    </w:p>
    <w:p w14:paraId="207CBFDF" w14:textId="77777777" w:rsidR="00D759E3" w:rsidRPr="007E3D91" w:rsidRDefault="00D759E3" w:rsidP="00966E49">
      <w:pPr>
        <w:pStyle w:val="NameofWorkshop"/>
      </w:pPr>
    </w:p>
    <w:p w14:paraId="227483C7" w14:textId="77777777" w:rsidR="00D759E3" w:rsidRPr="007E3D91" w:rsidRDefault="00D759E3" w:rsidP="007E3D91"/>
    <w:p w14:paraId="536E0385" w14:textId="1B0D6CA0" w:rsidR="00AC4885" w:rsidRPr="002E5D9B" w:rsidRDefault="002E5D9B" w:rsidP="00AC4885">
      <w:pPr>
        <w:jc w:val="right"/>
        <w:rPr>
          <w:rFonts w:asciiTheme="majorHAnsi" w:hAnsiTheme="majorHAnsi" w:cstheme="majorHAnsi"/>
        </w:rPr>
      </w:pPr>
      <w:r>
        <w:rPr>
          <w:rFonts w:asciiTheme="majorHAnsi" w:hAnsiTheme="majorHAnsi" w:cstheme="majorHAnsi"/>
        </w:rPr>
        <w:t>January 2018</w:t>
      </w:r>
    </w:p>
    <w:p w14:paraId="19FC8312" w14:textId="0EF5CD61" w:rsidR="00D53599" w:rsidRDefault="00D53599" w:rsidP="00556404">
      <w:r>
        <w:br w:type="page"/>
      </w:r>
    </w:p>
    <w:p w14:paraId="1B1000D2" w14:textId="77777777" w:rsidR="0030588B" w:rsidRPr="00962C09" w:rsidRDefault="0030588B" w:rsidP="0030588B">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4FFC4B75" w14:textId="77777777" w:rsidR="0030588B" w:rsidRPr="00962C09" w:rsidRDefault="0030588B" w:rsidP="0030588B">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CE7B92C" w14:textId="77777777" w:rsidR="0030588B" w:rsidRPr="00962C09" w:rsidRDefault="0030588B" w:rsidP="0030588B">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00B79585" w14:textId="5C878309" w:rsidR="0030588B" w:rsidRPr="00962C09" w:rsidRDefault="0030588B" w:rsidP="0030588B">
      <w:pPr>
        <w:spacing w:after="120" w:line="260" w:lineRule="exact"/>
      </w:pPr>
      <w:r w:rsidRPr="00962C09">
        <w:t xml:space="preserve">© </w:t>
      </w:r>
      <w:r w:rsidRPr="00386661">
        <w:t>201</w:t>
      </w:r>
      <w:r w:rsidR="006E29F0">
        <w:t>8</w:t>
      </w:r>
      <w:r w:rsidRPr="00962C09">
        <w:t xml:space="preserve"> Microsoft Corporation. All rights reserved.</w:t>
      </w:r>
    </w:p>
    <w:p w14:paraId="1DEFBC33" w14:textId="53D1D3C1" w:rsidR="0030588B" w:rsidRPr="009E4F3D" w:rsidRDefault="0030588B" w:rsidP="0030588B">
      <w:pPr>
        <w:spacing w:after="120" w:line="260" w:lineRule="exact"/>
        <w:rPr>
          <w:color w:val="000000"/>
          <w:sz w:val="18"/>
          <w:szCs w:val="18"/>
        </w:rPr>
      </w:pPr>
      <w:r w:rsidRPr="00962C09">
        <w:rPr>
          <w:color w:val="000000"/>
          <w:sz w:val="18"/>
          <w:szCs w:val="18"/>
        </w:rPr>
        <w:t xml:space="preserve">Microsoft and the trademarks listed at </w:t>
      </w:r>
      <w:hyperlink r:id="rId13" w:history="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are trademarks of the Microsoft group of companies. All other trademarks are property of their respective owners</w:t>
      </w:r>
      <w:r>
        <w:rPr>
          <w:color w:val="000000"/>
          <w:sz w:val="18"/>
          <w:szCs w:val="18"/>
        </w:rPr>
        <w:t>.</w:t>
      </w:r>
    </w:p>
    <w:p w14:paraId="06D4BDBC" w14:textId="1AD02565" w:rsidR="0059366F" w:rsidRDefault="0059366F">
      <w: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428174E8" w14:textId="7F461D28" w:rsidR="001755C5" w:rsidRDefault="00E94712">
          <w:pPr>
            <w:pStyle w:val="TOC1"/>
            <w:tabs>
              <w:tab w:val="right" w:leader="dot" w:pos="10790"/>
            </w:tabs>
            <w:rPr>
              <w:rFonts w:eastAsiaTheme="minorEastAsia" w:cstheme="minorBidi"/>
              <w:b w:val="0"/>
              <w:bCs w:val="0"/>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504517723" w:history="1">
            <w:r w:rsidR="001755C5" w:rsidRPr="00D33E09">
              <w:rPr>
                <w:rStyle w:val="Hyperlink"/>
                <w:noProof/>
              </w:rPr>
              <w:t>Big data and visualization whiteboard design session student guide</w:t>
            </w:r>
            <w:r w:rsidR="001755C5">
              <w:rPr>
                <w:noProof/>
                <w:webHidden/>
              </w:rPr>
              <w:tab/>
            </w:r>
            <w:r w:rsidR="001755C5">
              <w:rPr>
                <w:noProof/>
                <w:webHidden/>
              </w:rPr>
              <w:fldChar w:fldCharType="begin"/>
            </w:r>
            <w:r w:rsidR="001755C5">
              <w:rPr>
                <w:noProof/>
                <w:webHidden/>
              </w:rPr>
              <w:instrText xml:space="preserve"> PAGEREF _Toc504517723 \h </w:instrText>
            </w:r>
            <w:r w:rsidR="001755C5">
              <w:rPr>
                <w:noProof/>
                <w:webHidden/>
              </w:rPr>
            </w:r>
            <w:r w:rsidR="001755C5">
              <w:rPr>
                <w:noProof/>
                <w:webHidden/>
              </w:rPr>
              <w:fldChar w:fldCharType="separate"/>
            </w:r>
            <w:r w:rsidR="00250881">
              <w:rPr>
                <w:noProof/>
                <w:webHidden/>
              </w:rPr>
              <w:t>1</w:t>
            </w:r>
            <w:r w:rsidR="001755C5">
              <w:rPr>
                <w:noProof/>
                <w:webHidden/>
              </w:rPr>
              <w:fldChar w:fldCharType="end"/>
            </w:r>
          </w:hyperlink>
        </w:p>
        <w:p w14:paraId="7B6EB23B" w14:textId="2F72A316" w:rsidR="001755C5" w:rsidRDefault="007C0502">
          <w:pPr>
            <w:pStyle w:val="TOC2"/>
            <w:tabs>
              <w:tab w:val="right" w:leader="dot" w:pos="10790"/>
            </w:tabs>
            <w:rPr>
              <w:rFonts w:eastAsiaTheme="minorEastAsia" w:cstheme="minorBidi"/>
              <w:iCs w:val="0"/>
              <w:noProof/>
              <w:szCs w:val="22"/>
            </w:rPr>
          </w:pPr>
          <w:hyperlink w:anchor="_Toc504517724" w:history="1">
            <w:r w:rsidR="001755C5" w:rsidRPr="00D33E09">
              <w:rPr>
                <w:rStyle w:val="Hyperlink"/>
                <w:noProof/>
              </w:rPr>
              <w:t>Abstract and learning objectives</w:t>
            </w:r>
            <w:r w:rsidR="001755C5">
              <w:rPr>
                <w:noProof/>
                <w:webHidden/>
              </w:rPr>
              <w:tab/>
            </w:r>
            <w:r w:rsidR="001755C5">
              <w:rPr>
                <w:noProof/>
                <w:webHidden/>
              </w:rPr>
              <w:fldChar w:fldCharType="begin"/>
            </w:r>
            <w:r w:rsidR="001755C5">
              <w:rPr>
                <w:noProof/>
                <w:webHidden/>
              </w:rPr>
              <w:instrText xml:space="preserve"> PAGEREF _Toc504517724 \h </w:instrText>
            </w:r>
            <w:r w:rsidR="001755C5">
              <w:rPr>
                <w:noProof/>
                <w:webHidden/>
              </w:rPr>
            </w:r>
            <w:r w:rsidR="001755C5">
              <w:rPr>
                <w:noProof/>
                <w:webHidden/>
              </w:rPr>
              <w:fldChar w:fldCharType="separate"/>
            </w:r>
            <w:r w:rsidR="00250881">
              <w:rPr>
                <w:noProof/>
                <w:webHidden/>
              </w:rPr>
              <w:t>1</w:t>
            </w:r>
            <w:r w:rsidR="001755C5">
              <w:rPr>
                <w:noProof/>
                <w:webHidden/>
              </w:rPr>
              <w:fldChar w:fldCharType="end"/>
            </w:r>
          </w:hyperlink>
        </w:p>
        <w:p w14:paraId="60B88C59" w14:textId="75ABEB61" w:rsidR="001755C5" w:rsidRDefault="007C0502">
          <w:pPr>
            <w:pStyle w:val="TOC2"/>
            <w:tabs>
              <w:tab w:val="right" w:leader="dot" w:pos="10790"/>
            </w:tabs>
            <w:rPr>
              <w:rFonts w:eastAsiaTheme="minorEastAsia" w:cstheme="minorBidi"/>
              <w:iCs w:val="0"/>
              <w:noProof/>
              <w:szCs w:val="22"/>
            </w:rPr>
          </w:pPr>
          <w:hyperlink w:anchor="_Toc504517725" w:history="1">
            <w:r w:rsidR="001755C5" w:rsidRPr="00D33E09">
              <w:rPr>
                <w:rStyle w:val="Hyperlink"/>
                <w:noProof/>
              </w:rPr>
              <w:t>Step 1: Review the customer case study</w:t>
            </w:r>
            <w:r w:rsidR="001755C5">
              <w:rPr>
                <w:noProof/>
                <w:webHidden/>
              </w:rPr>
              <w:tab/>
            </w:r>
            <w:r w:rsidR="001755C5">
              <w:rPr>
                <w:noProof/>
                <w:webHidden/>
              </w:rPr>
              <w:fldChar w:fldCharType="begin"/>
            </w:r>
            <w:r w:rsidR="001755C5">
              <w:rPr>
                <w:noProof/>
                <w:webHidden/>
              </w:rPr>
              <w:instrText xml:space="preserve"> PAGEREF _Toc504517725 \h </w:instrText>
            </w:r>
            <w:r w:rsidR="001755C5">
              <w:rPr>
                <w:noProof/>
                <w:webHidden/>
              </w:rPr>
            </w:r>
            <w:r w:rsidR="001755C5">
              <w:rPr>
                <w:noProof/>
                <w:webHidden/>
              </w:rPr>
              <w:fldChar w:fldCharType="separate"/>
            </w:r>
            <w:r w:rsidR="00250881">
              <w:rPr>
                <w:noProof/>
                <w:webHidden/>
              </w:rPr>
              <w:t>2</w:t>
            </w:r>
            <w:r w:rsidR="001755C5">
              <w:rPr>
                <w:noProof/>
                <w:webHidden/>
              </w:rPr>
              <w:fldChar w:fldCharType="end"/>
            </w:r>
          </w:hyperlink>
        </w:p>
        <w:p w14:paraId="22ED298C" w14:textId="0CB598B0" w:rsidR="001755C5" w:rsidRDefault="007C0502">
          <w:pPr>
            <w:pStyle w:val="TOC2"/>
            <w:tabs>
              <w:tab w:val="right" w:leader="dot" w:pos="10790"/>
            </w:tabs>
            <w:rPr>
              <w:rFonts w:eastAsiaTheme="minorEastAsia" w:cstheme="minorBidi"/>
              <w:iCs w:val="0"/>
              <w:noProof/>
              <w:szCs w:val="22"/>
            </w:rPr>
          </w:pPr>
          <w:hyperlink w:anchor="_Toc504517726" w:history="1">
            <w:r w:rsidR="001755C5" w:rsidRPr="00D33E09">
              <w:rPr>
                <w:rStyle w:val="Hyperlink"/>
                <w:rFonts w:eastAsia="Times New Roman"/>
                <w:noProof/>
              </w:rPr>
              <w:t xml:space="preserve">Step 2: Design a proof of </w:t>
            </w:r>
            <w:r w:rsidR="001755C5" w:rsidRPr="00D33E09">
              <w:rPr>
                <w:rStyle w:val="Hyperlink"/>
                <w:noProof/>
              </w:rPr>
              <w:t>concept</w:t>
            </w:r>
            <w:r w:rsidR="001755C5" w:rsidRPr="00D33E09">
              <w:rPr>
                <w:rStyle w:val="Hyperlink"/>
                <w:rFonts w:eastAsia="Times New Roman"/>
                <w:noProof/>
              </w:rPr>
              <w:t xml:space="preserve"> solution</w:t>
            </w:r>
            <w:r w:rsidR="001755C5">
              <w:rPr>
                <w:noProof/>
                <w:webHidden/>
              </w:rPr>
              <w:tab/>
            </w:r>
            <w:r w:rsidR="001755C5">
              <w:rPr>
                <w:noProof/>
                <w:webHidden/>
              </w:rPr>
              <w:fldChar w:fldCharType="begin"/>
            </w:r>
            <w:r w:rsidR="001755C5">
              <w:rPr>
                <w:noProof/>
                <w:webHidden/>
              </w:rPr>
              <w:instrText xml:space="preserve"> PAGEREF _Toc504517726 \h </w:instrText>
            </w:r>
            <w:r w:rsidR="001755C5">
              <w:rPr>
                <w:noProof/>
                <w:webHidden/>
              </w:rPr>
            </w:r>
            <w:r w:rsidR="001755C5">
              <w:rPr>
                <w:noProof/>
                <w:webHidden/>
              </w:rPr>
              <w:fldChar w:fldCharType="separate"/>
            </w:r>
            <w:r w:rsidR="00250881">
              <w:rPr>
                <w:noProof/>
                <w:webHidden/>
              </w:rPr>
              <w:t>9</w:t>
            </w:r>
            <w:r w:rsidR="001755C5">
              <w:rPr>
                <w:noProof/>
                <w:webHidden/>
              </w:rPr>
              <w:fldChar w:fldCharType="end"/>
            </w:r>
          </w:hyperlink>
        </w:p>
        <w:p w14:paraId="7F5F92F5" w14:textId="402C5FE1" w:rsidR="001755C5" w:rsidRDefault="007C0502">
          <w:pPr>
            <w:pStyle w:val="TOC2"/>
            <w:tabs>
              <w:tab w:val="right" w:leader="dot" w:pos="10790"/>
            </w:tabs>
            <w:rPr>
              <w:rFonts w:eastAsiaTheme="minorEastAsia" w:cstheme="minorBidi"/>
              <w:iCs w:val="0"/>
              <w:noProof/>
              <w:szCs w:val="22"/>
            </w:rPr>
          </w:pPr>
          <w:hyperlink w:anchor="_Toc504517727" w:history="1">
            <w:r w:rsidR="001755C5" w:rsidRPr="00D33E09">
              <w:rPr>
                <w:rStyle w:val="Hyperlink"/>
                <w:rFonts w:eastAsia="Times New Roman"/>
                <w:noProof/>
              </w:rPr>
              <w:t>Step 3: Present the solution</w:t>
            </w:r>
            <w:r w:rsidR="001755C5">
              <w:rPr>
                <w:noProof/>
                <w:webHidden/>
              </w:rPr>
              <w:tab/>
            </w:r>
            <w:r w:rsidR="001755C5">
              <w:rPr>
                <w:noProof/>
                <w:webHidden/>
              </w:rPr>
              <w:fldChar w:fldCharType="begin"/>
            </w:r>
            <w:r w:rsidR="001755C5">
              <w:rPr>
                <w:noProof/>
                <w:webHidden/>
              </w:rPr>
              <w:instrText xml:space="preserve"> PAGEREF _Toc504517727 \h </w:instrText>
            </w:r>
            <w:r w:rsidR="001755C5">
              <w:rPr>
                <w:noProof/>
                <w:webHidden/>
              </w:rPr>
            </w:r>
            <w:r w:rsidR="001755C5">
              <w:rPr>
                <w:noProof/>
                <w:webHidden/>
              </w:rPr>
              <w:fldChar w:fldCharType="separate"/>
            </w:r>
            <w:r w:rsidR="00250881">
              <w:rPr>
                <w:noProof/>
                <w:webHidden/>
              </w:rPr>
              <w:t>11</w:t>
            </w:r>
            <w:r w:rsidR="001755C5">
              <w:rPr>
                <w:noProof/>
                <w:webHidden/>
              </w:rPr>
              <w:fldChar w:fldCharType="end"/>
            </w:r>
          </w:hyperlink>
        </w:p>
        <w:p w14:paraId="1095BC90" w14:textId="074E69F1" w:rsidR="001755C5" w:rsidRDefault="007C0502">
          <w:pPr>
            <w:pStyle w:val="TOC2"/>
            <w:tabs>
              <w:tab w:val="right" w:leader="dot" w:pos="10790"/>
            </w:tabs>
            <w:rPr>
              <w:rFonts w:eastAsiaTheme="minorEastAsia" w:cstheme="minorBidi"/>
              <w:iCs w:val="0"/>
              <w:noProof/>
              <w:szCs w:val="22"/>
            </w:rPr>
          </w:pPr>
          <w:hyperlink w:anchor="_Toc504517728" w:history="1">
            <w:r w:rsidR="001755C5" w:rsidRPr="00D33E09">
              <w:rPr>
                <w:rStyle w:val="Hyperlink"/>
                <w:noProof/>
              </w:rPr>
              <w:t>Wrap-up</w:t>
            </w:r>
            <w:r w:rsidR="001755C5">
              <w:rPr>
                <w:noProof/>
                <w:webHidden/>
              </w:rPr>
              <w:tab/>
            </w:r>
            <w:r w:rsidR="001755C5">
              <w:rPr>
                <w:noProof/>
                <w:webHidden/>
              </w:rPr>
              <w:fldChar w:fldCharType="begin"/>
            </w:r>
            <w:r w:rsidR="001755C5">
              <w:rPr>
                <w:noProof/>
                <w:webHidden/>
              </w:rPr>
              <w:instrText xml:space="preserve"> PAGEREF _Toc504517728 \h </w:instrText>
            </w:r>
            <w:r w:rsidR="001755C5">
              <w:rPr>
                <w:noProof/>
                <w:webHidden/>
              </w:rPr>
            </w:r>
            <w:r w:rsidR="001755C5">
              <w:rPr>
                <w:noProof/>
                <w:webHidden/>
              </w:rPr>
              <w:fldChar w:fldCharType="separate"/>
            </w:r>
            <w:r w:rsidR="00250881">
              <w:rPr>
                <w:noProof/>
                <w:webHidden/>
              </w:rPr>
              <w:t>12</w:t>
            </w:r>
            <w:r w:rsidR="001755C5">
              <w:rPr>
                <w:noProof/>
                <w:webHidden/>
              </w:rPr>
              <w:fldChar w:fldCharType="end"/>
            </w:r>
          </w:hyperlink>
        </w:p>
        <w:p w14:paraId="5B6FA804" w14:textId="0EA0ADCA" w:rsidR="001755C5" w:rsidRDefault="007C0502">
          <w:pPr>
            <w:pStyle w:val="TOC2"/>
            <w:tabs>
              <w:tab w:val="right" w:leader="dot" w:pos="10790"/>
            </w:tabs>
            <w:rPr>
              <w:rFonts w:eastAsiaTheme="minorEastAsia" w:cstheme="minorBidi"/>
              <w:iCs w:val="0"/>
              <w:noProof/>
              <w:szCs w:val="22"/>
            </w:rPr>
          </w:pPr>
          <w:hyperlink w:anchor="_Toc504517729" w:history="1">
            <w:r w:rsidR="001755C5" w:rsidRPr="00D33E09">
              <w:rPr>
                <w:rStyle w:val="Hyperlink"/>
                <w:rFonts w:eastAsia="Times New Roman"/>
                <w:noProof/>
              </w:rPr>
              <w:t>Additional references</w:t>
            </w:r>
            <w:r w:rsidR="001755C5">
              <w:rPr>
                <w:noProof/>
                <w:webHidden/>
              </w:rPr>
              <w:tab/>
            </w:r>
            <w:r w:rsidR="001755C5">
              <w:rPr>
                <w:noProof/>
                <w:webHidden/>
              </w:rPr>
              <w:fldChar w:fldCharType="begin"/>
            </w:r>
            <w:r w:rsidR="001755C5">
              <w:rPr>
                <w:noProof/>
                <w:webHidden/>
              </w:rPr>
              <w:instrText xml:space="preserve"> PAGEREF _Toc504517729 \h </w:instrText>
            </w:r>
            <w:r w:rsidR="001755C5">
              <w:rPr>
                <w:noProof/>
                <w:webHidden/>
              </w:rPr>
            </w:r>
            <w:r w:rsidR="001755C5">
              <w:rPr>
                <w:noProof/>
                <w:webHidden/>
              </w:rPr>
              <w:fldChar w:fldCharType="separate"/>
            </w:r>
            <w:r w:rsidR="00250881">
              <w:rPr>
                <w:noProof/>
                <w:webHidden/>
              </w:rPr>
              <w:t>13</w:t>
            </w:r>
            <w:r w:rsidR="001755C5">
              <w:rPr>
                <w:noProof/>
                <w:webHidden/>
              </w:rPr>
              <w:fldChar w:fldCharType="end"/>
            </w:r>
          </w:hyperlink>
        </w:p>
        <w:p w14:paraId="7B803FFF" w14:textId="705D332F" w:rsidR="00D64AFD" w:rsidRPr="0059366F" w:rsidRDefault="00E94712">
          <w:pPr>
            <w:rPr>
              <w:b/>
              <w:bCs/>
              <w:noProof/>
            </w:rPr>
            <w:sectPr w:rsidR="00D64AFD" w:rsidRPr="0059366F" w:rsidSect="00D64AFD">
              <w:headerReference w:type="even" r:id="rId14"/>
              <w:headerReference w:type="default" r:id="rId15"/>
              <w:footerReference w:type="even" r:id="rId16"/>
              <w:footerReference w:type="default" r:id="rId17"/>
              <w:headerReference w:type="first" r:id="rId18"/>
              <w:footerReference w:type="first" r:id="rId19"/>
              <w:pgSz w:w="12240" w:h="15840"/>
              <w:pgMar w:top="720" w:right="720" w:bottom="720" w:left="720" w:header="720" w:footer="720" w:gutter="0"/>
              <w:pgNumType w:start="1"/>
              <w:cols w:space="720"/>
              <w:titlePg/>
              <w:docGrid w:linePitch="360"/>
            </w:sectPr>
          </w:pPr>
          <w:r>
            <w:rPr>
              <w:rFonts w:asciiTheme="minorHAnsi" w:hAnsiTheme="minorHAnsi" w:cstheme="minorHAnsi"/>
              <w:b/>
              <w:bCs/>
              <w:sz w:val="24"/>
              <w:szCs w:val="20"/>
            </w:rPr>
            <w:fldChar w:fldCharType="end"/>
          </w:r>
        </w:p>
      </w:sdtContent>
    </w:sdt>
    <w:p w14:paraId="19FA3515" w14:textId="3862E2D2" w:rsidR="00F954C8" w:rsidRPr="00F954C8" w:rsidRDefault="00050C23" w:rsidP="00D53599">
      <w:pPr>
        <w:pStyle w:val="Heading1"/>
      </w:pPr>
      <w:bookmarkStart w:id="0" w:name="_Toc492640499"/>
      <w:bookmarkStart w:id="1" w:name="_Toc492640581"/>
      <w:bookmarkStart w:id="2" w:name="_Toc492652745"/>
      <w:bookmarkStart w:id="3" w:name="_Toc504517723"/>
      <w:r>
        <w:lastRenderedPageBreak/>
        <w:t xml:space="preserve">Machine Learning in a Day </w:t>
      </w:r>
      <w:r w:rsidR="00FF10C0">
        <w:t>student</w:t>
      </w:r>
      <w:r w:rsidR="00F954C8" w:rsidRPr="00F954C8">
        <w:t xml:space="preserve"> guide</w:t>
      </w:r>
      <w:bookmarkEnd w:id="0"/>
      <w:bookmarkEnd w:id="1"/>
      <w:bookmarkEnd w:id="2"/>
      <w:bookmarkEnd w:id="3"/>
    </w:p>
    <w:p w14:paraId="762C4B31" w14:textId="724F6C67" w:rsidR="00D33CEE" w:rsidRDefault="00935478" w:rsidP="00D33CEE">
      <w:pPr>
        <w:pStyle w:val="Heading2"/>
      </w:pPr>
      <w:bookmarkStart w:id="4" w:name="_Toc494372243"/>
      <w:bookmarkStart w:id="5" w:name="_Toc494372358"/>
      <w:bookmarkStart w:id="6" w:name="_Toc504517724"/>
      <w:bookmarkStart w:id="7" w:name="_Toc492652746"/>
      <w:bookmarkStart w:id="8" w:name="_Toc492638968"/>
      <w:bookmarkStart w:id="9" w:name="_Toc492640500"/>
      <w:bookmarkStart w:id="10" w:name="_Toc492640582"/>
      <w:r>
        <w:t>Abstract and learning o</w:t>
      </w:r>
      <w:r w:rsidR="00D33CEE">
        <w:t>bjectives</w:t>
      </w:r>
      <w:bookmarkEnd w:id="4"/>
      <w:bookmarkEnd w:id="5"/>
      <w:bookmarkEnd w:id="6"/>
      <w:r w:rsidR="00D33CEE">
        <w:t xml:space="preserve"> </w:t>
      </w:r>
    </w:p>
    <w:p w14:paraId="3C788252" w14:textId="44A454AD" w:rsidR="00D33CEE" w:rsidRDefault="008D679F" w:rsidP="00050C23">
      <w:r>
        <w:t>In this workshop, you will c</w:t>
      </w:r>
      <w:r w:rsidRPr="22E0CE0F">
        <w:rPr>
          <w:rFonts w:ascii="Calibri" w:hAnsi="Calibri" w:cs="Calibri"/>
          <w:color w:val="000000"/>
          <w:sz w:val="22"/>
          <w:shd w:val="clear" w:color="auto" w:fill="FFFFFF"/>
        </w:rPr>
        <w:t>omplete a web app using Machine Learning to predict travel delays given flight delay data and weather conditions, plan the bulk data import operation, followed by preparation tasks, such as cleaning and manipulating the data for testing, and training your Machine Learning model. </w:t>
      </w:r>
    </w:p>
    <w:p w14:paraId="6DB53880" w14:textId="77777777" w:rsidR="008D679F" w:rsidRDefault="008D679F">
      <w:pPr>
        <w:rPr>
          <w:rFonts w:asciiTheme="minorHAnsi" w:eastAsiaTheme="majorEastAsia" w:hAnsiTheme="minorHAnsi" w:cstheme="minorHAnsi"/>
          <w:color w:val="0078D7" w:themeColor="accent1"/>
          <w:sz w:val="36"/>
          <w:szCs w:val="40"/>
        </w:rPr>
      </w:pPr>
      <w:r>
        <w:br w:type="page"/>
      </w:r>
    </w:p>
    <w:p w14:paraId="2ED32DAA" w14:textId="2CAC586A" w:rsidR="00F954C8" w:rsidRPr="00F954C8" w:rsidRDefault="00151025" w:rsidP="00A150F9">
      <w:pPr>
        <w:pStyle w:val="Heading2"/>
      </w:pPr>
      <w:bookmarkStart w:id="11" w:name="_Toc504517725"/>
      <w:r>
        <w:lastRenderedPageBreak/>
        <w:t xml:space="preserve">Step 1: </w:t>
      </w:r>
      <w:bookmarkEnd w:id="7"/>
      <w:bookmarkEnd w:id="8"/>
      <w:bookmarkEnd w:id="9"/>
      <w:bookmarkEnd w:id="10"/>
      <w:bookmarkEnd w:id="11"/>
      <w:r w:rsidR="00050C23">
        <w:t>Set up a Data Science Virtual Machine (DSVM) on Azure Portal</w:t>
      </w:r>
    </w:p>
    <w:p w14:paraId="720955BE" w14:textId="1005C7CE" w:rsidR="00400924" w:rsidRDefault="00400924" w:rsidP="00400924">
      <w:pPr>
        <w:pStyle w:val="ListParagraph"/>
        <w:numPr>
          <w:ilvl w:val="0"/>
          <w:numId w:val="45"/>
        </w:numPr>
        <w:spacing w:after="202" w:line="240" w:lineRule="auto"/>
        <w:ind w:right="13"/>
        <w:rPr>
          <w:rFonts w:eastAsia="Times New Roman" w:cs="Segoe UI"/>
          <w:szCs w:val="20"/>
        </w:rPr>
      </w:pPr>
      <w:bookmarkStart w:id="12" w:name="_Toc492640595"/>
      <w:bookmarkStart w:id="13" w:name="_Toc492652749"/>
      <w:r>
        <w:rPr>
          <w:rFonts w:eastAsia="Times New Roman" w:cs="Segoe UI"/>
          <w:szCs w:val="20"/>
        </w:rPr>
        <w:t xml:space="preserve">Visit </w:t>
      </w:r>
      <w:hyperlink r:id="rId20" w:history="1">
        <w:r w:rsidRPr="00666468">
          <w:rPr>
            <w:rStyle w:val="Hyperlink"/>
            <w:rFonts w:eastAsia="Times New Roman" w:cs="Segoe UI"/>
            <w:szCs w:val="20"/>
          </w:rPr>
          <w:t>www.portal.azure.com</w:t>
        </w:r>
      </w:hyperlink>
      <w:r>
        <w:rPr>
          <w:rFonts w:eastAsia="Times New Roman" w:cs="Segoe UI"/>
          <w:szCs w:val="20"/>
        </w:rPr>
        <w:t xml:space="preserve"> and </w:t>
      </w:r>
      <w:r w:rsidR="002F3F94">
        <w:rPr>
          <w:rFonts w:eastAsia="Times New Roman" w:cs="Segoe UI"/>
          <w:szCs w:val="20"/>
        </w:rPr>
        <w:t xml:space="preserve">click on </w:t>
      </w:r>
      <w:r w:rsidR="002F3F94" w:rsidRPr="002F3F94">
        <w:rPr>
          <w:rFonts w:eastAsia="Times New Roman" w:cs="Segoe UI"/>
          <w:b/>
          <w:szCs w:val="20"/>
        </w:rPr>
        <w:t>Create a resource</w:t>
      </w:r>
      <w:r w:rsidR="002F3F94">
        <w:rPr>
          <w:rFonts w:eastAsia="Times New Roman" w:cs="Segoe UI"/>
          <w:szCs w:val="20"/>
        </w:rPr>
        <w:t xml:space="preserve"> on the left-hand side and type in </w:t>
      </w:r>
      <w:r w:rsidR="002F3F94" w:rsidRPr="002F3F94">
        <w:rPr>
          <w:rFonts w:eastAsia="Times New Roman" w:cs="Segoe UI"/>
          <w:b/>
          <w:szCs w:val="20"/>
        </w:rPr>
        <w:t>Data Science Virtual Machine – Windows 2012</w:t>
      </w:r>
      <w:r w:rsidR="002F3F94">
        <w:rPr>
          <w:rFonts w:eastAsia="Times New Roman" w:cs="Segoe UI"/>
          <w:szCs w:val="20"/>
        </w:rPr>
        <w:t xml:space="preserve"> and select the </w:t>
      </w:r>
      <w:r w:rsidR="002F3F94" w:rsidRPr="002F3F94">
        <w:rPr>
          <w:rFonts w:eastAsia="Times New Roman" w:cs="Segoe UI"/>
          <w:b/>
          <w:szCs w:val="20"/>
        </w:rPr>
        <w:t>Create</w:t>
      </w:r>
      <w:r w:rsidR="002F3F94">
        <w:rPr>
          <w:rFonts w:eastAsia="Times New Roman" w:cs="Segoe UI"/>
          <w:szCs w:val="20"/>
        </w:rPr>
        <w:t xml:space="preserve"> button as seen in the following screenshot:</w:t>
      </w:r>
    </w:p>
    <w:p w14:paraId="3521F05C" w14:textId="6D317E54" w:rsidR="002F3F94" w:rsidRDefault="002F3F94" w:rsidP="002F3F94">
      <w:pPr>
        <w:spacing w:after="202" w:line="240" w:lineRule="auto"/>
        <w:ind w:right="13"/>
        <w:jc w:val="center"/>
        <w:rPr>
          <w:rFonts w:eastAsia="Times New Roman" w:cs="Segoe UI"/>
          <w:szCs w:val="20"/>
        </w:rPr>
      </w:pPr>
      <w:r>
        <w:rPr>
          <w:noProof/>
        </w:rPr>
        <w:drawing>
          <wp:inline distT="0" distB="0" distL="0" distR="0" wp14:anchorId="12C2274B" wp14:editId="5635E8D1">
            <wp:extent cx="5205412" cy="4157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609" cy="4160934"/>
                    </a:xfrm>
                    <a:prstGeom prst="rect">
                      <a:avLst/>
                    </a:prstGeom>
                  </pic:spPr>
                </pic:pic>
              </a:graphicData>
            </a:graphic>
          </wp:inline>
        </w:drawing>
      </w:r>
    </w:p>
    <w:p w14:paraId="622E9B97" w14:textId="1E23F836" w:rsidR="002F3F94" w:rsidRDefault="002F3F94" w:rsidP="004A0800">
      <w:pPr>
        <w:pStyle w:val="ListParagraph"/>
        <w:numPr>
          <w:ilvl w:val="0"/>
          <w:numId w:val="45"/>
        </w:numPr>
        <w:spacing w:after="202" w:line="240" w:lineRule="auto"/>
        <w:ind w:right="13"/>
        <w:rPr>
          <w:rFonts w:eastAsia="Times New Roman" w:cs="Segoe UI"/>
          <w:szCs w:val="20"/>
        </w:rPr>
      </w:pPr>
      <w:r>
        <w:rPr>
          <w:rFonts w:eastAsia="Times New Roman" w:cs="Segoe UI"/>
          <w:szCs w:val="20"/>
        </w:rPr>
        <w:t>Assign the following basic configuration settings for your Data Science Virtual Machine</w:t>
      </w:r>
      <w:r w:rsidR="004A0800">
        <w:rPr>
          <w:rFonts w:eastAsia="Times New Roman" w:cs="Segoe UI"/>
          <w:szCs w:val="20"/>
        </w:rPr>
        <w:t xml:space="preserve"> and the select the </w:t>
      </w:r>
      <w:r w:rsidR="004A0800" w:rsidRPr="004A0800">
        <w:rPr>
          <w:rFonts w:eastAsia="Times New Roman" w:cs="Segoe UI"/>
          <w:b/>
          <w:szCs w:val="20"/>
        </w:rPr>
        <w:t>OK</w:t>
      </w:r>
      <w:r w:rsidR="004A0800">
        <w:rPr>
          <w:rFonts w:eastAsia="Times New Roman" w:cs="Segoe UI"/>
          <w:szCs w:val="20"/>
        </w:rPr>
        <w:t xml:space="preserve"> button as seen in the following screenshot:</w:t>
      </w:r>
    </w:p>
    <w:p w14:paraId="449D1753" w14:textId="6A5BAB5E" w:rsidR="004A0800" w:rsidRDefault="004A0800" w:rsidP="004A0800">
      <w:pPr>
        <w:spacing w:after="202" w:line="240" w:lineRule="auto"/>
        <w:ind w:right="13"/>
        <w:jc w:val="center"/>
        <w:rPr>
          <w:rFonts w:eastAsia="Times New Roman" w:cs="Segoe UI"/>
          <w:szCs w:val="20"/>
        </w:rPr>
      </w:pPr>
      <w:r>
        <w:rPr>
          <w:noProof/>
        </w:rPr>
        <w:drawing>
          <wp:inline distT="0" distB="0" distL="0" distR="0" wp14:anchorId="440E497D" wp14:editId="000690F5">
            <wp:extent cx="3709616" cy="304772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2939" cy="3058671"/>
                    </a:xfrm>
                    <a:prstGeom prst="rect">
                      <a:avLst/>
                    </a:prstGeom>
                  </pic:spPr>
                </pic:pic>
              </a:graphicData>
            </a:graphic>
          </wp:inline>
        </w:drawing>
      </w:r>
    </w:p>
    <w:p w14:paraId="59CA22C4" w14:textId="02C3A677" w:rsidR="00B51A12" w:rsidRDefault="00B51A12" w:rsidP="00B65A69">
      <w:pPr>
        <w:spacing w:after="202" w:line="240" w:lineRule="auto"/>
        <w:ind w:right="13"/>
        <w:rPr>
          <w:rFonts w:eastAsia="Times New Roman" w:cs="Segoe UI"/>
          <w:szCs w:val="20"/>
        </w:rPr>
      </w:pPr>
      <w:r>
        <w:rPr>
          <w:rFonts w:eastAsia="Times New Roman" w:cs="Segoe UI"/>
          <w:szCs w:val="20"/>
        </w:rPr>
        <w:lastRenderedPageBreak/>
        <w:t xml:space="preserve">Please note that you can keep your </w:t>
      </w:r>
      <w:r w:rsidR="00B65A69">
        <w:rPr>
          <w:rFonts w:eastAsia="Times New Roman" w:cs="Segoe UI"/>
          <w:szCs w:val="20"/>
        </w:rPr>
        <w:t xml:space="preserve">Names and passwords different from this document as long as you remember what you used for future use.  In this section, we will assign a username of </w:t>
      </w:r>
      <w:proofErr w:type="spellStart"/>
      <w:r w:rsidR="00B65A69" w:rsidRPr="00B65A69">
        <w:rPr>
          <w:rFonts w:eastAsia="Times New Roman" w:cs="Segoe UI"/>
          <w:b/>
          <w:szCs w:val="20"/>
        </w:rPr>
        <w:t>demouser</w:t>
      </w:r>
      <w:proofErr w:type="spellEnd"/>
      <w:r w:rsidR="00B65A69">
        <w:rPr>
          <w:rFonts w:eastAsia="Times New Roman" w:cs="Segoe UI"/>
          <w:szCs w:val="20"/>
        </w:rPr>
        <w:t xml:space="preserve"> and a password of </w:t>
      </w:r>
      <w:r w:rsidR="00B65A69" w:rsidRPr="00B65A69">
        <w:rPr>
          <w:rFonts w:eastAsia="Times New Roman" w:cs="Segoe UI"/>
          <w:b/>
          <w:szCs w:val="20"/>
        </w:rPr>
        <w:t>#MLinaDay20!8</w:t>
      </w:r>
    </w:p>
    <w:p w14:paraId="2065456D" w14:textId="78DF7D29" w:rsidR="004A0800" w:rsidRDefault="00B65A69" w:rsidP="004A0800">
      <w:pPr>
        <w:pStyle w:val="ListParagraph"/>
        <w:numPr>
          <w:ilvl w:val="0"/>
          <w:numId w:val="45"/>
        </w:numPr>
        <w:spacing w:after="202" w:line="240" w:lineRule="auto"/>
        <w:ind w:right="13"/>
        <w:rPr>
          <w:rFonts w:eastAsia="Times New Roman" w:cs="Segoe UI"/>
          <w:szCs w:val="20"/>
        </w:rPr>
      </w:pPr>
      <w:r>
        <w:rPr>
          <w:rFonts w:eastAsia="Times New Roman" w:cs="Segoe UI"/>
          <w:szCs w:val="20"/>
        </w:rPr>
        <w:t>Choose the following size VM (</w:t>
      </w:r>
      <w:r w:rsidRPr="00B65A69">
        <w:rPr>
          <w:rFonts w:eastAsia="Times New Roman" w:cs="Segoe UI"/>
          <w:b/>
          <w:szCs w:val="20"/>
        </w:rPr>
        <w:t>D2S_v3</w:t>
      </w:r>
      <w:r>
        <w:rPr>
          <w:rFonts w:eastAsia="Times New Roman" w:cs="Segoe UI"/>
          <w:szCs w:val="20"/>
        </w:rPr>
        <w:t>) for the purposes of this workshop as seen in the following screenshot:</w:t>
      </w:r>
    </w:p>
    <w:p w14:paraId="33F26E3A" w14:textId="69F46750" w:rsidR="00B65A69" w:rsidRDefault="00B65A69" w:rsidP="00132660">
      <w:pPr>
        <w:spacing w:after="202" w:line="240" w:lineRule="auto"/>
        <w:ind w:right="13"/>
        <w:jc w:val="center"/>
        <w:rPr>
          <w:rFonts w:eastAsia="Times New Roman" w:cs="Segoe UI"/>
          <w:szCs w:val="20"/>
        </w:rPr>
      </w:pPr>
      <w:r>
        <w:rPr>
          <w:noProof/>
        </w:rPr>
        <w:drawing>
          <wp:inline distT="0" distB="0" distL="0" distR="0" wp14:anchorId="43D97E3D" wp14:editId="08909020">
            <wp:extent cx="6538912" cy="250839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4187" cy="2510423"/>
                    </a:xfrm>
                    <a:prstGeom prst="rect">
                      <a:avLst/>
                    </a:prstGeom>
                  </pic:spPr>
                </pic:pic>
              </a:graphicData>
            </a:graphic>
          </wp:inline>
        </w:drawing>
      </w:r>
    </w:p>
    <w:p w14:paraId="602C50BC" w14:textId="42F8B1DF" w:rsidR="00132660" w:rsidRDefault="00132660" w:rsidP="00132660">
      <w:pPr>
        <w:pStyle w:val="ListParagraph"/>
        <w:numPr>
          <w:ilvl w:val="0"/>
          <w:numId w:val="45"/>
        </w:numPr>
        <w:spacing w:after="202" w:line="240" w:lineRule="auto"/>
        <w:ind w:right="13"/>
        <w:rPr>
          <w:rFonts w:eastAsia="Times New Roman" w:cs="Segoe UI"/>
          <w:szCs w:val="20"/>
        </w:rPr>
      </w:pPr>
      <w:r>
        <w:rPr>
          <w:rFonts w:eastAsia="Times New Roman" w:cs="Segoe UI"/>
          <w:szCs w:val="20"/>
        </w:rPr>
        <w:t xml:space="preserve">For settings, the only configuration that is truly needed is to </w:t>
      </w:r>
      <w:r w:rsidR="007A2898">
        <w:rPr>
          <w:rFonts w:eastAsia="Times New Roman" w:cs="Segoe UI"/>
          <w:szCs w:val="20"/>
        </w:rPr>
        <w:t>enable</w:t>
      </w:r>
      <w:r>
        <w:rPr>
          <w:rFonts w:eastAsia="Times New Roman" w:cs="Segoe UI"/>
          <w:szCs w:val="20"/>
        </w:rPr>
        <w:t xml:space="preserve"> on </w:t>
      </w:r>
      <w:r w:rsidRPr="007A2898">
        <w:rPr>
          <w:rFonts w:eastAsia="Times New Roman" w:cs="Segoe UI"/>
          <w:b/>
          <w:szCs w:val="20"/>
        </w:rPr>
        <w:t>auto-shutdown</w:t>
      </w:r>
      <w:r>
        <w:rPr>
          <w:rFonts w:eastAsia="Times New Roman" w:cs="Segoe UI"/>
          <w:szCs w:val="20"/>
        </w:rPr>
        <w:t xml:space="preserve"> every evening at </w:t>
      </w:r>
      <w:r w:rsidRPr="007A2898">
        <w:rPr>
          <w:rFonts w:eastAsia="Times New Roman" w:cs="Segoe UI"/>
          <w:b/>
          <w:szCs w:val="20"/>
        </w:rPr>
        <w:t>7pm EST</w:t>
      </w:r>
      <w:r>
        <w:rPr>
          <w:rFonts w:eastAsia="Times New Roman" w:cs="Segoe UI"/>
          <w:szCs w:val="20"/>
        </w:rPr>
        <w:t xml:space="preserve"> </w:t>
      </w:r>
      <w:r w:rsidR="007A2898">
        <w:rPr>
          <w:rFonts w:eastAsia="Times New Roman" w:cs="Segoe UI"/>
          <w:szCs w:val="20"/>
        </w:rPr>
        <w:t xml:space="preserve">and then select </w:t>
      </w:r>
      <w:r w:rsidR="007A2898" w:rsidRPr="007A2898">
        <w:rPr>
          <w:rFonts w:eastAsia="Times New Roman" w:cs="Segoe UI"/>
          <w:b/>
          <w:szCs w:val="20"/>
        </w:rPr>
        <w:t>OK</w:t>
      </w:r>
      <w:r w:rsidR="007A2898">
        <w:rPr>
          <w:rFonts w:eastAsia="Times New Roman" w:cs="Segoe UI"/>
          <w:szCs w:val="20"/>
        </w:rPr>
        <w:t xml:space="preserve"> </w:t>
      </w:r>
      <w:r>
        <w:rPr>
          <w:rFonts w:eastAsia="Times New Roman" w:cs="Segoe UI"/>
          <w:szCs w:val="20"/>
        </w:rPr>
        <w:t>as seen in the following screenshot:</w:t>
      </w:r>
    </w:p>
    <w:p w14:paraId="2691143D" w14:textId="6C5CBBEB" w:rsidR="00132660" w:rsidRDefault="00132660" w:rsidP="00132660">
      <w:pPr>
        <w:spacing w:after="202" w:line="240" w:lineRule="auto"/>
        <w:ind w:right="13"/>
        <w:jc w:val="center"/>
        <w:rPr>
          <w:rFonts w:eastAsia="Times New Roman" w:cs="Segoe UI"/>
          <w:szCs w:val="20"/>
        </w:rPr>
      </w:pPr>
      <w:r>
        <w:rPr>
          <w:noProof/>
        </w:rPr>
        <w:drawing>
          <wp:inline distT="0" distB="0" distL="0" distR="0" wp14:anchorId="237E1216" wp14:editId="6E84812E">
            <wp:extent cx="4207480" cy="376491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3742" cy="3770518"/>
                    </a:xfrm>
                    <a:prstGeom prst="rect">
                      <a:avLst/>
                    </a:prstGeom>
                  </pic:spPr>
                </pic:pic>
              </a:graphicData>
            </a:graphic>
          </wp:inline>
        </w:drawing>
      </w:r>
    </w:p>
    <w:p w14:paraId="3CA20A1A" w14:textId="042C80A3" w:rsidR="00132660" w:rsidRDefault="007A2898" w:rsidP="00132660">
      <w:pPr>
        <w:pStyle w:val="ListParagraph"/>
        <w:numPr>
          <w:ilvl w:val="0"/>
          <w:numId w:val="45"/>
        </w:numPr>
        <w:spacing w:after="202" w:line="240" w:lineRule="auto"/>
        <w:ind w:right="13"/>
        <w:rPr>
          <w:rFonts w:eastAsia="Times New Roman" w:cs="Segoe UI"/>
          <w:szCs w:val="20"/>
        </w:rPr>
      </w:pPr>
      <w:r>
        <w:rPr>
          <w:rFonts w:eastAsia="Times New Roman" w:cs="Segoe UI"/>
          <w:szCs w:val="20"/>
        </w:rPr>
        <w:t xml:space="preserve">Click </w:t>
      </w:r>
      <w:r w:rsidRPr="007A2898">
        <w:rPr>
          <w:rFonts w:eastAsia="Times New Roman" w:cs="Segoe UI"/>
          <w:b/>
          <w:szCs w:val="20"/>
        </w:rPr>
        <w:t>OK</w:t>
      </w:r>
      <w:r>
        <w:rPr>
          <w:rFonts w:eastAsia="Times New Roman" w:cs="Segoe UI"/>
          <w:szCs w:val="20"/>
        </w:rPr>
        <w:t xml:space="preserve"> on the summary section and confirm everything that was selected is accurate and let the provisioning process of the DSVM begin.</w:t>
      </w:r>
    </w:p>
    <w:p w14:paraId="3A4FAA5B" w14:textId="598FD702" w:rsidR="007A2898" w:rsidRDefault="000511A9" w:rsidP="00132660">
      <w:pPr>
        <w:pStyle w:val="ListParagraph"/>
        <w:numPr>
          <w:ilvl w:val="0"/>
          <w:numId w:val="45"/>
        </w:numPr>
        <w:spacing w:after="202" w:line="240" w:lineRule="auto"/>
        <w:ind w:right="13"/>
        <w:rPr>
          <w:rFonts w:eastAsia="Times New Roman" w:cs="Segoe UI"/>
          <w:szCs w:val="20"/>
        </w:rPr>
      </w:pPr>
      <w:r>
        <w:rPr>
          <w:rFonts w:eastAsia="Times New Roman" w:cs="Segoe UI"/>
          <w:szCs w:val="20"/>
        </w:rPr>
        <w:t>Once the provision</w:t>
      </w:r>
      <w:r w:rsidR="00B225EF">
        <w:rPr>
          <w:rFonts w:eastAsia="Times New Roman" w:cs="Segoe UI"/>
          <w:szCs w:val="20"/>
        </w:rPr>
        <w:t>ing is complete, you can go to your resource and view your DSVM overview as seen in the following screenshot:</w:t>
      </w:r>
    </w:p>
    <w:p w14:paraId="7E384C5A" w14:textId="6FDFB5A7" w:rsidR="00B225EF" w:rsidRDefault="00B225EF" w:rsidP="00B225EF">
      <w:pPr>
        <w:spacing w:after="202" w:line="240" w:lineRule="auto"/>
        <w:ind w:right="13"/>
        <w:jc w:val="center"/>
        <w:rPr>
          <w:rFonts w:eastAsia="Times New Roman" w:cs="Segoe UI"/>
          <w:szCs w:val="20"/>
        </w:rPr>
      </w:pPr>
      <w:r>
        <w:rPr>
          <w:noProof/>
        </w:rPr>
        <w:lastRenderedPageBreak/>
        <w:drawing>
          <wp:inline distT="0" distB="0" distL="0" distR="0" wp14:anchorId="7F525033" wp14:editId="244B17E0">
            <wp:extent cx="6858000" cy="2125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125980"/>
                    </a:xfrm>
                    <a:prstGeom prst="rect">
                      <a:avLst/>
                    </a:prstGeom>
                  </pic:spPr>
                </pic:pic>
              </a:graphicData>
            </a:graphic>
          </wp:inline>
        </w:drawing>
      </w:r>
    </w:p>
    <w:p w14:paraId="4C801C83" w14:textId="1F4BACB0" w:rsidR="00F5770B" w:rsidRDefault="00F5770B" w:rsidP="00F5770B">
      <w:pPr>
        <w:pStyle w:val="ListParagraph"/>
        <w:numPr>
          <w:ilvl w:val="0"/>
          <w:numId w:val="45"/>
        </w:numPr>
        <w:spacing w:after="202" w:line="240" w:lineRule="auto"/>
        <w:ind w:right="13"/>
        <w:rPr>
          <w:rFonts w:eastAsia="Times New Roman" w:cs="Segoe UI"/>
          <w:szCs w:val="20"/>
        </w:rPr>
      </w:pPr>
      <w:r>
        <w:rPr>
          <w:rFonts w:eastAsia="Times New Roman" w:cs="Segoe UI"/>
          <w:szCs w:val="20"/>
        </w:rPr>
        <w:t xml:space="preserve">Make sure that your DSVM is currently running and click on the </w:t>
      </w:r>
      <w:r w:rsidRPr="00F5770B">
        <w:rPr>
          <w:rFonts w:eastAsia="Times New Roman" w:cs="Segoe UI"/>
          <w:b/>
          <w:szCs w:val="20"/>
        </w:rPr>
        <w:t>Connect</w:t>
      </w:r>
      <w:r>
        <w:rPr>
          <w:rFonts w:eastAsia="Times New Roman" w:cs="Segoe UI"/>
          <w:szCs w:val="20"/>
        </w:rPr>
        <w:t xml:space="preserve"> button to enter your virtual machine</w:t>
      </w:r>
      <w:r w:rsidR="00C844BB">
        <w:rPr>
          <w:rFonts w:eastAsia="Times New Roman" w:cs="Segoe UI"/>
          <w:szCs w:val="20"/>
        </w:rPr>
        <w:t xml:space="preserve"> using your credentials</w:t>
      </w:r>
      <w:r>
        <w:rPr>
          <w:rFonts w:eastAsia="Times New Roman" w:cs="Segoe UI"/>
          <w:szCs w:val="20"/>
        </w:rPr>
        <w:t xml:space="preserve"> as seen in the following screenshot:</w:t>
      </w:r>
    </w:p>
    <w:p w14:paraId="7448BA3B" w14:textId="0278AF50" w:rsidR="00B225EF" w:rsidRDefault="005E6AA2" w:rsidP="005E6AA2">
      <w:pPr>
        <w:spacing w:after="202" w:line="240" w:lineRule="auto"/>
        <w:ind w:right="13"/>
        <w:jc w:val="center"/>
        <w:rPr>
          <w:rFonts w:eastAsia="Times New Roman" w:cs="Segoe UI"/>
          <w:szCs w:val="20"/>
        </w:rPr>
      </w:pPr>
      <w:r w:rsidRPr="005E6AA2">
        <w:rPr>
          <w:rFonts w:eastAsia="Times New Roman" w:cs="Segoe UI"/>
          <w:szCs w:val="20"/>
        </w:rPr>
        <w:drawing>
          <wp:inline distT="0" distB="0" distL="0" distR="0" wp14:anchorId="088C6F42" wp14:editId="0E94E177">
            <wp:extent cx="2755900" cy="283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5900" cy="2832100"/>
                    </a:xfrm>
                    <a:prstGeom prst="rect">
                      <a:avLst/>
                    </a:prstGeom>
                  </pic:spPr>
                </pic:pic>
              </a:graphicData>
            </a:graphic>
          </wp:inline>
        </w:drawing>
      </w:r>
    </w:p>
    <w:p w14:paraId="3962A313" w14:textId="790D656A" w:rsidR="005E6AA2" w:rsidRDefault="00D72F40" w:rsidP="005E6AA2">
      <w:pPr>
        <w:pStyle w:val="ListParagraph"/>
        <w:numPr>
          <w:ilvl w:val="0"/>
          <w:numId w:val="45"/>
        </w:numPr>
        <w:spacing w:after="202" w:line="240" w:lineRule="auto"/>
        <w:ind w:right="13"/>
        <w:rPr>
          <w:rFonts w:eastAsia="Times New Roman" w:cs="Segoe UI"/>
          <w:szCs w:val="20"/>
        </w:rPr>
      </w:pPr>
      <w:r>
        <w:rPr>
          <w:rFonts w:eastAsia="Times New Roman" w:cs="Segoe UI"/>
          <w:szCs w:val="20"/>
        </w:rPr>
        <w:t xml:space="preserve">Once you log in using your credentials using the RDP approach, you should see the following </w:t>
      </w:r>
      <w:r w:rsidR="000123C3">
        <w:rPr>
          <w:rFonts w:eastAsia="Times New Roman" w:cs="Segoe UI"/>
          <w:szCs w:val="20"/>
        </w:rPr>
        <w:t>remote server for the data science virtual machine as seen in the following screenshot:</w:t>
      </w:r>
    </w:p>
    <w:p w14:paraId="11F8918A" w14:textId="38D5C14C" w:rsidR="000123C3" w:rsidRDefault="000123C3" w:rsidP="000123C3">
      <w:pPr>
        <w:spacing w:after="202" w:line="240" w:lineRule="auto"/>
        <w:ind w:right="13"/>
        <w:jc w:val="center"/>
        <w:rPr>
          <w:rFonts w:eastAsia="Times New Roman" w:cs="Segoe UI"/>
          <w:szCs w:val="20"/>
        </w:rPr>
      </w:pPr>
      <w:r w:rsidRPr="000123C3">
        <w:rPr>
          <w:rFonts w:eastAsia="Times New Roman" w:cs="Segoe UI"/>
          <w:szCs w:val="20"/>
        </w:rPr>
        <w:lastRenderedPageBreak/>
        <w:drawing>
          <wp:inline distT="0" distB="0" distL="0" distR="0" wp14:anchorId="377BF053" wp14:editId="4599D038">
            <wp:extent cx="5396612" cy="324196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231" cy="3252548"/>
                    </a:xfrm>
                    <a:prstGeom prst="rect">
                      <a:avLst/>
                    </a:prstGeom>
                  </pic:spPr>
                </pic:pic>
              </a:graphicData>
            </a:graphic>
          </wp:inline>
        </w:drawing>
      </w:r>
    </w:p>
    <w:p w14:paraId="7B6548FD" w14:textId="506ACE49" w:rsidR="000123C3" w:rsidRDefault="000123C3" w:rsidP="000123C3">
      <w:pPr>
        <w:pStyle w:val="Heading2"/>
      </w:pPr>
      <w:r>
        <w:t xml:space="preserve">Step </w:t>
      </w:r>
      <w:r>
        <w:t>2</w:t>
      </w:r>
      <w:r>
        <w:t xml:space="preserve">: </w:t>
      </w:r>
      <w:r>
        <w:t xml:space="preserve">Download Telco dataset and upload </w:t>
      </w:r>
      <w:r w:rsidR="00B44E11">
        <w:t xml:space="preserve">dataset </w:t>
      </w:r>
      <w:r>
        <w:t>to Blob Storage using Azure Data Factory</w:t>
      </w:r>
    </w:p>
    <w:p w14:paraId="2C78B0B2" w14:textId="77777777" w:rsidR="00A63C69" w:rsidRPr="00A63C69" w:rsidRDefault="00A63C69" w:rsidP="00A63C69">
      <w:bookmarkStart w:id="14" w:name="_GoBack"/>
      <w:bookmarkEnd w:id="14"/>
    </w:p>
    <w:p w14:paraId="75E12E0E" w14:textId="77777777" w:rsidR="000123C3" w:rsidRPr="000123C3" w:rsidRDefault="000123C3" w:rsidP="000123C3"/>
    <w:p w14:paraId="72CC85BA" w14:textId="0405C093" w:rsidR="00F954C8" w:rsidRPr="00F954C8" w:rsidRDefault="00A150F9" w:rsidP="00A150F9">
      <w:pPr>
        <w:pStyle w:val="Heading2"/>
        <w:rPr>
          <w:color w:val="000000"/>
          <w14:textFill>
            <w14:solidFill>
              <w14:srgbClr w14:val="000000">
                <w14:lumMod w14:val="75000"/>
              </w14:srgbClr>
            </w14:solidFill>
          </w14:textFill>
        </w:rPr>
      </w:pPr>
      <w:r>
        <w:br w:type="page"/>
      </w:r>
      <w:bookmarkStart w:id="15" w:name="_Toc504517728"/>
      <w:r w:rsidR="00F954C8" w:rsidRPr="00F954C8">
        <w:lastRenderedPageBreak/>
        <w:t>Wrap-up</w:t>
      </w:r>
      <w:bookmarkEnd w:id="12"/>
      <w:bookmarkEnd w:id="13"/>
      <w:bookmarkEnd w:id="15"/>
      <w:r w:rsidR="00F954C8" w:rsidRPr="00F954C8">
        <w:t xml:space="preserve"> </w:t>
      </w:r>
    </w:p>
    <w:p w14:paraId="2B33149A" w14:textId="60E9295A" w:rsidR="00F954C8" w:rsidRPr="00F954C8" w:rsidRDefault="00F954C8" w:rsidP="00F954C8">
      <w:pPr>
        <w:spacing w:after="202" w:line="240" w:lineRule="auto"/>
        <w:ind w:right="13"/>
        <w:rPr>
          <w:rFonts w:eastAsia="Times New Roman" w:cs="Segoe UI"/>
          <w:szCs w:val="20"/>
        </w:rPr>
      </w:pPr>
      <w:r w:rsidRPr="00F954C8">
        <w:rPr>
          <w:rFonts w:eastAsia="Times New Roman" w:cs="Segoe UI"/>
          <w:color w:val="000000"/>
          <w:szCs w:val="20"/>
        </w:rPr>
        <w:t xml:space="preserve">Timeframe: </w:t>
      </w:r>
      <w:r w:rsidR="00487E23">
        <w:rPr>
          <w:rFonts w:eastAsia="Times New Roman" w:cs="Segoe UI"/>
          <w:color w:val="000000"/>
          <w:szCs w:val="20"/>
        </w:rPr>
        <w:t>15</w:t>
      </w:r>
      <w:r w:rsidRPr="00F954C8">
        <w:rPr>
          <w:rFonts w:eastAsia="Times New Roman" w:cs="Segoe UI"/>
          <w:color w:val="000000"/>
          <w:szCs w:val="20"/>
        </w:rPr>
        <w:t xml:space="preserve"> minutes </w:t>
      </w:r>
    </w:p>
    <w:p w14:paraId="61AA1E4D" w14:textId="77777777" w:rsidR="00F954C8" w:rsidRPr="00F954C8" w:rsidRDefault="00F954C8" w:rsidP="00554AAC">
      <w:pPr>
        <w:numPr>
          <w:ilvl w:val="0"/>
          <w:numId w:val="6"/>
        </w:numPr>
        <w:spacing w:after="0" w:line="240" w:lineRule="auto"/>
        <w:ind w:left="735" w:right="123"/>
        <w:textAlignment w:val="baseline"/>
        <w:rPr>
          <w:rFonts w:eastAsia="Times New Roman" w:cs="Segoe UI"/>
          <w:color w:val="000000"/>
          <w:szCs w:val="20"/>
        </w:rPr>
      </w:pPr>
      <w:r w:rsidRPr="00F954C8">
        <w:rPr>
          <w:rFonts w:eastAsia="Times New Roman" w:cs="Segoe UI"/>
          <w:color w:val="000000"/>
          <w:szCs w:val="20"/>
        </w:rPr>
        <w:t xml:space="preserve">Tables reconvene with the larger group to hear a SME share the preferred solution for the case study. </w:t>
      </w:r>
    </w:p>
    <w:p w14:paraId="56595F51" w14:textId="2867C399" w:rsidR="00F954C8" w:rsidRPr="00F954C8" w:rsidRDefault="00A150F9" w:rsidP="00A150F9">
      <w:pPr>
        <w:pStyle w:val="Heading2"/>
        <w:rPr>
          <w:rFonts w:eastAsia="Times New Roman"/>
        </w:rPr>
      </w:pPr>
      <w:bookmarkStart w:id="16" w:name="_Toc492640596"/>
      <w:r>
        <w:rPr>
          <w:rFonts w:eastAsia="Times New Roman"/>
        </w:rPr>
        <w:br w:type="page"/>
      </w:r>
      <w:bookmarkStart w:id="17" w:name="_Toc504517729"/>
      <w:r w:rsidR="00F954C8" w:rsidRPr="00F954C8">
        <w:rPr>
          <w:rFonts w:eastAsia="Times New Roman"/>
        </w:rPr>
        <w:lastRenderedPageBreak/>
        <w:t>Additional references</w:t>
      </w:r>
      <w:bookmarkEnd w:id="16"/>
      <w:bookmarkEnd w:id="17"/>
    </w:p>
    <w:tbl>
      <w:tblPr>
        <w:tblW w:w="10832" w:type="dxa"/>
        <w:tblLayout w:type="fixed"/>
        <w:tblCellMar>
          <w:top w:w="15" w:type="dxa"/>
          <w:left w:w="15" w:type="dxa"/>
          <w:bottom w:w="15" w:type="dxa"/>
          <w:right w:w="15" w:type="dxa"/>
        </w:tblCellMar>
        <w:tblLook w:val="04A0" w:firstRow="1" w:lastRow="0" w:firstColumn="1" w:lastColumn="0" w:noHBand="0" w:noVBand="1"/>
      </w:tblPr>
      <w:tblGrid>
        <w:gridCol w:w="1702"/>
        <w:gridCol w:w="4860"/>
        <w:gridCol w:w="4270"/>
      </w:tblGrid>
      <w:tr w:rsidR="00F954C8" w:rsidRPr="00F954C8" w14:paraId="1C3DB46A" w14:textId="77777777" w:rsidTr="00CC1A8D">
        <w:trPr>
          <w:trHeight w:val="215"/>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AA7D1E" w14:textId="77777777" w:rsidR="00F954C8" w:rsidRPr="00F954C8" w:rsidRDefault="00F954C8" w:rsidP="00F954C8">
            <w:pPr>
              <w:keepNext/>
              <w:keepLines/>
              <w:spacing w:after="0" w:line="240" w:lineRule="auto"/>
              <w:outlineLvl w:val="4"/>
              <w:rPr>
                <w:rFonts w:eastAsia="Quattrocento Sans" w:cs="Segoe UI"/>
                <w:szCs w:val="20"/>
              </w:rPr>
            </w:pPr>
            <w:bookmarkStart w:id="18" w:name="_Toc492640597"/>
            <w:r w:rsidRPr="00F954C8">
              <w:rPr>
                <w:rFonts w:eastAsia="Times New Roman" w:cs="Segoe UI"/>
                <w:b/>
                <w:bCs/>
                <w:color w:val="3B3838"/>
                <w:szCs w:val="20"/>
              </w:rPr>
              <w:t>Item</w:t>
            </w:r>
            <w:bookmarkEnd w:id="18"/>
            <w:r w:rsidRPr="00F954C8">
              <w:rPr>
                <w:rFonts w:eastAsia="Times New Roman" w:cs="Segoe UI"/>
                <w:b/>
                <w:bCs/>
                <w:color w:val="3B3838"/>
                <w:szCs w:val="20"/>
              </w:rPr>
              <w:t xml:space="preserve"> </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8EC7CE" w14:textId="77777777" w:rsidR="00F954C8" w:rsidRPr="00F954C8" w:rsidRDefault="00F954C8" w:rsidP="00F954C8">
            <w:pPr>
              <w:keepNext/>
              <w:keepLines/>
              <w:spacing w:after="0" w:line="240" w:lineRule="auto"/>
              <w:outlineLvl w:val="4"/>
              <w:rPr>
                <w:rFonts w:eastAsia="Quattrocento Sans" w:cs="Segoe UI"/>
                <w:szCs w:val="20"/>
              </w:rPr>
            </w:pPr>
            <w:bookmarkStart w:id="19" w:name="_Toc492640598"/>
            <w:r w:rsidRPr="00F954C8">
              <w:rPr>
                <w:rFonts w:eastAsia="Times New Roman" w:cs="Segoe UI"/>
                <w:b/>
                <w:bCs/>
                <w:color w:val="3B3838"/>
                <w:szCs w:val="20"/>
              </w:rPr>
              <w:t>Description</w:t>
            </w:r>
            <w:bookmarkEnd w:id="19"/>
            <w:r w:rsidRPr="00F954C8">
              <w:rPr>
                <w:rFonts w:eastAsia="Times New Roman" w:cs="Segoe UI"/>
                <w:b/>
                <w:bCs/>
                <w:color w:val="3B3838"/>
                <w:szCs w:val="20"/>
              </w:rPr>
              <w:t xml:space="preserve"> </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9416DC" w14:textId="77777777" w:rsidR="00F954C8" w:rsidRPr="00F954C8" w:rsidRDefault="00F954C8" w:rsidP="00F954C8">
            <w:pPr>
              <w:keepNext/>
              <w:keepLines/>
              <w:spacing w:after="0" w:line="240" w:lineRule="auto"/>
              <w:ind w:left="1"/>
              <w:outlineLvl w:val="4"/>
              <w:rPr>
                <w:rFonts w:eastAsia="Quattrocento Sans" w:cs="Segoe UI"/>
                <w:szCs w:val="20"/>
              </w:rPr>
            </w:pPr>
            <w:bookmarkStart w:id="20" w:name="_Toc492640599"/>
            <w:r w:rsidRPr="00F954C8">
              <w:rPr>
                <w:rFonts w:eastAsia="Times New Roman" w:cs="Segoe UI"/>
                <w:b/>
                <w:bCs/>
                <w:color w:val="3B3838"/>
                <w:szCs w:val="20"/>
              </w:rPr>
              <w:t>Links</w:t>
            </w:r>
            <w:bookmarkEnd w:id="20"/>
            <w:r w:rsidRPr="00F954C8">
              <w:rPr>
                <w:rFonts w:eastAsia="Times New Roman" w:cs="Segoe UI"/>
                <w:b/>
                <w:bCs/>
                <w:color w:val="3B3838"/>
                <w:szCs w:val="20"/>
              </w:rPr>
              <w:t xml:space="preserve"> </w:t>
            </w:r>
          </w:p>
        </w:tc>
      </w:tr>
      <w:tr w:rsidR="00753372" w:rsidRPr="00F954C8" w14:paraId="738E51ED" w14:textId="77777777" w:rsidTr="005D1730">
        <w:trPr>
          <w:trHeight w:val="534"/>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E51BAE" w14:textId="412F45BB"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 xml:space="preserve">Infographic </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63C9E9" w14:textId="4D92EBAD"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 xml:space="preserve">Hi-resolution version of data analytics blueprint  </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545D878" w14:textId="18683666" w:rsidR="00753372" w:rsidRPr="00F954C8" w:rsidRDefault="007C0502" w:rsidP="00753372">
            <w:pPr>
              <w:spacing w:after="0" w:line="240" w:lineRule="auto"/>
              <w:ind w:left="1"/>
              <w:rPr>
                <w:rFonts w:eastAsia="Times New Roman" w:cs="Segoe UI"/>
                <w:szCs w:val="20"/>
              </w:rPr>
            </w:pPr>
            <w:hyperlink r:id="rId28" w:anchor="fbid=rVymR_3WSRo">
              <w:r w:rsidR="00753372" w:rsidRPr="00611A96">
                <w:rPr>
                  <w:rFonts w:cs="Segoe UI"/>
                </w:rPr>
                <w:t xml:space="preserve"> </w:t>
              </w:r>
            </w:hyperlink>
            <w:hyperlink r:id="rId29" w:anchor="fbid=rVymR_3WSRo" w:history="1">
              <w:r w:rsidR="00753372" w:rsidRPr="00611A96">
                <w:rPr>
                  <w:rFonts w:cs="Segoe UI"/>
                  <w:color w:val="0078D7" w:themeColor="hyperlink"/>
                  <w:u w:val="single"/>
                </w:rPr>
                <w:t xml:space="preserve">https://msdn.microsoft.com/dn630664 - </w:t>
              </w:r>
              <w:proofErr w:type="spellStart"/>
              <w:r w:rsidR="00753372" w:rsidRPr="00611A96">
                <w:rPr>
                  <w:rFonts w:cs="Segoe UI"/>
                  <w:color w:val="0078D7" w:themeColor="hyperlink"/>
                  <w:u w:val="single"/>
                </w:rPr>
                <w:t>fbid</w:t>
              </w:r>
              <w:proofErr w:type="spellEnd"/>
              <w:r w:rsidR="00753372" w:rsidRPr="00611A96">
                <w:rPr>
                  <w:rFonts w:cs="Segoe UI"/>
                  <w:color w:val="0078D7" w:themeColor="hyperlink"/>
                  <w:u w:val="single"/>
                </w:rPr>
                <w:t>=rVymR_3WSRo</w:t>
              </w:r>
            </w:hyperlink>
          </w:p>
        </w:tc>
      </w:tr>
      <w:tr w:rsidR="00753372" w:rsidRPr="00F954C8" w14:paraId="70487D3D" w14:textId="77777777" w:rsidTr="005D1730">
        <w:trPr>
          <w:trHeight w:val="534"/>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5E9E53D" w14:textId="70FBA5C4"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Machine Learning</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0C1D9D" w14:textId="011351AF"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Azure ML algorithm cheat sheet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D902AE" w14:textId="5D315541" w:rsidR="00753372" w:rsidRPr="00F954C8" w:rsidRDefault="007C0502" w:rsidP="00753372">
            <w:pPr>
              <w:spacing w:after="0" w:line="240" w:lineRule="auto"/>
              <w:ind w:left="1"/>
              <w:rPr>
                <w:rFonts w:eastAsia="Times New Roman" w:cs="Segoe UI"/>
                <w:szCs w:val="20"/>
              </w:rPr>
            </w:pPr>
            <w:hyperlink r:id="rId30" w:history="1">
              <w:r w:rsidR="00753372" w:rsidRPr="00611A96">
                <w:rPr>
                  <w:rFonts w:cs="Segoe UI"/>
                  <w:color w:val="0078D7" w:themeColor="hyperlink"/>
                  <w:u w:val="single"/>
                </w:rPr>
                <w:t>https://azure.microsoft.com/en-us/documentation/articles/machine-learning-algorithm-cheat-sheet/</w:t>
              </w:r>
            </w:hyperlink>
            <w:r w:rsidR="00753372" w:rsidRPr="00611A96">
              <w:rPr>
                <w:rFonts w:cs="Segoe UI"/>
              </w:rPr>
              <w:t xml:space="preserve"> </w:t>
            </w:r>
          </w:p>
        </w:tc>
      </w:tr>
      <w:tr w:rsidR="00753372" w:rsidRPr="00F954C8" w14:paraId="34657B6A" w14:textId="77777777" w:rsidTr="005D1730">
        <w:trPr>
          <w:trHeight w:val="716"/>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7F9778F" w14:textId="48A07EAC" w:rsidR="00753372" w:rsidRPr="00F954C8" w:rsidRDefault="00753372" w:rsidP="00753372">
            <w:pPr>
              <w:keepNext/>
              <w:keepLines/>
              <w:spacing w:after="0" w:line="240" w:lineRule="auto"/>
              <w:outlineLvl w:val="4"/>
              <w:rPr>
                <w:rFonts w:eastAsia="Quattrocento Sans" w:cs="Segoe UI"/>
                <w:szCs w:val="20"/>
              </w:rPr>
            </w:pPr>
            <w:r>
              <w:rPr>
                <w:rFonts w:cs="Segoe UI"/>
                <w:color w:val="3B3838"/>
              </w:rPr>
              <w:t>Azure Data Factory</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86C8018" w14:textId="50286C8B" w:rsidR="00753372" w:rsidRPr="00F954C8" w:rsidRDefault="00753372" w:rsidP="00753372">
            <w:pPr>
              <w:keepNext/>
              <w:keepLines/>
              <w:spacing w:after="0" w:line="240" w:lineRule="auto"/>
              <w:outlineLvl w:val="4"/>
              <w:rPr>
                <w:rFonts w:eastAsia="Quattrocento Sans" w:cs="Segoe UI"/>
                <w:szCs w:val="20"/>
              </w:rPr>
            </w:pPr>
            <w:r>
              <w:rPr>
                <w:rFonts w:cs="Segoe UI"/>
                <w:color w:val="3B3838"/>
              </w:rPr>
              <w:t>What is Azure Data Factory</w:t>
            </w:r>
            <w:r w:rsidRPr="00611A96">
              <w:rPr>
                <w:rFonts w:cs="Segoe UI"/>
                <w:color w:val="3B3838"/>
              </w:rPr>
              <w: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57AD5B5" w14:textId="39D8E517" w:rsidR="00753372" w:rsidRPr="00F954C8" w:rsidRDefault="007C0502" w:rsidP="00753372">
            <w:pPr>
              <w:spacing w:after="0" w:line="240" w:lineRule="auto"/>
              <w:rPr>
                <w:rFonts w:eastAsia="Times New Roman" w:cs="Segoe UI"/>
                <w:szCs w:val="20"/>
              </w:rPr>
            </w:pPr>
            <w:hyperlink r:id="rId31" w:history="1">
              <w:r w:rsidR="00753372" w:rsidRPr="00002D14">
                <w:rPr>
                  <w:rStyle w:val="Hyperlink"/>
                </w:rPr>
                <w:t>https://docs.microsoft.com/azure/data-factory/introduction</w:t>
              </w:r>
            </w:hyperlink>
            <w:r w:rsidR="00753372">
              <w:t xml:space="preserve"> </w:t>
            </w:r>
          </w:p>
        </w:tc>
      </w:tr>
      <w:tr w:rsidR="00753372" w:rsidRPr="00F954C8" w14:paraId="64B6E869" w14:textId="77777777" w:rsidTr="005D1730">
        <w:trPr>
          <w:trHeight w:val="525"/>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43C523F" w14:textId="50D97FF7"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HDInsight Spark</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2C1255" w14:textId="430F140D"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Overview: Apache Spark on HDInsight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AC7F961" w14:textId="34811116" w:rsidR="00753372" w:rsidRPr="00F954C8" w:rsidRDefault="007C0502" w:rsidP="00753372">
            <w:pPr>
              <w:spacing w:after="0" w:line="240" w:lineRule="auto"/>
              <w:rPr>
                <w:rFonts w:eastAsia="Times New Roman" w:cs="Segoe UI"/>
                <w:szCs w:val="20"/>
              </w:rPr>
            </w:pPr>
            <w:hyperlink r:id="rId32" w:history="1">
              <w:r w:rsidR="00753372" w:rsidRPr="00611A96">
                <w:rPr>
                  <w:rFonts w:cs="Segoe UI"/>
                  <w:color w:val="0078D7" w:themeColor="hyperlink"/>
                  <w:u w:val="single"/>
                </w:rPr>
                <w:t>https://azure.microsoft.com/en-us/documentation/articles/hdinsight-apache-spark-overview/</w:t>
              </w:r>
            </w:hyperlink>
          </w:p>
        </w:tc>
      </w:tr>
      <w:tr w:rsidR="00753372" w:rsidRPr="00F954C8" w14:paraId="7F4E79AB" w14:textId="77777777" w:rsidTr="005D1730">
        <w:trPr>
          <w:trHeight w:val="680"/>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7FEECD1" w14:textId="56795514"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Power BI</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D0049C" w14:textId="07C1C32D"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Power BI overview</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C4DCA15" w14:textId="2F693FD5" w:rsidR="00753372" w:rsidRPr="00F954C8" w:rsidRDefault="007C0502" w:rsidP="00753372">
            <w:pPr>
              <w:spacing w:after="0" w:line="240" w:lineRule="auto"/>
              <w:rPr>
                <w:rFonts w:eastAsia="Times New Roman" w:cs="Segoe UI"/>
                <w:szCs w:val="20"/>
              </w:rPr>
            </w:pPr>
            <w:hyperlink r:id="rId33" w:history="1">
              <w:r w:rsidR="00753372" w:rsidRPr="00611A96">
                <w:rPr>
                  <w:rFonts w:cs="Segoe UI"/>
                  <w:color w:val="0078D7" w:themeColor="hyperlink"/>
                  <w:u w:val="single"/>
                </w:rPr>
                <w:t>https://support.powerbi.com/knowledgebase/articles/430814-get-started-with-power-bi</w:t>
              </w:r>
            </w:hyperlink>
            <w:r w:rsidR="00753372" w:rsidRPr="00611A96">
              <w:rPr>
                <w:rFonts w:cs="Segoe UI"/>
              </w:rPr>
              <w:t xml:space="preserve"> </w:t>
            </w:r>
          </w:p>
        </w:tc>
      </w:tr>
      <w:tr w:rsidR="00753372" w:rsidRPr="00F954C8" w14:paraId="46D40C50" w14:textId="77777777" w:rsidTr="005D1730">
        <w:trPr>
          <w:trHeight w:val="680"/>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213938D" w14:textId="4FE9244A" w:rsidR="00753372" w:rsidRPr="00611A96" w:rsidRDefault="00753372" w:rsidP="00753372">
            <w:pPr>
              <w:keepNext/>
              <w:keepLines/>
              <w:spacing w:after="0" w:line="240" w:lineRule="auto"/>
              <w:outlineLvl w:val="4"/>
              <w:rPr>
                <w:rFonts w:cs="Segoe UI"/>
                <w:color w:val="3B3838"/>
              </w:rPr>
            </w:pPr>
            <w:r w:rsidRPr="00611A96">
              <w:rPr>
                <w:rFonts w:cs="Segoe UI"/>
                <w:color w:val="3B3838"/>
              </w:rPr>
              <w:t>Travel data</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E2212CF" w14:textId="77777777" w:rsidR="00753372" w:rsidRPr="00611A96" w:rsidRDefault="00753372" w:rsidP="00753372">
            <w:pPr>
              <w:rPr>
                <w:rFonts w:cs="Segoe UI"/>
                <w:color w:val="3B3838"/>
              </w:rPr>
            </w:pPr>
            <w:r w:rsidRPr="00611A96">
              <w:rPr>
                <w:rFonts w:cs="Segoe UI"/>
                <w:color w:val="3B3838"/>
              </w:rPr>
              <w:t>Sample data source</w:t>
            </w:r>
          </w:p>
          <w:p w14:paraId="24106177" w14:textId="3C386691" w:rsidR="00753372" w:rsidRPr="00611A96" w:rsidRDefault="00753372" w:rsidP="00753372">
            <w:pPr>
              <w:keepNext/>
              <w:keepLines/>
              <w:spacing w:after="0" w:line="240" w:lineRule="auto"/>
              <w:outlineLvl w:val="4"/>
              <w:rPr>
                <w:rFonts w:cs="Segoe UI"/>
                <w:color w:val="3B3838"/>
              </w:rPr>
            </w:pPr>
            <w:r w:rsidRPr="00611A96">
              <w:rPr>
                <w:rFonts w:cs="Segoe UI"/>
              </w:rPr>
              <w:t xml:space="preserve">Bureau of Transportation Statistics, United States Department of Transportation </w:t>
            </w:r>
            <w:r w:rsidRPr="00611A96">
              <w:rPr>
                <w:rFonts w:cs="Segoe UI"/>
              </w:rPr>
              <w:br/>
              <w:t>Database: Airline On-Time Performance Data</w:t>
            </w:r>
            <w:r w:rsidRPr="00611A96">
              <w:rPr>
                <w:rFonts w:cs="Segoe UI"/>
              </w:rPr>
              <w:br/>
              <w:t>Table: On-Time Performance Table</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377D285" w14:textId="5AC39A92" w:rsidR="00753372" w:rsidRDefault="007C0502" w:rsidP="00753372">
            <w:pPr>
              <w:spacing w:after="0" w:line="240" w:lineRule="auto"/>
            </w:pPr>
            <w:hyperlink r:id="rId34" w:history="1">
              <w:r w:rsidR="00753372" w:rsidRPr="00611A96">
                <w:rPr>
                  <w:rFonts w:cs="Segoe UI"/>
                  <w:color w:val="0078D7" w:themeColor="hyperlink"/>
                  <w:u w:val="single"/>
                </w:rPr>
                <w:t>http://www.transtats.bts.gov/Tables.asp?DB_ID=120</w:t>
              </w:r>
            </w:hyperlink>
            <w:r w:rsidR="00753372" w:rsidRPr="00611A96">
              <w:rPr>
                <w:rFonts w:cs="Segoe UI"/>
              </w:rPr>
              <w:t xml:space="preserve"> </w:t>
            </w:r>
          </w:p>
        </w:tc>
      </w:tr>
      <w:tr w:rsidR="00753372" w:rsidRPr="00F954C8" w14:paraId="7CA5A462" w14:textId="77777777" w:rsidTr="005D1730">
        <w:trPr>
          <w:trHeight w:val="680"/>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455EB5A" w14:textId="79A032DE" w:rsidR="00753372" w:rsidRPr="00611A96" w:rsidRDefault="00753372" w:rsidP="00753372">
            <w:pPr>
              <w:keepNext/>
              <w:keepLines/>
              <w:spacing w:after="0" w:line="240" w:lineRule="auto"/>
              <w:outlineLvl w:val="4"/>
              <w:rPr>
                <w:rFonts w:cs="Segoe UI"/>
                <w:color w:val="3B3838"/>
              </w:rPr>
            </w:pPr>
            <w:r w:rsidRPr="00611A96">
              <w:rPr>
                <w:rFonts w:cs="Segoe UI"/>
                <w:color w:val="3B3838"/>
              </w:rPr>
              <w:t>Weather data</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32A521" w14:textId="11CC64D0" w:rsidR="00753372" w:rsidRPr="00611A96" w:rsidRDefault="00753372" w:rsidP="00753372">
            <w:pPr>
              <w:rPr>
                <w:rFonts w:cs="Segoe UI"/>
                <w:color w:val="3B3838"/>
              </w:rPr>
            </w:pPr>
            <w:r w:rsidRPr="00611A96">
              <w:rPr>
                <w:rFonts w:cs="Segoe UI"/>
                <w:color w:val="3B3838"/>
              </w:rPr>
              <w:t>Sample REST API for weather forecasts</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4F596C4" w14:textId="69444445" w:rsidR="00753372" w:rsidRDefault="007C0502" w:rsidP="00753372">
            <w:pPr>
              <w:spacing w:after="0" w:line="240" w:lineRule="auto"/>
            </w:pPr>
            <w:hyperlink r:id="rId35" w:history="1">
              <w:r w:rsidR="00753372" w:rsidRPr="00611A96">
                <w:rPr>
                  <w:rFonts w:cs="Segoe UI"/>
                  <w:color w:val="0078D7" w:themeColor="hyperlink"/>
                  <w:u w:val="single"/>
                </w:rPr>
                <w:t>http://www.wunderground.com/weather/api/d/docs</w:t>
              </w:r>
            </w:hyperlink>
            <w:r w:rsidR="00753372" w:rsidRPr="00611A96">
              <w:rPr>
                <w:rFonts w:cs="Segoe UI"/>
              </w:rPr>
              <w:t xml:space="preserve"> </w:t>
            </w:r>
          </w:p>
        </w:tc>
      </w:tr>
      <w:tr w:rsidR="00753372" w:rsidRPr="00F954C8" w14:paraId="1DFEA6E9" w14:textId="77777777" w:rsidTr="005D1730">
        <w:trPr>
          <w:trHeight w:val="680"/>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C4F5E9A" w14:textId="4D560632" w:rsidR="00753372" w:rsidRPr="00611A96" w:rsidRDefault="00753372" w:rsidP="00753372">
            <w:pPr>
              <w:keepNext/>
              <w:keepLines/>
              <w:spacing w:after="0" w:line="240" w:lineRule="auto"/>
              <w:outlineLvl w:val="4"/>
              <w:rPr>
                <w:rFonts w:cs="Segoe UI"/>
                <w:color w:val="3B3838"/>
              </w:rPr>
            </w:pPr>
            <w:r>
              <w:rPr>
                <w:rFonts w:cs="Segoe UI"/>
                <w:color w:val="3B3838"/>
              </w:rPr>
              <w:t>ARM Templates</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BED13A3" w14:textId="783885ED" w:rsidR="00753372" w:rsidRPr="00611A96" w:rsidRDefault="00753372" w:rsidP="00753372">
            <w:pPr>
              <w:rPr>
                <w:rFonts w:cs="Segoe UI"/>
                <w:color w:val="3B3838"/>
              </w:rPr>
            </w:pPr>
            <w:r>
              <w:rPr>
                <w:rFonts w:cs="Segoe UI"/>
                <w:color w:val="3B3838"/>
              </w:rPr>
              <w:t>Understand the structure and syntax of ARM templates</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11717F3" w14:textId="2B76C62B" w:rsidR="00753372" w:rsidRDefault="007C0502" w:rsidP="00753372">
            <w:pPr>
              <w:spacing w:after="0" w:line="240" w:lineRule="auto"/>
            </w:pPr>
            <w:hyperlink r:id="rId36" w:history="1">
              <w:r w:rsidR="00753372" w:rsidRPr="00002D14">
                <w:rPr>
                  <w:rStyle w:val="Hyperlink"/>
                </w:rPr>
                <w:t>https://docs.microsoft.com/azure/azure-resource-manager/resource-group-authoring-templates</w:t>
              </w:r>
            </w:hyperlink>
            <w:r w:rsidR="00753372">
              <w:t xml:space="preserve"> </w:t>
            </w:r>
          </w:p>
        </w:tc>
      </w:tr>
    </w:tbl>
    <w:p w14:paraId="61B488B8" w14:textId="6C90E9CC" w:rsidR="003E3D35" w:rsidRPr="006A3B66" w:rsidRDefault="003E3D35" w:rsidP="003E3D35">
      <w:pPr>
        <w:rPr>
          <w:color w:val="0059A1" w:themeColor="accent1" w:themeShade="BF"/>
          <w:szCs w:val="20"/>
        </w:rPr>
      </w:pPr>
    </w:p>
    <w:sectPr w:rsidR="003E3D35" w:rsidRPr="006A3B66" w:rsidSect="000849CB">
      <w:headerReference w:type="even" r:id="rId37"/>
      <w:headerReference w:type="default" r:id="rId38"/>
      <w:footerReference w:type="even" r:id="rId39"/>
      <w:footerReference w:type="default" r:id="rId40"/>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1FFA7" w14:textId="77777777" w:rsidR="007C0502" w:rsidRPr="007E3D91" w:rsidRDefault="007C0502" w:rsidP="007E3D91">
      <w:r>
        <w:separator/>
      </w:r>
    </w:p>
  </w:endnote>
  <w:endnote w:type="continuationSeparator" w:id="0">
    <w:p w14:paraId="5F958044" w14:textId="77777777" w:rsidR="007C0502" w:rsidRPr="007E3D91" w:rsidRDefault="007C0502" w:rsidP="007E3D91">
      <w:r>
        <w:continuationSeparator/>
      </w:r>
    </w:p>
  </w:endnote>
  <w:endnote w:type="continuationNotice" w:id="1">
    <w:p w14:paraId="49695D71" w14:textId="77777777" w:rsidR="007C0502" w:rsidRDefault="007C0502"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Segoe UI Light">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Quattrocento Sans">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760EE" w14:textId="77777777" w:rsidR="004A0800" w:rsidRDefault="004A08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00DF6" w14:textId="77777777" w:rsidR="004A0800" w:rsidRDefault="004A08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86BE4" w14:textId="77777777" w:rsidR="004A0800" w:rsidRDefault="004A08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26EDDB6F" w:rsidR="00D53599" w:rsidRDefault="00D53599" w:rsidP="00D53599">
    <w:pPr>
      <w:pStyle w:val="Footer"/>
      <w:pBdr>
        <w:top w:val="single" w:sz="4" w:space="1" w:color="D9D9D9" w:themeColor="background1" w:themeShade="D9"/>
      </w:pBdr>
      <w:tabs>
        <w:tab w:val="clear" w:pos="9360"/>
        <w:tab w:val="right" w:pos="10800"/>
      </w:tabs>
    </w:pPr>
    <w:r>
      <w:t xml:space="preserve"> </w:t>
    </w:r>
    <w:r w:rsidRPr="007E3D91">
      <w:t>©201</w:t>
    </w:r>
    <w:r w:rsidR="00B60779">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6E29F0">
          <w:rPr>
            <w:noProof/>
          </w:rPr>
          <w:t>2</w:t>
        </w:r>
        <w:r>
          <w:rPr>
            <w:noProof/>
          </w:rPr>
          <w:fldChar w:fldCharType="end"/>
        </w:r>
        <w:r>
          <w:t xml:space="preserve"> | </w:t>
        </w:r>
        <w:r>
          <w:rPr>
            <w:color w:val="7F7F7F" w:themeColor="background1" w:themeShade="7F"/>
            <w:spacing w:val="60"/>
          </w:rPr>
          <w:t>Page</w:t>
        </w:r>
      </w:sdtContent>
    </w:sdt>
  </w:p>
  <w:p w14:paraId="26F2AAA3" w14:textId="039B148A" w:rsidR="00965022" w:rsidRDefault="00965022"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1CD61A94" w:rsidR="00D53599" w:rsidRDefault="00D53599"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006E29F0" w:rsidRPr="006E29F0">
          <w:rPr>
            <w:b/>
            <w:bCs/>
            <w:noProof/>
          </w:rPr>
          <w:t>3</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rsidR="00B60779">
          <w:t>8</w:t>
        </w:r>
        <w:r w:rsidRPr="007E3D91">
          <w:t xml:space="preserve"> Microsoft Corporation</w:t>
        </w:r>
      </w:p>
    </w:sdtContent>
  </w:sdt>
  <w:p w14:paraId="0ECBF6B0" w14:textId="1571C22E" w:rsidR="00965022" w:rsidRPr="007E3D91" w:rsidRDefault="00965022"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E53C3" w14:textId="77777777" w:rsidR="007C0502" w:rsidRPr="007E3D91" w:rsidRDefault="007C0502" w:rsidP="007E3D91">
      <w:r>
        <w:separator/>
      </w:r>
    </w:p>
  </w:footnote>
  <w:footnote w:type="continuationSeparator" w:id="0">
    <w:p w14:paraId="5C596618" w14:textId="77777777" w:rsidR="007C0502" w:rsidRPr="007E3D91" w:rsidRDefault="007C0502" w:rsidP="007E3D91">
      <w:r>
        <w:continuationSeparator/>
      </w:r>
    </w:p>
  </w:footnote>
  <w:footnote w:type="continuationNotice" w:id="1">
    <w:p w14:paraId="00B43B07" w14:textId="77777777" w:rsidR="007C0502" w:rsidRDefault="007C0502"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041353C0" w:rsidR="000849CB" w:rsidRDefault="000849CB"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0849CB" w:rsidRPr="000849CB" w:rsidRDefault="000849CB"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0849CB" w:rsidRPr="000849CB" w:rsidRDefault="000849CB"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1FA3876C" w:rsidR="00965022" w:rsidRPr="000849CB" w:rsidRDefault="00965022" w:rsidP="00F954C8">
    <w:pPr>
      <w:pStyle w:val="Heading1"/>
      <w:rPr>
        <w:sz w:val="160"/>
      </w:rPr>
    </w:pPr>
    <w:r w:rsidRPr="000849CB">
      <w:rPr>
        <w:noProof/>
        <w:sz w:val="160"/>
        <w:lang w:val="en-CA" w:eastAsia="en-CA"/>
      </w:rPr>
      <w:drawing>
        <wp:anchor distT="0" distB="0" distL="114300" distR="114300" simplePos="0" relativeHeight="251662336"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 xml:space="preserve">Microsoft </w:t>
    </w:r>
    <w:r w:rsidR="00050C23">
      <w:rPr>
        <w:sz w:val="160"/>
      </w:rPr>
      <w:t>Machine Learning in a Day</w:t>
    </w:r>
    <w:r w:rsidRPr="000849CB">
      <w:rPr>
        <w:sz w:val="160"/>
      </w:rPr>
      <w:t xml:space="preserve"> Workshop</w:t>
    </w:r>
  </w:p>
  <w:p w14:paraId="7DC7AC79" w14:textId="77777777" w:rsidR="00965022" w:rsidRDefault="009650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3790B522" w:rsidR="000849CB" w:rsidRPr="000849CB" w:rsidRDefault="000849CB"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sidR="002E5D9B">
      <w:rPr>
        <w:color w:val="353535" w:themeColor="text1"/>
        <w:szCs w:val="20"/>
      </w:rPr>
      <w:t>Big data and visualization</w:t>
    </w:r>
    <w:r w:rsidR="00D53599">
      <w:rPr>
        <w:rFonts w:eastAsia="Times New Roman"/>
        <w:color w:val="353535" w:themeColor="text1"/>
        <w:szCs w:val="20"/>
      </w:rPr>
      <w:t xml:space="preserve"> </w:t>
    </w:r>
  </w:p>
  <w:p w14:paraId="25107096" w14:textId="2E7F3DB9" w:rsidR="00965022" w:rsidRDefault="00965022"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3A2BDDD0" w:rsidR="00965022" w:rsidRDefault="00965022" w:rsidP="000849CB">
    <w:pPr>
      <w:pStyle w:val="Header"/>
      <w:tabs>
        <w:tab w:val="clear" w:pos="9360"/>
        <w:tab w:val="right" w:pos="10710"/>
      </w:tabs>
      <w:jc w:val="right"/>
      <w:rPr>
        <w:rFonts w:eastAsia="Times New Roman"/>
        <w:color w:val="353535" w:themeColor="text1"/>
        <w:szCs w:val="20"/>
      </w:rPr>
    </w:pPr>
    <w:r w:rsidRPr="007E3D91">
      <w:t xml:space="preserve"> </w:t>
    </w:r>
    <w:r w:rsidR="000849CB" w:rsidRPr="000849CB">
      <w:rPr>
        <w:color w:val="353535" w:themeColor="text1"/>
        <w:szCs w:val="20"/>
      </w:rPr>
      <w:t xml:space="preserve">Microsoft Cloud Workshop </w:t>
    </w:r>
    <w:r w:rsidR="000849CB">
      <w:rPr>
        <w:color w:val="353535" w:themeColor="text1"/>
        <w:szCs w:val="20"/>
      </w:rPr>
      <w:tab/>
    </w:r>
    <w:r w:rsidR="000849CB">
      <w:rPr>
        <w:color w:val="353535" w:themeColor="text1"/>
        <w:szCs w:val="20"/>
      </w:rPr>
      <w:tab/>
    </w:r>
    <w:r w:rsidR="002E5D9B">
      <w:rPr>
        <w:color w:val="353535" w:themeColor="text1"/>
        <w:szCs w:val="20"/>
      </w:rPr>
      <w:t>Big data and visualization</w:t>
    </w:r>
  </w:p>
  <w:p w14:paraId="62CB60A9" w14:textId="77777777" w:rsidR="000849CB" w:rsidRPr="000849CB" w:rsidRDefault="000849CB"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150E"/>
    <w:multiLevelType w:val="hybridMultilevel"/>
    <w:tmpl w:val="FB9AF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9A52A0"/>
    <w:multiLevelType w:val="multilevel"/>
    <w:tmpl w:val="01C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923C5"/>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F3185"/>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B23C6"/>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14A0521"/>
    <w:multiLevelType w:val="multilevel"/>
    <w:tmpl w:val="E17E3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4412D"/>
    <w:multiLevelType w:val="hybridMultilevel"/>
    <w:tmpl w:val="F584858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4787A"/>
    <w:multiLevelType w:val="multilevel"/>
    <w:tmpl w:val="83109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5559B"/>
    <w:multiLevelType w:val="multilevel"/>
    <w:tmpl w:val="B834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5570F"/>
    <w:multiLevelType w:val="hybridMultilevel"/>
    <w:tmpl w:val="2FE6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15426"/>
    <w:multiLevelType w:val="hybridMultilevel"/>
    <w:tmpl w:val="0DEA3BDC"/>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1" w15:restartNumberingAfterBreak="0">
    <w:nsid w:val="1DB31E1D"/>
    <w:multiLevelType w:val="multilevel"/>
    <w:tmpl w:val="01BC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C7B6B"/>
    <w:multiLevelType w:val="hybridMultilevel"/>
    <w:tmpl w:val="2A08D6C8"/>
    <w:lvl w:ilvl="0" w:tplc="0409000F">
      <w:start w:val="1"/>
      <w:numFmt w:val="decimal"/>
      <w:lvlText w:val="%1."/>
      <w:lvlJc w:val="left"/>
      <w:pPr>
        <w:ind w:left="705"/>
      </w:pPr>
      <w:rPr>
        <w:rFonts w:hint="default"/>
        <w:b w:val="0"/>
        <w:i w:val="0"/>
        <w:strike w:val="0"/>
        <w:dstrike w:val="0"/>
        <w:color w:val="000000"/>
        <w:sz w:val="20"/>
        <w:szCs w:val="20"/>
        <w:u w:val="none" w:color="000000"/>
        <w:bdr w:val="none" w:sz="0" w:space="0" w:color="auto"/>
        <w:shd w:val="clear" w:color="auto" w:fill="auto"/>
        <w:vertAlign w:val="baseline"/>
      </w:rPr>
    </w:lvl>
    <w:lvl w:ilvl="1" w:tplc="C2828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4C4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7E9C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A7E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CA7C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F603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46B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402E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2D34163"/>
    <w:multiLevelType w:val="multilevel"/>
    <w:tmpl w:val="4A4C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33F94"/>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766177"/>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23AF8"/>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D0E0D"/>
    <w:multiLevelType w:val="hybridMultilevel"/>
    <w:tmpl w:val="542456D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D1CAB1F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2FAA53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A76E4F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90A99D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150BD6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CF6175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FC32C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400C1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F004B1C"/>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E50F8B"/>
    <w:multiLevelType w:val="hybridMultilevel"/>
    <w:tmpl w:val="30441CE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637C093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3989A5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00CD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86AD0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C2070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408507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EB21F6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82AF6B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1123D70"/>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341F560D"/>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707C34"/>
    <w:multiLevelType w:val="multilevel"/>
    <w:tmpl w:val="72C8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3736F"/>
    <w:multiLevelType w:val="multilevel"/>
    <w:tmpl w:val="5604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14914"/>
    <w:multiLevelType w:val="hybridMultilevel"/>
    <w:tmpl w:val="49A476B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CD0F38"/>
    <w:multiLevelType w:val="multilevel"/>
    <w:tmpl w:val="30D8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B14CFF"/>
    <w:multiLevelType w:val="hybridMultilevel"/>
    <w:tmpl w:val="18608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0D5D69"/>
    <w:multiLevelType w:val="hybridMultilevel"/>
    <w:tmpl w:val="8CF2B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92982"/>
    <w:multiLevelType w:val="hybridMultilevel"/>
    <w:tmpl w:val="59FC8D24"/>
    <w:lvl w:ilvl="0" w:tplc="FFFFFFFF">
      <w:start w:val="1"/>
      <w:numFmt w:val="bullet"/>
      <w:lvlText w:val=""/>
      <w:lvlJc w:val="left"/>
      <w:pPr>
        <w:ind w:left="70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C2828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4C4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7E9C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A7E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CA7C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F603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46B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402E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8BB6834"/>
    <w:multiLevelType w:val="multilevel"/>
    <w:tmpl w:val="B2B66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52FE2"/>
    <w:multiLevelType w:val="hybridMultilevel"/>
    <w:tmpl w:val="F584858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BA5E3D"/>
    <w:multiLevelType w:val="multilevel"/>
    <w:tmpl w:val="2AA4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076069"/>
    <w:multiLevelType w:val="multilevel"/>
    <w:tmpl w:val="E7649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3F3B33"/>
    <w:multiLevelType w:val="hybridMultilevel"/>
    <w:tmpl w:val="B7DC053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62936B13"/>
    <w:multiLevelType w:val="hybridMultilevel"/>
    <w:tmpl w:val="1F569FA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5" w15:restartNumberingAfterBreak="0">
    <w:nsid w:val="63EC15D4"/>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66C30150"/>
    <w:multiLevelType w:val="hybridMultilevel"/>
    <w:tmpl w:val="04EAC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F2363"/>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675F69E3"/>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0132D0"/>
    <w:multiLevelType w:val="hybridMultilevel"/>
    <w:tmpl w:val="0038B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1C6602"/>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36056C"/>
    <w:multiLevelType w:val="hybridMultilevel"/>
    <w:tmpl w:val="61126F66"/>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42" w15:restartNumberingAfterBreak="0">
    <w:nsid w:val="784C3DC2"/>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144ED8"/>
    <w:multiLevelType w:val="hybridMultilevel"/>
    <w:tmpl w:val="6A0481A4"/>
    <w:lvl w:ilvl="0" w:tplc="D2D0EE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B667A9"/>
    <w:multiLevelType w:val="hybridMultilevel"/>
    <w:tmpl w:val="3790DE02"/>
    <w:lvl w:ilvl="0" w:tplc="FFFFFFFF">
      <w:start w:val="1"/>
      <w:numFmt w:val="bullet"/>
      <w:lvlText w:val=""/>
      <w:lvlJc w:val="left"/>
      <w:pPr>
        <w:tabs>
          <w:tab w:val="num" w:pos="720"/>
        </w:tabs>
        <w:ind w:left="720" w:hanging="360"/>
      </w:pPr>
      <w:rPr>
        <w:rFonts w:ascii="Symbol" w:hAnsi="Symbol" w:hint="default"/>
      </w:rPr>
    </w:lvl>
    <w:lvl w:ilvl="1" w:tplc="2298736C" w:tentative="1">
      <w:start w:val="1"/>
      <w:numFmt w:val="bullet"/>
      <w:lvlText w:val="•"/>
      <w:lvlJc w:val="left"/>
      <w:pPr>
        <w:tabs>
          <w:tab w:val="num" w:pos="1440"/>
        </w:tabs>
        <w:ind w:left="1440" w:hanging="360"/>
      </w:pPr>
      <w:rPr>
        <w:rFonts w:ascii="Arial" w:hAnsi="Arial" w:hint="default"/>
      </w:rPr>
    </w:lvl>
    <w:lvl w:ilvl="2" w:tplc="64186BF4" w:tentative="1">
      <w:start w:val="1"/>
      <w:numFmt w:val="bullet"/>
      <w:lvlText w:val="•"/>
      <w:lvlJc w:val="left"/>
      <w:pPr>
        <w:tabs>
          <w:tab w:val="num" w:pos="2160"/>
        </w:tabs>
        <w:ind w:left="2160" w:hanging="360"/>
      </w:pPr>
      <w:rPr>
        <w:rFonts w:ascii="Arial" w:hAnsi="Arial" w:hint="default"/>
      </w:rPr>
    </w:lvl>
    <w:lvl w:ilvl="3" w:tplc="FF0ABD5E" w:tentative="1">
      <w:start w:val="1"/>
      <w:numFmt w:val="bullet"/>
      <w:lvlText w:val="•"/>
      <w:lvlJc w:val="left"/>
      <w:pPr>
        <w:tabs>
          <w:tab w:val="num" w:pos="2880"/>
        </w:tabs>
        <w:ind w:left="2880" w:hanging="360"/>
      </w:pPr>
      <w:rPr>
        <w:rFonts w:ascii="Arial" w:hAnsi="Arial" w:hint="default"/>
      </w:rPr>
    </w:lvl>
    <w:lvl w:ilvl="4" w:tplc="6FCEA61C" w:tentative="1">
      <w:start w:val="1"/>
      <w:numFmt w:val="bullet"/>
      <w:lvlText w:val="•"/>
      <w:lvlJc w:val="left"/>
      <w:pPr>
        <w:tabs>
          <w:tab w:val="num" w:pos="3600"/>
        </w:tabs>
        <w:ind w:left="3600" w:hanging="360"/>
      </w:pPr>
      <w:rPr>
        <w:rFonts w:ascii="Arial" w:hAnsi="Arial" w:hint="default"/>
      </w:rPr>
    </w:lvl>
    <w:lvl w:ilvl="5" w:tplc="2B50292E" w:tentative="1">
      <w:start w:val="1"/>
      <w:numFmt w:val="bullet"/>
      <w:lvlText w:val="•"/>
      <w:lvlJc w:val="left"/>
      <w:pPr>
        <w:tabs>
          <w:tab w:val="num" w:pos="4320"/>
        </w:tabs>
        <w:ind w:left="4320" w:hanging="360"/>
      </w:pPr>
      <w:rPr>
        <w:rFonts w:ascii="Arial" w:hAnsi="Arial" w:hint="default"/>
      </w:rPr>
    </w:lvl>
    <w:lvl w:ilvl="6" w:tplc="147E798C" w:tentative="1">
      <w:start w:val="1"/>
      <w:numFmt w:val="bullet"/>
      <w:lvlText w:val="•"/>
      <w:lvlJc w:val="left"/>
      <w:pPr>
        <w:tabs>
          <w:tab w:val="num" w:pos="5040"/>
        </w:tabs>
        <w:ind w:left="5040" w:hanging="360"/>
      </w:pPr>
      <w:rPr>
        <w:rFonts w:ascii="Arial" w:hAnsi="Arial" w:hint="default"/>
      </w:rPr>
    </w:lvl>
    <w:lvl w:ilvl="7" w:tplc="5E66FC74" w:tentative="1">
      <w:start w:val="1"/>
      <w:numFmt w:val="bullet"/>
      <w:lvlText w:val="•"/>
      <w:lvlJc w:val="left"/>
      <w:pPr>
        <w:tabs>
          <w:tab w:val="num" w:pos="5760"/>
        </w:tabs>
        <w:ind w:left="5760" w:hanging="360"/>
      </w:pPr>
      <w:rPr>
        <w:rFonts w:ascii="Arial" w:hAnsi="Arial" w:hint="default"/>
      </w:rPr>
    </w:lvl>
    <w:lvl w:ilvl="8" w:tplc="88A6C7D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FFE18B4"/>
    <w:multiLevelType w:val="hybridMultilevel"/>
    <w:tmpl w:val="302C7EAC"/>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44"/>
  </w:num>
  <w:num w:numId="2">
    <w:abstractNumId w:val="24"/>
  </w:num>
  <w:num w:numId="3">
    <w:abstractNumId w:val="4"/>
  </w:num>
  <w:num w:numId="4">
    <w:abstractNumId w:val="1"/>
  </w:num>
  <w:num w:numId="5">
    <w:abstractNumId w:val="32"/>
  </w:num>
  <w:num w:numId="6">
    <w:abstractNumId w:val="8"/>
  </w:num>
  <w:num w:numId="7">
    <w:abstractNumId w:val="11"/>
  </w:num>
  <w:num w:numId="8">
    <w:abstractNumId w:val="25"/>
  </w:num>
  <w:num w:numId="9">
    <w:abstractNumId w:val="22"/>
  </w:num>
  <w:num w:numId="10">
    <w:abstractNumId w:val="29"/>
    <w:lvlOverride w:ilvl="1">
      <w:lvl w:ilvl="1">
        <w:numFmt w:val="bullet"/>
        <w:lvlText w:val=""/>
        <w:lvlJc w:val="left"/>
        <w:pPr>
          <w:tabs>
            <w:tab w:val="num" w:pos="1440"/>
          </w:tabs>
          <w:ind w:left="1440" w:hanging="360"/>
        </w:pPr>
        <w:rPr>
          <w:rFonts w:ascii="Symbol" w:hAnsi="Symbol" w:hint="default"/>
          <w:sz w:val="20"/>
        </w:rPr>
      </w:lvl>
    </w:lvlOverride>
  </w:num>
  <w:num w:numId="11">
    <w:abstractNumId w:val="31"/>
  </w:num>
  <w:num w:numId="12">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abstractNumId w:val="13"/>
  </w:num>
  <w:num w:numId="14">
    <w:abstractNumId w:val="27"/>
  </w:num>
  <w:num w:numId="15">
    <w:abstractNumId w:val="33"/>
  </w:num>
  <w:num w:numId="16">
    <w:abstractNumId w:val="10"/>
  </w:num>
  <w:num w:numId="17">
    <w:abstractNumId w:val="0"/>
  </w:num>
  <w:num w:numId="18">
    <w:abstractNumId w:val="34"/>
  </w:num>
  <w:num w:numId="19">
    <w:abstractNumId w:val="41"/>
  </w:num>
  <w:num w:numId="20">
    <w:abstractNumId w:val="26"/>
  </w:num>
  <w:num w:numId="21">
    <w:abstractNumId w:val="39"/>
  </w:num>
  <w:num w:numId="22">
    <w:abstractNumId w:val="19"/>
  </w:num>
  <w:num w:numId="23">
    <w:abstractNumId w:val="37"/>
  </w:num>
  <w:num w:numId="24">
    <w:abstractNumId w:val="20"/>
  </w:num>
  <w:num w:numId="25">
    <w:abstractNumId w:val="35"/>
  </w:num>
  <w:num w:numId="26">
    <w:abstractNumId w:val="23"/>
  </w:num>
  <w:num w:numId="27">
    <w:abstractNumId w:val="7"/>
  </w:num>
  <w:num w:numId="28">
    <w:abstractNumId w:val="43"/>
  </w:num>
  <w:num w:numId="29">
    <w:abstractNumId w:val="9"/>
  </w:num>
  <w:num w:numId="30">
    <w:abstractNumId w:val="17"/>
  </w:num>
  <w:num w:numId="31">
    <w:abstractNumId w:val="28"/>
  </w:num>
  <w:num w:numId="32">
    <w:abstractNumId w:val="12"/>
  </w:num>
  <w:num w:numId="33">
    <w:abstractNumId w:val="15"/>
  </w:num>
  <w:num w:numId="34">
    <w:abstractNumId w:val="42"/>
  </w:num>
  <w:num w:numId="35">
    <w:abstractNumId w:val="3"/>
  </w:num>
  <w:num w:numId="36">
    <w:abstractNumId w:val="2"/>
  </w:num>
  <w:num w:numId="37">
    <w:abstractNumId w:val="38"/>
  </w:num>
  <w:num w:numId="38">
    <w:abstractNumId w:val="6"/>
  </w:num>
  <w:num w:numId="39">
    <w:abstractNumId w:val="16"/>
  </w:num>
  <w:num w:numId="40">
    <w:abstractNumId w:val="40"/>
  </w:num>
  <w:num w:numId="41">
    <w:abstractNumId w:val="18"/>
  </w:num>
  <w:num w:numId="42">
    <w:abstractNumId w:val="14"/>
  </w:num>
  <w:num w:numId="43">
    <w:abstractNumId w:val="30"/>
  </w:num>
  <w:num w:numId="44">
    <w:abstractNumId w:val="21"/>
  </w:num>
  <w:num w:numId="45">
    <w:abstractNumId w:val="45"/>
  </w:num>
  <w:num w:numId="46">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removePersonalInformation/>
  <w:removeDateAndTime/>
  <w:proofState w:spelling="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23C3"/>
    <w:rsid w:val="00016ECA"/>
    <w:rsid w:val="000179C9"/>
    <w:rsid w:val="00021538"/>
    <w:rsid w:val="00021904"/>
    <w:rsid w:val="00022A89"/>
    <w:rsid w:val="00022E30"/>
    <w:rsid w:val="00024492"/>
    <w:rsid w:val="0002458F"/>
    <w:rsid w:val="00027691"/>
    <w:rsid w:val="0003185F"/>
    <w:rsid w:val="00037C3F"/>
    <w:rsid w:val="000401A8"/>
    <w:rsid w:val="000429BE"/>
    <w:rsid w:val="00044785"/>
    <w:rsid w:val="00046D7A"/>
    <w:rsid w:val="00047911"/>
    <w:rsid w:val="000479F6"/>
    <w:rsid w:val="000503AC"/>
    <w:rsid w:val="00050C23"/>
    <w:rsid w:val="000511A9"/>
    <w:rsid w:val="00051A51"/>
    <w:rsid w:val="00051B51"/>
    <w:rsid w:val="00051EC7"/>
    <w:rsid w:val="00052031"/>
    <w:rsid w:val="000528E6"/>
    <w:rsid w:val="0005297A"/>
    <w:rsid w:val="00052F21"/>
    <w:rsid w:val="000530BE"/>
    <w:rsid w:val="000532B9"/>
    <w:rsid w:val="00056AF5"/>
    <w:rsid w:val="0005734C"/>
    <w:rsid w:val="00057C19"/>
    <w:rsid w:val="00060FF2"/>
    <w:rsid w:val="0006319F"/>
    <w:rsid w:val="00063D5C"/>
    <w:rsid w:val="00063DC0"/>
    <w:rsid w:val="00065A09"/>
    <w:rsid w:val="000670B2"/>
    <w:rsid w:val="00070C64"/>
    <w:rsid w:val="000711B3"/>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78C9"/>
    <w:rsid w:val="000A7FAF"/>
    <w:rsid w:val="000B085A"/>
    <w:rsid w:val="000B0ED2"/>
    <w:rsid w:val="000B17D6"/>
    <w:rsid w:val="000B3AC2"/>
    <w:rsid w:val="000B4AE7"/>
    <w:rsid w:val="000B55EE"/>
    <w:rsid w:val="000C1D6F"/>
    <w:rsid w:val="000C5543"/>
    <w:rsid w:val="000C7B88"/>
    <w:rsid w:val="000D1227"/>
    <w:rsid w:val="000D4481"/>
    <w:rsid w:val="000D5103"/>
    <w:rsid w:val="000E3E51"/>
    <w:rsid w:val="000E6167"/>
    <w:rsid w:val="000E70AE"/>
    <w:rsid w:val="000F02D8"/>
    <w:rsid w:val="000F0442"/>
    <w:rsid w:val="000F2A57"/>
    <w:rsid w:val="000F3839"/>
    <w:rsid w:val="000F3D1E"/>
    <w:rsid w:val="000F3DD7"/>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3760"/>
    <w:rsid w:val="0011397E"/>
    <w:rsid w:val="00113DC7"/>
    <w:rsid w:val="00114B3C"/>
    <w:rsid w:val="00115859"/>
    <w:rsid w:val="001164B1"/>
    <w:rsid w:val="00120830"/>
    <w:rsid w:val="00121382"/>
    <w:rsid w:val="00122002"/>
    <w:rsid w:val="0012295A"/>
    <w:rsid w:val="00122AF2"/>
    <w:rsid w:val="0012435E"/>
    <w:rsid w:val="0013001F"/>
    <w:rsid w:val="001301FA"/>
    <w:rsid w:val="00132660"/>
    <w:rsid w:val="0013344D"/>
    <w:rsid w:val="00133914"/>
    <w:rsid w:val="00133B32"/>
    <w:rsid w:val="00136CFF"/>
    <w:rsid w:val="0013704D"/>
    <w:rsid w:val="00137CD6"/>
    <w:rsid w:val="001457D2"/>
    <w:rsid w:val="0014795D"/>
    <w:rsid w:val="00147DF0"/>
    <w:rsid w:val="00150099"/>
    <w:rsid w:val="00151025"/>
    <w:rsid w:val="001515EC"/>
    <w:rsid w:val="00151F3C"/>
    <w:rsid w:val="001553B8"/>
    <w:rsid w:val="00155DE7"/>
    <w:rsid w:val="00157C2D"/>
    <w:rsid w:val="0016039D"/>
    <w:rsid w:val="001615AA"/>
    <w:rsid w:val="00162511"/>
    <w:rsid w:val="00165F92"/>
    <w:rsid w:val="001663EE"/>
    <w:rsid w:val="001712A9"/>
    <w:rsid w:val="0017137F"/>
    <w:rsid w:val="00172745"/>
    <w:rsid w:val="001755C5"/>
    <w:rsid w:val="001757EC"/>
    <w:rsid w:val="0017615B"/>
    <w:rsid w:val="00181343"/>
    <w:rsid w:val="00181D33"/>
    <w:rsid w:val="00182068"/>
    <w:rsid w:val="001850B4"/>
    <w:rsid w:val="00190407"/>
    <w:rsid w:val="001907F2"/>
    <w:rsid w:val="00192C74"/>
    <w:rsid w:val="00193CE3"/>
    <w:rsid w:val="0019658F"/>
    <w:rsid w:val="00196CE2"/>
    <w:rsid w:val="0019739C"/>
    <w:rsid w:val="0019758E"/>
    <w:rsid w:val="001A039D"/>
    <w:rsid w:val="001A1397"/>
    <w:rsid w:val="001A201A"/>
    <w:rsid w:val="001A27D7"/>
    <w:rsid w:val="001A2A27"/>
    <w:rsid w:val="001A47E1"/>
    <w:rsid w:val="001A6193"/>
    <w:rsid w:val="001A6436"/>
    <w:rsid w:val="001A66C6"/>
    <w:rsid w:val="001A6952"/>
    <w:rsid w:val="001B1CED"/>
    <w:rsid w:val="001B1FD3"/>
    <w:rsid w:val="001B249B"/>
    <w:rsid w:val="001B315B"/>
    <w:rsid w:val="001B3712"/>
    <w:rsid w:val="001B528A"/>
    <w:rsid w:val="001B5E32"/>
    <w:rsid w:val="001B616E"/>
    <w:rsid w:val="001B7140"/>
    <w:rsid w:val="001B75F6"/>
    <w:rsid w:val="001C0CB4"/>
    <w:rsid w:val="001C18ED"/>
    <w:rsid w:val="001C358B"/>
    <w:rsid w:val="001C42FC"/>
    <w:rsid w:val="001C4D94"/>
    <w:rsid w:val="001C7A95"/>
    <w:rsid w:val="001D1219"/>
    <w:rsid w:val="001D1BDA"/>
    <w:rsid w:val="001D66D2"/>
    <w:rsid w:val="001D7DB6"/>
    <w:rsid w:val="001E09BB"/>
    <w:rsid w:val="001E1037"/>
    <w:rsid w:val="001E3187"/>
    <w:rsid w:val="001E363C"/>
    <w:rsid w:val="001E5824"/>
    <w:rsid w:val="001F0D2A"/>
    <w:rsid w:val="001F174B"/>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653A"/>
    <w:rsid w:val="002206B3"/>
    <w:rsid w:val="00222776"/>
    <w:rsid w:val="00225007"/>
    <w:rsid w:val="00226F64"/>
    <w:rsid w:val="00227711"/>
    <w:rsid w:val="00230C25"/>
    <w:rsid w:val="00230C51"/>
    <w:rsid w:val="002343F6"/>
    <w:rsid w:val="00236DE5"/>
    <w:rsid w:val="00236FBD"/>
    <w:rsid w:val="002371A0"/>
    <w:rsid w:val="00243D31"/>
    <w:rsid w:val="00245A9F"/>
    <w:rsid w:val="00245FDD"/>
    <w:rsid w:val="0024799F"/>
    <w:rsid w:val="00247D9C"/>
    <w:rsid w:val="00250881"/>
    <w:rsid w:val="00254CAC"/>
    <w:rsid w:val="00254EF8"/>
    <w:rsid w:val="00255420"/>
    <w:rsid w:val="002626CF"/>
    <w:rsid w:val="002627EF"/>
    <w:rsid w:val="0026512D"/>
    <w:rsid w:val="00266C3A"/>
    <w:rsid w:val="002678C2"/>
    <w:rsid w:val="002708B4"/>
    <w:rsid w:val="00273538"/>
    <w:rsid w:val="00273744"/>
    <w:rsid w:val="0027617C"/>
    <w:rsid w:val="0027763B"/>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5B52"/>
    <w:rsid w:val="002A6A77"/>
    <w:rsid w:val="002B1D87"/>
    <w:rsid w:val="002B24B1"/>
    <w:rsid w:val="002B2DB6"/>
    <w:rsid w:val="002B3C8B"/>
    <w:rsid w:val="002B5EF4"/>
    <w:rsid w:val="002B7714"/>
    <w:rsid w:val="002C0206"/>
    <w:rsid w:val="002C04EB"/>
    <w:rsid w:val="002C3864"/>
    <w:rsid w:val="002C6059"/>
    <w:rsid w:val="002C6536"/>
    <w:rsid w:val="002C7496"/>
    <w:rsid w:val="002D32D7"/>
    <w:rsid w:val="002D3DBA"/>
    <w:rsid w:val="002D4C6F"/>
    <w:rsid w:val="002D6548"/>
    <w:rsid w:val="002D6FEC"/>
    <w:rsid w:val="002E1FA4"/>
    <w:rsid w:val="002E2A9B"/>
    <w:rsid w:val="002E2BD4"/>
    <w:rsid w:val="002E31B0"/>
    <w:rsid w:val="002E3706"/>
    <w:rsid w:val="002E5D9B"/>
    <w:rsid w:val="002F01A9"/>
    <w:rsid w:val="002F2B49"/>
    <w:rsid w:val="002F346A"/>
    <w:rsid w:val="002F3F94"/>
    <w:rsid w:val="002F45DB"/>
    <w:rsid w:val="002F484F"/>
    <w:rsid w:val="002F5BB7"/>
    <w:rsid w:val="002F6706"/>
    <w:rsid w:val="00300666"/>
    <w:rsid w:val="00305484"/>
    <w:rsid w:val="0030588B"/>
    <w:rsid w:val="00306948"/>
    <w:rsid w:val="00306E93"/>
    <w:rsid w:val="00312ACF"/>
    <w:rsid w:val="00314283"/>
    <w:rsid w:val="00315200"/>
    <w:rsid w:val="00316323"/>
    <w:rsid w:val="00316A20"/>
    <w:rsid w:val="00321EB4"/>
    <w:rsid w:val="00326940"/>
    <w:rsid w:val="00330AA7"/>
    <w:rsid w:val="003362EF"/>
    <w:rsid w:val="00345397"/>
    <w:rsid w:val="00345D8D"/>
    <w:rsid w:val="00345FA7"/>
    <w:rsid w:val="003461C8"/>
    <w:rsid w:val="00346573"/>
    <w:rsid w:val="003468B6"/>
    <w:rsid w:val="00346912"/>
    <w:rsid w:val="003469CE"/>
    <w:rsid w:val="003474C7"/>
    <w:rsid w:val="00350450"/>
    <w:rsid w:val="00352236"/>
    <w:rsid w:val="00354357"/>
    <w:rsid w:val="0035456D"/>
    <w:rsid w:val="003554F3"/>
    <w:rsid w:val="003561ED"/>
    <w:rsid w:val="003618FF"/>
    <w:rsid w:val="003630E1"/>
    <w:rsid w:val="003643DD"/>
    <w:rsid w:val="00367641"/>
    <w:rsid w:val="00370EAB"/>
    <w:rsid w:val="00373668"/>
    <w:rsid w:val="00374679"/>
    <w:rsid w:val="00374868"/>
    <w:rsid w:val="0037734D"/>
    <w:rsid w:val="00380B4B"/>
    <w:rsid w:val="00381B7D"/>
    <w:rsid w:val="00382804"/>
    <w:rsid w:val="00382902"/>
    <w:rsid w:val="00382C0F"/>
    <w:rsid w:val="003868C2"/>
    <w:rsid w:val="003911F3"/>
    <w:rsid w:val="00391D59"/>
    <w:rsid w:val="0039267B"/>
    <w:rsid w:val="00392B46"/>
    <w:rsid w:val="00397171"/>
    <w:rsid w:val="003A1D21"/>
    <w:rsid w:val="003A38E7"/>
    <w:rsid w:val="003A5184"/>
    <w:rsid w:val="003A5DCE"/>
    <w:rsid w:val="003B00A5"/>
    <w:rsid w:val="003B36DB"/>
    <w:rsid w:val="003B4FC0"/>
    <w:rsid w:val="003B586D"/>
    <w:rsid w:val="003B723E"/>
    <w:rsid w:val="003C0F06"/>
    <w:rsid w:val="003C1D43"/>
    <w:rsid w:val="003C5377"/>
    <w:rsid w:val="003C7377"/>
    <w:rsid w:val="003D032C"/>
    <w:rsid w:val="003D0BB8"/>
    <w:rsid w:val="003D2964"/>
    <w:rsid w:val="003D299D"/>
    <w:rsid w:val="003D2D4E"/>
    <w:rsid w:val="003D3DE3"/>
    <w:rsid w:val="003D45AE"/>
    <w:rsid w:val="003E0BF2"/>
    <w:rsid w:val="003E2524"/>
    <w:rsid w:val="003E3D35"/>
    <w:rsid w:val="003E5AC1"/>
    <w:rsid w:val="003E61F9"/>
    <w:rsid w:val="003E6515"/>
    <w:rsid w:val="003F1720"/>
    <w:rsid w:val="003F3919"/>
    <w:rsid w:val="003F52F5"/>
    <w:rsid w:val="003F665D"/>
    <w:rsid w:val="003F6680"/>
    <w:rsid w:val="003F69C0"/>
    <w:rsid w:val="00400924"/>
    <w:rsid w:val="0040119C"/>
    <w:rsid w:val="004033F6"/>
    <w:rsid w:val="0040518D"/>
    <w:rsid w:val="00406F27"/>
    <w:rsid w:val="00407631"/>
    <w:rsid w:val="004102F1"/>
    <w:rsid w:val="00410E90"/>
    <w:rsid w:val="00410FE7"/>
    <w:rsid w:val="00411E02"/>
    <w:rsid w:val="00413AD0"/>
    <w:rsid w:val="00414274"/>
    <w:rsid w:val="00414CBF"/>
    <w:rsid w:val="00414FD4"/>
    <w:rsid w:val="0041758B"/>
    <w:rsid w:val="00417AEA"/>
    <w:rsid w:val="004205FC"/>
    <w:rsid w:val="00421168"/>
    <w:rsid w:val="00422B0D"/>
    <w:rsid w:val="004253F9"/>
    <w:rsid w:val="00426AF1"/>
    <w:rsid w:val="00426CCF"/>
    <w:rsid w:val="00427EDD"/>
    <w:rsid w:val="004313B8"/>
    <w:rsid w:val="00432BD6"/>
    <w:rsid w:val="0043421E"/>
    <w:rsid w:val="00434984"/>
    <w:rsid w:val="00434B73"/>
    <w:rsid w:val="00441E94"/>
    <w:rsid w:val="00443930"/>
    <w:rsid w:val="004454E2"/>
    <w:rsid w:val="004456F9"/>
    <w:rsid w:val="0044655F"/>
    <w:rsid w:val="004467C7"/>
    <w:rsid w:val="00446A8B"/>
    <w:rsid w:val="004479A8"/>
    <w:rsid w:val="00447D8E"/>
    <w:rsid w:val="004505BC"/>
    <w:rsid w:val="0045138D"/>
    <w:rsid w:val="004528DA"/>
    <w:rsid w:val="00456DFD"/>
    <w:rsid w:val="004574D0"/>
    <w:rsid w:val="0046072E"/>
    <w:rsid w:val="00461E77"/>
    <w:rsid w:val="00462B58"/>
    <w:rsid w:val="004643B0"/>
    <w:rsid w:val="00464A95"/>
    <w:rsid w:val="00467F3C"/>
    <w:rsid w:val="00473C15"/>
    <w:rsid w:val="004746A0"/>
    <w:rsid w:val="00475F60"/>
    <w:rsid w:val="00477CA0"/>
    <w:rsid w:val="00480D6D"/>
    <w:rsid w:val="004820D7"/>
    <w:rsid w:val="00483A02"/>
    <w:rsid w:val="0048498A"/>
    <w:rsid w:val="00484FD3"/>
    <w:rsid w:val="0048638A"/>
    <w:rsid w:val="00486E01"/>
    <w:rsid w:val="004873DC"/>
    <w:rsid w:val="00487E23"/>
    <w:rsid w:val="00490AA4"/>
    <w:rsid w:val="00491002"/>
    <w:rsid w:val="00491059"/>
    <w:rsid w:val="004966C7"/>
    <w:rsid w:val="00496ACF"/>
    <w:rsid w:val="004A0377"/>
    <w:rsid w:val="004A0800"/>
    <w:rsid w:val="004A51DD"/>
    <w:rsid w:val="004B424A"/>
    <w:rsid w:val="004B521F"/>
    <w:rsid w:val="004B591E"/>
    <w:rsid w:val="004B6970"/>
    <w:rsid w:val="004B7287"/>
    <w:rsid w:val="004C19F5"/>
    <w:rsid w:val="004C57ED"/>
    <w:rsid w:val="004C5B07"/>
    <w:rsid w:val="004C5CEF"/>
    <w:rsid w:val="004C7AD7"/>
    <w:rsid w:val="004D130B"/>
    <w:rsid w:val="004D1BF5"/>
    <w:rsid w:val="004D1F8C"/>
    <w:rsid w:val="004D21F3"/>
    <w:rsid w:val="004D341C"/>
    <w:rsid w:val="004D4F52"/>
    <w:rsid w:val="004D5047"/>
    <w:rsid w:val="004D52C2"/>
    <w:rsid w:val="004D5C7B"/>
    <w:rsid w:val="004E0BFA"/>
    <w:rsid w:val="004E2235"/>
    <w:rsid w:val="004E6DBD"/>
    <w:rsid w:val="004F11A8"/>
    <w:rsid w:val="004F22C0"/>
    <w:rsid w:val="005013CC"/>
    <w:rsid w:val="005032EB"/>
    <w:rsid w:val="00507984"/>
    <w:rsid w:val="0051092A"/>
    <w:rsid w:val="00510B8B"/>
    <w:rsid w:val="005119DB"/>
    <w:rsid w:val="00511C8D"/>
    <w:rsid w:val="00512917"/>
    <w:rsid w:val="0051795E"/>
    <w:rsid w:val="00517F9B"/>
    <w:rsid w:val="0052062E"/>
    <w:rsid w:val="0052194B"/>
    <w:rsid w:val="0052583E"/>
    <w:rsid w:val="005261A7"/>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6EF"/>
    <w:rsid w:val="00554A47"/>
    <w:rsid w:val="00554AAC"/>
    <w:rsid w:val="00556404"/>
    <w:rsid w:val="00560085"/>
    <w:rsid w:val="00560DDB"/>
    <w:rsid w:val="00561F1F"/>
    <w:rsid w:val="0056486E"/>
    <w:rsid w:val="0056500F"/>
    <w:rsid w:val="00570B86"/>
    <w:rsid w:val="00575D5C"/>
    <w:rsid w:val="00576677"/>
    <w:rsid w:val="005804E4"/>
    <w:rsid w:val="00583128"/>
    <w:rsid w:val="00584230"/>
    <w:rsid w:val="0058672D"/>
    <w:rsid w:val="00591623"/>
    <w:rsid w:val="00591EC8"/>
    <w:rsid w:val="0059366F"/>
    <w:rsid w:val="005A0C35"/>
    <w:rsid w:val="005A14DD"/>
    <w:rsid w:val="005A2C55"/>
    <w:rsid w:val="005A5745"/>
    <w:rsid w:val="005A6392"/>
    <w:rsid w:val="005B1A30"/>
    <w:rsid w:val="005B3067"/>
    <w:rsid w:val="005B437B"/>
    <w:rsid w:val="005B48EB"/>
    <w:rsid w:val="005B5210"/>
    <w:rsid w:val="005C0A97"/>
    <w:rsid w:val="005C3893"/>
    <w:rsid w:val="005C3951"/>
    <w:rsid w:val="005C396C"/>
    <w:rsid w:val="005D0D31"/>
    <w:rsid w:val="005D23B0"/>
    <w:rsid w:val="005D2EF7"/>
    <w:rsid w:val="005E12C1"/>
    <w:rsid w:val="005E2D79"/>
    <w:rsid w:val="005E2F0C"/>
    <w:rsid w:val="005E3070"/>
    <w:rsid w:val="005E38AF"/>
    <w:rsid w:val="005E6AA2"/>
    <w:rsid w:val="005E712F"/>
    <w:rsid w:val="005F1DC0"/>
    <w:rsid w:val="005F2A4F"/>
    <w:rsid w:val="005F50FB"/>
    <w:rsid w:val="005F7DFD"/>
    <w:rsid w:val="00600EA2"/>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B23"/>
    <w:rsid w:val="00631B6E"/>
    <w:rsid w:val="00632FE2"/>
    <w:rsid w:val="0063397A"/>
    <w:rsid w:val="006372C1"/>
    <w:rsid w:val="006423EF"/>
    <w:rsid w:val="00647616"/>
    <w:rsid w:val="0065071F"/>
    <w:rsid w:val="00650856"/>
    <w:rsid w:val="00656B7F"/>
    <w:rsid w:val="00656CA0"/>
    <w:rsid w:val="0065714E"/>
    <w:rsid w:val="00663B9C"/>
    <w:rsid w:val="00666076"/>
    <w:rsid w:val="006703F2"/>
    <w:rsid w:val="00671738"/>
    <w:rsid w:val="00671D86"/>
    <w:rsid w:val="00672798"/>
    <w:rsid w:val="00673A27"/>
    <w:rsid w:val="00675D4D"/>
    <w:rsid w:val="006803E0"/>
    <w:rsid w:val="00682090"/>
    <w:rsid w:val="0068326B"/>
    <w:rsid w:val="00683361"/>
    <w:rsid w:val="006838EB"/>
    <w:rsid w:val="0068581B"/>
    <w:rsid w:val="00686450"/>
    <w:rsid w:val="00686A17"/>
    <w:rsid w:val="006904D8"/>
    <w:rsid w:val="00691C37"/>
    <w:rsid w:val="006940B9"/>
    <w:rsid w:val="0069645B"/>
    <w:rsid w:val="00697D3B"/>
    <w:rsid w:val="006A0CAC"/>
    <w:rsid w:val="006A1B41"/>
    <w:rsid w:val="006A209B"/>
    <w:rsid w:val="006A273E"/>
    <w:rsid w:val="006A3391"/>
    <w:rsid w:val="006A35FB"/>
    <w:rsid w:val="006A3B66"/>
    <w:rsid w:val="006A46C3"/>
    <w:rsid w:val="006A72C7"/>
    <w:rsid w:val="006B18F4"/>
    <w:rsid w:val="006B363F"/>
    <w:rsid w:val="006B3D85"/>
    <w:rsid w:val="006B71D3"/>
    <w:rsid w:val="006C0973"/>
    <w:rsid w:val="006C10A2"/>
    <w:rsid w:val="006C337E"/>
    <w:rsid w:val="006C5807"/>
    <w:rsid w:val="006C69D6"/>
    <w:rsid w:val="006C747C"/>
    <w:rsid w:val="006D012B"/>
    <w:rsid w:val="006D074B"/>
    <w:rsid w:val="006D0AB7"/>
    <w:rsid w:val="006D1421"/>
    <w:rsid w:val="006D2733"/>
    <w:rsid w:val="006E04F3"/>
    <w:rsid w:val="006E1DB3"/>
    <w:rsid w:val="006E29F0"/>
    <w:rsid w:val="006E3A4A"/>
    <w:rsid w:val="006E694C"/>
    <w:rsid w:val="006F105B"/>
    <w:rsid w:val="006F150A"/>
    <w:rsid w:val="006F3AA4"/>
    <w:rsid w:val="006F6FD6"/>
    <w:rsid w:val="006F787F"/>
    <w:rsid w:val="00700997"/>
    <w:rsid w:val="00702F10"/>
    <w:rsid w:val="0070716D"/>
    <w:rsid w:val="00710B05"/>
    <w:rsid w:val="007121D5"/>
    <w:rsid w:val="0071421B"/>
    <w:rsid w:val="00714FA1"/>
    <w:rsid w:val="00714FEB"/>
    <w:rsid w:val="00715E5F"/>
    <w:rsid w:val="007160BA"/>
    <w:rsid w:val="00720EFC"/>
    <w:rsid w:val="00722A90"/>
    <w:rsid w:val="0073180C"/>
    <w:rsid w:val="00734754"/>
    <w:rsid w:val="00734EFB"/>
    <w:rsid w:val="007373F2"/>
    <w:rsid w:val="00740C07"/>
    <w:rsid w:val="00742085"/>
    <w:rsid w:val="00742118"/>
    <w:rsid w:val="007427F9"/>
    <w:rsid w:val="0074383C"/>
    <w:rsid w:val="007449A8"/>
    <w:rsid w:val="00747658"/>
    <w:rsid w:val="0075066C"/>
    <w:rsid w:val="0075110D"/>
    <w:rsid w:val="00751910"/>
    <w:rsid w:val="0075195D"/>
    <w:rsid w:val="0075217F"/>
    <w:rsid w:val="007529E1"/>
    <w:rsid w:val="00753372"/>
    <w:rsid w:val="007539BB"/>
    <w:rsid w:val="00753CA5"/>
    <w:rsid w:val="007544C4"/>
    <w:rsid w:val="00754580"/>
    <w:rsid w:val="0075543D"/>
    <w:rsid w:val="0075652B"/>
    <w:rsid w:val="00756D75"/>
    <w:rsid w:val="00757B7C"/>
    <w:rsid w:val="00761359"/>
    <w:rsid w:val="0076154D"/>
    <w:rsid w:val="00763498"/>
    <w:rsid w:val="00764812"/>
    <w:rsid w:val="00764D1E"/>
    <w:rsid w:val="0076574F"/>
    <w:rsid w:val="00765D4F"/>
    <w:rsid w:val="00765E54"/>
    <w:rsid w:val="00771D3E"/>
    <w:rsid w:val="00776683"/>
    <w:rsid w:val="00776F13"/>
    <w:rsid w:val="0077714E"/>
    <w:rsid w:val="00777EF8"/>
    <w:rsid w:val="007810BE"/>
    <w:rsid w:val="0078153B"/>
    <w:rsid w:val="00782C63"/>
    <w:rsid w:val="00782D90"/>
    <w:rsid w:val="00782ED0"/>
    <w:rsid w:val="007852AC"/>
    <w:rsid w:val="007873E4"/>
    <w:rsid w:val="0078752C"/>
    <w:rsid w:val="0079064D"/>
    <w:rsid w:val="00791B18"/>
    <w:rsid w:val="00793583"/>
    <w:rsid w:val="00793E1F"/>
    <w:rsid w:val="00793F08"/>
    <w:rsid w:val="0079508B"/>
    <w:rsid w:val="0079512F"/>
    <w:rsid w:val="00797F83"/>
    <w:rsid w:val="007A0F9E"/>
    <w:rsid w:val="007A0FB5"/>
    <w:rsid w:val="007A24E8"/>
    <w:rsid w:val="007A2603"/>
    <w:rsid w:val="007A2898"/>
    <w:rsid w:val="007A369D"/>
    <w:rsid w:val="007A493F"/>
    <w:rsid w:val="007A7540"/>
    <w:rsid w:val="007B13D1"/>
    <w:rsid w:val="007B15CD"/>
    <w:rsid w:val="007B20A8"/>
    <w:rsid w:val="007B3066"/>
    <w:rsid w:val="007B5F02"/>
    <w:rsid w:val="007B72FD"/>
    <w:rsid w:val="007B7AAB"/>
    <w:rsid w:val="007C0502"/>
    <w:rsid w:val="007C3A2B"/>
    <w:rsid w:val="007C4642"/>
    <w:rsid w:val="007C4C81"/>
    <w:rsid w:val="007C59B6"/>
    <w:rsid w:val="007C6896"/>
    <w:rsid w:val="007D0CC9"/>
    <w:rsid w:val="007D0DB2"/>
    <w:rsid w:val="007D0F04"/>
    <w:rsid w:val="007D2283"/>
    <w:rsid w:val="007D488C"/>
    <w:rsid w:val="007D61D1"/>
    <w:rsid w:val="007D6FA1"/>
    <w:rsid w:val="007E0208"/>
    <w:rsid w:val="007E07E8"/>
    <w:rsid w:val="007E0F38"/>
    <w:rsid w:val="007E3D91"/>
    <w:rsid w:val="007E4487"/>
    <w:rsid w:val="007E6066"/>
    <w:rsid w:val="007E64C4"/>
    <w:rsid w:val="007E7B70"/>
    <w:rsid w:val="007F0AF4"/>
    <w:rsid w:val="007F0DFA"/>
    <w:rsid w:val="007F17E0"/>
    <w:rsid w:val="007F1C38"/>
    <w:rsid w:val="007F2AB5"/>
    <w:rsid w:val="007F4D4F"/>
    <w:rsid w:val="007F5362"/>
    <w:rsid w:val="007F7AC9"/>
    <w:rsid w:val="008012BB"/>
    <w:rsid w:val="00801889"/>
    <w:rsid w:val="00801CC5"/>
    <w:rsid w:val="008056C7"/>
    <w:rsid w:val="00805875"/>
    <w:rsid w:val="00806136"/>
    <w:rsid w:val="0081019C"/>
    <w:rsid w:val="00810345"/>
    <w:rsid w:val="00813F8A"/>
    <w:rsid w:val="0081566D"/>
    <w:rsid w:val="00816F10"/>
    <w:rsid w:val="00817901"/>
    <w:rsid w:val="00817C8E"/>
    <w:rsid w:val="00817CC0"/>
    <w:rsid w:val="008247B4"/>
    <w:rsid w:val="00826757"/>
    <w:rsid w:val="00827A46"/>
    <w:rsid w:val="0083192A"/>
    <w:rsid w:val="0083265B"/>
    <w:rsid w:val="00832E3E"/>
    <w:rsid w:val="00834429"/>
    <w:rsid w:val="008358B3"/>
    <w:rsid w:val="0083597A"/>
    <w:rsid w:val="00836DE3"/>
    <w:rsid w:val="008422D9"/>
    <w:rsid w:val="008468DB"/>
    <w:rsid w:val="008519B5"/>
    <w:rsid w:val="00857647"/>
    <w:rsid w:val="00861EF4"/>
    <w:rsid w:val="0086219F"/>
    <w:rsid w:val="008668B6"/>
    <w:rsid w:val="00867444"/>
    <w:rsid w:val="008718A5"/>
    <w:rsid w:val="00871CC9"/>
    <w:rsid w:val="00872542"/>
    <w:rsid w:val="008747EB"/>
    <w:rsid w:val="0088292D"/>
    <w:rsid w:val="00882A13"/>
    <w:rsid w:val="0088421C"/>
    <w:rsid w:val="008860B1"/>
    <w:rsid w:val="00887DB9"/>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581A"/>
    <w:rsid w:val="008B62D8"/>
    <w:rsid w:val="008B71DD"/>
    <w:rsid w:val="008C160F"/>
    <w:rsid w:val="008C194A"/>
    <w:rsid w:val="008C2E67"/>
    <w:rsid w:val="008C36B1"/>
    <w:rsid w:val="008C64DF"/>
    <w:rsid w:val="008C7063"/>
    <w:rsid w:val="008C7085"/>
    <w:rsid w:val="008C7D52"/>
    <w:rsid w:val="008D2B75"/>
    <w:rsid w:val="008D3D1F"/>
    <w:rsid w:val="008D52BA"/>
    <w:rsid w:val="008D679F"/>
    <w:rsid w:val="008D79BC"/>
    <w:rsid w:val="008E0992"/>
    <w:rsid w:val="008E0A37"/>
    <w:rsid w:val="008E14AF"/>
    <w:rsid w:val="008E1F38"/>
    <w:rsid w:val="008E258A"/>
    <w:rsid w:val="008E389F"/>
    <w:rsid w:val="008E4909"/>
    <w:rsid w:val="008E4BE8"/>
    <w:rsid w:val="008F7016"/>
    <w:rsid w:val="00903A7F"/>
    <w:rsid w:val="0090406D"/>
    <w:rsid w:val="00904272"/>
    <w:rsid w:val="00913940"/>
    <w:rsid w:val="00914C9F"/>
    <w:rsid w:val="00916B16"/>
    <w:rsid w:val="00921D74"/>
    <w:rsid w:val="00922264"/>
    <w:rsid w:val="009235E0"/>
    <w:rsid w:val="0092431A"/>
    <w:rsid w:val="009245BB"/>
    <w:rsid w:val="00930422"/>
    <w:rsid w:val="00931283"/>
    <w:rsid w:val="009318D5"/>
    <w:rsid w:val="00932589"/>
    <w:rsid w:val="00932623"/>
    <w:rsid w:val="00933E14"/>
    <w:rsid w:val="00935478"/>
    <w:rsid w:val="00935A2E"/>
    <w:rsid w:val="00936937"/>
    <w:rsid w:val="00936DED"/>
    <w:rsid w:val="00940162"/>
    <w:rsid w:val="00941282"/>
    <w:rsid w:val="00942718"/>
    <w:rsid w:val="00947F26"/>
    <w:rsid w:val="009501CE"/>
    <w:rsid w:val="00950E33"/>
    <w:rsid w:val="00951B5D"/>
    <w:rsid w:val="00952109"/>
    <w:rsid w:val="009529B5"/>
    <w:rsid w:val="0096164B"/>
    <w:rsid w:val="00963B9D"/>
    <w:rsid w:val="00964571"/>
    <w:rsid w:val="00964EAE"/>
    <w:rsid w:val="00965022"/>
    <w:rsid w:val="00965C86"/>
    <w:rsid w:val="009663BE"/>
    <w:rsid w:val="00966653"/>
    <w:rsid w:val="00966E49"/>
    <w:rsid w:val="00972D69"/>
    <w:rsid w:val="00976571"/>
    <w:rsid w:val="00977005"/>
    <w:rsid w:val="009807F5"/>
    <w:rsid w:val="00980CFE"/>
    <w:rsid w:val="0098436F"/>
    <w:rsid w:val="009843D9"/>
    <w:rsid w:val="00985713"/>
    <w:rsid w:val="00986F1C"/>
    <w:rsid w:val="009876CB"/>
    <w:rsid w:val="00990FD6"/>
    <w:rsid w:val="00993DAB"/>
    <w:rsid w:val="00993FDF"/>
    <w:rsid w:val="00994021"/>
    <w:rsid w:val="00995D84"/>
    <w:rsid w:val="009966FE"/>
    <w:rsid w:val="009A003B"/>
    <w:rsid w:val="009A0DF6"/>
    <w:rsid w:val="009A1C72"/>
    <w:rsid w:val="009A290C"/>
    <w:rsid w:val="009A2B6C"/>
    <w:rsid w:val="009A3D15"/>
    <w:rsid w:val="009A3D40"/>
    <w:rsid w:val="009A468B"/>
    <w:rsid w:val="009B3715"/>
    <w:rsid w:val="009C18A0"/>
    <w:rsid w:val="009C32EE"/>
    <w:rsid w:val="009C6061"/>
    <w:rsid w:val="009C760F"/>
    <w:rsid w:val="009D0E40"/>
    <w:rsid w:val="009D10BB"/>
    <w:rsid w:val="009D11C7"/>
    <w:rsid w:val="009D14DF"/>
    <w:rsid w:val="009D31BB"/>
    <w:rsid w:val="009D7B59"/>
    <w:rsid w:val="009E15EA"/>
    <w:rsid w:val="009E1E6C"/>
    <w:rsid w:val="009E5358"/>
    <w:rsid w:val="009E5D46"/>
    <w:rsid w:val="009E601B"/>
    <w:rsid w:val="009E6F9E"/>
    <w:rsid w:val="009F2D54"/>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742"/>
    <w:rsid w:val="00A241AA"/>
    <w:rsid w:val="00A2423E"/>
    <w:rsid w:val="00A25F6E"/>
    <w:rsid w:val="00A25F85"/>
    <w:rsid w:val="00A2626C"/>
    <w:rsid w:val="00A31523"/>
    <w:rsid w:val="00A31E1F"/>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600BD"/>
    <w:rsid w:val="00A60455"/>
    <w:rsid w:val="00A62FEA"/>
    <w:rsid w:val="00A63C3C"/>
    <w:rsid w:val="00A63C69"/>
    <w:rsid w:val="00A63D5F"/>
    <w:rsid w:val="00A64715"/>
    <w:rsid w:val="00A663C8"/>
    <w:rsid w:val="00A66863"/>
    <w:rsid w:val="00A716F8"/>
    <w:rsid w:val="00A71725"/>
    <w:rsid w:val="00A738B7"/>
    <w:rsid w:val="00A747FF"/>
    <w:rsid w:val="00A74C13"/>
    <w:rsid w:val="00A76A26"/>
    <w:rsid w:val="00A811E9"/>
    <w:rsid w:val="00A817D3"/>
    <w:rsid w:val="00A84882"/>
    <w:rsid w:val="00A84D32"/>
    <w:rsid w:val="00A86402"/>
    <w:rsid w:val="00A86CB0"/>
    <w:rsid w:val="00A876FC"/>
    <w:rsid w:val="00A878A3"/>
    <w:rsid w:val="00A91AAB"/>
    <w:rsid w:val="00A934BB"/>
    <w:rsid w:val="00A9381A"/>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7016"/>
    <w:rsid w:val="00AB758D"/>
    <w:rsid w:val="00AC03D7"/>
    <w:rsid w:val="00AC29F3"/>
    <w:rsid w:val="00AC3EBC"/>
    <w:rsid w:val="00AC446F"/>
    <w:rsid w:val="00AC4648"/>
    <w:rsid w:val="00AC4885"/>
    <w:rsid w:val="00AC496E"/>
    <w:rsid w:val="00AD09FA"/>
    <w:rsid w:val="00AD20F4"/>
    <w:rsid w:val="00AD26C9"/>
    <w:rsid w:val="00AD3089"/>
    <w:rsid w:val="00AE0EB9"/>
    <w:rsid w:val="00AE2D61"/>
    <w:rsid w:val="00AE3DD2"/>
    <w:rsid w:val="00AE495A"/>
    <w:rsid w:val="00AE4CBB"/>
    <w:rsid w:val="00AE4E9F"/>
    <w:rsid w:val="00AE6491"/>
    <w:rsid w:val="00AE7ABC"/>
    <w:rsid w:val="00AE7D64"/>
    <w:rsid w:val="00AF2DC3"/>
    <w:rsid w:val="00AF338C"/>
    <w:rsid w:val="00AF4E4B"/>
    <w:rsid w:val="00AF4FD6"/>
    <w:rsid w:val="00AF615F"/>
    <w:rsid w:val="00AF6BFD"/>
    <w:rsid w:val="00B002C2"/>
    <w:rsid w:val="00B0348A"/>
    <w:rsid w:val="00B0464F"/>
    <w:rsid w:val="00B06017"/>
    <w:rsid w:val="00B064C5"/>
    <w:rsid w:val="00B07421"/>
    <w:rsid w:val="00B12F52"/>
    <w:rsid w:val="00B148F1"/>
    <w:rsid w:val="00B149F0"/>
    <w:rsid w:val="00B1613E"/>
    <w:rsid w:val="00B170CD"/>
    <w:rsid w:val="00B200BF"/>
    <w:rsid w:val="00B208EC"/>
    <w:rsid w:val="00B20A71"/>
    <w:rsid w:val="00B225EF"/>
    <w:rsid w:val="00B23D19"/>
    <w:rsid w:val="00B31AE0"/>
    <w:rsid w:val="00B33B6A"/>
    <w:rsid w:val="00B3500D"/>
    <w:rsid w:val="00B36023"/>
    <w:rsid w:val="00B37CD4"/>
    <w:rsid w:val="00B40D2D"/>
    <w:rsid w:val="00B41FE7"/>
    <w:rsid w:val="00B427CC"/>
    <w:rsid w:val="00B43645"/>
    <w:rsid w:val="00B43C60"/>
    <w:rsid w:val="00B44AC9"/>
    <w:rsid w:val="00B44E11"/>
    <w:rsid w:val="00B45544"/>
    <w:rsid w:val="00B50E26"/>
    <w:rsid w:val="00B51407"/>
    <w:rsid w:val="00B51A12"/>
    <w:rsid w:val="00B528AA"/>
    <w:rsid w:val="00B533EA"/>
    <w:rsid w:val="00B535D8"/>
    <w:rsid w:val="00B57384"/>
    <w:rsid w:val="00B60779"/>
    <w:rsid w:val="00B61400"/>
    <w:rsid w:val="00B6301A"/>
    <w:rsid w:val="00B6337B"/>
    <w:rsid w:val="00B6446F"/>
    <w:rsid w:val="00B651D0"/>
    <w:rsid w:val="00B65A69"/>
    <w:rsid w:val="00B71883"/>
    <w:rsid w:val="00B72DD3"/>
    <w:rsid w:val="00B72FBE"/>
    <w:rsid w:val="00B74F96"/>
    <w:rsid w:val="00B75556"/>
    <w:rsid w:val="00B77E1F"/>
    <w:rsid w:val="00B81D2A"/>
    <w:rsid w:val="00B86051"/>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A7BED"/>
    <w:rsid w:val="00BB0B50"/>
    <w:rsid w:val="00BB14CC"/>
    <w:rsid w:val="00BB3963"/>
    <w:rsid w:val="00BB44E1"/>
    <w:rsid w:val="00BB4D50"/>
    <w:rsid w:val="00BB5F8D"/>
    <w:rsid w:val="00BB7363"/>
    <w:rsid w:val="00BB7511"/>
    <w:rsid w:val="00BB7EDC"/>
    <w:rsid w:val="00BC0063"/>
    <w:rsid w:val="00BC18CF"/>
    <w:rsid w:val="00BC3B22"/>
    <w:rsid w:val="00BC5B44"/>
    <w:rsid w:val="00BC6397"/>
    <w:rsid w:val="00BC731F"/>
    <w:rsid w:val="00BD04A1"/>
    <w:rsid w:val="00BD1C87"/>
    <w:rsid w:val="00BD32BB"/>
    <w:rsid w:val="00BD605D"/>
    <w:rsid w:val="00BD626E"/>
    <w:rsid w:val="00BE1038"/>
    <w:rsid w:val="00BE3EE1"/>
    <w:rsid w:val="00BF0BF2"/>
    <w:rsid w:val="00BF38B1"/>
    <w:rsid w:val="00BF391F"/>
    <w:rsid w:val="00BF4154"/>
    <w:rsid w:val="00BF4C78"/>
    <w:rsid w:val="00BF5748"/>
    <w:rsid w:val="00BF61C5"/>
    <w:rsid w:val="00BF6838"/>
    <w:rsid w:val="00C0256B"/>
    <w:rsid w:val="00C02F62"/>
    <w:rsid w:val="00C0303C"/>
    <w:rsid w:val="00C0347F"/>
    <w:rsid w:val="00C04417"/>
    <w:rsid w:val="00C04611"/>
    <w:rsid w:val="00C079F2"/>
    <w:rsid w:val="00C1063A"/>
    <w:rsid w:val="00C10705"/>
    <w:rsid w:val="00C10951"/>
    <w:rsid w:val="00C10A71"/>
    <w:rsid w:val="00C123B3"/>
    <w:rsid w:val="00C13EEF"/>
    <w:rsid w:val="00C15DA8"/>
    <w:rsid w:val="00C20E6B"/>
    <w:rsid w:val="00C21805"/>
    <w:rsid w:val="00C230E0"/>
    <w:rsid w:val="00C2408B"/>
    <w:rsid w:val="00C304B2"/>
    <w:rsid w:val="00C30560"/>
    <w:rsid w:val="00C32B2E"/>
    <w:rsid w:val="00C33008"/>
    <w:rsid w:val="00C33D42"/>
    <w:rsid w:val="00C34555"/>
    <w:rsid w:val="00C3503F"/>
    <w:rsid w:val="00C3542C"/>
    <w:rsid w:val="00C421FF"/>
    <w:rsid w:val="00C42852"/>
    <w:rsid w:val="00C43135"/>
    <w:rsid w:val="00C45103"/>
    <w:rsid w:val="00C456D2"/>
    <w:rsid w:val="00C46E1E"/>
    <w:rsid w:val="00C47B6F"/>
    <w:rsid w:val="00C54B5A"/>
    <w:rsid w:val="00C54B6C"/>
    <w:rsid w:val="00C5670C"/>
    <w:rsid w:val="00C56DFD"/>
    <w:rsid w:val="00C613D1"/>
    <w:rsid w:val="00C61C65"/>
    <w:rsid w:val="00C62A98"/>
    <w:rsid w:val="00C63547"/>
    <w:rsid w:val="00C72DD4"/>
    <w:rsid w:val="00C73109"/>
    <w:rsid w:val="00C73603"/>
    <w:rsid w:val="00C75045"/>
    <w:rsid w:val="00C7543B"/>
    <w:rsid w:val="00C7641A"/>
    <w:rsid w:val="00C77301"/>
    <w:rsid w:val="00C82376"/>
    <w:rsid w:val="00C82BEA"/>
    <w:rsid w:val="00C82DCB"/>
    <w:rsid w:val="00C837B1"/>
    <w:rsid w:val="00C844BA"/>
    <w:rsid w:val="00C844BB"/>
    <w:rsid w:val="00C86B4A"/>
    <w:rsid w:val="00C90B6D"/>
    <w:rsid w:val="00C92332"/>
    <w:rsid w:val="00C9257F"/>
    <w:rsid w:val="00C93F57"/>
    <w:rsid w:val="00C970B9"/>
    <w:rsid w:val="00C9737F"/>
    <w:rsid w:val="00CA2013"/>
    <w:rsid w:val="00CA3AE7"/>
    <w:rsid w:val="00CA51F3"/>
    <w:rsid w:val="00CA61EF"/>
    <w:rsid w:val="00CA7795"/>
    <w:rsid w:val="00CB367B"/>
    <w:rsid w:val="00CB4EF6"/>
    <w:rsid w:val="00CB4F42"/>
    <w:rsid w:val="00CB5695"/>
    <w:rsid w:val="00CB5984"/>
    <w:rsid w:val="00CB78C8"/>
    <w:rsid w:val="00CB7A32"/>
    <w:rsid w:val="00CB7F09"/>
    <w:rsid w:val="00CC214A"/>
    <w:rsid w:val="00CC2845"/>
    <w:rsid w:val="00CC6768"/>
    <w:rsid w:val="00CC682D"/>
    <w:rsid w:val="00CC77FA"/>
    <w:rsid w:val="00CD09D1"/>
    <w:rsid w:val="00CD0A2C"/>
    <w:rsid w:val="00CD2D60"/>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7F33"/>
    <w:rsid w:val="00CF15B0"/>
    <w:rsid w:val="00CF1B75"/>
    <w:rsid w:val="00CF33F7"/>
    <w:rsid w:val="00CF3F47"/>
    <w:rsid w:val="00CF4A89"/>
    <w:rsid w:val="00D00935"/>
    <w:rsid w:val="00D03B93"/>
    <w:rsid w:val="00D04EDB"/>
    <w:rsid w:val="00D064B0"/>
    <w:rsid w:val="00D06E77"/>
    <w:rsid w:val="00D0738D"/>
    <w:rsid w:val="00D10F93"/>
    <w:rsid w:val="00D12CC0"/>
    <w:rsid w:val="00D15D32"/>
    <w:rsid w:val="00D1773D"/>
    <w:rsid w:val="00D20244"/>
    <w:rsid w:val="00D20D85"/>
    <w:rsid w:val="00D21D6C"/>
    <w:rsid w:val="00D23E3D"/>
    <w:rsid w:val="00D27283"/>
    <w:rsid w:val="00D32DF2"/>
    <w:rsid w:val="00D33CEE"/>
    <w:rsid w:val="00D33E61"/>
    <w:rsid w:val="00D375D8"/>
    <w:rsid w:val="00D37603"/>
    <w:rsid w:val="00D37C34"/>
    <w:rsid w:val="00D41422"/>
    <w:rsid w:val="00D41DF9"/>
    <w:rsid w:val="00D439D7"/>
    <w:rsid w:val="00D45950"/>
    <w:rsid w:val="00D51ABB"/>
    <w:rsid w:val="00D522B3"/>
    <w:rsid w:val="00D53599"/>
    <w:rsid w:val="00D54F78"/>
    <w:rsid w:val="00D57912"/>
    <w:rsid w:val="00D57AD3"/>
    <w:rsid w:val="00D6236B"/>
    <w:rsid w:val="00D6280B"/>
    <w:rsid w:val="00D63012"/>
    <w:rsid w:val="00D63205"/>
    <w:rsid w:val="00D64AFD"/>
    <w:rsid w:val="00D70B97"/>
    <w:rsid w:val="00D72D62"/>
    <w:rsid w:val="00D72F40"/>
    <w:rsid w:val="00D74682"/>
    <w:rsid w:val="00D752C9"/>
    <w:rsid w:val="00D759E3"/>
    <w:rsid w:val="00D770B4"/>
    <w:rsid w:val="00D77679"/>
    <w:rsid w:val="00D800B3"/>
    <w:rsid w:val="00D82232"/>
    <w:rsid w:val="00D84A4A"/>
    <w:rsid w:val="00D84B3F"/>
    <w:rsid w:val="00D926F7"/>
    <w:rsid w:val="00D95C65"/>
    <w:rsid w:val="00D96019"/>
    <w:rsid w:val="00D96C2F"/>
    <w:rsid w:val="00D97CEA"/>
    <w:rsid w:val="00DA175F"/>
    <w:rsid w:val="00DA20D7"/>
    <w:rsid w:val="00DA3576"/>
    <w:rsid w:val="00DA4A50"/>
    <w:rsid w:val="00DA5447"/>
    <w:rsid w:val="00DB21D4"/>
    <w:rsid w:val="00DC17FE"/>
    <w:rsid w:val="00DC20AD"/>
    <w:rsid w:val="00DC3881"/>
    <w:rsid w:val="00DD2503"/>
    <w:rsid w:val="00DD3E8B"/>
    <w:rsid w:val="00DD3F00"/>
    <w:rsid w:val="00DD404A"/>
    <w:rsid w:val="00DD4050"/>
    <w:rsid w:val="00DD4E4D"/>
    <w:rsid w:val="00DD5725"/>
    <w:rsid w:val="00DD6838"/>
    <w:rsid w:val="00DE138A"/>
    <w:rsid w:val="00DE34C3"/>
    <w:rsid w:val="00DE6DF8"/>
    <w:rsid w:val="00DE7482"/>
    <w:rsid w:val="00DF2BDC"/>
    <w:rsid w:val="00DF3F2A"/>
    <w:rsid w:val="00DF431F"/>
    <w:rsid w:val="00DF47A3"/>
    <w:rsid w:val="00DF5853"/>
    <w:rsid w:val="00DF6D9F"/>
    <w:rsid w:val="00E002CA"/>
    <w:rsid w:val="00E01335"/>
    <w:rsid w:val="00E020A2"/>
    <w:rsid w:val="00E02A34"/>
    <w:rsid w:val="00E02AF4"/>
    <w:rsid w:val="00E05DBA"/>
    <w:rsid w:val="00E061FE"/>
    <w:rsid w:val="00E070EE"/>
    <w:rsid w:val="00E0761A"/>
    <w:rsid w:val="00E14D12"/>
    <w:rsid w:val="00E14E6F"/>
    <w:rsid w:val="00E166E8"/>
    <w:rsid w:val="00E24D88"/>
    <w:rsid w:val="00E25058"/>
    <w:rsid w:val="00E25522"/>
    <w:rsid w:val="00E25CAA"/>
    <w:rsid w:val="00E25EF2"/>
    <w:rsid w:val="00E26423"/>
    <w:rsid w:val="00E30CEF"/>
    <w:rsid w:val="00E31148"/>
    <w:rsid w:val="00E31968"/>
    <w:rsid w:val="00E37607"/>
    <w:rsid w:val="00E37F4B"/>
    <w:rsid w:val="00E41F4D"/>
    <w:rsid w:val="00E428C5"/>
    <w:rsid w:val="00E4477E"/>
    <w:rsid w:val="00E44F5A"/>
    <w:rsid w:val="00E458C5"/>
    <w:rsid w:val="00E46093"/>
    <w:rsid w:val="00E46F49"/>
    <w:rsid w:val="00E52033"/>
    <w:rsid w:val="00E53F1A"/>
    <w:rsid w:val="00E541FE"/>
    <w:rsid w:val="00E55DA6"/>
    <w:rsid w:val="00E602EE"/>
    <w:rsid w:val="00E615FA"/>
    <w:rsid w:val="00E6419A"/>
    <w:rsid w:val="00E74A8D"/>
    <w:rsid w:val="00E83BB7"/>
    <w:rsid w:val="00E85AFA"/>
    <w:rsid w:val="00E87512"/>
    <w:rsid w:val="00E91BF8"/>
    <w:rsid w:val="00E91FBF"/>
    <w:rsid w:val="00E92DB8"/>
    <w:rsid w:val="00E94712"/>
    <w:rsid w:val="00E9570B"/>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7B9D"/>
    <w:rsid w:val="00EE262E"/>
    <w:rsid w:val="00EE2643"/>
    <w:rsid w:val="00EE49D4"/>
    <w:rsid w:val="00EE5EB5"/>
    <w:rsid w:val="00EF1F2D"/>
    <w:rsid w:val="00EF2086"/>
    <w:rsid w:val="00EF4D47"/>
    <w:rsid w:val="00F00453"/>
    <w:rsid w:val="00F01EC4"/>
    <w:rsid w:val="00F06074"/>
    <w:rsid w:val="00F06D68"/>
    <w:rsid w:val="00F12F9B"/>
    <w:rsid w:val="00F143BA"/>
    <w:rsid w:val="00F14A47"/>
    <w:rsid w:val="00F176C9"/>
    <w:rsid w:val="00F2150F"/>
    <w:rsid w:val="00F2167E"/>
    <w:rsid w:val="00F22507"/>
    <w:rsid w:val="00F2306A"/>
    <w:rsid w:val="00F26294"/>
    <w:rsid w:val="00F27CC2"/>
    <w:rsid w:val="00F30900"/>
    <w:rsid w:val="00F43000"/>
    <w:rsid w:val="00F43154"/>
    <w:rsid w:val="00F452A6"/>
    <w:rsid w:val="00F4635D"/>
    <w:rsid w:val="00F51856"/>
    <w:rsid w:val="00F51A66"/>
    <w:rsid w:val="00F52B35"/>
    <w:rsid w:val="00F539E9"/>
    <w:rsid w:val="00F53CD1"/>
    <w:rsid w:val="00F54445"/>
    <w:rsid w:val="00F54C7D"/>
    <w:rsid w:val="00F55F53"/>
    <w:rsid w:val="00F56577"/>
    <w:rsid w:val="00F5770B"/>
    <w:rsid w:val="00F60B89"/>
    <w:rsid w:val="00F61EF0"/>
    <w:rsid w:val="00F6271F"/>
    <w:rsid w:val="00F64F93"/>
    <w:rsid w:val="00F67266"/>
    <w:rsid w:val="00F67D67"/>
    <w:rsid w:val="00F723E3"/>
    <w:rsid w:val="00F73F79"/>
    <w:rsid w:val="00F76512"/>
    <w:rsid w:val="00F7717D"/>
    <w:rsid w:val="00F778AE"/>
    <w:rsid w:val="00F819D2"/>
    <w:rsid w:val="00F81E1B"/>
    <w:rsid w:val="00F81FEB"/>
    <w:rsid w:val="00F830E8"/>
    <w:rsid w:val="00F83B61"/>
    <w:rsid w:val="00F8552B"/>
    <w:rsid w:val="00F8563A"/>
    <w:rsid w:val="00F91120"/>
    <w:rsid w:val="00F91A84"/>
    <w:rsid w:val="00F93402"/>
    <w:rsid w:val="00F954C8"/>
    <w:rsid w:val="00F96983"/>
    <w:rsid w:val="00F97B3A"/>
    <w:rsid w:val="00FA146C"/>
    <w:rsid w:val="00FA1A63"/>
    <w:rsid w:val="00FA3844"/>
    <w:rsid w:val="00FA4836"/>
    <w:rsid w:val="00FB04DE"/>
    <w:rsid w:val="00FB2216"/>
    <w:rsid w:val="00FB2B3D"/>
    <w:rsid w:val="00FB33CE"/>
    <w:rsid w:val="00FB5718"/>
    <w:rsid w:val="00FB638D"/>
    <w:rsid w:val="00FB6A5F"/>
    <w:rsid w:val="00FC289D"/>
    <w:rsid w:val="00FC2AB2"/>
    <w:rsid w:val="00FC2F37"/>
    <w:rsid w:val="00FC4382"/>
    <w:rsid w:val="00FC52BC"/>
    <w:rsid w:val="00FC6A00"/>
    <w:rsid w:val="00FD1FA5"/>
    <w:rsid w:val="00FD1FDA"/>
    <w:rsid w:val="00FD2640"/>
    <w:rsid w:val="00FD2773"/>
    <w:rsid w:val="00FD5427"/>
    <w:rsid w:val="00FD5E35"/>
    <w:rsid w:val="00FD61E6"/>
    <w:rsid w:val="00FD6D0A"/>
    <w:rsid w:val="00FE01F9"/>
    <w:rsid w:val="00FE236A"/>
    <w:rsid w:val="00FE44B7"/>
    <w:rsid w:val="00FE4B70"/>
    <w:rsid w:val="00FE7757"/>
    <w:rsid w:val="00FF10C0"/>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semiHidden/>
    <w:unhideWhenUsed/>
    <w:qFormat/>
    <w:rsid w:val="008D679F"/>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E94712"/>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E94712"/>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Heading6Char">
    <w:name w:val="Heading 6 Char"/>
    <w:basedOn w:val="DefaultParagraphFont"/>
    <w:link w:val="Heading6"/>
    <w:uiPriority w:val="9"/>
    <w:semiHidden/>
    <w:rsid w:val="008D679F"/>
    <w:rPr>
      <w:rFonts w:asciiTheme="majorHAnsi" w:eastAsiaTheme="majorEastAsia" w:hAnsiTheme="majorHAnsi" w:cstheme="majorBidi"/>
      <w:color w:val="003B6B" w:themeColor="accent1" w:themeShade="7F"/>
      <w:sz w:val="20"/>
    </w:rPr>
  </w:style>
  <w:style w:type="character" w:styleId="UnresolvedMention">
    <w:name w:val="Unresolved Mention"/>
    <w:basedOn w:val="DefaultParagraphFont"/>
    <w:uiPriority w:val="99"/>
    <w:semiHidden/>
    <w:unhideWhenUsed/>
    <w:rsid w:val="004009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legal/intellectualproperty/Trademarks/Usage/General.aspx" TargetMode="Externa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footer" Target="footer4.xml"/><Relationship Id="rId21" Type="http://schemas.openxmlformats.org/officeDocument/2006/relationships/image" Target="media/image2.png"/><Relationship Id="rId34" Type="http://schemas.openxmlformats.org/officeDocument/2006/relationships/hyperlink" Target="http://www.transtats.bts.gov/Tables.asp?DB_ID=120" TargetMode="External"/><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ww.portal.azure.com" TargetMode="External"/><Relationship Id="rId29" Type="http://schemas.openxmlformats.org/officeDocument/2006/relationships/hyperlink" Target="https://msdn.microsoft.com/dn63066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hyperlink" Target="https://azure.microsoft.com/en-us/documentation/articles/hdinsight-apache-spark-overview/"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yperlink" Target="https://azure.microsoft.com/en-us/documentation/articles/storage-import-export-service/" TargetMode="External"/><Relationship Id="rId36" Type="http://schemas.openxmlformats.org/officeDocument/2006/relationships/hyperlink" Target="https://docs.microsoft.com/azure/azure-resource-manager/resource-group-authoring-templates" TargetMode="Externa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yperlink" Target="https://docs.microsoft.com/azure/data-factory/introduction"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azure.microsoft.com/en-us/documentation/articles/machine-learning-algorithm-cheat-sheet/" TargetMode="External"/><Relationship Id="rId35" Type="http://schemas.openxmlformats.org/officeDocument/2006/relationships/hyperlink" Target="http://www.wunderground.com/weather/api/d/docs" TargetMode="Externa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support.powerbi.com/knowledgebase/articles/430814-get-started-with-power-bi" TargetMode="External"/><Relationship Id="rId38" Type="http://schemas.openxmlformats.org/officeDocument/2006/relationships/header" Target="header5.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od9986d31974458fb3007746ec0bce5f xmlns="230e9df3-be65-4c73-a93b-d1236ebd677e">
      <Terms xmlns="http://schemas.microsoft.com/office/infopath/2007/PartnerControls"/>
    </od9986d31974458fb3007746ec0bce5f>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hd9637eefc984b85b6097c6374e15725>
    <k20e0dfa74bf4e44818db03027b0ccd8 xmlns="230e9df3-be65-4c73-a93b-d1236ebd677e">
      <Terms xmlns="http://schemas.microsoft.com/office/infopath/2007/PartnerControls"/>
    </k20e0dfa74bf4e44818db03027b0ccd8>
    <Owner xmlns="230e9df3-be65-4c73-a93b-d1236ebd677e">
      <UserInfo>
        <DisplayName>Hope Rosen</DisplayName>
        <AccountId>133</AccountId>
        <AccountType/>
      </UserInfo>
    </Owner>
    <PublishDate xmlns="230E9DF3-BE65-4C73-A93B-D1236EBD677E">2017-11-13T08:00:00+00:00</PublishDate>
    <GenericHTML1 xmlns="230e9df3-be65-4c73-a93b-d1236ebd677e" xsi:nil="true"/>
    <k21a64daf20d4502b2796a1c6b8ce6c8 xmlns="230e9df3-be65-4c73-a93b-d1236ebd677e">
      <Terms xmlns="http://schemas.microsoft.com/office/infopath/2007/PartnerControls"/>
    </k21a64daf20d4502b2796a1c6b8ce6c8>
    <Expire_x0020_Review xmlns="230e9df3-be65-4c73-a93b-d1236ebd677e">2018-12-31T08:00:00+00:00</Expire_x0020_Review>
    <l3c3ea61849e4288a8acc49bb5388e8c xmlns="230e9df3-be65-4c73-a93b-d1236ebd677e">
      <Terms xmlns="http://schemas.microsoft.com/office/infopath/2007/PartnerControls"/>
    </l3c3ea61849e4288a8acc49bb5388e8c>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Blog_x0020_Name xmlns="230e9df3-be65-4c73-a93b-d1236ebd677e" xsi:nil="true"/>
    <FolderExtensions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s>
    </eb54ac91059940029a3cc8a4ff5af673>
    <PublishingPageContent xmlns="http://schemas.microsoft.com/sharepoint/v3" xsi:nil="true"/>
    <ContentID xmlns="230e9df3-be65-4c73-a93b-d1236ebd677e" xsi:nil="true"/>
    <Coowner xmlns="230e9df3-be65-4c73-a93b-d1236ebd677e">
      <UserInfo>
        <DisplayName>i:0#.f|membership|v-caicha@microsoft.com</DisplayName>
        <AccountId>637</AccountId>
        <AccountType/>
      </UserInfo>
      <UserInfo>
        <DisplayName>i:0#.f|membership|v-anmarv@microsoft.com</DisplayName>
        <AccountId>45</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bf80e81150e248c48aa8cffdf0021a1f>
    <ec5b2ad5c27b45fb8a00a1f27c7ce1ae xmlns="230e9df3-be65-4c73-a93b-d1236ebd677e">
      <Terms xmlns="http://schemas.microsoft.com/office/infopath/2007/PartnerControls"/>
    </ec5b2ad5c27b45fb8a00a1f27c7ce1ae>
    <m6d26e40ac264097a006193f92232ece xmlns="230e9df3-be65-4c73-a93b-d1236ebd677e">
      <Terms xmlns="http://schemas.microsoft.com/office/infopath/2007/PartnerControls"/>
    </m6d26e40ac264097a006193f92232ece>
    <b60f8d2dbb984f349d80d8196897f4d3 xmlns="230e9df3-be65-4c73-a93b-d1236ebd677e">
      <Terms xmlns="http://schemas.microsoft.com/office/infopath/2007/PartnerControls">
        <TermInfo xmlns="http://schemas.microsoft.com/office/infopath/2007/PartnerControls">
          <TermName xmlns="http://schemas.microsoft.com/office/infopath/2007/PartnerControls">Solution Architect</TermName>
          <TermId xmlns="http://schemas.microsoft.com/office/infopath/2007/PartnerControls">fb1f2d27-2db3-4a10-8f2f-7d4a4a158e5e</TermId>
        </TermInfo>
        <TermInfo xmlns="http://schemas.microsoft.com/office/infopath/2007/PartnerControls">
          <TermName xmlns="http://schemas.microsoft.com/office/infopath/2007/PartnerControls"> Technical Sales</TermName>
          <TermId xmlns="http://schemas.microsoft.com/office/infopath/2007/PartnerControls">831f7989-43a4-4e48-852a-a5355978f47f</TermId>
        </TermInfo>
      </Terms>
    </b60f8d2dbb984f349d80d8196897f4d3>
    <Thumbnail1 xmlns="230e9df3-be65-4c73-a93b-d1236ebd677e">
      <Url xsi:nil="true"/>
      <Description xsi:nil="true"/>
    </Thumbnail1>
    <i0d941ee1e744ffea7aeee9924c91cbb xmlns="230e9df3-be65-4c73-a93b-d1236ebd677e">
      <Terms xmlns="http://schemas.microsoft.com/office/infopath/2007/PartnerControls"/>
    </i0d941ee1e744ffea7aeee9924c91cbb>
    <RoutingRuleDescription xmlns="http://schemas.microsoft.com/sharepoint/v3" xsi:nil="true"/>
    <PublishingExpirationDate xmlns="http://schemas.microsoft.com/sharepoint/v3" xsi:nil="true"/>
    <ga0c0bf70a6644469c61b3efa7025301 xmlns="230e9df3-be65-4c73-a93b-d1236ebd677e">
      <Terms xmlns="http://schemas.microsoft.com/office/infopath/2007/PartnerControls"/>
    </ga0c0bf70a6644469c61b3efa7025301>
    <i1b478372f814787abd313030b81fcb2 xmlns="230e9df3-be65-4c73-a93b-d1236ebd677e">
      <Terms xmlns="http://schemas.microsoft.com/office/infopath/2007/PartnerControls"/>
    </i1b478372f814787abd313030b81fcb2>
    <TaxKeywordTaxHTField xmlns="230e9df3-be65-4c73-a93b-d1236ebd677e">
      <Terms xmlns="http://schemas.microsoft.com/office/infopath/2007/PartnerControls"/>
    </TaxKeywordTaxHTField>
    <ReportOwner xmlns="http://schemas.microsoft.com/sharepoint/v3">
      <UserInfo>
        <DisplayName/>
        <AccountId xsi:nil="true"/>
        <AccountType/>
      </UserInfo>
    </ReportOwner>
    <b4224c12c78d42ea9b214de0badf8358 xmlns="230e9df3-be65-4c73-a93b-d1236ebd677e">
      <Terms xmlns="http://schemas.microsoft.com/office/infopath/2007/PartnerControls"/>
    </b4224c12c78d42ea9b214de0badf8358>
    <TaxCatchAll xmlns="230e9df3-be65-4c73-a93b-d1236ebd677e">
      <Value>1273</Value>
      <Value>21</Value>
      <Value>361</Value>
      <Value>212</Value>
      <Value>14</Value>
    </TaxCatchAll>
    <mb88723863e1404388ba3733387d48df xmlns="230e9df3-be65-4c73-a93b-d1236ebd677e">
      <Terms xmlns="http://schemas.microsoft.com/office/infopath/2007/PartnerControls"/>
    </mb88723863e1404388ba3733387d48df>
    <ParentID1 xmlns="230e9df3-be65-4c73-a93b-d1236ebd677e">G01KC-1-20497</ParentID1>
    <GenericText2 xmlns="230e9df3-be65-4c73-a93b-d1236ebd677e" xsi:nil="true"/>
    <kf34bcdc8fc34e479d3f94c6210e8e27 xmlns="230e9df3-be65-4c73-a93b-d1236ebd677e">
      <Terms xmlns="http://schemas.microsoft.com/office/infopath/2007/PartnerControls"/>
    </kf34bcdc8fc34e479d3f94c6210e8e27>
    <m6c7b4717b6346e6a075a59dd47eac69 xmlns="230e9df3-be65-4c73-a93b-d1236ebd677e">
      <Terms xmlns="http://schemas.microsoft.com/office/infopath/2007/PartnerControls"/>
    </m6c7b4717b6346e6a075a59dd47eac69>
    <_dlc_DocId xmlns="230e9df3-be65-4c73-a93b-d1236ebd677e">G01KC-99682991-33844</_dlc_DocId>
    <_dlc_DocIdUrl xmlns="230e9df3-be65-4c73-a93b-d1236ebd677e">
      <Url>https://microsoft.sharepoint.com/sites/Infopedia_G01KC/_layouts/15/DocIdRedir.aspx?ID=G01KC-99682991-33844</Url>
      <Description>G01KC-99682991-33844</Description>
    </_dlc_DocIdUrl>
    <dkll xmlns="b3bc04a5-d503-43b1-b98c-a8cf663329d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4.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13" ma:contentTypeDescription="" ma:contentTypeScope="" ma:versionID="e70c7c11a32004613bbdf8513c73364e">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769a3465c2b71eadb4854516a8f74954"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AA7FE-3239-494B-BE92-40290FEE9FA4}">
  <ds:schemaRefs>
    <ds:schemaRef ds:uri="http://schemas.microsoft.com/office/2006/metadata/properties"/>
    <ds:schemaRef ds:uri="http://schemas.microsoft.com/office/infopath/2007/PartnerControls"/>
    <ds:schemaRef ds:uri="230e9df3-be65-4c73-a93b-d1236ebd677e"/>
    <ds:schemaRef ds:uri="230E9DF3-BE65-4C73-A93B-D1236EBD677E"/>
    <ds:schemaRef ds:uri="http://schemas.microsoft.com/sharepoint/v3"/>
    <ds:schemaRef ds:uri="b3bc04a5-d503-43b1-b98c-a8cf663329d9"/>
  </ds:schemaRefs>
</ds:datastoreItem>
</file>

<file path=customXml/itemProps2.xml><?xml version="1.0" encoding="utf-8"?>
<ds:datastoreItem xmlns:ds="http://schemas.openxmlformats.org/officeDocument/2006/customXml" ds:itemID="{40F1A88B-F9B0-4BB7-A3A5-E4E622638364}">
  <ds:schemaRefs>
    <ds:schemaRef ds:uri="http://schemas.microsoft.com/sharepoint/v3/contenttype/forms"/>
  </ds:schemaRefs>
</ds:datastoreItem>
</file>

<file path=customXml/itemProps3.xml><?xml version="1.0" encoding="utf-8"?>
<ds:datastoreItem xmlns:ds="http://schemas.openxmlformats.org/officeDocument/2006/customXml" ds:itemID="{EF4235D1-5712-4550-8194-AD63A608EA38}">
  <ds:schemaRefs>
    <ds:schemaRef ds:uri="Microsoft.SharePoint.Taxonomy.ContentTypeSync"/>
  </ds:schemaRefs>
</ds:datastoreItem>
</file>

<file path=customXml/itemProps4.xml><?xml version="1.0" encoding="utf-8"?>
<ds:datastoreItem xmlns:ds="http://schemas.openxmlformats.org/officeDocument/2006/customXml" ds:itemID="{5CF21661-87E4-448D-958E-D133ABC58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23D41C8-CF59-4713-B6E6-378245FEA15C}">
  <ds:schemaRefs>
    <ds:schemaRef ds:uri="http://schemas.microsoft.com/sharepoint/events"/>
  </ds:schemaRefs>
</ds:datastoreItem>
</file>

<file path=customXml/itemProps6.xml><?xml version="1.0" encoding="utf-8"?>
<ds:datastoreItem xmlns:ds="http://schemas.openxmlformats.org/officeDocument/2006/customXml" ds:itemID="{CBC7B437-8E04-F543-8CF1-CC27D997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1127</Words>
  <Characters>6426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2018-06-04T20:12:00Z</dcterms:created>
  <dcterms:modified xsi:type="dcterms:W3CDTF">2018-08-02T17:45:00Z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v-dadesj@microsoft.com</vt:lpwstr>
  </property>
  <property fmtid="{D5CDD505-2E9C-101B-9397-08002B2CF9AE}" pid="6" name="MSIP_Label_f42aa342-8706-4288-bd11-ebb85995028c_SetDate">
    <vt:lpwstr>2018-01-24T21:25:41.9607391Z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of67e5d4b76f4a9db8769983fda9cec0">
    <vt:lpwstr/>
  </property>
  <property fmtid="{D5CDD505-2E9C-101B-9397-08002B2CF9AE}" pid="12" name="NewsType">
    <vt:lpwstr/>
  </property>
  <property fmtid="{D5CDD505-2E9C-101B-9397-08002B2CF9AE}" pid="13" name="TaxKeyword">
    <vt:lpwstr/>
  </property>
  <property fmtid="{D5CDD505-2E9C-101B-9397-08002B2CF9AE}" pid="14" name="_dlc_policyId">
    <vt:lpwstr/>
  </property>
  <property fmtid="{D5CDD505-2E9C-101B-9397-08002B2CF9AE}" pid="15" name="Region">
    <vt:lpwstr/>
  </property>
  <property fmtid="{D5CDD505-2E9C-101B-9397-08002B2CF9AE}" pid="16" name="ItemType">
    <vt:lpwstr>212;#readiness|0bad9107-5243-4424-8599-de9537dda9af</vt:lpwstr>
  </property>
  <property fmtid="{D5CDD505-2E9C-101B-9397-08002B2CF9AE}" pid="17" name="Confidentiality">
    <vt:lpwstr>14;#customer ready|8986c41d-21c5-4f8f-8a12-ea4625b46858</vt:lpwstr>
  </property>
  <property fmtid="{D5CDD505-2E9C-101B-9397-08002B2CF9AE}" pid="18" name="MSProducts">
    <vt:lpwstr/>
  </property>
  <property fmtid="{D5CDD505-2E9C-101B-9397-08002B2CF9AE}" pid="19" name="Industries">
    <vt:lpwstr/>
  </property>
  <property fmtid="{D5CDD505-2E9C-101B-9397-08002B2CF9AE}" pid="20" name="Competitors">
    <vt:lpwstr/>
  </property>
  <property fmtid="{D5CDD505-2E9C-101B-9397-08002B2CF9AE}" pid="21" name="SMSGDomain">
    <vt:lpwstr>21;#Cloud and Enterprise|adc2fe87-c79a-4ded-a449-3f86b954069d</vt:lpwstr>
  </property>
  <property fmtid="{D5CDD505-2E9C-101B-9397-08002B2CF9AE}" pid="22" name="ExperienceContentType">
    <vt:lpwstr/>
  </property>
  <property fmtid="{D5CDD505-2E9C-101B-9397-08002B2CF9AE}" pid="23" name="BusinessArchitecture">
    <vt:lpwstr/>
  </property>
  <property fmtid="{D5CDD505-2E9C-101B-9397-08002B2CF9AE}" pid="24" name="Products">
    <vt:lpwstr/>
  </property>
  <property fmtid="{D5CDD505-2E9C-101B-9397-08002B2CF9AE}" pid="25" name="la4444b61d19467597d63190b69ac227">
    <vt:lpwstr/>
  </property>
  <property fmtid="{D5CDD505-2E9C-101B-9397-08002B2CF9AE}" pid="26" name="l6f004f21209409da86a713c0f24627d">
    <vt:lpwstr/>
  </property>
  <property fmtid="{D5CDD505-2E9C-101B-9397-08002B2CF9AE}" pid="27" name="ActivitiesAndPrograms">
    <vt:lpwstr/>
  </property>
  <property fmtid="{D5CDD505-2E9C-101B-9397-08002B2CF9AE}" pid="28" name="Segments">
    <vt:lpwstr/>
  </property>
  <property fmtid="{D5CDD505-2E9C-101B-9397-08002B2CF9AE}" pid="29" name="Partners">
    <vt:lpwstr/>
  </property>
  <property fmtid="{D5CDD505-2E9C-101B-9397-08002B2CF9AE}" pid="30" name="Topics">
    <vt:lpwstr/>
  </property>
  <property fmtid="{D5CDD505-2E9C-101B-9397-08002B2CF9AE}" pid="31" name="Groups">
    <vt:lpwstr/>
  </property>
  <property fmtid="{D5CDD505-2E9C-101B-9397-08002B2CF9AE}" pid="32" name="MSProductsTaxHTField0">
    <vt:lpwstr/>
  </property>
  <property fmtid="{D5CDD505-2E9C-101B-9397-08002B2CF9AE}" pid="33" name="Languages">
    <vt:lpwstr/>
  </property>
  <property fmtid="{D5CDD505-2E9C-101B-9397-08002B2CF9AE}" pid="34" name="e8080b0481964c759b2c36ae49591b31">
    <vt:lpwstr/>
  </property>
  <property fmtid="{D5CDD505-2E9C-101B-9397-08002B2CF9AE}" pid="35" name="_docset_NoMedatataSyncRequired">
    <vt:lpwstr>False</vt:lpwstr>
  </property>
  <property fmtid="{D5CDD505-2E9C-101B-9397-08002B2CF9AE}" pid="36" name="TechnicalLevel">
    <vt:lpwstr/>
  </property>
  <property fmtid="{D5CDD505-2E9C-101B-9397-08002B2CF9AE}" pid="37" name="Audiences">
    <vt:lpwstr/>
  </property>
  <property fmtid="{D5CDD505-2E9C-101B-9397-08002B2CF9AE}" pid="38" name="ldac8aee9d1f469e8cd8c3f8d6a615f2">
    <vt:lpwstr/>
  </property>
  <property fmtid="{D5CDD505-2E9C-101B-9397-08002B2CF9AE}" pid="39" name="EmployeeRole">
    <vt:lpwstr/>
  </property>
  <property fmtid="{D5CDD505-2E9C-101B-9397-08002B2CF9AE}" pid="40" name="NewsTopic">
    <vt:lpwstr/>
  </property>
  <property fmtid="{D5CDD505-2E9C-101B-9397-08002B2CF9AE}" pid="41" name="Roles">
    <vt:lpwstr>1273;#Solution Architect|fb1f2d27-2db3-4a10-8f2f-7d4a4a158e5e;#361;# Technical Sales|831f7989-43a4-4e48-852a-a5355978f47f</vt:lpwstr>
  </property>
  <property fmtid="{D5CDD505-2E9C-101B-9397-08002B2CF9AE}" pid="42" name="ItemRetentionFormula">
    <vt:lpwstr/>
  </property>
  <property fmtid="{D5CDD505-2E9C-101B-9397-08002B2CF9AE}" pid="43" name="NewsSource">
    <vt:lpwstr/>
  </property>
  <property fmtid="{D5CDD505-2E9C-101B-9397-08002B2CF9AE}" pid="44" name="SMSGTags">
    <vt:lpwstr/>
  </property>
  <property fmtid="{D5CDD505-2E9C-101B-9397-08002B2CF9AE}" pid="45" name="_dlc_DocIdItemGuid">
    <vt:lpwstr>d87edc1e-200c-4a53-a0a2-2474b9ba8d87</vt:lpwstr>
  </property>
  <property fmtid="{D5CDD505-2E9C-101B-9397-08002B2CF9AE}" pid="46" name="MSPhysicalGeography">
    <vt:lpwstr/>
  </property>
  <property fmtid="{D5CDD505-2E9C-101B-9397-08002B2CF9AE}" pid="47" name="j3562c58ee414e028925bc902cfc01a1">
    <vt:lpwstr/>
  </property>
  <property fmtid="{D5CDD505-2E9C-101B-9397-08002B2CF9AE}" pid="48" name="EnterpriseDomainTags">
    <vt:lpwstr/>
  </property>
</Properties>
</file>