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jc w:val="center"/>
        <w:rPr>
          <w:lang w:eastAsia="zh-CN"/>
        </w:rPr>
      </w:pPr>
      <w:r>
        <w:rPr>
          <w:lang w:eastAsia="zh-CN"/>
        </w:rPr>
        <w:t>美能华能手产品介绍及说明</w:t>
      </w:r>
    </w:p>
    <w:p>
      <w:pPr>
        <w:pStyle w:val="Heading2"/>
        <w:rPr>
          <w:lang w:eastAsia="zh-CN"/>
        </w:rPr>
      </w:pPr>
      <w:r>
        <w:rPr>
          <w:lang w:eastAsia="zh-CN"/>
        </w:rPr>
      </w:r>
    </w:p>
    <w:p>
      <w:pPr>
        <w:pStyle w:val="Heading2"/>
        <w:rPr>
          <w:lang w:eastAsia="zh-CN"/>
        </w:rPr>
      </w:pPr>
      <w:r>
        <w:rPr>
          <w:lang w:eastAsia="zh-CN"/>
        </w:rPr>
        <w:t>平台介绍</w:t>
      </w:r>
    </w:p>
    <w:p>
      <w:pPr>
        <w:pStyle w:val="Heading2"/>
        <w:rPr>
          <w:lang w:eastAsia="zh-CN"/>
        </w:rPr>
      </w:pPr>
      <w:r>
        <w:rPr>
          <w:lang w:eastAsia="zh-CN"/>
        </w:rPr>
        <w:t>概</w:t>
      </w:r>
      <w:r>
        <w:rPr>
          <w:rFonts w:ascii="SimSun" w:hAnsi="SimSun" w:cs="SimSun" w:eastAsia="SimSun"/>
          <w:lang w:eastAsia="zh-CN"/>
        </w:rPr>
        <w:t>述</w:t>
      </w:r>
    </w:p>
    <w:p>
      <w:pPr>
        <w:pStyle w:val="P1x2j"/>
        <w:spacing w:before="280" w:after="280"/>
        <w:rPr/>
      </w:pPr>
      <w:r>
        <w:rPr>
          <w:rFonts w:ascii="SimSun" w:hAnsi="SimSun" w:cs="SimSun" w:eastAsia="SimSun"/>
        </w:rPr>
        <w:t>美能华能手平台采用计算机视觉，图像处理，自然语言处理和深度学习等技术，实现对影印文本的智能文字识别和智能表格识别，在识别的同时通过语义分析理解，实现对文档的结构化处理，进行关键内容的抽取和检索功能，公司可以从大量的文档、数据源中提取信息，提高数据获取和信息分析效率，降低人工识别的工作量，针对拥有大量文档以及对数据清洗整理有需求的企业，本系统可以极大地提高其工作效率，从而提升企业效益和收益。</w:t>
      </w:r>
    </w:p>
    <w:p>
      <w:pPr>
        <w:pStyle w:val="Heading2"/>
        <w:rPr>
          <w:lang w:eastAsia="zh-CN"/>
        </w:rPr>
      </w:pPr>
      <w:r>
        <w:rPr>
          <w:lang w:eastAsia="zh-CN"/>
        </w:rPr>
      </w:r>
    </w:p>
    <w:p>
      <w:pPr>
        <w:pStyle w:val="Heading2"/>
        <w:rPr>
          <w:lang w:eastAsia="zh-CN"/>
        </w:rPr>
      </w:pPr>
      <w:r>
        <w:rPr>
          <w:lang w:eastAsia="zh-CN"/>
        </w:rPr>
        <w:t>应用场</w:t>
      </w:r>
      <w:r>
        <w:rPr>
          <w:rFonts w:ascii="SimSun" w:hAnsi="SimSun" w:cs="SimSun" w:eastAsia="SimSun"/>
          <w:lang w:eastAsia="zh-CN"/>
        </w:rPr>
        <w:t>景</w:t>
      </w:r>
    </w:p>
    <w:p>
      <w:pPr>
        <w:pStyle w:val="P1x2j"/>
        <w:spacing w:before="280" w:after="280"/>
        <w:rPr/>
      </w:pPr>
      <w:r>
        <w:rPr>
          <w:rFonts w:ascii="SimSun" w:hAnsi="SimSun" w:cs="SimSun" w:eastAsia="SimSun"/>
        </w:rPr>
        <w:t>美能华能手平台识别准确率高超过</w:t>
      </w:r>
      <w:r>
        <w:rPr/>
        <w:t>99%</w:t>
      </w:r>
      <w:r>
        <w:rPr>
          <w:rFonts w:ascii="SimSun" w:hAnsi="SimSun" w:cs="SimSun" w:eastAsia="SimSun"/>
        </w:rPr>
        <w:t>，并根据业务需求支持各类场景的应用：</w:t>
      </w:r>
    </w:p>
    <w:p>
      <w:pPr>
        <w:pStyle w:val="Heading3"/>
        <w:rPr/>
      </w:pPr>
      <w:r>
        <w:rPr/>
        <w:t>通用文档识</w:t>
      </w:r>
      <w:r>
        <w:rPr>
          <w:rFonts w:ascii="SimSun" w:hAnsi="SimSun" w:cs="SimSun" w:eastAsia="SimSun"/>
        </w:rPr>
        <w:t>别</w:t>
      </w:r>
    </w:p>
    <w:p>
      <w:pPr>
        <w:pStyle w:val="Li2ay"/>
        <w:numPr>
          <w:ilvl w:val="0"/>
          <w:numId w:val="2"/>
        </w:numPr>
        <w:spacing w:before="280" w:after="0"/>
        <w:rPr/>
      </w:pPr>
      <w:r>
        <w:rPr>
          <w:rFonts w:ascii="SimSun" w:hAnsi="SimSun" w:cs="SimSun" w:eastAsia="SimSun"/>
        </w:rPr>
        <w:t>支持单个文件导入和批量导入</w:t>
      </w:r>
    </w:p>
    <w:p>
      <w:pPr>
        <w:pStyle w:val="Li2ay"/>
        <w:numPr>
          <w:ilvl w:val="0"/>
          <w:numId w:val="2"/>
        </w:numPr>
        <w:spacing w:before="280" w:after="0"/>
        <w:rPr/>
      </w:pPr>
      <w:r>
        <w:rPr>
          <w:rFonts w:ascii="SimSun" w:hAnsi="SimSun" w:cs="SimSun" w:eastAsia="SimSun"/>
        </w:rPr>
        <w:t>支持多格式的图片文件</w:t>
      </w:r>
      <w:r>
        <w:rPr/>
        <w:t>JPG</w:t>
      </w:r>
      <w:r>
        <w:rPr>
          <w:rFonts w:ascii="SimSun" w:hAnsi="SimSun" w:cs="SimSun" w:eastAsia="SimSun"/>
        </w:rPr>
        <w:t>、</w:t>
      </w:r>
      <w:r>
        <w:rPr/>
        <w:t>JPEG</w:t>
      </w:r>
      <w:r>
        <w:rPr>
          <w:rFonts w:ascii="SimSun" w:hAnsi="SimSun" w:cs="SimSun" w:eastAsia="SimSun"/>
        </w:rPr>
        <w:t>、</w:t>
      </w:r>
      <w:r>
        <w:rPr/>
        <w:t>PNG</w:t>
      </w:r>
      <w:r>
        <w:rPr>
          <w:rFonts w:ascii="SimSun" w:hAnsi="SimSun" w:cs="SimSun" w:eastAsia="SimSun"/>
        </w:rPr>
        <w:t>、</w:t>
      </w:r>
      <w:r>
        <w:rPr/>
        <w:t>BMP</w:t>
      </w:r>
    </w:p>
    <w:p>
      <w:pPr>
        <w:pStyle w:val="Li2ay"/>
        <w:numPr>
          <w:ilvl w:val="0"/>
          <w:numId w:val="2"/>
        </w:numPr>
        <w:spacing w:before="280" w:after="0"/>
        <w:rPr/>
      </w:pPr>
      <w:r>
        <w:rPr>
          <w:rFonts w:ascii="SimSun" w:hAnsi="SimSun" w:cs="SimSun" w:eastAsia="SimSun"/>
        </w:rPr>
        <w:t>支持</w:t>
      </w:r>
      <w:r>
        <w:rPr/>
        <w:t>PDF</w:t>
      </w:r>
      <w:r>
        <w:rPr>
          <w:rFonts w:ascii="SimSun" w:hAnsi="SimSun" w:cs="SimSun" w:eastAsia="SimSun"/>
        </w:rPr>
        <w:t>文件（文字版和影印版）</w:t>
      </w:r>
    </w:p>
    <w:p>
      <w:pPr>
        <w:pStyle w:val="Li2ay"/>
        <w:numPr>
          <w:ilvl w:val="0"/>
          <w:numId w:val="2"/>
        </w:numPr>
        <w:spacing w:before="280" w:after="0"/>
        <w:rPr/>
      </w:pPr>
      <w:r>
        <w:rPr>
          <w:rFonts w:ascii="SimSun" w:hAnsi="SimSun" w:cs="SimSun" w:eastAsia="SimSun"/>
        </w:rPr>
        <w:t>支持根据业务场景输出多种形式的文件，例如</w:t>
      </w:r>
      <w:r>
        <w:rPr>
          <w:lang w:val="en-US"/>
        </w:rPr>
        <w:t>pdf</w:t>
      </w:r>
      <w:r>
        <w:rPr/>
        <w:t>, json</w:t>
      </w:r>
      <w:r>
        <w:rPr>
          <w:rFonts w:ascii="SimSun" w:hAnsi="SimSun" w:cs="SimSun" w:eastAsia="SimSun"/>
        </w:rPr>
        <w:t>等</w:t>
      </w:r>
    </w:p>
    <w:p>
      <w:pPr>
        <w:pStyle w:val="Li2ay"/>
        <w:numPr>
          <w:ilvl w:val="0"/>
          <w:numId w:val="2"/>
        </w:numPr>
        <w:spacing w:before="280" w:after="280"/>
        <w:rPr/>
      </w:pPr>
      <w:r>
        <w:rPr>
          <w:rFonts w:ascii="SimSun" w:hAnsi="SimSun" w:cs="SimSun" w:eastAsia="SimSun"/>
        </w:rPr>
        <w:t>支持图片方向矫正</w:t>
      </w:r>
    </w:p>
    <w:p>
      <w:pPr>
        <w:pStyle w:val="Heading3"/>
        <w:rPr/>
      </w:pPr>
      <w:r>
        <w:rPr/>
        <w:t>表格识</w:t>
      </w:r>
      <w:r>
        <w:rPr>
          <w:rFonts w:ascii="SimSun" w:hAnsi="SimSun" w:cs="SimSun" w:eastAsia="SimSun"/>
        </w:rPr>
        <w:t>别</w:t>
      </w:r>
    </w:p>
    <w:p>
      <w:pPr>
        <w:pStyle w:val="Li2ay"/>
        <w:numPr>
          <w:ilvl w:val="0"/>
          <w:numId w:val="3"/>
        </w:numPr>
        <w:spacing w:before="280" w:after="280"/>
        <w:rPr/>
      </w:pPr>
      <w:r>
        <w:rPr>
          <w:rFonts w:ascii="SimSun" w:hAnsi="SimSun" w:cs="SimSun" w:eastAsia="SimSun"/>
        </w:rPr>
        <w:t>支持结构化表格识别</w:t>
      </w:r>
    </w:p>
    <w:p>
      <w:pPr>
        <w:pStyle w:val="Heading3"/>
        <w:rPr/>
      </w:pPr>
      <w:r>
        <w:rPr>
          <w:lang w:eastAsia="zh-CN"/>
        </w:rPr>
        <w:t>自定义表单抽取</w:t>
      </w:r>
    </w:p>
    <w:p>
      <w:pPr>
        <w:pStyle w:val="Li2ay"/>
        <w:numPr>
          <w:ilvl w:val="0"/>
          <w:numId w:val="3"/>
        </w:numPr>
        <w:spacing w:before="280" w:after="0"/>
        <w:rPr/>
      </w:pPr>
      <w:r>
        <w:rPr>
          <w:rFonts w:ascii="SimSun" w:hAnsi="SimSun" w:cs="SimSun" w:eastAsia="SimSun"/>
        </w:rPr>
        <w:t>支持自定义模板制作</w:t>
      </w:r>
    </w:p>
    <w:p>
      <w:pPr>
        <w:pStyle w:val="Li2ay"/>
        <w:numPr>
          <w:ilvl w:val="0"/>
          <w:numId w:val="3"/>
        </w:numPr>
        <w:spacing w:before="280" w:after="280"/>
        <w:rPr/>
      </w:pPr>
      <w:r>
        <w:rPr>
          <w:rFonts w:ascii="SimSun" w:hAnsi="SimSun" w:cs="SimSun" w:eastAsia="SimSun"/>
        </w:rPr>
        <w:t>支持输出抽取结果</w:t>
      </w:r>
    </w:p>
    <w:p>
      <w:pPr>
        <w:pStyle w:val="Li2ay"/>
        <w:spacing w:before="280" w:after="280"/>
        <w:rPr/>
      </w:pPr>
      <w:r>
        <w:rPr/>
      </w:r>
    </w:p>
    <w:p>
      <w:pPr>
        <w:pStyle w:val="Heading1"/>
        <w:rPr/>
      </w:pPr>
      <w:r>
        <w:rPr/>
        <w:t>通用接口说</w:t>
      </w:r>
      <w:r>
        <w:rPr>
          <w:rFonts w:ascii="SimSun" w:hAnsi="SimSun" w:cs="SimSun" w:eastAsia="SimSun"/>
        </w:rPr>
        <w:t>明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1905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0.15pt;width:468pt;height:0.0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rPr/>
      </w:pPr>
      <w:r>
        <w:rPr/>
        <w:t>接口说</w:t>
      </w:r>
      <w:r>
        <w:rPr>
          <w:rFonts w:ascii="SimSun" w:hAnsi="SimSun" w:cs="SimSun" w:eastAsia="SimSun"/>
        </w:rPr>
        <w:t>明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lang w:val="en-CN" w:eastAsia="zh-CN"/>
        </w:rPr>
      </w:pPr>
      <w:r>
        <w:rPr>
          <w:rFonts w:eastAsia="SimSun" w:cs="SimSun" w:ascii="SimSun" w:hAnsi="SimSun"/>
          <w:b/>
          <w:bCs/>
          <w:color w:val="262626"/>
          <w:lang w:val="en-CN" w:eastAsia="zh-CN"/>
        </w:rPr>
        <w:t>[</w:t>
      </w:r>
      <w:r>
        <w:rPr>
          <w:rFonts w:eastAsia="SimSun" w:cs="SimSun" w:ascii="SimSun" w:hAnsi="SimSun"/>
          <w:b/>
          <w:bCs/>
          <w:color w:val="262626"/>
          <w:lang w:eastAsia="zh-CN"/>
        </w:rPr>
        <w:t>POST]</w:t>
      </w:r>
      <w:r>
        <w:rPr>
          <w:rFonts w:eastAsia="SimSun" w:cs="SimSun" w:ascii="SimSun" w:hAnsi="SimSun"/>
          <w:color w:val="262626"/>
          <w:lang w:eastAsia="zh-CN"/>
        </w:rPr>
        <w:t xml:space="preserve"> </w:t>
      </w:r>
      <w:r>
        <w:rPr>
          <w:rFonts w:eastAsia="Times New Roman" w:cs="Times New Roman" w:ascii="Roboto" w:hAnsi="Roboto"/>
          <w:color w:val="262626"/>
          <w:lang w:val="en-CN" w:eastAsia="zh-CN"/>
        </w:rPr>
        <w:t>https://api-expert.meinenghua.com/v1/api/{workspaceId}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3"/>
        <w:rPr/>
      </w:pPr>
      <w:r>
        <w:rPr/>
        <w:t>请求参数</w:t>
      </w:r>
    </w:p>
    <w:p>
      <w:pPr>
        <w:pStyle w:val="TextBody"/>
        <w:rPr/>
      </w:pPr>
      <w:r>
        <w:rPr/>
        <w:t>Path Parameters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7"/>
        <w:gridCol w:w="3106"/>
        <w:gridCol w:w="3117"/>
      </w:tblGrid>
      <w:tr>
        <w:trPr/>
        <w:tc>
          <w:tcPr>
            <w:tcW w:w="3127" w:type="dxa"/>
            <w:tcBorders/>
          </w:tcPr>
          <w:p>
            <w:pPr>
              <w:pStyle w:val="Paramtitle2hsb"/>
              <w:spacing w:before="0" w:after="0"/>
              <w:rPr/>
            </w:pPr>
            <w:r>
              <w:rPr/>
              <w:t xml:space="preserve">workspaceId </w:t>
            </w:r>
          </w:p>
        </w:tc>
        <w:tc>
          <w:tcPr>
            <w:tcW w:w="3106" w:type="dxa"/>
            <w:tcBorders/>
          </w:tcPr>
          <w:p>
            <w:pPr>
              <w:pStyle w:val="Paramtitle2hsb"/>
              <w:spacing w:before="0" w:after="0"/>
              <w:rPr/>
            </w:pPr>
            <w:r>
              <w:rPr/>
              <w:t>string</w:t>
            </w:r>
          </w:p>
        </w:tc>
        <w:tc>
          <w:tcPr>
            <w:tcW w:w="3117" w:type="dxa"/>
            <w:tcBorders/>
          </w:tcPr>
          <w:p>
            <w:pPr>
              <w:pStyle w:val="Paramtitle2hsb"/>
              <w:spacing w:before="0" w:after="0"/>
              <w:rPr/>
            </w:pPr>
            <w:r>
              <w:rPr/>
              <w:t>工作区</w:t>
            </w:r>
            <w:r>
              <w:rPr/>
              <w:t>id</w:t>
            </w:r>
          </w:p>
        </w:tc>
      </w:tr>
    </w:tbl>
    <w:p>
      <w:pPr>
        <w:pStyle w:val="Paramtitle2hsb"/>
        <w:spacing w:before="280" w:after="280"/>
        <w:rPr/>
      </w:pPr>
      <w:r>
        <w:rPr/>
        <w:t>Query Parameters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6"/>
        <w:gridCol w:w="3116"/>
        <w:gridCol w:w="3108"/>
      </w:tblGrid>
      <w:tr>
        <w:trPr/>
        <w:tc>
          <w:tcPr>
            <w:tcW w:w="3126" w:type="dxa"/>
            <w:tcBorders/>
          </w:tcPr>
          <w:p>
            <w:pPr>
              <w:pStyle w:val="Paramtitle2hsb"/>
              <w:spacing w:before="0" w:after="0"/>
              <w:rPr>
                <w:lang w:val="en-US"/>
              </w:rPr>
            </w:pPr>
            <w:r>
              <w:rPr/>
              <w:t>appKe</w:t>
            </w:r>
            <w:r>
              <w:rPr>
                <w:lang w:val="en-US"/>
              </w:rPr>
              <w:t>y</w:t>
            </w:r>
          </w:p>
        </w:tc>
        <w:tc>
          <w:tcPr>
            <w:tcW w:w="3116" w:type="dxa"/>
            <w:tcBorders/>
          </w:tcPr>
          <w:p>
            <w:pPr>
              <w:pStyle w:val="Paramtitle2hs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8" w:type="dxa"/>
            <w:tcBorders/>
          </w:tcPr>
          <w:p>
            <w:pPr>
              <w:pStyle w:val="Paramtitle2hsb"/>
              <w:spacing w:before="0" w:after="0"/>
              <w:rPr/>
            </w:pPr>
            <w:r>
              <w:rPr/>
              <w:t>api</w:t>
            </w:r>
            <w:r>
              <w:rPr>
                <w:rFonts w:ascii="SimSun" w:hAnsi="SimSun" w:cs="SimSun" w:eastAsia="SimSun"/>
              </w:rPr>
              <w:t>应用标识</w:t>
            </w:r>
          </w:p>
        </w:tc>
      </w:tr>
      <w:tr>
        <w:trPr/>
        <w:tc>
          <w:tcPr>
            <w:tcW w:w="3126" w:type="dxa"/>
            <w:tcBorders/>
          </w:tcPr>
          <w:p>
            <w:pPr>
              <w:pStyle w:val="Paramtitle2hs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appSecret</w:t>
            </w:r>
          </w:p>
        </w:tc>
        <w:tc>
          <w:tcPr>
            <w:tcW w:w="3116" w:type="dxa"/>
            <w:tcBorders/>
          </w:tcPr>
          <w:p>
            <w:pPr>
              <w:pStyle w:val="Paramtitle2hs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8" w:type="dxa"/>
            <w:tcBorders/>
          </w:tcPr>
          <w:p>
            <w:pPr>
              <w:pStyle w:val="Paramtitle2hs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r>
              <w:rPr>
                <w:rFonts w:ascii="SimSun" w:hAnsi="SimSun" w:cs="SimSun" w:eastAsia="SimSun"/>
              </w:rPr>
              <w:t>应用密钥</w:t>
            </w:r>
          </w:p>
        </w:tc>
      </w:tr>
    </w:tbl>
    <w:p>
      <w:pPr>
        <w:pStyle w:val="Paramtitle2hsb"/>
        <w:spacing w:before="280" w:after="280"/>
        <w:rPr/>
      </w:pPr>
      <w:r>
        <w:rPr/>
        <w:t>Form Data Parameters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1"/>
        <w:gridCol w:w="3118"/>
        <w:gridCol w:w="3111"/>
      </w:tblGrid>
      <w:tr>
        <w:trPr/>
        <w:tc>
          <w:tcPr>
            <w:tcW w:w="3121" w:type="dxa"/>
            <w:tcBorders/>
          </w:tcPr>
          <w:p>
            <w:pPr>
              <w:pStyle w:val="Paramtitle2hsb"/>
              <w:spacing w:before="0" w:after="0"/>
              <w:rPr/>
            </w:pPr>
            <w:r>
              <w:rPr>
                <w:lang w:val="en-US"/>
              </w:rPr>
              <w:t>default</w:t>
            </w:r>
            <w:r>
              <w:rPr/>
              <w:t xml:space="preserve"> </w:t>
            </w:r>
          </w:p>
        </w:tc>
        <w:tc>
          <w:tcPr>
            <w:tcW w:w="3118" w:type="dxa"/>
            <w:tcBorders/>
          </w:tcPr>
          <w:p>
            <w:pPr>
              <w:pStyle w:val="Paramtitle2hs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111" w:type="dxa"/>
            <w:tcBorders/>
          </w:tcPr>
          <w:p>
            <w:pPr>
              <w:pStyle w:val="Paramtitle2hsb"/>
              <w:spacing w:before="0" w:after="0"/>
              <w:rPr>
                <w:lang w:val="en-US"/>
              </w:rPr>
            </w:pPr>
            <w:r>
              <w:rPr>
                <w:rFonts w:ascii="SimSun" w:hAnsi="SimSun" w:cs="SimSun" w:eastAsia="SimSun"/>
              </w:rPr>
              <w:t>待识别的图片或</w:t>
            </w:r>
            <w:r>
              <w:rPr>
                <w:rFonts w:eastAsia="SimSun" w:cs="SimSun" w:ascii="SimSun" w:hAnsi="SimSun"/>
              </w:rPr>
              <w:t>pdf</w:t>
            </w:r>
          </w:p>
        </w:tc>
      </w:tr>
    </w:tbl>
    <w:p>
      <w:pPr>
        <w:pStyle w:val="Heading2"/>
        <w:rPr>
          <w:lang w:eastAsia="zh-CN"/>
        </w:rPr>
      </w:pPr>
      <w:r>
        <w:rPr>
          <w:lang w:eastAsia="zh-CN"/>
        </w:rPr>
      </w:r>
    </w:p>
    <w:p>
      <w:pPr>
        <w:pStyle w:val="Heading3"/>
        <w:rPr/>
      </w:pPr>
      <w:r>
        <w:rPr/>
        <w:t>返回结果</w:t>
      </w:r>
    </w:p>
    <w:p>
      <w:pPr>
        <w:pStyle w:val="Responsetitle3czp"/>
        <w:spacing w:before="280" w:after="280"/>
        <w:rPr/>
      </w:pPr>
      <w:r>
        <w:rPr>
          <w:rStyle w:val="Iconcircle1t3l"/>
          <w:color w:val="15AD31"/>
        </w:rPr>
        <w:t>●</w:t>
      </w:r>
      <w:r>
        <w:rPr/>
        <w:t>200: OK</w:t>
      </w:r>
    </w:p>
    <w:p>
      <w:pPr>
        <w:pStyle w:val="Normal"/>
        <w:rPr>
          <w:lang w:eastAsia="zh-CN"/>
        </w:rPr>
      </w:pPr>
      <w:r>
        <w:rPr>
          <w:lang w:eastAsia="zh-CN"/>
        </w:rPr>
        <w:t>具体响应内容详见具体工作区或接口定义， 这里仅为示</w:t>
      </w:r>
      <w:r>
        <w:rPr>
          <w:rFonts w:ascii="SimSun" w:hAnsi="SimSun" w:cs="SimSun" w:eastAsia="SimSun"/>
          <w:lang w:eastAsia="zh-CN"/>
        </w:rPr>
        <w:t>意</w:t>
      </w:r>
    </w:p>
    <w:p>
      <w:pPr>
        <w:pStyle w:val="HTMLPreformatted"/>
        <w:rPr/>
      </w:pPr>
      <w:r>
        <w:rPr>
          <w:rStyle w:val="Prismtoken"/>
        </w:rPr>
        <w:t>{</w:t>
      </w:r>
    </w:p>
    <w:p>
      <w:pPr>
        <w:pStyle w:val="HTMLPreformatted"/>
        <w:rPr/>
      </w:pPr>
      <w:r>
        <w:rPr/>
        <w:t xml:space="preserve">  </w:t>
      </w:r>
      <w:r>
        <w:rPr>
          <w:rStyle w:val="Prismtoken"/>
        </w:rPr>
        <w:t>"</w:t>
      </w:r>
      <w:r>
        <w:rPr>
          <w:rStyle w:val="Prismtoken"/>
          <w:rFonts w:ascii="Microsoft YaHei" w:hAnsi="Microsoft YaHei" w:cs="Microsoft YaHei" w:eastAsia="Microsoft YaHei"/>
        </w:rPr>
        <w:t>姓名</w:t>
      </w:r>
      <w:r>
        <w:rPr>
          <w:rStyle w:val="Prismtoken"/>
        </w:rPr>
        <w:t>": "</w:t>
      </w:r>
      <w:r>
        <w:rPr>
          <w:rStyle w:val="Prismtoken"/>
          <w:rFonts w:ascii="Microsoft YaHei" w:hAnsi="Microsoft YaHei" w:cs="Microsoft YaHei" w:eastAsia="Microsoft YaHei"/>
        </w:rPr>
        <w:t>韦小宝</w:t>
      </w:r>
      <w:r>
        <w:rPr>
          <w:rStyle w:val="Prismtoken"/>
        </w:rPr>
        <w:t>",</w:t>
      </w:r>
    </w:p>
    <w:p>
      <w:pPr>
        <w:pStyle w:val="HTMLPreformatted"/>
        <w:rPr/>
      </w:pPr>
      <w:r>
        <w:rPr/>
        <w:t xml:space="preserve">  </w:t>
      </w:r>
      <w:r>
        <w:rPr>
          <w:rStyle w:val="Prismtoken"/>
        </w:rPr>
        <w:t>"</w:t>
      </w:r>
      <w:r>
        <w:rPr>
          <w:rStyle w:val="Prismtoken"/>
          <w:rFonts w:ascii="Microsoft YaHei" w:hAnsi="Microsoft YaHei" w:cs="Microsoft YaHei" w:eastAsia="Microsoft YaHei"/>
        </w:rPr>
        <w:t>性别</w:t>
      </w:r>
      <w:r>
        <w:rPr>
          <w:rStyle w:val="Prismtoken"/>
        </w:rPr>
        <w:t>": "</w:t>
      </w:r>
      <w:r>
        <w:rPr>
          <w:rStyle w:val="Prismtoken"/>
          <w:rFonts w:ascii="Microsoft YaHei" w:hAnsi="Microsoft YaHei" w:cs="Microsoft YaHei" w:eastAsia="Microsoft YaHei"/>
        </w:rPr>
        <w:t>男</w:t>
      </w:r>
      <w:r>
        <w:rPr>
          <w:rStyle w:val="Prismtoken"/>
        </w:rPr>
        <w:t>",</w:t>
      </w:r>
    </w:p>
    <w:p>
      <w:pPr>
        <w:pStyle w:val="HTMLPreformatted"/>
        <w:rPr/>
      </w:pPr>
      <w:r>
        <w:rPr/>
        <w:t xml:space="preserve">  </w:t>
      </w:r>
      <w:r>
        <w:rPr>
          <w:rStyle w:val="Prismtoken"/>
        </w:rPr>
        <w:t>"</w:t>
      </w:r>
      <w:r>
        <w:rPr>
          <w:rStyle w:val="Prismtoken"/>
          <w:rFonts w:ascii="Microsoft YaHei" w:hAnsi="Microsoft YaHei" w:cs="Microsoft YaHei" w:eastAsia="Microsoft YaHei"/>
        </w:rPr>
        <w:t>民族</w:t>
      </w:r>
      <w:r>
        <w:rPr>
          <w:rStyle w:val="Prismtoken"/>
        </w:rPr>
        <w:t>": "</w:t>
      </w:r>
      <w:r>
        <w:rPr>
          <w:rStyle w:val="Prismtoken"/>
          <w:rFonts w:ascii="Microsoft YaHei" w:hAnsi="Microsoft YaHei" w:cs="Microsoft YaHei" w:eastAsia="Microsoft YaHei"/>
        </w:rPr>
        <w:t>汉</w:t>
      </w:r>
      <w:r>
        <w:rPr>
          <w:rStyle w:val="Prismtoken"/>
        </w:rPr>
        <w:t>",</w:t>
      </w:r>
    </w:p>
    <w:p>
      <w:pPr>
        <w:pStyle w:val="HTMLPreformatted"/>
        <w:rPr/>
      </w:pPr>
      <w:r>
        <w:rPr/>
        <w:t xml:space="preserve">  </w:t>
      </w:r>
      <w:r>
        <w:rPr>
          <w:rStyle w:val="Prismtoken"/>
        </w:rPr>
        <w:t>"</w:t>
      </w:r>
      <w:r>
        <w:rPr>
          <w:rStyle w:val="Prismtoken"/>
          <w:rFonts w:ascii="Microsoft YaHei" w:hAnsi="Microsoft YaHei" w:cs="Microsoft YaHei" w:eastAsia="Microsoft YaHei"/>
        </w:rPr>
        <w:t>出生</w:t>
      </w:r>
      <w:r>
        <w:rPr>
          <w:rStyle w:val="Prismtoken"/>
        </w:rPr>
        <w:t>": "1654</w:t>
      </w:r>
      <w:r>
        <w:rPr>
          <w:rStyle w:val="Prismtoken"/>
          <w:rFonts w:ascii="Microsoft YaHei" w:hAnsi="Microsoft YaHei" w:cs="Microsoft YaHei" w:eastAsia="Microsoft YaHei"/>
        </w:rPr>
        <w:t>年</w:t>
      </w:r>
      <w:r>
        <w:rPr>
          <w:rStyle w:val="Prismtoken"/>
        </w:rPr>
        <w:t>12020</w:t>
      </w:r>
      <w:r>
        <w:rPr>
          <w:rStyle w:val="Prismtoken"/>
          <w:rFonts w:ascii="Microsoft YaHei" w:hAnsi="Microsoft YaHei" w:cs="Microsoft YaHei" w:eastAsia="Microsoft YaHei"/>
        </w:rPr>
        <w:t>日</w:t>
      </w:r>
      <w:r>
        <w:rPr>
          <w:rStyle w:val="Prismtoken"/>
        </w:rPr>
        <w:t>",</w:t>
      </w:r>
    </w:p>
    <w:p>
      <w:pPr>
        <w:pStyle w:val="HTMLPreformatted"/>
        <w:rPr/>
      </w:pPr>
      <w:r>
        <w:rPr/>
        <w:t xml:space="preserve">  </w:t>
      </w:r>
      <w:r>
        <w:rPr>
          <w:rStyle w:val="Prismtoken"/>
        </w:rPr>
        <w:t>"</w:t>
      </w:r>
      <w:r>
        <w:rPr>
          <w:rStyle w:val="Prismtoken"/>
          <w:rFonts w:ascii="Microsoft YaHei" w:hAnsi="Microsoft YaHei" w:cs="Microsoft YaHei" w:eastAsia="Microsoft YaHei"/>
        </w:rPr>
        <w:t>住址</w:t>
      </w:r>
      <w:r>
        <w:rPr>
          <w:rStyle w:val="Prismtoken"/>
        </w:rPr>
        <w:t>": "</w:t>
      </w:r>
      <w:r>
        <w:rPr>
          <w:rStyle w:val="Prismtoken"/>
          <w:rFonts w:ascii="Microsoft YaHei" w:hAnsi="Microsoft YaHei" w:cs="Microsoft YaHei" w:eastAsia="Microsoft YaHei"/>
        </w:rPr>
        <w:t>北京市东城区景山前街</w:t>
      </w:r>
      <w:r>
        <w:rPr>
          <w:rStyle w:val="Prismtoken"/>
        </w:rPr>
        <w:t>4</w:t>
      </w:r>
      <w:r>
        <w:rPr>
          <w:rStyle w:val="Prismtoken"/>
          <w:rFonts w:ascii="Microsoft YaHei" w:hAnsi="Microsoft YaHei" w:cs="Microsoft YaHei" w:eastAsia="Microsoft YaHei"/>
        </w:rPr>
        <w:t>号紫禁城敬事房</w:t>
      </w:r>
      <w:r>
        <w:rPr>
          <w:rStyle w:val="Prismtoken"/>
        </w:rPr>
        <w:t>",</w:t>
      </w:r>
    </w:p>
    <w:p>
      <w:pPr>
        <w:pStyle w:val="HTMLPreformatted"/>
        <w:rPr/>
      </w:pPr>
      <w:r>
        <w:rPr/>
        <w:t xml:space="preserve">  </w:t>
      </w:r>
      <w:r>
        <w:rPr>
          <w:rStyle w:val="Prismtoken"/>
        </w:rPr>
        <w:t>"</w:t>
      </w:r>
      <w:r>
        <w:rPr>
          <w:rStyle w:val="Prismtoken"/>
          <w:rFonts w:ascii="Microsoft YaHei" w:hAnsi="Microsoft YaHei" w:cs="Microsoft YaHei" w:eastAsia="Microsoft YaHei"/>
        </w:rPr>
        <w:t>公民身份号码</w:t>
      </w:r>
      <w:r>
        <w:rPr>
          <w:rStyle w:val="Prismtoken"/>
        </w:rPr>
        <w:t>": "11204416541220243X",</w:t>
      </w:r>
    </w:p>
    <w:p>
      <w:pPr>
        <w:pStyle w:val="HTMLPreformatted"/>
        <w:rPr/>
      </w:pPr>
      <w:r>
        <w:rPr/>
        <w:t xml:space="preserve">  </w:t>
      </w:r>
      <w:r>
        <w:rPr>
          <w:rStyle w:val="Prismtoken"/>
        </w:rPr>
        <w:t>"</w:t>
      </w:r>
      <w:r>
        <w:rPr>
          <w:rStyle w:val="Prismtoken"/>
          <w:rFonts w:ascii="Microsoft YaHei" w:hAnsi="Microsoft YaHei" w:cs="Microsoft YaHei" w:eastAsia="Microsoft YaHei"/>
        </w:rPr>
        <w:t>行政区划代码</w:t>
      </w:r>
      <w:r>
        <w:rPr>
          <w:rStyle w:val="Prismtoken"/>
        </w:rPr>
        <w:t>": "110101",</w:t>
      </w:r>
    </w:p>
    <w:p>
      <w:pPr>
        <w:pStyle w:val="HTMLPreformatted"/>
        <w:rPr/>
      </w:pPr>
      <w:r>
        <w:rPr/>
        <w:t xml:space="preserve">  </w:t>
      </w:r>
      <w:r>
        <w:rPr>
          <w:rStyle w:val="Prismtoken"/>
        </w:rPr>
        <w:t>"</w:t>
      </w:r>
      <w:r>
        <w:rPr>
          <w:rStyle w:val="Prismtoken"/>
          <w:rFonts w:ascii="Microsoft YaHei" w:hAnsi="Microsoft YaHei" w:cs="Microsoft YaHei" w:eastAsia="Microsoft YaHei"/>
        </w:rPr>
        <w:t>行政区划名称</w:t>
      </w:r>
      <w:r>
        <w:rPr>
          <w:rStyle w:val="Prismtoken"/>
        </w:rPr>
        <w:t>": "</w:t>
      </w:r>
      <w:r>
        <w:rPr>
          <w:rStyle w:val="Prismtoken"/>
          <w:rFonts w:ascii="Microsoft YaHei" w:hAnsi="Microsoft YaHei" w:cs="Microsoft YaHei" w:eastAsia="Microsoft YaHei"/>
        </w:rPr>
        <w:t>北京市东城区</w:t>
      </w:r>
      <w:r>
        <w:rPr>
          <w:rStyle w:val="Prismtoken"/>
        </w:rPr>
        <w:t>",</w:t>
      </w:r>
    </w:p>
    <w:p>
      <w:pPr>
        <w:pStyle w:val="HTMLPreformatted"/>
        <w:rPr/>
      </w:pPr>
      <w:r>
        <w:rPr/>
        <w:t xml:space="preserve">  </w:t>
      </w:r>
      <w:r>
        <w:rPr>
          <w:rStyle w:val="Prismtoken"/>
        </w:rPr>
        <w:t>"</w:t>
      </w:r>
      <w:r>
        <w:rPr>
          <w:rStyle w:val="Prismtoken"/>
          <w:rFonts w:ascii="Microsoft YaHei" w:hAnsi="Microsoft YaHei" w:cs="Microsoft YaHei" w:eastAsia="Microsoft YaHei"/>
        </w:rPr>
        <w:t>详细地址</w:t>
      </w:r>
      <w:r>
        <w:rPr>
          <w:rStyle w:val="Prismtoken"/>
        </w:rPr>
        <w:t>": "</w:t>
      </w:r>
      <w:r>
        <w:rPr>
          <w:rStyle w:val="Prismtoken"/>
          <w:rFonts w:ascii="Microsoft YaHei" w:hAnsi="Microsoft YaHei" w:cs="Microsoft YaHei" w:eastAsia="Microsoft YaHei"/>
        </w:rPr>
        <w:t>景山前街</w:t>
      </w:r>
      <w:r>
        <w:rPr>
          <w:rStyle w:val="Prismtoken"/>
        </w:rPr>
        <w:t>4</w:t>
      </w:r>
      <w:r>
        <w:rPr>
          <w:rStyle w:val="Prismtoken"/>
          <w:rFonts w:ascii="Microsoft YaHei" w:hAnsi="Microsoft YaHei" w:cs="Microsoft YaHei" w:eastAsia="Microsoft YaHei"/>
        </w:rPr>
        <w:t>号紫禁城敬事房</w:t>
      </w:r>
      <w:r>
        <w:rPr>
          <w:rStyle w:val="Prismtoken"/>
        </w:rPr>
        <w:t>"</w:t>
      </w:r>
    </w:p>
    <w:p>
      <w:pPr>
        <w:pStyle w:val="HTMLPreformatted"/>
        <w:rPr/>
      </w:pPr>
      <w:r>
        <w:rPr>
          <w:rStyle w:val="Prismtoken"/>
        </w:rPr>
        <w:t>}</w:t>
      </w:r>
    </w:p>
    <w:p>
      <w:pPr>
        <w:pStyle w:val="Responsetitle3czp"/>
        <w:spacing w:before="280" w:after="280"/>
        <w:rPr/>
      </w:pPr>
      <w:r>
        <w:rPr>
          <w:rStyle w:val="Iconcircle1t3l"/>
          <w:color w:val="E62412"/>
        </w:rPr>
        <w:t>●</w:t>
      </w:r>
      <w:r>
        <w:rPr/>
        <w:t>400: Bad Request</w:t>
      </w:r>
    </w:p>
    <w:p>
      <w:pPr>
        <w:pStyle w:val="Normal"/>
        <w:rPr>
          <w:lang w:val="en-CN"/>
        </w:rPr>
      </w:pPr>
      <w:r>
        <w:rPr>
          <w:lang w:val="en-CN"/>
        </w:rPr>
        <w:t>当发生错误时，状态码会大于等于</w:t>
      </w:r>
      <w:r>
        <w:rPr>
          <w:lang w:val="en-CN"/>
        </w:rPr>
        <w:t>400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35"/>
        <w:gridCol w:w="3111"/>
        <w:gridCol w:w="3104"/>
      </w:tblGrid>
      <w:tr>
        <w:trPr/>
        <w:tc>
          <w:tcPr>
            <w:tcW w:w="3135" w:type="dxa"/>
            <w:tcBorders/>
          </w:tcPr>
          <w:p>
            <w:pPr>
              <w:pStyle w:val="Paramtitle2hsb"/>
              <w:spacing w:before="0" w:after="0"/>
              <w:rPr>
                <w:lang w:val="en-US"/>
              </w:rPr>
            </w:pPr>
            <w:r>
              <w:rPr/>
              <w:t>errorCode</w:t>
            </w:r>
          </w:p>
        </w:tc>
        <w:tc>
          <w:tcPr>
            <w:tcW w:w="3111" w:type="dxa"/>
            <w:tcBorders/>
          </w:tcPr>
          <w:p>
            <w:pPr>
              <w:pStyle w:val="Paramtitle2hs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  <w:tcBorders/>
          </w:tcPr>
          <w:p>
            <w:pPr>
              <w:pStyle w:val="Normal"/>
              <w:spacing w:before="0" w:after="0"/>
              <w:rPr>
                <w:lang w:val="en-CN"/>
              </w:rPr>
            </w:pPr>
            <w:r>
              <w:rPr>
                <w:lang w:val="en-CN"/>
              </w:rPr>
              <w:t>请求内部错误</w:t>
            </w:r>
            <w:r>
              <w:rPr>
                <w:rFonts w:ascii="SimSun" w:hAnsi="SimSun" w:cs="SimSun" w:eastAsia="SimSun"/>
                <w:lang w:val="en-CN"/>
              </w:rPr>
              <w:t>码</w:t>
            </w:r>
          </w:p>
        </w:tc>
      </w:tr>
      <w:tr>
        <w:trPr/>
        <w:tc>
          <w:tcPr>
            <w:tcW w:w="3135" w:type="dxa"/>
            <w:tcBorders/>
          </w:tcPr>
          <w:p>
            <w:pPr>
              <w:pStyle w:val="Paramtitle2hsb"/>
              <w:spacing w:before="0" w:after="0"/>
              <w:rPr>
                <w:lang w:val="en-US"/>
              </w:rPr>
            </w:pPr>
            <w:r>
              <w:rPr/>
              <w:t>errorMessage</w:t>
            </w:r>
          </w:p>
        </w:tc>
        <w:tc>
          <w:tcPr>
            <w:tcW w:w="3111" w:type="dxa"/>
            <w:tcBorders/>
          </w:tcPr>
          <w:p>
            <w:pPr>
              <w:pStyle w:val="Paramtitle2hsb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  <w:tcBorders/>
          </w:tcPr>
          <w:p>
            <w:pPr>
              <w:pStyle w:val="Normal"/>
              <w:spacing w:before="0" w:after="0"/>
              <w:rPr>
                <w:lang w:val="en-CN"/>
              </w:rPr>
            </w:pPr>
            <w:r>
              <w:rPr>
                <w:lang w:val="en-CN"/>
              </w:rPr>
              <w:t>错误信</w:t>
            </w:r>
            <w:r>
              <w:rPr>
                <w:rFonts w:ascii="SimSun" w:hAnsi="SimSun" w:cs="SimSun" w:eastAsia="SimSun"/>
                <w:lang w:val="en-CN"/>
              </w:rPr>
              <w:t>息</w:t>
            </w:r>
          </w:p>
        </w:tc>
      </w:tr>
    </w:tbl>
    <w:p>
      <w:pPr>
        <w:pStyle w:val="Heading3"/>
        <w:rPr>
          <w:lang w:val="en-CN"/>
        </w:rPr>
      </w:pPr>
      <w:r>
        <w:rPr>
          <w:lang w:val="en-CN"/>
        </w:rPr>
      </w:r>
    </w:p>
    <w:p>
      <w:pPr>
        <w:pStyle w:val="Heading3"/>
        <w:rPr>
          <w:lang w:val="en-CN"/>
        </w:rPr>
      </w:pPr>
      <w:r>
        <w:rPr>
          <w:lang w:val="en-CN"/>
        </w:rPr>
        <w:t>请求示</w:t>
      </w:r>
      <w:r>
        <w:rPr>
          <w:rFonts w:ascii="SimSun" w:hAnsi="SimSun" w:cs="SimSun" w:eastAsia="SimSun"/>
          <w:lang w:val="en-CN"/>
        </w:rPr>
        <w:t>例</w:t>
      </w:r>
    </w:p>
    <w:p>
      <w:pPr>
        <w:pStyle w:val="P1x2j"/>
        <w:spacing w:before="280" w:after="280"/>
        <w:rPr/>
      </w:pPr>
      <w:r>
        <w:rPr/>
        <w:t xml:space="preserve">POST </w:t>
      </w:r>
      <w:r>
        <w:rPr>
          <w:rStyle w:val="HTMLCode"/>
        </w:rPr>
        <w:t>https://api-expert.meinenghua.com/v1/api/{workspaceId}?appKey={appKey}&amp;appSecret={appSecret}</w:t>
      </w:r>
    </w:p>
    <w:p>
      <w:pPr>
        <w:pStyle w:val="P1x2j"/>
        <w:spacing w:before="280" w:after="280"/>
        <w:rPr/>
      </w:pPr>
      <w:r>
        <w:rPr/>
        <w:t xml:space="preserve">Body: </w:t>
      </w:r>
      <w:r>
        <w:rPr>
          <w:rStyle w:val="HTMLCode"/>
        </w:rPr>
        <w:t>multipart content</w:t>
      </w:r>
    </w:p>
    <w:p>
      <w:pPr>
        <w:pStyle w:val="Heading1"/>
        <w:rPr/>
      </w:pPr>
      <w:r>
        <w:rPr/>
        <w:t>代码示</w:t>
      </w:r>
      <w:r>
        <w:rPr>
          <w:rFonts w:ascii="SimSun" w:hAnsi="SimSun" w:cs="SimSun" w:eastAsia="SimSun"/>
        </w:rPr>
        <w:t>例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1905"/>
                <wp:effectExtent l="0" t="0" r="0" b="0"/>
                <wp:docPr id="2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0.15pt;width:468pt;height:0.0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rPr/>
      </w:pPr>
      <w:r>
        <w:rPr/>
        <w:t>python</w:t>
      </w:r>
    </w:p>
    <w:p>
      <w:pPr>
        <w:pStyle w:val="HTMLPreformatted"/>
        <w:rPr/>
      </w:pPr>
      <w:r>
        <w:rPr>
          <w:rStyle w:val="Prismtoken"/>
        </w:rPr>
        <w:t>import requests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Style w:val="Prismtoken"/>
        </w:rPr>
        <w:t>def request():</w:t>
      </w:r>
    </w:p>
    <w:p>
      <w:pPr>
        <w:pStyle w:val="HTMLPreformatted"/>
        <w:rPr/>
      </w:pPr>
      <w:r>
        <w:rPr/>
        <w:t xml:space="preserve">  </w:t>
      </w:r>
      <w:r>
        <w:rPr/>
        <w:t>workspace_id</w:t>
      </w:r>
      <w:r>
        <w:rPr>
          <w:rStyle w:val="Prismtoken"/>
        </w:rPr>
        <w:t>='[Workspace Id]'</w:t>
      </w:r>
    </w:p>
    <w:p>
      <w:pPr>
        <w:pStyle w:val="HTMLPreformatted"/>
        <w:rPr/>
      </w:pPr>
      <w:r>
        <w:rPr/>
        <w:t xml:space="preserve">  </w:t>
      </w:r>
      <w:r>
        <w:rPr/>
        <w:t>app_key</w:t>
      </w:r>
      <w:r>
        <w:rPr>
          <w:rStyle w:val="Prismtoken"/>
        </w:rPr>
        <w:t>='[App Key]'</w:t>
      </w:r>
    </w:p>
    <w:p>
      <w:pPr>
        <w:pStyle w:val="HTMLPreformatted"/>
        <w:rPr/>
      </w:pPr>
      <w:r>
        <w:rPr/>
        <w:t xml:space="preserve">  </w:t>
      </w:r>
      <w:r>
        <w:rPr/>
        <w:t>app_secret</w:t>
      </w:r>
      <w:r>
        <w:rPr>
          <w:rStyle w:val="Prismtoken"/>
        </w:rPr>
        <w:t>='[App Secret]'</w:t>
      </w:r>
    </w:p>
    <w:p>
      <w:pPr>
        <w:pStyle w:val="HTMLPreformatted"/>
        <w:rPr/>
      </w:pPr>
      <w:r>
        <w:rPr/>
        <w:t xml:space="preserve">  </w:t>
      </w:r>
      <w:r>
        <w:rPr/>
        <w:t xml:space="preserve">url </w:t>
      </w:r>
      <w:r>
        <w:rPr>
          <w:rStyle w:val="Prismtoken"/>
        </w:rPr>
        <w:t>= 'https://api-expert.meinenghua.com/v1/api/workflows/{0}?appKey={1}&amp;appSecret={2}'.format(workspace_id, app_key, app_secret)</w:t>
      </w:r>
    </w:p>
    <w:p>
      <w:pPr>
        <w:pStyle w:val="HTMLPreformatted"/>
        <w:rPr/>
      </w:pPr>
      <w:r>
        <w:rPr/>
        <w:t xml:space="preserve">  </w:t>
      </w:r>
      <w:r>
        <w:rPr/>
        <w:t xml:space="preserve">payload </w:t>
      </w:r>
      <w:r>
        <w:rPr>
          <w:rStyle w:val="Prismtoken"/>
        </w:rPr>
        <w:t>= {}</w:t>
      </w:r>
    </w:p>
    <w:p>
      <w:pPr>
        <w:pStyle w:val="HTMLPreformatted"/>
        <w:rPr/>
      </w:pPr>
      <w:r>
        <w:rPr/>
        <w:t xml:space="preserve">  </w:t>
      </w:r>
      <w:r>
        <w:rPr/>
        <w:t xml:space="preserve">files </w:t>
      </w:r>
      <w:r>
        <w:rPr>
          <w:rStyle w:val="Prismtoken"/>
        </w:rPr>
        <w:t>= [ ('default', open('id_card.jpg', 'rb')) ]</w:t>
      </w:r>
    </w:p>
    <w:p>
      <w:pPr>
        <w:pStyle w:val="HTMLPreformatted"/>
        <w:rPr/>
      </w:pPr>
      <w:r>
        <w:rPr/>
        <w:t xml:space="preserve">  </w:t>
      </w:r>
      <w:r>
        <w:rPr/>
        <w:t xml:space="preserve">headers </w:t>
      </w:r>
      <w:r>
        <w:rPr>
          <w:rStyle w:val="Prismtoken"/>
        </w:rPr>
        <w:t>= {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'Accept': 'application/json'</w:t>
      </w:r>
    </w:p>
    <w:p>
      <w:pPr>
        <w:pStyle w:val="HTMLPreformatted"/>
        <w:rPr/>
      </w:pPr>
      <w:r>
        <w:rPr/>
        <w:t xml:space="preserve">  </w:t>
      </w:r>
      <w:r>
        <w:rPr>
          <w:rStyle w:val="Prismtoken"/>
        </w:rPr>
        <w:t>}</w:t>
      </w:r>
    </w:p>
    <w:p>
      <w:pPr>
        <w:pStyle w:val="HTMLPreformatted"/>
        <w:rPr/>
      </w:pPr>
      <w:r>
        <w:rPr/>
        <w:t xml:space="preserve">  </w:t>
      </w:r>
      <w:r>
        <w:rPr/>
        <w:t xml:space="preserve">response </w:t>
      </w:r>
      <w:r>
        <w:rPr>
          <w:rStyle w:val="Prismtoken"/>
        </w:rPr>
        <w:t>= requests.request('POST', url, headers=headers, data=payload, files=files)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</w:t>
      </w:r>
      <w:r>
        <w:rPr>
          <w:rStyle w:val="Prismtoken"/>
        </w:rPr>
        <w:t>return</w:t>
      </w:r>
    </w:p>
    <w:p>
      <w:pPr>
        <w:pStyle w:val="Heading2"/>
        <w:rPr/>
      </w:pPr>
      <w:r>
        <w:rPr/>
        <w:t>Java</w:t>
      </w:r>
    </w:p>
    <w:p>
      <w:pPr>
        <w:pStyle w:val="Heading3"/>
        <w:rPr/>
      </w:pPr>
      <w:r>
        <w:rPr/>
        <w:t>Java with string response</w:t>
      </w:r>
    </w:p>
    <w:p>
      <w:pPr>
        <w:pStyle w:val="HTMLPreformatted"/>
        <w:rPr/>
      </w:pPr>
      <w:r>
        <w:rPr>
          <w:rStyle w:val="Prismtoken"/>
        </w:rPr>
        <w:t>public void send() {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workspaceId = "[Workspace Id]";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appKey = "[App Key]";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appSecret = "[App Secret]";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url = "https://api-expert.meinenghua.com/v1/api/workflows/" + workspaceId + "?appKey=" + appKey + "&amp;appSecret=" + appSecret;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filePath = "[Your File]";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HttpHeaders headers = new HttpHeaders();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MediaType type = MediaType.parseMediaType("multipart/form-data");</w:t>
      </w:r>
    </w:p>
    <w:p>
      <w:pPr>
        <w:pStyle w:val="HTMLPreformatted"/>
        <w:rPr/>
      </w:pPr>
      <w:r>
        <w:rPr/>
        <w:t xml:space="preserve">    </w:t>
      </w:r>
      <w:r>
        <w:rPr/>
        <w:t>headers</w:t>
      </w:r>
      <w:r>
        <w:rPr>
          <w:rStyle w:val="Prismtoken"/>
        </w:rPr>
        <w:t>.setContentType(type);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FileSystemResource fileSystemResource = new FileSystemResource(path);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MultiValueMap&lt;String, Object&gt; form = new LinkedMultiValueMap&lt;&gt;();</w:t>
      </w:r>
    </w:p>
    <w:p>
      <w:pPr>
        <w:pStyle w:val="HTMLPreformatted"/>
        <w:rPr/>
      </w:pPr>
      <w:r>
        <w:rPr/>
        <w:t xml:space="preserve">    </w:t>
      </w:r>
      <w:r>
        <w:rPr/>
        <w:t>form</w:t>
      </w:r>
      <w:r>
        <w:rPr>
          <w:rStyle w:val="Prismtoken"/>
        </w:rPr>
        <w:t>.add("default", fileSystemResource);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HttpEntity&lt;MultiValueMap&lt;String, Object&gt;&gt; files = new HttpEntity&lt;&gt;(form, headers);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response = restTemplate.postForEntity(url, files, String.class).getBody();</w:t>
      </w:r>
    </w:p>
    <w:p>
      <w:pPr>
        <w:pStyle w:val="HTMLPreformatted"/>
        <w:rPr/>
      </w:pPr>
      <w:r>
        <w:rPr>
          <w:rStyle w:val="Prismtoken"/>
        </w:rPr>
        <w:t>}</w:t>
      </w:r>
    </w:p>
    <w:p>
      <w:pPr>
        <w:pStyle w:val="HTMLPreformatted"/>
        <w:rPr/>
      </w:pPr>
      <w:r>
        <w:rPr/>
      </w:r>
    </w:p>
    <w:p>
      <w:pPr>
        <w:pStyle w:val="Heading3"/>
        <w:rPr/>
      </w:pPr>
      <w:r>
        <w:rPr/>
        <w:t>Java with stream response</w:t>
      </w:r>
    </w:p>
    <w:p>
      <w:pPr>
        <w:pStyle w:val="HTMLPreformatted"/>
        <w:rPr/>
      </w:pPr>
      <w:r>
        <w:rPr>
          <w:rStyle w:val="Prismtoken"/>
        </w:rPr>
        <w:t>public void send() throws IOException {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workspaceId = "[Workspace Id]";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appKey = "[App Key]";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appSecret = "[App Secret]";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url = "https://api-expert.meinenghua.com/v1/api/workflows/" + workspaceId + "?appKey=" + appKey + "&amp;appSecret=" + appSecret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filePath = "[Your File]";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String destPath = "[Response File Path]";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FileSystemResource fileSystemResource = new FileSystemResource(filePath);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HttpHeaders headers = new HttpHeaders();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MediaType type = MediaType.parseMediaType("multipart/form-data");</w:t>
      </w:r>
    </w:p>
    <w:p>
      <w:pPr>
        <w:pStyle w:val="HTMLPreformatted"/>
        <w:rPr/>
      </w:pPr>
      <w:r>
        <w:rPr/>
        <w:t xml:space="preserve">    </w:t>
      </w:r>
      <w:r>
        <w:rPr/>
        <w:t>headers</w:t>
      </w:r>
      <w:r>
        <w:rPr>
          <w:rStyle w:val="Prismtoken"/>
        </w:rPr>
        <w:t>.setContentType(type);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MultiValueMap&lt;String, Object&gt; form = new LinkedMultiValueMap&lt;&gt;();</w:t>
      </w:r>
    </w:p>
    <w:p>
      <w:pPr>
        <w:pStyle w:val="HTMLPreformatted"/>
        <w:rPr/>
      </w:pPr>
      <w:r>
        <w:rPr/>
        <w:t xml:space="preserve">    </w:t>
      </w:r>
      <w:r>
        <w:rPr/>
        <w:t>form</w:t>
      </w:r>
      <w:r>
        <w:rPr>
          <w:rStyle w:val="Prismtoken"/>
        </w:rPr>
        <w:t>.add("default", fileSystemResource);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HttpEntity&lt;MultiValueMap&lt;String, Object&gt;&gt; files = new HttpEntity&lt;&gt;(form, headers);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RestTemplate restTemplate = new RestTemplate();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ResponseEntity&lt;Resource&gt; exchange = restTemplate.exchange(url, HttpMethod.POST, files, Resource.class);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InputStream inputStream = exchange.getBody().getInputStream();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FileOutputStream outputStream = new FileOutputStream(path);</w:t>
      </w:r>
    </w:p>
    <w:p>
      <w:pPr>
        <w:pStyle w:val="HTMLPreformatted"/>
        <w:rPr/>
      </w:pPr>
      <w:r>
        <w:rPr/>
        <w:t xml:space="preserve">    </w:t>
      </w:r>
      <w:r>
        <w:rPr/>
        <w:t>inputStream</w:t>
      </w:r>
      <w:r>
        <w:rPr>
          <w:rStyle w:val="Prismtoken"/>
        </w:rPr>
        <w:t>.transferTo(outputStream);</w:t>
      </w:r>
    </w:p>
    <w:p>
      <w:pPr>
        <w:pStyle w:val="HTMLPreformatted"/>
        <w:rPr/>
      </w:pPr>
      <w:r>
        <w:rPr/>
        <w:t xml:space="preserve">    </w:t>
      </w:r>
      <w:r>
        <w:rPr/>
        <w:t>outputStream</w:t>
      </w:r>
      <w:r>
        <w:rPr>
          <w:rStyle w:val="Prismtoken"/>
        </w:rPr>
        <w:t>.flush();</w:t>
      </w:r>
    </w:p>
    <w:p>
      <w:pPr>
        <w:pStyle w:val="HTMLPreformatted"/>
        <w:rPr/>
      </w:pPr>
      <w:r>
        <w:rPr>
          <w:rStyle w:val="Prismtoken"/>
        </w:rPr>
        <w:t>}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javascript</w:t>
      </w:r>
    </w:p>
    <w:p>
      <w:pPr>
        <w:pStyle w:val="Heading3"/>
        <w:rPr/>
      </w:pPr>
      <w:r>
        <w:rPr/>
        <w:t>javascript with XMLHttpRequest (browser)</w:t>
      </w:r>
    </w:p>
    <w:p>
      <w:pPr>
        <w:pStyle w:val="HTMLPreformatted"/>
        <w:rPr/>
      </w:pPr>
      <w:r>
        <w:rPr>
          <w:rStyle w:val="Prismtoken"/>
        </w:rPr>
        <w:t>function (){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workspace_id = '[Workspace Id]'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app_key = '[App Key]'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app_secret = '[App Secret]'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url =`https://api-expert.meinenghua.com/v1/api/workflows/${workspace_id}?appKey=${app_key}&amp;appSecret=${app_secret}`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data = new FormData();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xhr = new XMLHttpRequest();</w:t>
      </w:r>
    </w:p>
    <w:p>
      <w:pPr>
        <w:pStyle w:val="HTMLPreformatted"/>
        <w:rPr/>
      </w:pPr>
      <w:r>
        <w:rPr/>
        <w:t xml:space="preserve">    </w:t>
      </w:r>
      <w:r>
        <w:rPr/>
        <w:t>data</w:t>
      </w:r>
      <w:r>
        <w:rPr>
          <w:rStyle w:val="Prismtoken"/>
        </w:rPr>
        <w:t>.append('default', fileInput.files[0], 'id_card.jpg');//fileInput</w:t>
      </w:r>
      <w:r>
        <w:rPr>
          <w:rStyle w:val="Prismtoken"/>
          <w:rFonts w:ascii="Microsoft YaHei" w:hAnsi="Microsoft YaHei" w:cs="Microsoft YaHei" w:eastAsia="Microsoft YaHei"/>
        </w:rPr>
        <w:t>存储上传文件</w:t>
      </w:r>
    </w:p>
    <w:p>
      <w:pPr>
        <w:pStyle w:val="HTMLPreformatted"/>
        <w:rPr/>
      </w:pPr>
      <w:r>
        <w:rPr/>
        <w:t xml:space="preserve">    </w:t>
      </w:r>
      <w:r>
        <w:rPr/>
        <w:t>xhr</w:t>
      </w:r>
      <w:r>
        <w:rPr>
          <w:rStyle w:val="Prismtoken"/>
        </w:rPr>
        <w:t>.open('POST', url, true);</w:t>
      </w:r>
    </w:p>
    <w:p>
      <w:pPr>
        <w:pStyle w:val="HTMLPreformatted"/>
        <w:rPr/>
      </w:pPr>
      <w:r>
        <w:rPr/>
        <w:t xml:space="preserve">    </w:t>
      </w:r>
      <w:r>
        <w:rPr/>
        <w:t>xhr</w:t>
      </w:r>
      <w:r>
        <w:rPr>
          <w:rStyle w:val="Prismtoken"/>
        </w:rPr>
        <w:t>.send(data);</w:t>
      </w:r>
    </w:p>
    <w:p>
      <w:pPr>
        <w:pStyle w:val="HTMLPreformatted"/>
        <w:rPr/>
      </w:pPr>
      <w:r>
        <w:rPr/>
        <w:t xml:space="preserve">    </w:t>
      </w:r>
      <w:r>
        <w:rPr/>
        <w:t>xhr</w:t>
      </w:r>
      <w:r>
        <w:rPr>
          <w:rStyle w:val="Prismtoken"/>
        </w:rPr>
        <w:t>.onreadystatechange = function () {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if (xhr.readyState === 4 &amp;&amp; xhr.status === 200) {</w:t>
      </w:r>
    </w:p>
    <w:p>
      <w:pPr>
        <w:pStyle w:val="HTMLPreformatted"/>
        <w:rPr/>
      </w:pPr>
      <w:r>
        <w:rPr/>
        <w:t xml:space="preserve">        </w:t>
      </w:r>
      <w:r>
        <w:rPr>
          <w:rStyle w:val="Prismtoken"/>
        </w:rPr>
        <w:t>const response = xhr.responseText;</w:t>
      </w:r>
    </w:p>
    <w:p>
      <w:pPr>
        <w:pStyle w:val="HTMLPreformatted"/>
        <w:rPr/>
      </w:pPr>
      <w:r>
        <w:rPr/>
        <w:t xml:space="preserve">        </w:t>
      </w:r>
      <w:r>
        <w:rPr/>
        <w:t>console</w:t>
      </w:r>
      <w:r>
        <w:rPr>
          <w:rStyle w:val="Prismtoken"/>
        </w:rPr>
        <w:t>.log(response)</w:t>
      </w:r>
    </w:p>
    <w:p>
      <w:pPr>
        <w:pStyle w:val="HTMLPreformatted"/>
        <w:rPr/>
      </w:pPr>
      <w:r>
        <w:rPr/>
        <w:t xml:space="preserve">        </w:t>
      </w:r>
      <w:r>
        <w:rPr>
          <w:rStyle w:val="Prismtoken"/>
        </w:rPr>
        <w:t>return response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}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}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 xml:space="preserve">return </w:t>
      </w:r>
    </w:p>
    <w:p>
      <w:pPr>
        <w:pStyle w:val="HTMLPreformatted"/>
        <w:rPr/>
      </w:pPr>
      <w:r>
        <w:rPr>
          <w:rStyle w:val="Prismtoken"/>
        </w:rPr>
        <w:t>}</w:t>
      </w:r>
    </w:p>
    <w:p>
      <w:pPr>
        <w:pStyle w:val="Heading3"/>
        <w:rPr>
          <w:rStyle w:val="Link2s6"/>
          <w:color w:val="34495E"/>
        </w:rPr>
      </w:pPr>
      <w:r>
        <w:rPr>
          <w:color w:val="34495E"/>
        </w:rPr>
      </w:r>
    </w:p>
    <w:p>
      <w:pPr>
        <w:pStyle w:val="Heading3"/>
        <w:rPr/>
      </w:pPr>
      <w:r>
        <w:rPr>
          <w:rStyle w:val="Link2s6"/>
          <w:color w:val="34495E"/>
        </w:rPr>
        <w:t>javascript with axios</w:t>
      </w:r>
      <w:r>
        <w:rPr/>
        <w:t xml:space="preserve"> (browser)</w:t>
      </w:r>
    </w:p>
    <w:p>
      <w:pPr>
        <w:pStyle w:val="HTMLPreformatted"/>
        <w:rPr/>
      </w:pPr>
      <w:r>
        <w:rPr>
          <w:rStyle w:val="Prismtoken"/>
        </w:rPr>
        <w:t>postFormData () {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workspace_id = '[Workspace Id]'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app_key = '[App Key]'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app_secret = '[App Secret]'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url = `https://api-expert.meinenghua.com/v1/api/workflows/${workspace_id}?appKey=${app_key}&amp;appSecret=${app_secret}`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data = new FormData();</w:t>
      </w:r>
    </w:p>
    <w:p>
      <w:pPr>
        <w:pStyle w:val="HTMLPreformatted"/>
        <w:rPr/>
      </w:pPr>
      <w:r>
        <w:rPr/>
        <w:t xml:space="preserve">    </w:t>
      </w:r>
      <w:r>
        <w:rPr/>
        <w:t>data</w:t>
      </w:r>
      <w:r>
        <w:rPr>
          <w:rStyle w:val="Prismtoken"/>
        </w:rPr>
        <w:t>.append('default', fileInput.files[0], 'id_card.jpg');//fileInput</w:t>
      </w:r>
      <w:r>
        <w:rPr>
          <w:rStyle w:val="Prismtoken"/>
          <w:rFonts w:ascii="Microsoft YaHei" w:hAnsi="Microsoft YaHei" w:cs="Microsoft YaHei" w:eastAsia="Microsoft YaHei"/>
        </w:rPr>
        <w:t>存储上传文件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return new Promise((resolve, reject) =&gt; {</w:t>
      </w:r>
    </w:p>
    <w:p>
      <w:pPr>
        <w:pStyle w:val="HTMLPreformatted"/>
        <w:rPr/>
      </w:pPr>
      <w:r>
        <w:rPr/>
        <w:t xml:space="preserve">        </w:t>
      </w:r>
      <w:r>
        <w:rPr>
          <w:rStyle w:val="Prismtoken"/>
        </w:rPr>
        <w:t>axios({</w:t>
      </w:r>
    </w:p>
    <w:p>
      <w:pPr>
        <w:pStyle w:val="HTMLPreformatted"/>
        <w:rPr/>
      </w:pPr>
      <w:r>
        <w:rPr/>
        <w:t xml:space="preserve">            </w:t>
      </w:r>
      <w:r>
        <w:rPr/>
        <w:t>headers</w:t>
      </w:r>
      <w:r>
        <w:rPr>
          <w:rStyle w:val="Prismtoken"/>
        </w:rPr>
        <w:t>: { 'Content-Type': 'multipart/form-data'},</w:t>
      </w:r>
    </w:p>
    <w:p>
      <w:pPr>
        <w:pStyle w:val="HTMLPreformatted"/>
        <w:rPr/>
      </w:pPr>
      <w:r>
        <w:rPr/>
        <w:t xml:space="preserve">            </w:t>
      </w:r>
      <w:r>
        <w:rPr/>
        <w:t>url</w:t>
      </w:r>
      <w:r>
        <w:rPr>
          <w:rStyle w:val="Prismtoken"/>
        </w:rPr>
        <w:t>: url,</w:t>
      </w:r>
    </w:p>
    <w:p>
      <w:pPr>
        <w:pStyle w:val="HTMLPreformatted"/>
        <w:rPr/>
      </w:pPr>
      <w:r>
        <w:rPr/>
        <w:t xml:space="preserve">            </w:t>
      </w:r>
      <w:r>
        <w:rPr/>
        <w:t>method</w:t>
      </w:r>
      <w:r>
        <w:rPr>
          <w:rStyle w:val="Prismtoken"/>
        </w:rPr>
        <w:t>: 'post',</w:t>
      </w:r>
    </w:p>
    <w:p>
      <w:pPr>
        <w:pStyle w:val="HTMLPreformatted"/>
        <w:rPr/>
      </w:pPr>
      <w:r>
        <w:rPr/>
        <w:t xml:space="preserve">            </w:t>
      </w:r>
      <w:r>
        <w:rPr/>
        <w:t>data</w:t>
      </w:r>
      <w:r>
        <w:rPr>
          <w:rStyle w:val="Prismtoken"/>
        </w:rPr>
        <w:t>: data</w:t>
      </w:r>
    </w:p>
    <w:p>
      <w:pPr>
        <w:pStyle w:val="HTMLPreformatted"/>
        <w:rPr/>
      </w:pPr>
      <w:r>
        <w:rPr/>
        <w:t xml:space="preserve">        </w:t>
      </w:r>
      <w:r>
        <w:rPr>
          <w:rStyle w:val="Prismtoken"/>
        </w:rPr>
        <w:t>}).then(res =&gt; resolve(res.data))</w:t>
      </w:r>
    </w:p>
    <w:p>
      <w:pPr>
        <w:pStyle w:val="HTMLPreformatted"/>
        <w:rPr/>
      </w:pPr>
      <w:r>
        <w:rPr/>
        <w:t xml:space="preserve">          </w:t>
      </w:r>
      <w:r>
        <w:rPr>
          <w:rStyle w:val="Prismtoken"/>
        </w:rPr>
        <w:t>.catch(err =&gt; reject(err))</w:t>
      </w:r>
    </w:p>
    <w:p>
      <w:pPr>
        <w:pStyle w:val="HTMLPreformatted"/>
        <w:rPr/>
      </w:pPr>
      <w:r>
        <w:rPr/>
        <w:t xml:space="preserve"> </w:t>
      </w:r>
      <w:r>
        <w:rPr>
          <w:rStyle w:val="Prismtoken"/>
        </w:rPr>
        <w:t>}</w:t>
      </w:r>
    </w:p>
    <w:p>
      <w:pPr>
        <w:pStyle w:val="Heading3"/>
        <w:rPr/>
      </w:pPr>
      <w:r>
        <w:rPr>
          <w:rStyle w:val="Link2s6"/>
          <w:color w:val="34495E"/>
        </w:rPr>
        <w:t xml:space="preserve">javascript </w:t>
      </w:r>
      <w:r>
        <w:rPr/>
        <w:t>with es6 (browser)</w:t>
      </w:r>
    </w:p>
    <w:p>
      <w:pPr>
        <w:pStyle w:val="HTMLPreformatted"/>
        <w:rPr/>
      </w:pPr>
      <w:r>
        <w:rPr>
          <w:rStyle w:val="Prismtoken"/>
        </w:rPr>
        <w:t>async postFormData () {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workspace_id = '[Workspace Id]'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app_key = '[App Key]'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app_secret = '[App Secret]'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url = `https://api-expert.meinenghua.com/v1/api/workflows/${workspace_id}?appKey=${app_key}&amp;appSecret=${app_secret}`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data = new FormData();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headers = { 'Content-Type': 'multipart/form-data'}</w:t>
      </w:r>
    </w:p>
    <w:p>
      <w:pPr>
        <w:pStyle w:val="HTMLPreformatted"/>
        <w:rPr/>
      </w:pPr>
      <w:r>
        <w:rPr/>
        <w:t xml:space="preserve">    </w:t>
      </w:r>
      <w:r>
        <w:rPr/>
        <w:t>data</w:t>
      </w:r>
      <w:r>
        <w:rPr>
          <w:rStyle w:val="Prismtoken"/>
        </w:rPr>
        <w:t>.append('default', fileInput.files[0], 'id_card.jpg');//fileInput</w:t>
      </w:r>
      <w:r>
        <w:rPr>
          <w:rStyle w:val="Prismtoken"/>
          <w:rFonts w:ascii="Microsoft YaHei" w:hAnsi="Microsoft YaHei" w:cs="Microsoft YaHei" w:eastAsia="Microsoft YaHei"/>
        </w:rPr>
        <w:t>存储上传文件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response = await axios({ headers, url, method: 'post', data })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return response.data</w:t>
      </w:r>
    </w:p>
    <w:p>
      <w:pPr>
        <w:pStyle w:val="HTMLPreformatted"/>
        <w:rPr/>
      </w:pPr>
      <w:r>
        <w:rPr/>
        <w:t xml:space="preserve"> </w:t>
      </w:r>
      <w:r>
        <w:rPr>
          <w:rStyle w:val="Prismtoken"/>
        </w:rPr>
        <w:t>}</w:t>
      </w:r>
    </w:p>
    <w:p>
      <w:pPr>
        <w:pStyle w:val="Heading3"/>
        <w:rPr/>
      </w:pPr>
      <w:r>
        <w:rPr/>
        <w:t>javascript (nodejs)</w:t>
      </w:r>
    </w:p>
    <w:p>
      <w:pPr>
        <w:pStyle w:val="HTMLPreformatted"/>
        <w:rPr/>
      </w:pPr>
      <w:r>
        <w:rPr>
          <w:rStyle w:val="Prismtoken"/>
        </w:rPr>
        <w:t>const request = require('request')</w:t>
      </w:r>
    </w:p>
    <w:p>
      <w:pPr>
        <w:pStyle w:val="HTMLPreformatted"/>
        <w:rPr/>
      </w:pPr>
      <w:r>
        <w:rPr>
          <w:rStyle w:val="Prismtoken"/>
        </w:rPr>
        <w:t>const fs = require('fs')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rStyle w:val="Prismtoken"/>
        </w:rPr>
        <w:t>const post = () =&gt; {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workspace_id = "[Workspace Id]"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app_key = "[App Key]"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app_secret = "[App Secret]"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url =`https://api-expert.meinenghua.com/v1/api/workflows/${workspace_id}?appKey=${app_key}&amp;appSecret=${app_secret}`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formData = { filename: fs.createReadStream('/id_card.jpg') }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headers = { 'Content-Type': 'multipart/form-data' }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const options = { method: 'POST', headers, url, formData},</w:t>
      </w:r>
    </w:p>
    <w:p>
      <w:pPr>
        <w:pStyle w:val="HTMLPreformatted"/>
        <w:rPr/>
      </w:pPr>
      <w:r>
        <w:rPr/>
        <w:t xml:space="preserve">    </w:t>
      </w:r>
      <w:r>
        <w:rPr/>
        <w:t>request</w:t>
      </w:r>
      <w:r>
        <w:rPr>
          <w:rStyle w:val="Prismtoken"/>
        </w:rPr>
        <w:t>.post(options, function(error, response, body) {</w:t>
      </w:r>
    </w:p>
    <w:p>
      <w:pPr>
        <w:pStyle w:val="HTMLPreformatted"/>
        <w:rPr/>
      </w:pPr>
      <w:r>
        <w:rPr/>
        <w:t xml:space="preserve">        </w:t>
      </w:r>
      <w:r>
        <w:rPr>
          <w:rStyle w:val="Prismtoken"/>
        </w:rPr>
        <w:t>if (!error &amp;&amp; response.statusCode === 200) {</w:t>
      </w:r>
    </w:p>
    <w:p>
      <w:pPr>
        <w:pStyle w:val="HTMLPreformatted"/>
        <w:rPr/>
      </w:pPr>
      <w:r>
        <w:rPr/>
        <w:t xml:space="preserve">            </w:t>
      </w:r>
      <w:r>
        <w:rPr/>
        <w:t>console</w:t>
      </w:r>
      <w:r>
        <w:rPr>
          <w:rStyle w:val="Prismtoken"/>
        </w:rPr>
        <w:t>.log(error, response, body)</w:t>
      </w:r>
    </w:p>
    <w:p>
      <w:pPr>
        <w:pStyle w:val="HTMLPreformatted"/>
        <w:rPr/>
      </w:pPr>
      <w:r>
        <w:rPr/>
        <w:t xml:space="preserve">        </w:t>
      </w:r>
      <w:r>
        <w:rPr>
          <w:rStyle w:val="Prismtoken"/>
        </w:rPr>
        <w:t>}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})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 xml:space="preserve">return </w:t>
      </w:r>
    </w:p>
    <w:p>
      <w:pPr>
        <w:pStyle w:val="HTMLPreformatted"/>
        <w:rPr/>
      </w:pPr>
      <w:r>
        <w:rPr>
          <w:rStyle w:val="Prismtoken"/>
        </w:rPr>
        <w:t>}</w:t>
      </w:r>
    </w:p>
    <w:p>
      <w:pPr>
        <w:pStyle w:val="Heading2"/>
        <w:rPr/>
      </w:pPr>
      <w:r>
        <w:rPr/>
        <w:t>C#</w:t>
      </w:r>
    </w:p>
    <w:p>
      <w:pPr>
        <w:pStyle w:val="HTMLPreformatted"/>
        <w:rPr/>
      </w:pPr>
      <w:r>
        <w:rPr>
          <w:rStyle w:val="Prismtoken"/>
        </w:rPr>
        <w:t>using RestSharp;</w:t>
      </w:r>
    </w:p>
    <w:p>
      <w:pPr>
        <w:pStyle w:val="HTMLPreformatted"/>
        <w:rPr/>
      </w:pPr>
      <w:r>
        <w:rPr>
          <w:rStyle w:val="Prismtoken"/>
        </w:rPr>
        <w:t>static void post(string[] args) {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string workspaceId </w:t>
      </w:r>
      <w:r>
        <w:rPr>
          <w:rStyle w:val="Prismtoken"/>
        </w:rPr>
        <w:t>= "[Workspace Id]";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string appKey </w:t>
      </w:r>
      <w:r>
        <w:rPr>
          <w:rStyle w:val="Prismtoken"/>
        </w:rPr>
        <w:t>= "[App Key]";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string appSecret </w:t>
      </w:r>
      <w:r>
        <w:rPr>
          <w:rStyle w:val="Prismtoken"/>
        </w:rPr>
        <w:t>= "[App Secret]";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string url </w:t>
      </w:r>
      <w:r>
        <w:rPr>
          <w:rStyle w:val="Prismtoken"/>
        </w:rPr>
        <w:t>= "https://api-expert.meinenghua.com/v1/api/workflows/" + workspaceId + "?appKey=" + appKey + "&amp;appSecret=" + appSecret");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try {</w:t>
      </w:r>
    </w:p>
    <w:p>
      <w:pPr>
        <w:pStyle w:val="HTMLPreformatted"/>
        <w:rPr/>
      </w:pPr>
      <w:r>
        <w:rPr/>
        <w:t xml:space="preserve">        </w:t>
      </w:r>
      <w:r>
        <w:rPr/>
        <w:t xml:space="preserve">var client </w:t>
      </w:r>
      <w:r>
        <w:rPr>
          <w:rStyle w:val="Prismtoken"/>
        </w:rPr>
        <w:t>= new RestClient(url);</w:t>
      </w:r>
    </w:p>
    <w:p>
      <w:pPr>
        <w:pStyle w:val="HTMLPreformatted"/>
        <w:rPr/>
      </w:pPr>
      <w:r>
        <w:rPr/>
        <w:t xml:space="preserve">        </w:t>
      </w:r>
      <w:r>
        <w:rPr/>
        <w:t>client</w:t>
      </w:r>
      <w:r>
        <w:rPr>
          <w:rStyle w:val="Prismtoken"/>
        </w:rPr>
        <w:t>.Timeout = -1;</w:t>
      </w:r>
    </w:p>
    <w:p>
      <w:pPr>
        <w:pStyle w:val="HTMLPreformatted"/>
        <w:rPr/>
      </w:pPr>
      <w:r>
        <w:rPr/>
        <w:t xml:space="preserve">        </w:t>
      </w:r>
      <w:r>
        <w:rPr/>
        <w:t xml:space="preserve">var request </w:t>
      </w:r>
      <w:r>
        <w:rPr>
          <w:rStyle w:val="Prismtoken"/>
        </w:rPr>
        <w:t>= new RestRequest(Method.POST);</w:t>
      </w:r>
    </w:p>
    <w:p>
      <w:pPr>
        <w:pStyle w:val="HTMLPreformatted"/>
        <w:rPr/>
      </w:pPr>
      <w:r>
        <w:rPr/>
        <w:t xml:space="preserve">        </w:t>
      </w:r>
      <w:r>
        <w:rPr/>
        <w:t>request</w:t>
      </w:r>
      <w:r>
        <w:rPr>
          <w:rStyle w:val="Prismtoken"/>
        </w:rPr>
        <w:t>.AddFile("default", "/id_card.jpg");</w:t>
      </w:r>
    </w:p>
    <w:p>
      <w:pPr>
        <w:pStyle w:val="HTMLPreformatted"/>
        <w:rPr/>
      </w:pPr>
      <w:r>
        <w:rPr/>
        <w:t xml:space="preserve">        </w:t>
      </w:r>
      <w:r>
        <w:rPr/>
        <w:t xml:space="preserve">IRestResponse response </w:t>
      </w:r>
      <w:r>
        <w:rPr>
          <w:rStyle w:val="Prismtoken"/>
        </w:rPr>
        <w:t>= client.Execute(request);</w:t>
      </w:r>
    </w:p>
    <w:p>
      <w:pPr>
        <w:pStyle w:val="HTMLPreformatted"/>
        <w:rPr/>
      </w:pPr>
      <w:r>
        <w:rPr/>
        <w:t xml:space="preserve">        </w:t>
      </w:r>
      <w:r>
        <w:rPr>
          <w:rStyle w:val="Prismtoken"/>
        </w:rPr>
        <w:t>return response.Content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} catch (Exception ex) {</w:t>
      </w:r>
    </w:p>
    <w:p>
      <w:pPr>
        <w:pStyle w:val="HTMLPreformatted"/>
        <w:rPr/>
      </w:pPr>
      <w:r>
        <w:rPr/>
        <w:t xml:space="preserve">        </w:t>
      </w:r>
      <w:r>
        <w:rPr>
          <w:rStyle w:val="Prismtoken"/>
        </w:rPr>
        <w:t>throw ex;</w:t>
      </w:r>
    </w:p>
    <w:p>
      <w:pPr>
        <w:pStyle w:val="HTMLPreformatted"/>
        <w:rPr/>
      </w:pPr>
      <w:r>
        <w:rPr/>
        <w:t xml:space="preserve">    </w:t>
      </w:r>
      <w:r>
        <w:rPr>
          <w:rStyle w:val="Prismtoken"/>
        </w:rPr>
        <w:t>}</w:t>
      </w:r>
    </w:p>
    <w:p>
      <w:pPr>
        <w:pStyle w:val="HTMLPreformatted"/>
        <w:rPr/>
      </w:pPr>
      <w:r>
        <w:rPr>
          <w:rStyle w:val="Prismtoken"/>
        </w:rPr>
        <w:t>}</w:t>
      </w:r>
    </w:p>
    <w:p>
      <w:pPr>
        <w:pStyle w:val="Heading2"/>
        <w:rPr/>
      </w:pPr>
      <w:r>
        <w:rPr/>
        <w:t>ruby</w:t>
      </w:r>
    </w:p>
    <w:p>
      <w:pPr>
        <w:pStyle w:val="HTMLPreformatted"/>
        <w:rPr/>
      </w:pPr>
      <w:r>
        <w:rPr>
          <w:rStyle w:val="Prismtoken"/>
        </w:rPr>
        <w:t>require "uri"</w:t>
      </w:r>
    </w:p>
    <w:p>
      <w:pPr>
        <w:pStyle w:val="HTMLPreformatted"/>
        <w:rPr/>
      </w:pPr>
      <w:r>
        <w:rPr>
          <w:rStyle w:val="Prismtoken"/>
        </w:rPr>
        <w:t>require "net/http"</w:t>
      </w:r>
    </w:p>
    <w:p>
      <w:pPr>
        <w:pStyle w:val="HTMLPreformatted"/>
        <w:rPr/>
      </w:pPr>
      <w:r>
        <w:rPr>
          <w:rStyle w:val="Prismtoken"/>
        </w:rPr>
        <w:t>def post()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workspace_id </w:t>
      </w:r>
      <w:r>
        <w:rPr>
          <w:rStyle w:val="Prismtoken"/>
        </w:rPr>
        <w:t>= "[Workspace Id]"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app_key </w:t>
      </w:r>
      <w:r>
        <w:rPr>
          <w:rStyle w:val="Prismtoken"/>
        </w:rPr>
        <w:t>= "[App Key]"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app_secret </w:t>
      </w:r>
      <w:r>
        <w:rPr>
          <w:rStyle w:val="Prismtoken"/>
        </w:rPr>
        <w:t>= "[App Secret]"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url </w:t>
      </w:r>
      <w:r>
        <w:rPr>
          <w:rStyle w:val="Prismtoken"/>
        </w:rPr>
        <w:t>= URI("https://api-expert.meinenghua.com/v1/api/workflows/#{workspace_id}?appKey=#{app_key}&amp;appSecret=#{app_secret}")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https </w:t>
      </w:r>
      <w:r>
        <w:rPr>
          <w:rStyle w:val="Prismtoken"/>
        </w:rPr>
        <w:t>= Net::HTTP.new(url.host, url.port);</w:t>
      </w:r>
    </w:p>
    <w:p>
      <w:pPr>
        <w:pStyle w:val="HTMLPreformatted"/>
        <w:rPr/>
      </w:pPr>
      <w:r>
        <w:rPr/>
        <w:t xml:space="preserve">    </w:t>
      </w:r>
      <w:r>
        <w:rPr/>
        <w:t>https</w:t>
      </w:r>
      <w:r>
        <w:rPr>
          <w:rStyle w:val="Prismtoken"/>
        </w:rPr>
        <w:t>.use_ssl = true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request </w:t>
      </w:r>
      <w:r>
        <w:rPr>
          <w:rStyle w:val="Prismtoken"/>
        </w:rPr>
        <w:t>= Net::HTTP::Post.new(url)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form_data </w:t>
      </w:r>
      <w:r>
        <w:rPr>
          <w:rStyle w:val="Prismtoken"/>
        </w:rPr>
        <w:t>= [['default', File.open('/id_card.jpg')]]</w:t>
      </w:r>
    </w:p>
    <w:p>
      <w:pPr>
        <w:pStyle w:val="HTMLPreformatted"/>
        <w:rPr/>
      </w:pPr>
      <w:r>
        <w:rPr/>
        <w:t xml:space="preserve">    </w:t>
      </w:r>
      <w:r>
        <w:rPr/>
        <w:t>request</w:t>
      </w:r>
      <w:r>
        <w:rPr>
          <w:rStyle w:val="Prismtoken"/>
        </w:rPr>
        <w:t>.set_form form_data, 'multipart/form-data'</w:t>
      </w:r>
    </w:p>
    <w:p>
      <w:pPr>
        <w:pStyle w:val="HTMLPreformatted"/>
        <w:rPr/>
      </w:pPr>
      <w:r>
        <w:rPr/>
        <w:t xml:space="preserve">    </w:t>
      </w:r>
      <w:r>
        <w:rPr/>
        <w:t xml:space="preserve">response </w:t>
      </w:r>
      <w:r>
        <w:rPr>
          <w:rStyle w:val="Prismtoken"/>
        </w:rPr>
        <w:t>= https.request(request)</w:t>
      </w:r>
    </w:p>
    <w:p>
      <w:pPr>
        <w:pStyle w:val="HTMLPreformatted"/>
        <w:rPr/>
      </w:pPr>
      <w:r>
        <w:rPr/>
        <w:t xml:space="preserve">    </w:t>
      </w:r>
      <w:r>
        <w:rPr/>
        <w:t>puts response</w:t>
      </w:r>
      <w:r>
        <w:rPr>
          <w:rStyle w:val="Prismtoken"/>
        </w:rPr>
        <w:t>.read_body</w:t>
      </w:r>
    </w:p>
    <w:p>
      <w:pPr>
        <w:pStyle w:val="HTMLPreformatted"/>
        <w:rPr/>
      </w:pPr>
      <w:r>
        <w:rPr>
          <w:rStyle w:val="Prismtoken"/>
        </w:rPr>
        <w:t xml:space="preserve">end </w:t>
      </w:r>
    </w:p>
    <w:p>
      <w:pPr>
        <w:pStyle w:val="Heading1"/>
        <w:rPr/>
      </w:pPr>
      <w:r>
        <w:rPr/>
        <w:t>数据结构说</w:t>
      </w:r>
      <w:r>
        <w:rPr>
          <w:rFonts w:ascii="SimSun" w:hAnsi="SimSun" w:cs="SimSun" w:eastAsia="SimSun"/>
        </w:rPr>
        <w:t>明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870" cy="1905"/>
                <wp:effectExtent l="0" t="0" r="0" b="0"/>
                <wp:docPr id="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4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0.15pt;width:468pt;height:0.0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rPr/>
      </w:pPr>
      <w:r>
        <w:rPr/>
        <w:t>Region</w:t>
      </w:r>
    </w:p>
    <w:tbl>
      <w:tblPr>
        <w:tblStyle w:val="TableGrid"/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9"/>
        <w:gridCol w:w="1508"/>
        <w:gridCol w:w="6683"/>
      </w:tblGrid>
      <w:tr>
        <w:trPr/>
        <w:tc>
          <w:tcPr>
            <w:tcW w:w="1169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字段</w:t>
            </w:r>
          </w:p>
        </w:tc>
        <w:tc>
          <w:tcPr>
            <w:tcW w:w="1508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6683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说明</w:t>
            </w:r>
          </w:p>
        </w:tc>
      </w:tr>
      <w:tr>
        <w:trPr/>
        <w:tc>
          <w:tcPr>
            <w:tcW w:w="1169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page_id</w:t>
            </w:r>
          </w:p>
        </w:tc>
        <w:tc>
          <w:tcPr>
            <w:tcW w:w="1508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String</w:t>
            </w:r>
          </w:p>
        </w:tc>
        <w:tc>
          <w:tcPr>
            <w:tcW w:w="6683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分页页码</w:t>
            </w:r>
          </w:p>
        </w:tc>
      </w:tr>
      <w:tr>
        <w:trPr/>
        <w:tc>
          <w:tcPr>
            <w:tcW w:w="1169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type</w:t>
            </w:r>
          </w:p>
        </w:tc>
        <w:tc>
          <w:tcPr>
            <w:tcW w:w="1508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String</w:t>
            </w:r>
          </w:p>
        </w:tc>
        <w:tc>
          <w:tcPr>
            <w:tcW w:w="6683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类型，为</w:t>
            </w:r>
            <w:r>
              <w:rPr/>
              <w:t>text</w:t>
            </w:r>
            <w:r>
              <w:rPr>
                <w:rFonts w:ascii="SimSun" w:hAnsi="SimSun" w:cs="SimSun" w:eastAsia="SimSun"/>
              </w:rPr>
              <w:t>时是纯文本，为</w:t>
            </w:r>
            <w:r>
              <w:rPr/>
              <w:t>table</w:t>
            </w:r>
            <w:r>
              <w:rPr>
                <w:rFonts w:ascii="SimSun" w:hAnsi="SimSun" w:cs="SimSun" w:eastAsia="SimSun"/>
              </w:rPr>
              <w:t>时该区域为表格</w:t>
            </w:r>
          </w:p>
        </w:tc>
      </w:tr>
      <w:tr>
        <w:trPr/>
        <w:tc>
          <w:tcPr>
            <w:tcW w:w="1169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text</w:t>
            </w:r>
          </w:p>
        </w:tc>
        <w:tc>
          <w:tcPr>
            <w:tcW w:w="1508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String</w:t>
            </w:r>
          </w:p>
        </w:tc>
        <w:tc>
          <w:tcPr>
            <w:tcW w:w="6683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识别文字</w:t>
            </w:r>
          </w:p>
        </w:tc>
      </w:tr>
      <w:tr>
        <w:trPr/>
        <w:tc>
          <w:tcPr>
            <w:tcW w:w="1169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range</w:t>
            </w:r>
          </w:p>
        </w:tc>
        <w:tc>
          <w:tcPr>
            <w:tcW w:w="1508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Range</w:t>
            </w:r>
          </w:p>
        </w:tc>
        <w:tc>
          <w:tcPr>
            <w:tcW w:w="6683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识别区域坐标对象</w:t>
            </w:r>
          </w:p>
        </w:tc>
      </w:tr>
      <w:tr>
        <w:trPr/>
        <w:tc>
          <w:tcPr>
            <w:tcW w:w="1169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cells</w:t>
            </w:r>
          </w:p>
        </w:tc>
        <w:tc>
          <w:tcPr>
            <w:tcW w:w="1508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List&lt;Cell&gt;</w:t>
            </w:r>
          </w:p>
        </w:tc>
        <w:tc>
          <w:tcPr>
            <w:tcW w:w="6683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表格中单元格列表</w:t>
            </w:r>
            <w:r>
              <w:rPr/>
              <w:t xml:space="preserve">, </w:t>
            </w:r>
            <w:r>
              <w:rPr>
                <w:rFonts w:ascii="SimSun" w:hAnsi="SimSun" w:cs="SimSun" w:eastAsia="SimSun"/>
              </w:rPr>
              <w:t>仅当</w:t>
            </w:r>
            <w:r>
              <w:rPr/>
              <w:t>type</w:t>
            </w:r>
            <w:r>
              <w:rPr>
                <w:rFonts w:ascii="SimSun" w:hAnsi="SimSun" w:cs="SimSun" w:eastAsia="SimSun"/>
              </w:rPr>
              <w:t>为</w:t>
            </w:r>
            <w:r>
              <w:rPr/>
              <w:t>table</w:t>
            </w:r>
            <w:r>
              <w:rPr>
                <w:rFonts w:ascii="SimSun" w:hAnsi="SimSun" w:cs="SimSun" w:eastAsia="SimSun"/>
              </w:rPr>
              <w:t>时生效</w:t>
            </w:r>
          </w:p>
        </w:tc>
      </w:tr>
    </w:tbl>
    <w:p>
      <w:pPr>
        <w:pStyle w:val="Heading3"/>
        <w:rPr/>
      </w:pPr>
      <w:r>
        <w:rPr/>
        <w:t>Range</w:t>
      </w:r>
    </w:p>
    <w:tbl>
      <w:tblPr>
        <w:tblStyle w:val="TableGrid"/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2"/>
        <w:gridCol w:w="1834"/>
        <w:gridCol w:w="4834"/>
      </w:tblGrid>
      <w:tr>
        <w:trPr/>
        <w:tc>
          <w:tcPr>
            <w:tcW w:w="2692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字段</w:t>
            </w:r>
          </w:p>
        </w:tc>
        <w:tc>
          <w:tcPr>
            <w:tcW w:w="1834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4834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说明</w:t>
            </w:r>
          </w:p>
        </w:tc>
      </w:tr>
      <w:tr>
        <w:trPr/>
        <w:tc>
          <w:tcPr>
            <w:tcW w:w="2692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left</w:t>
            </w:r>
          </w:p>
        </w:tc>
        <w:tc>
          <w:tcPr>
            <w:tcW w:w="1834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4834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left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  <w:tr>
        <w:trPr/>
        <w:tc>
          <w:tcPr>
            <w:tcW w:w="2692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top</w:t>
            </w:r>
          </w:p>
        </w:tc>
        <w:tc>
          <w:tcPr>
            <w:tcW w:w="1834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4834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top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  <w:tr>
        <w:trPr/>
        <w:tc>
          <w:tcPr>
            <w:tcW w:w="2692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width</w:t>
            </w:r>
          </w:p>
        </w:tc>
        <w:tc>
          <w:tcPr>
            <w:tcW w:w="1834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4834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width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  <w:tr>
        <w:trPr/>
        <w:tc>
          <w:tcPr>
            <w:tcW w:w="2692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height</w:t>
            </w:r>
          </w:p>
        </w:tc>
        <w:tc>
          <w:tcPr>
            <w:tcW w:w="1834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4834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height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  <w:tr>
        <w:trPr/>
        <w:tc>
          <w:tcPr>
            <w:tcW w:w="2692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center_x</w:t>
            </w:r>
          </w:p>
        </w:tc>
        <w:tc>
          <w:tcPr>
            <w:tcW w:w="1834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Float</w:t>
            </w:r>
          </w:p>
        </w:tc>
        <w:tc>
          <w:tcPr>
            <w:tcW w:w="4834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center_x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  <w:tr>
        <w:trPr/>
        <w:tc>
          <w:tcPr>
            <w:tcW w:w="2692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center_y</w:t>
            </w:r>
          </w:p>
        </w:tc>
        <w:tc>
          <w:tcPr>
            <w:tcW w:w="1834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Float</w:t>
            </w:r>
          </w:p>
        </w:tc>
        <w:tc>
          <w:tcPr>
            <w:tcW w:w="4834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center_y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</w:tbl>
    <w:p>
      <w:pPr>
        <w:pStyle w:val="Heading3"/>
        <w:rPr/>
      </w:pPr>
      <w:r>
        <w:rPr/>
        <w:t xml:space="preserve">Cell </w:t>
      </w:r>
    </w:p>
    <w:tbl>
      <w:tblPr>
        <w:tblStyle w:val="TableGrid"/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3"/>
        <w:gridCol w:w="1887"/>
        <w:gridCol w:w="5020"/>
      </w:tblGrid>
      <w:tr>
        <w:trPr/>
        <w:tc>
          <w:tcPr>
            <w:tcW w:w="2453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字段</w:t>
            </w:r>
          </w:p>
        </w:tc>
        <w:tc>
          <w:tcPr>
            <w:tcW w:w="1887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5020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说明</w:t>
            </w:r>
          </w:p>
        </w:tc>
      </w:tr>
      <w:tr>
        <w:trPr/>
        <w:tc>
          <w:tcPr>
            <w:tcW w:w="2453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left</w:t>
            </w:r>
          </w:p>
        </w:tc>
        <w:tc>
          <w:tcPr>
            <w:tcW w:w="1887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5020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left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  <w:tr>
        <w:trPr/>
        <w:tc>
          <w:tcPr>
            <w:tcW w:w="2453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top</w:t>
            </w:r>
          </w:p>
        </w:tc>
        <w:tc>
          <w:tcPr>
            <w:tcW w:w="1887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5020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top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  <w:tr>
        <w:trPr/>
        <w:tc>
          <w:tcPr>
            <w:tcW w:w="2453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width</w:t>
            </w:r>
          </w:p>
        </w:tc>
        <w:tc>
          <w:tcPr>
            <w:tcW w:w="1887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5020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width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  <w:tr>
        <w:trPr/>
        <w:tc>
          <w:tcPr>
            <w:tcW w:w="2453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height</w:t>
            </w:r>
          </w:p>
        </w:tc>
        <w:tc>
          <w:tcPr>
            <w:tcW w:w="1887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Int</w:t>
            </w:r>
          </w:p>
        </w:tc>
        <w:tc>
          <w:tcPr>
            <w:tcW w:w="5020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height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  <w:tr>
        <w:trPr/>
        <w:tc>
          <w:tcPr>
            <w:tcW w:w="2453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center_x</w:t>
            </w:r>
          </w:p>
        </w:tc>
        <w:tc>
          <w:tcPr>
            <w:tcW w:w="1887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Float</w:t>
            </w:r>
          </w:p>
        </w:tc>
        <w:tc>
          <w:tcPr>
            <w:tcW w:w="5020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center_x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  <w:tr>
        <w:trPr/>
        <w:tc>
          <w:tcPr>
            <w:tcW w:w="2453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center_y</w:t>
            </w:r>
          </w:p>
        </w:tc>
        <w:tc>
          <w:tcPr>
            <w:tcW w:w="1887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Float</w:t>
            </w:r>
          </w:p>
        </w:tc>
        <w:tc>
          <w:tcPr>
            <w:tcW w:w="5020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坐标</w:t>
            </w:r>
            <w:r>
              <w:rPr/>
              <w:t>center_y</w:t>
            </w:r>
            <w:r>
              <w:rPr>
                <w:rFonts w:ascii="SimSun" w:hAnsi="SimSun" w:cs="SimSun" w:eastAsia="SimSun"/>
              </w:rPr>
              <w:t>值</w:t>
            </w:r>
          </w:p>
        </w:tc>
      </w:tr>
      <w:tr>
        <w:trPr/>
        <w:tc>
          <w:tcPr>
            <w:tcW w:w="2453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text</w:t>
            </w:r>
          </w:p>
        </w:tc>
        <w:tc>
          <w:tcPr>
            <w:tcW w:w="1887" w:type="dxa"/>
            <w:tcBorders/>
          </w:tcPr>
          <w:p>
            <w:pPr>
              <w:pStyle w:val="P1x2j"/>
              <w:spacing w:before="0" w:after="0"/>
              <w:rPr/>
            </w:pPr>
            <w:r>
              <w:rPr/>
              <w:t>String</w:t>
            </w:r>
          </w:p>
        </w:tc>
        <w:tc>
          <w:tcPr>
            <w:tcW w:w="5020" w:type="dxa"/>
            <w:tcBorders/>
          </w:tcPr>
          <w:p>
            <w:pPr>
              <w:pStyle w:val="P1x2j"/>
              <w:spacing w:before="0" w:after="0"/>
              <w:rPr/>
            </w:pPr>
            <w:r>
              <w:rPr>
                <w:rFonts w:ascii="SimSun" w:hAnsi="SimSun" w:cs="SimSun" w:eastAsia="SimSun"/>
              </w:rPr>
              <w:t>单元格中文字内容</w:t>
            </w:r>
          </w:p>
        </w:tc>
      </w:tr>
    </w:tbl>
    <w:p>
      <w:pPr>
        <w:pStyle w:val="TextBody"/>
        <w:rPr>
          <w:lang w:eastAsia="zh-CN"/>
        </w:rPr>
      </w:pPr>
      <w:r>
        <w:rPr>
          <w:lang w:eastAsia="zh-CN"/>
        </w:rPr>
      </w:r>
    </w:p>
    <w:p>
      <w:pPr>
        <w:pStyle w:val="FirstParagraph"/>
        <w:rPr/>
      </w:pPr>
      <w:r>
        <w:rPr>
          <w:lang w:eastAsia="zh-CN"/>
        </w:rPr>
        <w:t>更多信息也可访问：</w:t>
      </w:r>
      <w:r>
        <w:rPr/>
        <w:t>https://docs.meinenghua.com/#/expert/api/index</w:t>
      </w:r>
    </w:p>
    <w:p>
      <w:pPr>
        <w:pStyle w:val="Heading2"/>
        <w:jc w:val="center"/>
        <w:rPr>
          <w:lang w:eastAsia="zh-CN"/>
        </w:rPr>
      </w:pPr>
      <w:r>
        <w:rPr>
          <w:lang w:eastAsia="zh-CN"/>
        </w:rPr>
        <w:t>美能华能手平台内容清单（上海档案局）</w:t>
      </w:r>
    </w:p>
    <w:p>
      <w:pPr>
        <w:pStyle w:val="Heading2"/>
        <w:rPr>
          <w:lang w:eastAsia="zh-CN"/>
        </w:rPr>
      </w:pPr>
      <w:r>
        <w:rPr>
          <w:lang w:eastAsia="zh-CN"/>
        </w:rPr>
      </w:r>
    </w:p>
    <w:p>
      <w:pPr>
        <w:pStyle w:val="Heading2"/>
        <w:rPr>
          <w:lang w:eastAsia="zh-CN"/>
        </w:rPr>
      </w:pPr>
      <w:bookmarkStart w:id="0" w:name="账号"/>
      <w:r>
        <w:rPr>
          <w:lang w:eastAsia="zh-CN"/>
        </w:rPr>
        <w:t>能手</w:t>
      </w:r>
      <w:bookmarkEnd w:id="0"/>
      <w:r>
        <w:rPr>
          <w:lang w:eastAsia="zh-CN"/>
        </w:rPr>
        <w:t>平台信息</w:t>
      </w:r>
    </w:p>
    <w:p>
      <w:pPr>
        <w:pStyle w:val="TextBody"/>
        <w:rPr>
          <w:lang w:eastAsia="zh-CN"/>
        </w:rPr>
      </w:pPr>
      <w:r>
        <w:rPr>
          <w:lang w:eastAsia="zh-CN"/>
        </w:rPr>
        <w:t>美能华能手平台已私有化部署至上海档案局内网环境，访问</w:t>
      </w:r>
      <w:r>
        <w:rPr>
          <w:lang w:eastAsia="zh-CN"/>
        </w:rPr>
        <w:t>ip</w:t>
      </w:r>
      <w:r>
        <w:rPr>
          <w:lang w:eastAsia="zh-CN"/>
        </w:rPr>
        <w:t>为：</w:t>
      </w:r>
      <w:r>
        <w:rPr>
          <w:lang w:eastAsia="zh-CN"/>
        </w:rPr>
        <w:t>172.16.2.135</w:t>
      </w:r>
      <w:r>
        <w:rPr>
          <w:lang w:eastAsia="zh-CN"/>
        </w:rPr>
        <w:t>。</w:t>
      </w:r>
    </w:p>
    <w:p>
      <w:pPr>
        <w:pStyle w:val="TextBody"/>
        <w:rPr>
          <w:lang w:eastAsia="zh-CN"/>
        </w:rPr>
      </w:pPr>
      <w:r>
        <w:rPr>
          <w:lang w:eastAsia="zh-CN"/>
        </w:rPr>
      </w:r>
    </w:p>
    <w:p>
      <w:pPr>
        <w:pStyle w:val="TextBody"/>
        <w:rPr>
          <w:lang w:eastAsia="zh-CN"/>
        </w:rPr>
      </w:pPr>
      <w:r>
        <w:rPr>
          <w:lang w:eastAsia="zh-CN"/>
        </w:rPr>
        <w:t>能手平台浏览器访问地址：</w:t>
      </w:r>
      <w:r>
        <w:rPr>
          <w:lang w:eastAsia="zh-CN"/>
        </w:rPr>
        <w:t>172.16.2.135:8085</w:t>
      </w:r>
    </w:p>
    <w:p>
      <w:pPr>
        <w:pStyle w:val="TextBody"/>
        <w:rPr>
          <w:lang w:eastAsia="zh-CN"/>
        </w:rPr>
      </w:pPr>
      <w:r>
        <w:rPr>
          <w:lang w:eastAsia="zh-CN"/>
        </w:rPr>
        <w:t>能手</w:t>
      </w:r>
      <w:r>
        <w:rPr>
          <w:lang w:eastAsia="zh-CN"/>
        </w:rPr>
        <w:t>API</w:t>
      </w:r>
      <w:r>
        <w:rPr>
          <w:lang w:eastAsia="zh-CN"/>
        </w:rPr>
        <w:t>访问地址：</w:t>
      </w:r>
      <w:r>
        <w:rPr>
          <w:lang w:eastAsia="zh-CN"/>
        </w:rPr>
        <w:t>172.16.2.135:7001</w:t>
      </w:r>
    </w:p>
    <w:p>
      <w:pPr>
        <w:pStyle w:val="TextBody"/>
        <w:rPr>
          <w:lang w:eastAsia="zh-CN"/>
        </w:rPr>
      </w:pPr>
      <w:r>
        <w:rPr>
          <w:lang w:eastAsia="zh-CN"/>
        </w:rPr>
      </w:r>
    </w:p>
    <w:p>
      <w:pPr>
        <w:pStyle w:val="Heading2"/>
        <w:rPr>
          <w:lang w:eastAsia="zh-CN"/>
        </w:rPr>
      </w:pPr>
      <w:r>
        <w:rPr>
          <w:lang w:eastAsia="zh-CN"/>
        </w:rPr>
        <w:t>能手平台账号信息</w:t>
      </w:r>
    </w:p>
    <w:p>
      <w:pPr>
        <w:pStyle w:val="TextBody"/>
        <w:rPr/>
      </w:pPr>
      <w:r>
        <w:rPr/>
        <w:t>账号：</w:t>
      </w:r>
      <w:hyperlink r:id="rId2">
        <w:r>
          <w:rPr>
            <w:rStyle w:val="InternetLink"/>
          </w:rPr>
          <w:t>danganju_admin@admin.com</w:t>
        </w:r>
      </w:hyperlink>
    </w:p>
    <w:p>
      <w:pPr>
        <w:pStyle w:val="TextBody"/>
        <w:rPr>
          <w:lang w:eastAsia="zh-CN"/>
        </w:rPr>
      </w:pPr>
      <w:r>
        <w:rPr>
          <w:lang w:eastAsia="zh-CN"/>
        </w:rPr>
        <w:t>密码：</w:t>
      </w:r>
      <w:r>
        <w:rPr>
          <w:lang w:eastAsia="zh-CN"/>
        </w:rPr>
        <w:t>123456</w:t>
      </w:r>
    </w:p>
    <w:p>
      <w:pPr>
        <w:pStyle w:val="TextBody"/>
        <w:rPr>
          <w:lang w:eastAsia="zh-CN"/>
        </w:rPr>
      </w:pPr>
      <w:r>
        <w:rPr>
          <w:lang w:eastAsia="zh-CN"/>
        </w:rPr>
      </w:r>
    </w:p>
    <w:p>
      <w:pPr>
        <w:pStyle w:val="Heading2"/>
        <w:rPr>
          <w:lang w:eastAsia="zh-CN"/>
        </w:rPr>
      </w:pPr>
      <w:r>
        <w:rPr>
          <w:lang w:eastAsia="zh-CN"/>
        </w:rPr>
        <w:t>能手工作区信息</w:t>
      </w:r>
    </w:p>
    <w:p>
      <w:pPr>
        <w:pStyle w:val="TextBody"/>
        <w:rPr/>
      </w:pPr>
      <w:r>
        <w:rPr/>
      </w:r>
    </w:p>
    <w:tbl>
      <w:tblPr>
        <w:tblStyle w:val="Table"/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7c0" w:noHBand="1" w:noVBand="1" w:firstColumn="1" w:lastRow="1" w:lastColumn="1" w:firstRow="0"/>
      </w:tblPr>
      <w:tblGrid>
        <w:gridCol w:w="960"/>
        <w:gridCol w:w="1354"/>
        <w:gridCol w:w="2953"/>
        <w:gridCol w:w="4092"/>
      </w:tblGrid>
      <w:tr>
        <w:trPr/>
        <w:tc>
          <w:tcPr>
            <w:tcW w:w="960" w:type="dxa"/>
            <w:tcBorders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  <w:t>工作区名称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  <w:t>输入</w:t>
            </w:r>
          </w:p>
        </w:tc>
        <w:tc>
          <w:tcPr>
            <w:tcW w:w="2953" w:type="dxa"/>
            <w:tcBorders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  <w:t>输出</w:t>
            </w:r>
          </w:p>
        </w:tc>
        <w:tc>
          <w:tcPr>
            <w:tcW w:w="4092" w:type="dxa"/>
            <w:tcBorders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  <w:t>API</w:t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  <w:t>通用文档识别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  <w:t>图片或</w:t>
            </w:r>
            <w:r>
              <w:rPr/>
              <w:t>pdf</w:t>
            </w:r>
          </w:p>
        </w:tc>
        <w:tc>
          <w:tcPr>
            <w:tcW w:w="2953" w:type="dxa"/>
            <w:tcBorders/>
          </w:tcPr>
          <w:p>
            <w:pPr>
              <w:pStyle w:val="Compact"/>
              <w:numPr>
                <w:ilvl w:val="0"/>
                <w:numId w:val="1"/>
              </w:numPr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UI</w:t>
            </w:r>
            <w:r>
              <w:rPr>
                <w:lang w:eastAsia="zh-CN"/>
              </w:rPr>
              <w:t>展示</w:t>
            </w:r>
            <w:r>
              <w:rPr>
                <w:lang w:eastAsia="zh-CN"/>
              </w:rPr>
              <w:t>OCR</w:t>
            </w:r>
            <w:r>
              <w:rPr>
                <w:lang w:eastAsia="zh-CN"/>
              </w:rPr>
              <w:t>识别结果</w:t>
            </w:r>
          </w:p>
          <w:p>
            <w:pPr>
              <w:pStyle w:val="Compac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api</w:t>
            </w:r>
            <w:r>
              <w:rPr>
                <w:lang w:eastAsia="zh-CN"/>
              </w:rPr>
              <w:t>返回</w:t>
            </w:r>
            <w:r>
              <w:rPr>
                <w:lang w:eastAsia="zh-CN"/>
              </w:rPr>
              <w:t>OCR</w:t>
            </w:r>
            <w:r>
              <w:rPr>
                <w:lang w:eastAsia="zh-CN"/>
              </w:rPr>
              <w:t>识别结果</w:t>
            </w:r>
          </w:p>
          <w:p>
            <w:pPr>
              <w:pStyle w:val="Compact"/>
              <w:numPr>
                <w:ilvl w:val="0"/>
                <w:numId w:val="1"/>
              </w:numPr>
              <w:spacing w:before="36" w:after="36"/>
              <w:rPr>
                <w:lang w:eastAsia="zh-CN"/>
              </w:rPr>
            </w:pPr>
            <w:r>
              <w:rPr>
                <w:lang w:eastAsia="zh-CN"/>
              </w:rPr>
              <w:t>UI</w:t>
            </w:r>
            <w:r>
              <w:rPr>
                <w:lang w:eastAsia="zh-CN"/>
              </w:rPr>
              <w:t>可下载双层</w:t>
            </w:r>
            <w:r>
              <w:rPr>
                <w:lang w:eastAsia="zh-CN"/>
              </w:rPr>
              <w:t>pdf</w:t>
            </w:r>
          </w:p>
        </w:tc>
        <w:tc>
          <w:tcPr>
            <w:tcW w:w="4092" w:type="dxa"/>
            <w:tcBorders/>
          </w:tcPr>
          <w:p>
            <w:pPr>
              <w:pStyle w:val="Normal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lang w:eastAsia="zh-CN"/>
              </w:rPr>
              <w:t>OCR</w:t>
            </w:r>
            <w:r>
              <w:rPr>
                <w:lang w:eastAsia="zh-CN"/>
              </w:rPr>
              <w:t>识别</w:t>
            </w:r>
            <w:r>
              <w:rPr>
                <w:lang w:eastAsia="zh-CN"/>
              </w:rPr>
              <w:t>json</w:t>
            </w:r>
            <w:r>
              <w:rPr>
                <w:lang w:eastAsia="zh-CN"/>
              </w:rPr>
              <w:t>结果</w:t>
            </w:r>
          </w:p>
          <w:p>
            <w:pPr>
              <w:pStyle w:val="Normal"/>
              <w:rPr/>
            </w:pPr>
            <w:r>
              <w:rPr>
                <w:b/>
              </w:rPr>
              <w:t>workspace_id:</w:t>
            </w:r>
            <w:r>
              <w:rPr/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7"/>
              </w:rPr>
              <w:t>6f70f0cd-54ad-4d00-a769-b49fff85cf67</w:t>
            </w:r>
          </w:p>
          <w:p>
            <w:pPr>
              <w:pStyle w:val="Normal"/>
              <w:rPr/>
            </w:pPr>
            <w:r>
              <w:rPr>
                <w:b/>
              </w:rPr>
              <w:t>app_key:</w:t>
            </w:r>
            <w:r>
              <w:rPr/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7"/>
              </w:rPr>
              <w:t>46e1d6c0-c66e-11eb-921f-4f45561eb7a9</w:t>
            </w:r>
          </w:p>
          <w:p>
            <w:pPr>
              <w:pStyle w:val="Normal"/>
              <w:rPr/>
            </w:pPr>
            <w:r>
              <w:rPr>
                <w:b/>
              </w:rPr>
              <w:t>app_secret: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7"/>
              </w:rPr>
              <w:t>46e1d6c1-c66e-11eb-921f-4f45561eb7a9</w:t>
            </w:r>
          </w:p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</w:rPr>
              <w:t>限制：</w:t>
            </w:r>
            <w:r>
              <w:rPr/>
              <w:t>无限制</w:t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  <w:t>表格读取模型</w:t>
            </w:r>
          </w:p>
        </w:tc>
        <w:tc>
          <w:tcPr>
            <w:tcW w:w="1354" w:type="dxa"/>
            <w:tcBorders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  <w:t>图片或</w:t>
            </w:r>
            <w:r>
              <w:rPr/>
              <w:t>pdf</w:t>
            </w:r>
          </w:p>
        </w:tc>
        <w:tc>
          <w:tcPr>
            <w:tcW w:w="2953" w:type="dxa"/>
            <w:tcBorders/>
          </w:tcPr>
          <w:p>
            <w:pPr>
              <w:pStyle w:val="Compact"/>
              <w:numPr>
                <w:ilvl w:val="0"/>
                <w:numId w:val="7"/>
              </w:numPr>
              <w:spacing w:before="36" w:after="36"/>
              <w:rPr/>
            </w:pPr>
            <w:r>
              <w:rPr/>
              <w:t>UI</w:t>
            </w:r>
            <w:r>
              <w:rPr/>
              <w:t>展示表结构</w:t>
            </w:r>
            <w:r>
              <w:rPr/>
              <w:t>json</w:t>
            </w:r>
          </w:p>
          <w:p>
            <w:pPr>
              <w:pStyle w:val="Compact"/>
              <w:numPr>
                <w:ilvl w:val="0"/>
                <w:numId w:val="7"/>
              </w:numPr>
              <w:rPr>
                <w:lang w:eastAsia="zh-CN"/>
              </w:rPr>
            </w:pPr>
            <w:r>
              <w:rPr>
                <w:lang w:eastAsia="zh-CN"/>
              </w:rPr>
              <w:t>UI</w:t>
            </w:r>
            <w:r>
              <w:rPr>
                <w:lang w:eastAsia="zh-CN"/>
              </w:rPr>
              <w:t>展示</w:t>
            </w:r>
            <w:r>
              <w:rPr>
                <w:lang w:eastAsia="zh-CN"/>
              </w:rPr>
              <w:t>OCR</w:t>
            </w:r>
            <w:r>
              <w:rPr>
                <w:lang w:eastAsia="zh-CN"/>
              </w:rPr>
              <w:t>识别结果</w:t>
            </w:r>
          </w:p>
          <w:p>
            <w:pPr>
              <w:pStyle w:val="Compact"/>
              <w:numPr>
                <w:ilvl w:val="0"/>
                <w:numId w:val="7"/>
              </w:numPr>
              <w:spacing w:before="36" w:after="36"/>
              <w:rPr/>
            </w:pPr>
            <w:r>
              <w:rPr/>
              <w:t>api</w:t>
            </w:r>
            <w:r>
              <w:rPr/>
              <w:t>返回表结构</w:t>
            </w:r>
            <w:r>
              <w:rPr/>
              <w:t>json</w:t>
            </w:r>
          </w:p>
        </w:tc>
        <w:tc>
          <w:tcPr>
            <w:tcW w:w="4092" w:type="dxa"/>
            <w:tcBorders/>
          </w:tcPr>
          <w:p>
            <w:pPr>
              <w:pStyle w:val="Normal"/>
              <w:rPr>
                <w:lang w:eastAsia="zh-CN"/>
              </w:rPr>
            </w:pPr>
            <w:r>
              <w:rPr>
                <w:lang w:eastAsia="zh-CN"/>
              </w:rPr>
              <w:t>返回表结构</w:t>
            </w:r>
            <w:r>
              <w:rPr>
                <w:lang w:eastAsia="zh-CN"/>
              </w:rPr>
              <w:t>json</w:t>
            </w:r>
            <w:r>
              <w:rPr>
                <w:lang w:eastAsia="zh-CN"/>
              </w:rPr>
              <w:t>结果</w:t>
            </w:r>
          </w:p>
          <w:p>
            <w:pPr>
              <w:pStyle w:val="Normal"/>
              <w:rPr/>
            </w:pPr>
            <w:r>
              <w:rPr>
                <w:b/>
              </w:rPr>
              <w:t>workspace_id:</w:t>
            </w:r>
            <w:r>
              <w:rPr/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7"/>
              </w:rPr>
              <w:t>81bfe1b6-02ed-4d3f-bc6d-d2d7dee30ea3</w:t>
            </w:r>
          </w:p>
          <w:p>
            <w:pPr>
              <w:pStyle w:val="Normal"/>
              <w:rPr/>
            </w:pPr>
            <w:r>
              <w:rPr>
                <w:b/>
              </w:rPr>
              <w:t>app_key:</w:t>
            </w:r>
            <w:r>
              <w:rPr/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7"/>
              </w:rPr>
              <w:t>dcf3f5d0-c66e-11eb-93c1-eda14bdcfc67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app_secret: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7"/>
              </w:rPr>
              <w:t>dcf3f5d1-c66e-11eb-93c1-eda14bdcfc67</w:t>
            </w:r>
          </w:p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>
                <w:b/>
              </w:rPr>
              <w:t>限制：</w:t>
            </w:r>
            <w:r>
              <w:rPr/>
              <w:t>无限制</w:t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  <w:t>表单抽取</w:t>
            </w:r>
          </w:p>
        </w:tc>
        <w:tc>
          <w:tcPr>
            <w:tcW w:w="1354" w:type="dxa"/>
            <w:tcBorders/>
          </w:tcPr>
          <w:p>
            <w:pPr>
              <w:pStyle w:val="Normal"/>
              <w:spacing w:before="0" w:after="200"/>
              <w:rPr>
                <w:lang w:eastAsia="zh-CN"/>
              </w:rPr>
            </w:pPr>
            <w:r>
              <w:rPr>
                <w:lang w:eastAsia="zh-CN"/>
              </w:rPr>
              <w:t>图片或</w:t>
            </w:r>
            <w:r>
              <w:rPr>
                <w:lang w:eastAsia="zh-CN"/>
              </w:rPr>
              <w:t>pdf</w:t>
            </w:r>
          </w:p>
        </w:tc>
        <w:tc>
          <w:tcPr>
            <w:tcW w:w="2953" w:type="dxa"/>
            <w:tcBorders/>
          </w:tcPr>
          <w:p>
            <w:pPr>
              <w:pStyle w:val="Compact"/>
              <w:numPr>
                <w:ilvl w:val="0"/>
                <w:numId w:val="8"/>
              </w:numPr>
              <w:spacing w:before="36" w:after="36"/>
              <w:rPr/>
            </w:pPr>
            <w:r>
              <w:rPr/>
              <w:t>UI</w:t>
            </w:r>
            <w:r>
              <w:rPr/>
              <w:t>展示</w:t>
            </w:r>
            <w:r>
              <w:rPr/>
              <w:t>json</w:t>
            </w:r>
            <w:r>
              <w:rPr/>
              <w:t>形式的抽取结果</w:t>
            </w:r>
          </w:p>
          <w:p>
            <w:pPr>
              <w:pStyle w:val="Compact"/>
              <w:numPr>
                <w:ilvl w:val="0"/>
                <w:numId w:val="8"/>
              </w:numPr>
              <w:spacing w:before="36" w:after="36"/>
              <w:rPr/>
            </w:pPr>
            <w:r>
              <w:rPr/>
              <w:t>UI</w:t>
            </w:r>
            <w:r>
              <w:rPr/>
              <w:t>可下载</w:t>
            </w:r>
            <w:r>
              <w:rPr/>
              <w:t>excel</w:t>
            </w:r>
            <w:r>
              <w:rPr/>
              <w:t>形式的抽取结果</w:t>
            </w:r>
          </w:p>
        </w:tc>
        <w:tc>
          <w:tcPr>
            <w:tcW w:w="4092" w:type="dxa"/>
            <w:tcBorders/>
          </w:tcPr>
          <w:p>
            <w:pPr>
              <w:pStyle w:val="Normal"/>
              <w:widowControl/>
              <w:bidi w:val="0"/>
              <w:spacing w:before="0" w:after="200"/>
              <w:jc w:val="left"/>
              <w:rPr/>
            </w:pPr>
            <w:r>
              <w:rPr/>
              <w:t>无</w:t>
            </w:r>
          </w:p>
        </w:tc>
      </w:tr>
    </w:tbl>
    <w:p>
      <w:pPr>
        <w:pStyle w:val="Compact"/>
        <w:rPr/>
      </w:pPr>
      <w:r>
        <w:rPr/>
      </w:r>
    </w:p>
    <w:p>
      <w:pPr>
        <w:pStyle w:val="Compact"/>
        <w:ind w:left="480" w:hanging="0"/>
        <w:rPr/>
      </w:pPr>
      <w:r>
        <w:rPr/>
      </w:r>
    </w:p>
    <w:p>
      <w:pPr>
        <w:pStyle w:val="Compact"/>
        <w:ind w:left="480" w:hanging="0"/>
        <w:rPr/>
      </w:pPr>
      <w:r>
        <w:rPr/>
      </w:r>
    </w:p>
    <w:p>
      <w:pPr>
        <w:pStyle w:val="Compact"/>
        <w:spacing w:before="36" w:after="36"/>
        <w:ind w:left="48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imSun">
    <w:charset w:val="01"/>
    <w:family w:val="roman"/>
    <w:pitch w:val="variable"/>
  </w:font>
  <w:font w:name="Roboto">
    <w:charset w:val="01"/>
    <w:family w:val="roman"/>
    <w:pitch w:val="variable"/>
  </w:font>
  <w:font w:name="Microsoft YaHei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>
  <w:zoom w:percent="184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547fb2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547fb2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547fb2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rsid w:val="00547fb2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BodyTextChar" w:customStyle="1">
    <w:name w:val="Body Text Char"/>
    <w:basedOn w:val="DefaultParagraphFont"/>
    <w:link w:val="BodyText"/>
    <w:qFormat/>
    <w:rsid w:val="00872955"/>
    <w:rPr/>
  </w:style>
  <w:style w:type="character" w:styleId="IntenseQuoteChar" w:customStyle="1">
    <w:name w:val="Intense Quote Char"/>
    <w:basedOn w:val="DefaultParagraphFont"/>
    <w:link w:val="IntenseQuote"/>
    <w:qFormat/>
    <w:rsid w:val="00872955"/>
    <w:rPr>
      <w:i/>
      <w:iCs/>
      <w:color w:val="4F81BD" w:themeColor="accent1"/>
    </w:rPr>
  </w:style>
  <w:style w:type="character" w:styleId="QuoteChar" w:customStyle="1">
    <w:name w:val="Quote Char"/>
    <w:basedOn w:val="DefaultParagraphFont"/>
    <w:link w:val="Quote"/>
    <w:qFormat/>
    <w:rsid w:val="00872955"/>
    <w:rPr>
      <w:i/>
      <w:iCs/>
      <w:color w:val="404040" w:themeColor="text1" w:themeTint="bf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Token" w:customStyle="1">
    <w:name w:val="token"/>
    <w:basedOn w:val="DefaultParagraphFont"/>
    <w:qFormat/>
    <w:rsid w:val="00d8340b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157b8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157b8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157b8"/>
    <w:rPr>
      <w:rFonts w:ascii="Calibri" w:hAnsi="Calibri" w:eastAsia="" w:cs="" w:asciiTheme="majorHAnsi" w:cstheme="majorBidi" w:eastAsiaTheme="majorEastAsia" w:hAnsiTheme="majorHAnsi"/>
      <w:b/>
      <w:bCs/>
      <w:sz w:val="28"/>
      <w:szCs w:val="28"/>
    </w:rPr>
  </w:style>
  <w:style w:type="character" w:styleId="Anchorjmug" w:customStyle="1">
    <w:name w:val="anchor__jmug"/>
    <w:basedOn w:val="DefaultParagraphFont"/>
    <w:qFormat/>
    <w:rsid w:val="008157b8"/>
    <w:rPr/>
  </w:style>
  <w:style w:type="character" w:styleId="Atomicqztq" w:customStyle="1">
    <w:name w:val="atomic__qztq"/>
    <w:basedOn w:val="DefaultParagraphFont"/>
    <w:qFormat/>
    <w:rsid w:val="008157b8"/>
    <w:rPr/>
  </w:style>
  <w:style w:type="character" w:styleId="Icon2gs" w:customStyle="1">
    <w:name w:val="icon__2gs_"/>
    <w:basedOn w:val="DefaultParagraphFont"/>
    <w:qFormat/>
    <w:rsid w:val="008157b8"/>
    <w:rPr/>
  </w:style>
  <w:style w:type="character" w:styleId="Iconcircle1t3l" w:customStyle="1">
    <w:name w:val="icon-circle__1t3l"/>
    <w:basedOn w:val="DefaultParagraphFont"/>
    <w:qFormat/>
    <w:rsid w:val="008157b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157b8"/>
    <w:rPr>
      <w:rFonts w:ascii="Courier New" w:hAnsi="Courier New" w:eastAsia="Times New Roman" w:cs="Courier New"/>
      <w:sz w:val="20"/>
      <w:szCs w:val="20"/>
      <w:lang w:val="en-CN" w:eastAsia="zh-CN"/>
    </w:rPr>
  </w:style>
  <w:style w:type="character" w:styleId="HTMLCode">
    <w:name w:val="HTML Code"/>
    <w:basedOn w:val="DefaultParagraphFont"/>
    <w:uiPriority w:val="99"/>
    <w:semiHidden/>
    <w:unhideWhenUsed/>
    <w:qFormat/>
    <w:rsid w:val="008157b8"/>
    <w:rPr>
      <w:rFonts w:ascii="Courier New" w:hAnsi="Courier New" w:eastAsia="Times New Roman" w:cs="Courier New"/>
      <w:sz w:val="20"/>
      <w:szCs w:val="20"/>
    </w:rPr>
  </w:style>
  <w:style w:type="character" w:styleId="Prismtoken" w:customStyle="1">
    <w:name w:val="prism-token"/>
    <w:basedOn w:val="DefaultParagraphFont"/>
    <w:qFormat/>
    <w:rsid w:val="008157b8"/>
    <w:rPr/>
  </w:style>
  <w:style w:type="character" w:styleId="Link2s6" w:customStyle="1">
    <w:name w:val="link__2_s6"/>
    <w:basedOn w:val="DefaultParagraphFont"/>
    <w:qFormat/>
    <w:rsid w:val="008157b8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47fb2"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rsid w:val="00547fb2"/>
    <w:pPr>
      <w:spacing w:lineRule="auto" w:line="259" w:before="240" w:after="0"/>
    </w:pPr>
    <w:rPr>
      <w:b w:val="false"/>
      <w:bCs w:val="false"/>
    </w:rPr>
  </w:style>
  <w:style w:type="paragraph" w:styleId="IntenseQuote">
    <w:name w:val="Intense Quote"/>
    <w:basedOn w:val="Normal"/>
    <w:next w:val="Normal"/>
    <w:link w:val="IntenseQuoteChar"/>
    <w:qFormat/>
    <w:rsid w:val="00872955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qFormat/>
    <w:rsid w:val="00872955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qFormat/>
    <w:rsid w:val="00872955"/>
    <w:pPr>
      <w:ind w:left="240" w:hanging="240"/>
    </w:pPr>
    <w:rPr/>
  </w:style>
  <w:style w:type="paragraph" w:styleId="Index2">
    <w:name w:val="index 2"/>
    <w:basedOn w:val="Normal"/>
    <w:next w:val="Normal"/>
    <w:autoRedefine/>
    <w:qFormat/>
    <w:rsid w:val="00872955"/>
    <w:pPr>
      <w:ind w:left="480" w:hanging="240"/>
    </w:pPr>
    <w:rPr/>
  </w:style>
  <w:style w:type="paragraph" w:styleId="Index3">
    <w:name w:val="index 3"/>
    <w:basedOn w:val="Normal"/>
    <w:next w:val="Normal"/>
    <w:autoRedefine/>
    <w:unhideWhenUsed/>
    <w:qFormat/>
    <w:rsid w:val="00872955"/>
    <w:pPr>
      <w:ind w:left="720" w:hanging="240"/>
    </w:pPr>
    <w:rPr/>
  </w:style>
  <w:style w:type="paragraph" w:styleId="Index4">
    <w:name w:val="index 4"/>
    <w:basedOn w:val="Normal"/>
    <w:next w:val="Normal"/>
    <w:autoRedefine/>
    <w:unhideWhenUsed/>
    <w:qFormat/>
    <w:rsid w:val="00872955"/>
    <w:pPr>
      <w:ind w:left="960" w:hanging="240"/>
    </w:pPr>
    <w:rPr/>
  </w:style>
  <w:style w:type="paragraph" w:styleId="Index5">
    <w:name w:val="index 5"/>
    <w:basedOn w:val="Normal"/>
    <w:next w:val="Normal"/>
    <w:autoRedefine/>
    <w:unhideWhenUsed/>
    <w:qFormat/>
    <w:rsid w:val="00872955"/>
    <w:pPr>
      <w:ind w:left="1200" w:hanging="240"/>
    </w:pPr>
    <w:rPr/>
  </w:style>
  <w:style w:type="paragraph" w:styleId="Index6">
    <w:name w:val="index 6"/>
    <w:basedOn w:val="Normal"/>
    <w:next w:val="Normal"/>
    <w:autoRedefine/>
    <w:unhideWhenUsed/>
    <w:qFormat/>
    <w:rsid w:val="00872955"/>
    <w:pPr>
      <w:ind w:left="1440" w:hanging="240"/>
    </w:pPr>
    <w:rPr/>
  </w:style>
  <w:style w:type="paragraph" w:styleId="Index7">
    <w:name w:val="index 7"/>
    <w:basedOn w:val="Normal"/>
    <w:next w:val="Normal"/>
    <w:autoRedefine/>
    <w:unhideWhenUsed/>
    <w:qFormat/>
    <w:rsid w:val="00872955"/>
    <w:pPr>
      <w:ind w:left="1680" w:hanging="240"/>
    </w:pPr>
    <w:rPr/>
  </w:style>
  <w:style w:type="paragraph" w:styleId="Index8">
    <w:name w:val="index 8"/>
    <w:basedOn w:val="Normal"/>
    <w:next w:val="Normal"/>
    <w:autoRedefine/>
    <w:unhideWhenUsed/>
    <w:qFormat/>
    <w:rsid w:val="00872955"/>
    <w:pPr>
      <w:ind w:left="1920" w:hanging="240"/>
    </w:pPr>
    <w:rPr/>
  </w:style>
  <w:style w:type="paragraph" w:styleId="Index9">
    <w:name w:val="index 9"/>
    <w:basedOn w:val="Normal"/>
    <w:next w:val="Normal"/>
    <w:autoRedefine/>
    <w:unhideWhenUsed/>
    <w:qFormat/>
    <w:rsid w:val="00872955"/>
    <w:pPr>
      <w:ind w:left="2160" w:hanging="240"/>
    </w:pPr>
    <w:rPr/>
  </w:style>
  <w:style w:type="paragraph" w:styleId="Indexheading">
    <w:name w:val="index heading"/>
    <w:basedOn w:val="Normal"/>
    <w:next w:val="Index1"/>
    <w:unhideWhenUsed/>
    <w:qFormat/>
    <w:rsid w:val="00872955"/>
    <w:pPr/>
    <w:rPr/>
  </w:style>
  <w:style w:type="paragraph" w:styleId="SourceCode" w:customStyle="1">
    <w:name w:val="Source Code"/>
    <w:link w:val="VerbatimChar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P1x2j" w:customStyle="1">
    <w:name w:val="p__1x2j"/>
    <w:basedOn w:val="Normal"/>
    <w:qFormat/>
    <w:rsid w:val="00687c8c"/>
    <w:pPr>
      <w:spacing w:beforeAutospacing="1" w:afterAutospacing="1"/>
    </w:pPr>
    <w:rPr>
      <w:rFonts w:ascii="Times New Roman" w:hAnsi="Times New Roman" w:eastAsia="Times New Roman" w:cs="Times New Roman"/>
      <w:lang w:val="en-CN" w:eastAsia="zh-CN"/>
    </w:rPr>
  </w:style>
  <w:style w:type="paragraph" w:styleId="Li2ay" w:customStyle="1">
    <w:name w:val="li__2_ay"/>
    <w:basedOn w:val="Normal"/>
    <w:qFormat/>
    <w:rsid w:val="00687c8c"/>
    <w:pPr>
      <w:spacing w:beforeAutospacing="1" w:afterAutospacing="1"/>
    </w:pPr>
    <w:rPr>
      <w:rFonts w:ascii="Times New Roman" w:hAnsi="Times New Roman" w:eastAsia="Times New Roman" w:cs="Times New Roman"/>
      <w:lang w:val="en-CN" w:eastAsia="zh-CN"/>
    </w:rPr>
  </w:style>
  <w:style w:type="paragraph" w:styleId="Msonormal" w:customStyle="1">
    <w:name w:val="msonormal"/>
    <w:basedOn w:val="Normal"/>
    <w:qFormat/>
    <w:rsid w:val="008157b8"/>
    <w:pPr>
      <w:spacing w:beforeAutospacing="1" w:afterAutospacing="1"/>
    </w:pPr>
    <w:rPr>
      <w:rFonts w:ascii="Times New Roman" w:hAnsi="Times New Roman" w:eastAsia="Times New Roman" w:cs="Times New Roman"/>
      <w:lang w:val="en-CN"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8157b8"/>
    <w:pPr>
      <w:spacing w:beforeAutospacing="1" w:afterAutospacing="1"/>
    </w:pPr>
    <w:rPr>
      <w:rFonts w:ascii="Times New Roman" w:hAnsi="Times New Roman" w:eastAsia="Times New Roman" w:cs="Times New Roman"/>
      <w:lang w:val="en-CN" w:eastAsia="zh-CN"/>
    </w:rPr>
  </w:style>
  <w:style w:type="paragraph" w:styleId="Paramtitle2hsb" w:customStyle="1">
    <w:name w:val="param-title__2hsb"/>
    <w:basedOn w:val="Normal"/>
    <w:qFormat/>
    <w:rsid w:val="008157b8"/>
    <w:pPr>
      <w:spacing w:beforeAutospacing="1" w:afterAutospacing="1"/>
    </w:pPr>
    <w:rPr>
      <w:rFonts w:ascii="Times New Roman" w:hAnsi="Times New Roman" w:eastAsia="Times New Roman" w:cs="Times New Roman"/>
      <w:lang w:val="en-CN" w:eastAsia="zh-CN"/>
    </w:rPr>
  </w:style>
  <w:style w:type="paragraph" w:styleId="Responsetitle3czp" w:customStyle="1">
    <w:name w:val="response-title__3czp"/>
    <w:basedOn w:val="Normal"/>
    <w:qFormat/>
    <w:rsid w:val="008157b8"/>
    <w:pPr>
      <w:spacing w:beforeAutospacing="1" w:afterAutospacing="1"/>
    </w:pPr>
    <w:rPr>
      <w:rFonts w:ascii="Times New Roman" w:hAnsi="Times New Roman" w:eastAsia="Times New Roman" w:cs="Times New Roman"/>
      <w:lang w:val="en-CN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157b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val="en-CN"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157b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ilto:danganju_admin@admin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LibreOffice/6.4.3.2$Linux_X86_64 LibreOffice_project/747b5d0ebf89f41c860ec2a39efd7cb15b54f2d8</Application>
  <Pages>9</Pages>
  <Words>1667</Words>
  <Characters>7354</Characters>
  <CharactersWithSpaces>8414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2021-05-14T06:11:00Z</dcterms:created>
  <dc:creator>chen yueying</dc:creator>
  <dc:description/>
  <dc:language>en-US</dc:language>
  <cp:lastModifiedBy/>
  <dcterms:modified xsi:type="dcterms:W3CDTF">2021-06-06T12:56:48Z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