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9CD" w:rsidRPr="00AB09CD" w:rsidRDefault="00AB09CD" w:rsidP="00AB09CD">
      <w:pPr>
        <w:pBdr>
          <w:bottom w:val="single" w:sz="6" w:space="4" w:color="EEEEEE"/>
        </w:pBdr>
        <w:spacing w:before="100" w:beforeAutospacing="1" w:after="240" w:line="240" w:lineRule="auto"/>
        <w:outlineLvl w:val="0"/>
        <w:rPr>
          <w:rFonts w:ascii="Microsoft YaHei" w:eastAsia="Microsoft YaHei" w:hAnsi="Microsoft YaHei" w:cs="Times New Roman"/>
          <w:b/>
          <w:bCs/>
          <w:color w:val="333333"/>
          <w:kern w:val="36"/>
          <w:sz w:val="54"/>
          <w:szCs w:val="54"/>
          <w:lang w:eastAsia="en-MY"/>
          <w14:ligatures w14:val="none"/>
        </w:rPr>
      </w:pPr>
      <w:r w:rsidRPr="00AB09CD">
        <w:rPr>
          <w:rFonts w:ascii="Microsoft YaHei" w:eastAsia="Microsoft YaHei" w:hAnsi="Microsoft YaHei" w:cs="Times New Roman" w:hint="eastAsia"/>
          <w:b/>
          <w:bCs/>
          <w:color w:val="333333"/>
          <w:kern w:val="36"/>
          <w:sz w:val="54"/>
          <w:szCs w:val="54"/>
          <w:lang w:eastAsia="en-MY"/>
          <w14:ligatures w14:val="none"/>
        </w:rPr>
        <w:t xml:space="preserve">Reading: Transforming Retail - The Impact of </w:t>
      </w:r>
      <w:proofErr w:type="spellStart"/>
      <w:r w:rsidRPr="00AB09CD">
        <w:rPr>
          <w:rFonts w:ascii="Microsoft YaHei" w:eastAsia="Microsoft YaHei" w:hAnsi="Microsoft YaHei" w:cs="Times New Roman" w:hint="eastAsia"/>
          <w:b/>
          <w:bCs/>
          <w:color w:val="333333"/>
          <w:kern w:val="36"/>
          <w:sz w:val="54"/>
          <w:szCs w:val="54"/>
          <w:lang w:eastAsia="en-MY"/>
          <w14:ligatures w14:val="none"/>
        </w:rPr>
        <w:t>Kubernetes</w:t>
      </w:r>
      <w:proofErr w:type="spellEnd"/>
      <w:r w:rsidRPr="00AB09CD">
        <w:rPr>
          <w:rFonts w:ascii="Microsoft YaHei" w:eastAsia="Microsoft YaHei" w:hAnsi="Microsoft YaHei" w:cs="Times New Roman" w:hint="eastAsia"/>
          <w:b/>
          <w:bCs/>
          <w:color w:val="333333"/>
          <w:kern w:val="36"/>
          <w:sz w:val="54"/>
          <w:szCs w:val="54"/>
          <w:lang w:eastAsia="en-MY"/>
          <w14:ligatures w14:val="none"/>
        </w:rPr>
        <w:t xml:space="preserve"> and Containerization</w:t>
      </w:r>
    </w:p>
    <w:p w:rsidR="00AB09CD" w:rsidRPr="00AB09CD" w:rsidRDefault="00AB09CD" w:rsidP="00AB09CD">
      <w:pPr>
        <w:spacing w:before="240" w:after="240" w:line="240" w:lineRule="auto"/>
        <w:outlineLvl w:val="3"/>
        <w:rPr>
          <w:rFonts w:ascii="Microsoft YaHei" w:eastAsia="Microsoft YaHei" w:hAnsi="Microsoft YaHei" w:cs="Times New Roman" w:hint="eastAsia"/>
          <w:b/>
          <w:bCs/>
          <w:color w:val="333333"/>
          <w:kern w:val="0"/>
          <w:sz w:val="30"/>
          <w:szCs w:val="30"/>
          <w:lang w:eastAsia="en-MY"/>
          <w14:ligatures w14:val="none"/>
        </w:rPr>
      </w:pPr>
      <w:r w:rsidRPr="00AB09CD">
        <w:rPr>
          <w:rFonts w:ascii="Microsoft YaHei" w:eastAsia="Microsoft YaHei" w:hAnsi="Microsoft YaHei" w:cs="Times New Roman" w:hint="eastAsia"/>
          <w:b/>
          <w:bCs/>
          <w:color w:val="333333"/>
          <w:kern w:val="0"/>
          <w:sz w:val="30"/>
          <w:szCs w:val="30"/>
          <w:lang w:eastAsia="en-MY"/>
          <w14:ligatures w14:val="none"/>
        </w:rPr>
        <w:t>Estimated Time: 20 minutes</w:t>
      </w:r>
    </w:p>
    <w:p w:rsidR="00AB09CD" w:rsidRPr="00AB09CD" w:rsidRDefault="00AB09CD" w:rsidP="00AB09CD">
      <w:pPr>
        <w:pBdr>
          <w:bottom w:val="single" w:sz="6" w:space="4" w:color="EEEEEE"/>
        </w:pBdr>
        <w:spacing w:before="240" w:after="240" w:line="240" w:lineRule="auto"/>
        <w:outlineLvl w:val="1"/>
        <w:rPr>
          <w:rFonts w:ascii="Microsoft YaHei" w:eastAsia="Microsoft YaHei" w:hAnsi="Microsoft YaHei" w:cs="Times New Roman" w:hint="eastAsia"/>
          <w:b/>
          <w:bCs/>
          <w:color w:val="333333"/>
          <w:kern w:val="0"/>
          <w:sz w:val="42"/>
          <w:szCs w:val="42"/>
          <w:lang w:eastAsia="en-MY"/>
          <w14:ligatures w14:val="none"/>
        </w:rPr>
      </w:pPr>
      <w:r w:rsidRPr="00AB09CD">
        <w:rPr>
          <w:rFonts w:ascii="Microsoft YaHei" w:eastAsia="Microsoft YaHei" w:hAnsi="Microsoft YaHei" w:cs="Times New Roman" w:hint="eastAsia"/>
          <w:b/>
          <w:bCs/>
          <w:color w:val="333333"/>
          <w:kern w:val="0"/>
          <w:sz w:val="42"/>
          <w:szCs w:val="42"/>
          <w:lang w:eastAsia="en-MY"/>
          <w14:ligatures w14:val="none"/>
        </w:rPr>
        <w:t>Objectives</w:t>
      </w:r>
    </w:p>
    <w:p w:rsidR="00AB09CD" w:rsidRPr="00AB09CD" w:rsidRDefault="00AB09CD" w:rsidP="00AB09CD">
      <w:pPr>
        <w:spacing w:after="240" w:line="240" w:lineRule="auto"/>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color w:val="333333"/>
          <w:kern w:val="0"/>
          <w:sz w:val="21"/>
          <w:szCs w:val="21"/>
          <w:lang w:eastAsia="en-MY"/>
          <w14:ligatures w14:val="none"/>
        </w:rPr>
        <w:t>After completing this reading, you will be able to:</w:t>
      </w:r>
    </w:p>
    <w:p w:rsidR="00AB09CD" w:rsidRPr="00AB09CD" w:rsidRDefault="00AB09CD" w:rsidP="00AB09CD">
      <w:pPr>
        <w:numPr>
          <w:ilvl w:val="0"/>
          <w:numId w:val="1"/>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color w:val="333333"/>
          <w:kern w:val="0"/>
          <w:sz w:val="21"/>
          <w:szCs w:val="21"/>
          <w:lang w:eastAsia="en-MY"/>
          <w14:ligatures w14:val="none"/>
        </w:rPr>
        <w:t>Identify key challenges in the retail sector and strategies to address them</w:t>
      </w:r>
    </w:p>
    <w:p w:rsidR="00AB09CD" w:rsidRPr="00AB09CD" w:rsidRDefault="00AB09CD" w:rsidP="00AB09CD">
      <w:pPr>
        <w:numPr>
          <w:ilvl w:val="0"/>
          <w:numId w:val="1"/>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color w:val="333333"/>
          <w:kern w:val="0"/>
          <w:sz w:val="21"/>
          <w:szCs w:val="21"/>
          <w:lang w:eastAsia="en-MY"/>
          <w14:ligatures w14:val="none"/>
        </w:rPr>
        <w:t xml:space="preserve">Recognize the role of </w:t>
      </w:r>
      <w:proofErr w:type="spellStart"/>
      <w:r w:rsidRPr="00AB09CD">
        <w:rPr>
          <w:rFonts w:ascii="Microsoft YaHei" w:eastAsia="Microsoft YaHei" w:hAnsi="Microsoft YaHei" w:cs="Times New Roman" w:hint="eastAsia"/>
          <w:color w:val="333333"/>
          <w:kern w:val="0"/>
          <w:sz w:val="21"/>
          <w:szCs w:val="21"/>
          <w:lang w:eastAsia="en-MY"/>
          <w14:ligatures w14:val="none"/>
        </w:rPr>
        <w:t>Kubernetes</w:t>
      </w:r>
      <w:proofErr w:type="spellEnd"/>
      <w:r w:rsidRPr="00AB09CD">
        <w:rPr>
          <w:rFonts w:ascii="Microsoft YaHei" w:eastAsia="Microsoft YaHei" w:hAnsi="Microsoft YaHei" w:cs="Times New Roman" w:hint="eastAsia"/>
          <w:color w:val="333333"/>
          <w:kern w:val="0"/>
          <w:sz w:val="21"/>
          <w:szCs w:val="21"/>
          <w:lang w:eastAsia="en-MY"/>
          <w14:ligatures w14:val="none"/>
        </w:rPr>
        <w:t xml:space="preserve"> and containerization as a transformative solution</w:t>
      </w:r>
    </w:p>
    <w:p w:rsidR="00AB09CD" w:rsidRPr="00AB09CD" w:rsidRDefault="00AB09CD" w:rsidP="00AB09CD">
      <w:pPr>
        <w:numPr>
          <w:ilvl w:val="0"/>
          <w:numId w:val="1"/>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color w:val="333333"/>
          <w:kern w:val="0"/>
          <w:sz w:val="21"/>
          <w:szCs w:val="21"/>
          <w:lang w:eastAsia="en-MY"/>
          <w14:ligatures w14:val="none"/>
        </w:rPr>
        <w:t xml:space="preserve">Describe the impact of </w:t>
      </w:r>
      <w:proofErr w:type="spellStart"/>
      <w:r w:rsidRPr="00AB09CD">
        <w:rPr>
          <w:rFonts w:ascii="Microsoft YaHei" w:eastAsia="Microsoft YaHei" w:hAnsi="Microsoft YaHei" w:cs="Times New Roman" w:hint="eastAsia"/>
          <w:color w:val="333333"/>
          <w:kern w:val="0"/>
          <w:sz w:val="21"/>
          <w:szCs w:val="21"/>
          <w:lang w:eastAsia="en-MY"/>
          <w14:ligatures w14:val="none"/>
        </w:rPr>
        <w:t>Kubernetes</w:t>
      </w:r>
      <w:proofErr w:type="spellEnd"/>
      <w:r w:rsidRPr="00AB09CD">
        <w:rPr>
          <w:rFonts w:ascii="Microsoft YaHei" w:eastAsia="Microsoft YaHei" w:hAnsi="Microsoft YaHei" w:cs="Times New Roman" w:hint="eastAsia"/>
          <w:color w:val="333333"/>
          <w:kern w:val="0"/>
          <w:sz w:val="21"/>
          <w:szCs w:val="21"/>
          <w:lang w:eastAsia="en-MY"/>
          <w14:ligatures w14:val="none"/>
        </w:rPr>
        <w:t xml:space="preserve"> and containerization on retail</w:t>
      </w:r>
    </w:p>
    <w:p w:rsidR="00AB09CD" w:rsidRPr="00AB09CD" w:rsidRDefault="00AB09CD" w:rsidP="00AB09CD">
      <w:pPr>
        <w:pBdr>
          <w:bottom w:val="single" w:sz="6" w:space="4" w:color="EEEEEE"/>
        </w:pBdr>
        <w:spacing w:before="240" w:after="240" w:line="240" w:lineRule="auto"/>
        <w:outlineLvl w:val="1"/>
        <w:rPr>
          <w:rFonts w:ascii="Microsoft YaHei" w:eastAsia="Microsoft YaHei" w:hAnsi="Microsoft YaHei" w:cs="Times New Roman" w:hint="eastAsia"/>
          <w:b/>
          <w:bCs/>
          <w:color w:val="333333"/>
          <w:kern w:val="0"/>
          <w:sz w:val="42"/>
          <w:szCs w:val="42"/>
          <w:lang w:eastAsia="en-MY"/>
          <w14:ligatures w14:val="none"/>
        </w:rPr>
      </w:pPr>
      <w:r w:rsidRPr="00AB09CD">
        <w:rPr>
          <w:rFonts w:ascii="Microsoft YaHei" w:eastAsia="Microsoft YaHei" w:hAnsi="Microsoft YaHei" w:cs="Times New Roman" w:hint="eastAsia"/>
          <w:b/>
          <w:bCs/>
          <w:color w:val="333333"/>
          <w:kern w:val="0"/>
          <w:sz w:val="42"/>
          <w:szCs w:val="42"/>
          <w:lang w:eastAsia="en-MY"/>
          <w14:ligatures w14:val="none"/>
        </w:rPr>
        <w:t>Critical Hurdles in the Retail Sector</w:t>
      </w:r>
    </w:p>
    <w:p w:rsidR="00AB09CD" w:rsidRPr="00AB09CD" w:rsidRDefault="00AB09CD" w:rsidP="00AB09CD">
      <w:pPr>
        <w:spacing w:after="240" w:line="240" w:lineRule="auto"/>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color w:val="333333"/>
          <w:kern w:val="0"/>
          <w:sz w:val="21"/>
          <w:szCs w:val="21"/>
          <w:lang w:eastAsia="en-MY"/>
          <w14:ligatures w14:val="none"/>
        </w:rPr>
        <w:t>In the fast-paced and fiercely competitive field of retail, digital infrastructure plays a pivotal role in facilitating seamless operations across both in-store and online channels. With the growing demand for seamless shopping experiences and the need to handle large traffic spikes during peak seasons, retailers face significant IT challenges. These include scalability issues, slow deployment processes, inefficient resource utilization, and inadequate disaster recovery mechanisms.</w:t>
      </w:r>
    </w:p>
    <w:p w:rsidR="00AB09CD" w:rsidRPr="00AB09CD" w:rsidRDefault="00AB09CD" w:rsidP="00AB09CD">
      <w:pPr>
        <w:pBdr>
          <w:bottom w:val="single" w:sz="6" w:space="4" w:color="EEEEEE"/>
        </w:pBdr>
        <w:spacing w:before="240" w:after="240" w:line="240" w:lineRule="auto"/>
        <w:outlineLvl w:val="1"/>
        <w:rPr>
          <w:rFonts w:ascii="Microsoft YaHei" w:eastAsia="Microsoft YaHei" w:hAnsi="Microsoft YaHei" w:cs="Times New Roman" w:hint="eastAsia"/>
          <w:b/>
          <w:bCs/>
          <w:color w:val="333333"/>
          <w:kern w:val="0"/>
          <w:sz w:val="42"/>
          <w:szCs w:val="42"/>
          <w:lang w:eastAsia="en-MY"/>
          <w14:ligatures w14:val="none"/>
        </w:rPr>
      </w:pPr>
      <w:r w:rsidRPr="00AB09CD">
        <w:rPr>
          <w:rFonts w:ascii="Microsoft YaHei" w:eastAsia="Microsoft YaHei" w:hAnsi="Microsoft YaHei" w:cs="Times New Roman" w:hint="eastAsia"/>
          <w:b/>
          <w:bCs/>
          <w:color w:val="333333"/>
          <w:kern w:val="0"/>
          <w:sz w:val="42"/>
          <w:szCs w:val="42"/>
          <w:lang w:eastAsia="en-MY"/>
          <w14:ligatures w14:val="none"/>
        </w:rPr>
        <w:t>Let's delve into each of these challenges individually:</w:t>
      </w:r>
    </w:p>
    <w:p w:rsidR="00AB09CD" w:rsidRPr="00AB09CD" w:rsidRDefault="00AB09CD" w:rsidP="00AB09CD">
      <w:pPr>
        <w:numPr>
          <w:ilvl w:val="0"/>
          <w:numId w:val="2"/>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AB09CD">
        <w:rPr>
          <w:rFonts w:ascii="Consolas" w:eastAsia="Times New Roman" w:hAnsi="Consolas" w:cs="Courier New"/>
          <w:color w:val="E83E8C"/>
          <w:kern w:val="0"/>
          <w:sz w:val="21"/>
          <w:szCs w:val="21"/>
          <w:bdr w:val="single" w:sz="6" w:space="2" w:color="DDDDDD" w:frame="1"/>
          <w:shd w:val="clear" w:color="auto" w:fill="F6F6F6"/>
          <w:lang w:eastAsia="en-MY"/>
          <w14:ligatures w14:val="none"/>
        </w:rPr>
        <w:t>Scalability issues</w:t>
      </w:r>
    </w:p>
    <w:p w:rsidR="00AB09CD" w:rsidRPr="00AB09CD" w:rsidRDefault="00AB09CD" w:rsidP="00AB09CD">
      <w:pPr>
        <w:spacing w:before="240" w:after="240" w:line="240" w:lineRule="auto"/>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color w:val="333333"/>
          <w:kern w:val="0"/>
          <w:sz w:val="21"/>
          <w:szCs w:val="21"/>
          <w:lang w:eastAsia="en-MY"/>
          <w14:ligatures w14:val="none"/>
        </w:rPr>
        <w:t>Retail platforms often struggle to manage sudden surges in traffic during sales events or holiday seasons. Traditional systems are not designed to scale efficiently, leading to performance issues and downtime.</w:t>
      </w:r>
    </w:p>
    <w:p w:rsidR="00AB09CD" w:rsidRPr="00AB09CD" w:rsidRDefault="00AB09CD" w:rsidP="00AB09CD">
      <w:pPr>
        <w:numPr>
          <w:ilvl w:val="0"/>
          <w:numId w:val="2"/>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AB09CD">
        <w:rPr>
          <w:rFonts w:ascii="Consolas" w:eastAsia="Times New Roman" w:hAnsi="Consolas" w:cs="Courier New"/>
          <w:color w:val="E83E8C"/>
          <w:kern w:val="0"/>
          <w:sz w:val="21"/>
          <w:szCs w:val="21"/>
          <w:bdr w:val="single" w:sz="6" w:space="2" w:color="DDDDDD" w:frame="1"/>
          <w:shd w:val="clear" w:color="auto" w:fill="F6F6F6"/>
          <w:lang w:eastAsia="en-MY"/>
          <w14:ligatures w14:val="none"/>
        </w:rPr>
        <w:lastRenderedPageBreak/>
        <w:t>Deployment bottlenecks</w:t>
      </w:r>
    </w:p>
    <w:p w:rsidR="00AB09CD" w:rsidRPr="00AB09CD" w:rsidRDefault="00AB09CD" w:rsidP="00AB09CD">
      <w:pPr>
        <w:spacing w:before="240" w:after="240" w:line="240" w:lineRule="auto"/>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color w:val="333333"/>
          <w:kern w:val="0"/>
          <w:sz w:val="21"/>
          <w:szCs w:val="21"/>
          <w:lang w:eastAsia="en-MY"/>
          <w14:ligatures w14:val="none"/>
        </w:rPr>
        <w:t>Introducing new features and updates can be slow and cumbersome. Retail websites must frequently introduce new offers or sales to keep customers engaged. However, making these changes can be a slow and challenging process. Retailers need to ensure minimal disruption to services while deploying changes.</w:t>
      </w:r>
    </w:p>
    <w:p w:rsidR="00AB09CD" w:rsidRPr="00AB09CD" w:rsidRDefault="00AB09CD" w:rsidP="00AB09CD">
      <w:pPr>
        <w:numPr>
          <w:ilvl w:val="0"/>
          <w:numId w:val="2"/>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AB09CD">
        <w:rPr>
          <w:rFonts w:ascii="Consolas" w:eastAsia="Times New Roman" w:hAnsi="Consolas" w:cs="Courier New"/>
          <w:color w:val="E83E8C"/>
          <w:kern w:val="0"/>
          <w:sz w:val="21"/>
          <w:szCs w:val="21"/>
          <w:bdr w:val="single" w:sz="6" w:space="2" w:color="DDDDDD" w:frame="1"/>
          <w:shd w:val="clear" w:color="auto" w:fill="F6F6F6"/>
          <w:lang w:eastAsia="en-MY"/>
          <w14:ligatures w14:val="none"/>
        </w:rPr>
        <w:t>Resource utilization</w:t>
      </w:r>
    </w:p>
    <w:p w:rsidR="00AB09CD" w:rsidRPr="00AB09CD" w:rsidRDefault="00AB09CD" w:rsidP="00AB09CD">
      <w:pPr>
        <w:spacing w:before="240" w:after="240" w:line="240" w:lineRule="auto"/>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color w:val="333333"/>
          <w:kern w:val="0"/>
          <w:sz w:val="21"/>
          <w:szCs w:val="21"/>
          <w:lang w:eastAsia="en-MY"/>
          <w14:ligatures w14:val="none"/>
        </w:rPr>
        <w:t>Striking the right balance between over-provisioning and underutilization of resources poses a significant challenge. Poor resource management not only drives up operational costs but also wastes computing power, compounding the problem further.</w:t>
      </w:r>
    </w:p>
    <w:p w:rsidR="00AB09CD" w:rsidRPr="00AB09CD" w:rsidRDefault="00AB09CD" w:rsidP="00AB09CD">
      <w:pPr>
        <w:numPr>
          <w:ilvl w:val="0"/>
          <w:numId w:val="2"/>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AB09CD">
        <w:rPr>
          <w:rFonts w:ascii="Consolas" w:eastAsia="Times New Roman" w:hAnsi="Consolas" w:cs="Courier New"/>
          <w:color w:val="E83E8C"/>
          <w:kern w:val="0"/>
          <w:sz w:val="21"/>
          <w:szCs w:val="21"/>
          <w:bdr w:val="single" w:sz="6" w:space="2" w:color="DDDDDD" w:frame="1"/>
          <w:shd w:val="clear" w:color="auto" w:fill="F6F6F6"/>
          <w:lang w:eastAsia="en-MY"/>
          <w14:ligatures w14:val="none"/>
        </w:rPr>
        <w:t>Disaster recovery</w:t>
      </w:r>
    </w:p>
    <w:p w:rsidR="00AB09CD" w:rsidRPr="00AB09CD" w:rsidRDefault="00AB09CD" w:rsidP="00AB09CD">
      <w:pPr>
        <w:spacing w:before="240" w:after="240" w:line="240" w:lineRule="auto"/>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color w:val="333333"/>
          <w:kern w:val="0"/>
          <w:sz w:val="21"/>
          <w:szCs w:val="21"/>
          <w:lang w:eastAsia="en-MY"/>
          <w14:ligatures w14:val="none"/>
        </w:rPr>
        <w:t>Though every organization has a Disaster Recovery Plan and a Business Continuity Plan in place, many retailers lack robust strategies, leaving them vulnerable to significant losses during system failures. Ensuring business continuity during outages is critical.</w:t>
      </w:r>
    </w:p>
    <w:p w:rsidR="00AB09CD" w:rsidRPr="00AB09CD" w:rsidRDefault="00AB09CD" w:rsidP="00AB09CD">
      <w:pPr>
        <w:spacing w:before="240" w:after="240" w:line="240" w:lineRule="auto"/>
        <w:outlineLvl w:val="2"/>
        <w:rPr>
          <w:rFonts w:ascii="Microsoft YaHei" w:eastAsia="Microsoft YaHei" w:hAnsi="Microsoft YaHei" w:cs="Times New Roman" w:hint="eastAsia"/>
          <w:b/>
          <w:bCs/>
          <w:color w:val="333333"/>
          <w:kern w:val="0"/>
          <w:sz w:val="36"/>
          <w:szCs w:val="36"/>
          <w:lang w:eastAsia="en-MY"/>
          <w14:ligatures w14:val="none"/>
        </w:rPr>
      </w:pPr>
      <w:r w:rsidRPr="00AB09CD">
        <w:rPr>
          <w:rFonts w:ascii="Microsoft YaHei" w:eastAsia="Microsoft YaHei" w:hAnsi="Microsoft YaHei" w:cs="Times New Roman" w:hint="eastAsia"/>
          <w:b/>
          <w:bCs/>
          <w:color w:val="333333"/>
          <w:kern w:val="0"/>
          <w:sz w:val="36"/>
          <w:szCs w:val="36"/>
          <w:lang w:eastAsia="en-MY"/>
          <w14:ligatures w14:val="none"/>
        </w:rPr>
        <w:t>Now, let's explore some strategic goals to address these challenges:</w:t>
      </w:r>
    </w:p>
    <w:p w:rsidR="00AB09CD" w:rsidRPr="00AB09CD" w:rsidRDefault="00AB09CD" w:rsidP="00AB09CD">
      <w:pPr>
        <w:numPr>
          <w:ilvl w:val="0"/>
          <w:numId w:val="3"/>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AB09CD">
        <w:rPr>
          <w:rFonts w:ascii="Consolas" w:eastAsia="Times New Roman" w:hAnsi="Consolas" w:cs="Courier New"/>
          <w:color w:val="E83E8C"/>
          <w:kern w:val="0"/>
          <w:sz w:val="21"/>
          <w:szCs w:val="21"/>
          <w:bdr w:val="single" w:sz="6" w:space="2" w:color="DDDDDD" w:frame="1"/>
          <w:shd w:val="clear" w:color="auto" w:fill="F6F6F6"/>
          <w:lang w:eastAsia="en-MY"/>
          <w14:ligatures w14:val="none"/>
        </w:rPr>
        <w:t>Enhance scalability performance</w:t>
      </w:r>
    </w:p>
    <w:p w:rsidR="00AB09CD" w:rsidRPr="00AB09CD" w:rsidRDefault="00AB09CD" w:rsidP="00AB09CD">
      <w:pPr>
        <w:spacing w:before="240" w:after="240" w:line="240" w:lineRule="auto"/>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color w:val="333333"/>
          <w:kern w:val="0"/>
          <w:sz w:val="21"/>
          <w:szCs w:val="21"/>
          <w:lang w:eastAsia="en-MY"/>
          <w14:ligatures w14:val="none"/>
        </w:rPr>
        <w:t>Develop a flexible infrastructure that can dynamically scale to accommodate fluctuating loads while maintaining optimal performance.</w:t>
      </w:r>
    </w:p>
    <w:p w:rsidR="00AB09CD" w:rsidRPr="00AB09CD" w:rsidRDefault="00AB09CD" w:rsidP="00AB09CD">
      <w:pPr>
        <w:numPr>
          <w:ilvl w:val="0"/>
          <w:numId w:val="3"/>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AB09CD">
        <w:rPr>
          <w:rFonts w:ascii="Consolas" w:eastAsia="Times New Roman" w:hAnsi="Consolas" w:cs="Courier New"/>
          <w:color w:val="E83E8C"/>
          <w:kern w:val="0"/>
          <w:sz w:val="21"/>
          <w:szCs w:val="21"/>
          <w:bdr w:val="single" w:sz="6" w:space="2" w:color="DDDDDD" w:frame="1"/>
          <w:shd w:val="clear" w:color="auto" w:fill="F6F6F6"/>
          <w:lang w:eastAsia="en-MY"/>
          <w14:ligatures w14:val="none"/>
        </w:rPr>
        <w:t>Accelerate deployment cycles</w:t>
      </w:r>
    </w:p>
    <w:p w:rsidR="00AB09CD" w:rsidRPr="00AB09CD" w:rsidRDefault="00AB09CD" w:rsidP="00AB09CD">
      <w:pPr>
        <w:spacing w:before="240" w:after="240" w:line="240" w:lineRule="auto"/>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color w:val="333333"/>
          <w:kern w:val="0"/>
          <w:sz w:val="21"/>
          <w:szCs w:val="21"/>
          <w:lang w:eastAsia="en-MY"/>
          <w14:ligatures w14:val="none"/>
        </w:rPr>
        <w:t>Establish an efficient deployment process to smoothly introduce new features and updates with minimal downtime and service interruptions.</w:t>
      </w:r>
    </w:p>
    <w:p w:rsidR="00AB09CD" w:rsidRPr="00AB09CD" w:rsidRDefault="00AB09CD" w:rsidP="00AB09CD">
      <w:pPr>
        <w:numPr>
          <w:ilvl w:val="0"/>
          <w:numId w:val="3"/>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AB09CD">
        <w:rPr>
          <w:rFonts w:ascii="Consolas" w:eastAsia="Times New Roman" w:hAnsi="Consolas" w:cs="Courier New"/>
          <w:color w:val="E83E8C"/>
          <w:kern w:val="0"/>
          <w:sz w:val="21"/>
          <w:szCs w:val="21"/>
          <w:bdr w:val="single" w:sz="6" w:space="2" w:color="DDDDDD" w:frame="1"/>
          <w:shd w:val="clear" w:color="auto" w:fill="F6F6F6"/>
          <w:lang w:eastAsia="en-MY"/>
          <w14:ligatures w14:val="none"/>
        </w:rPr>
        <w:t>Optimize resource utilization</w:t>
      </w:r>
    </w:p>
    <w:p w:rsidR="00AB09CD" w:rsidRPr="00AB09CD" w:rsidRDefault="00AB09CD" w:rsidP="00AB09CD">
      <w:pPr>
        <w:spacing w:before="240" w:after="240" w:line="240" w:lineRule="auto"/>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color w:val="333333"/>
          <w:kern w:val="0"/>
          <w:sz w:val="21"/>
          <w:szCs w:val="21"/>
          <w:lang w:eastAsia="en-MY"/>
          <w14:ligatures w14:val="none"/>
        </w:rPr>
        <w:t>Enhance resource management practices to drive cost savings and operational efficiency.</w:t>
      </w:r>
    </w:p>
    <w:p w:rsidR="00AB09CD" w:rsidRPr="00AB09CD" w:rsidRDefault="00AB09CD" w:rsidP="00AB09CD">
      <w:pPr>
        <w:numPr>
          <w:ilvl w:val="0"/>
          <w:numId w:val="3"/>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AB09CD">
        <w:rPr>
          <w:rFonts w:ascii="Consolas" w:eastAsia="Times New Roman" w:hAnsi="Consolas" w:cs="Courier New"/>
          <w:color w:val="E83E8C"/>
          <w:kern w:val="0"/>
          <w:sz w:val="21"/>
          <w:szCs w:val="21"/>
          <w:bdr w:val="single" w:sz="6" w:space="2" w:color="DDDDDD" w:frame="1"/>
          <w:shd w:val="clear" w:color="auto" w:fill="F6F6F6"/>
          <w:lang w:eastAsia="en-MY"/>
          <w14:ligatures w14:val="none"/>
        </w:rPr>
        <w:t>Strengthen disaster recovery</w:t>
      </w:r>
    </w:p>
    <w:p w:rsidR="00AB09CD" w:rsidRPr="00AB09CD" w:rsidRDefault="00AB09CD" w:rsidP="00AB09CD">
      <w:pPr>
        <w:spacing w:before="240" w:after="240" w:line="240" w:lineRule="auto"/>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color w:val="333333"/>
          <w:kern w:val="0"/>
          <w:sz w:val="21"/>
          <w:szCs w:val="21"/>
          <w:lang w:eastAsia="en-MY"/>
          <w14:ligatures w14:val="none"/>
        </w:rPr>
        <w:t>Create a reliable disaster recovery plan to reduce downtime and maintain uninterrupted operations.</w:t>
      </w:r>
    </w:p>
    <w:p w:rsidR="00AB09CD" w:rsidRPr="00AB09CD" w:rsidRDefault="00AB09CD" w:rsidP="00AB09CD">
      <w:pPr>
        <w:spacing w:before="240" w:after="240" w:line="240" w:lineRule="auto"/>
        <w:outlineLvl w:val="2"/>
        <w:rPr>
          <w:rFonts w:ascii="Microsoft YaHei" w:eastAsia="Microsoft YaHei" w:hAnsi="Microsoft YaHei" w:cs="Times New Roman" w:hint="eastAsia"/>
          <w:b/>
          <w:bCs/>
          <w:color w:val="333333"/>
          <w:kern w:val="0"/>
          <w:sz w:val="36"/>
          <w:szCs w:val="36"/>
          <w:lang w:eastAsia="en-MY"/>
          <w14:ligatures w14:val="none"/>
        </w:rPr>
      </w:pPr>
      <w:r w:rsidRPr="00AB09CD">
        <w:rPr>
          <w:rFonts w:ascii="Microsoft YaHei" w:eastAsia="Microsoft YaHei" w:hAnsi="Microsoft YaHei" w:cs="Times New Roman" w:hint="eastAsia"/>
          <w:b/>
          <w:bCs/>
          <w:color w:val="333333"/>
          <w:kern w:val="0"/>
          <w:sz w:val="36"/>
          <w:szCs w:val="36"/>
          <w:lang w:eastAsia="en-MY"/>
          <w14:ligatures w14:val="none"/>
        </w:rPr>
        <w:lastRenderedPageBreak/>
        <w:t xml:space="preserve">Transformative solutions: Leveraging </w:t>
      </w:r>
      <w:proofErr w:type="spellStart"/>
      <w:r w:rsidRPr="00AB09CD">
        <w:rPr>
          <w:rFonts w:ascii="Microsoft YaHei" w:eastAsia="Microsoft YaHei" w:hAnsi="Microsoft YaHei" w:cs="Times New Roman" w:hint="eastAsia"/>
          <w:b/>
          <w:bCs/>
          <w:color w:val="333333"/>
          <w:kern w:val="0"/>
          <w:sz w:val="36"/>
          <w:szCs w:val="36"/>
          <w:lang w:eastAsia="en-MY"/>
          <w14:ligatures w14:val="none"/>
        </w:rPr>
        <w:t>Kubernetes</w:t>
      </w:r>
      <w:proofErr w:type="spellEnd"/>
      <w:r w:rsidRPr="00AB09CD">
        <w:rPr>
          <w:rFonts w:ascii="Microsoft YaHei" w:eastAsia="Microsoft YaHei" w:hAnsi="Microsoft YaHei" w:cs="Times New Roman" w:hint="eastAsia"/>
          <w:b/>
          <w:bCs/>
          <w:color w:val="333333"/>
          <w:kern w:val="0"/>
          <w:sz w:val="36"/>
          <w:szCs w:val="36"/>
          <w:lang w:eastAsia="en-MY"/>
          <w14:ligatures w14:val="none"/>
        </w:rPr>
        <w:t xml:space="preserve"> and containerization</w:t>
      </w:r>
    </w:p>
    <w:p w:rsidR="00AB09CD" w:rsidRPr="00AB09CD" w:rsidRDefault="00AB09CD" w:rsidP="00AB09CD">
      <w:pPr>
        <w:numPr>
          <w:ilvl w:val="0"/>
          <w:numId w:val="4"/>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AB09CD">
        <w:rPr>
          <w:rFonts w:ascii="Consolas" w:eastAsia="Times New Roman" w:hAnsi="Consolas" w:cs="Courier New"/>
          <w:color w:val="E83E8C"/>
          <w:kern w:val="0"/>
          <w:sz w:val="21"/>
          <w:szCs w:val="21"/>
          <w:bdr w:val="single" w:sz="6" w:space="2" w:color="DDDDDD" w:frame="1"/>
          <w:shd w:val="clear" w:color="auto" w:fill="F6F6F6"/>
          <w:lang w:eastAsia="en-MY"/>
          <w14:ligatures w14:val="none"/>
        </w:rPr>
        <w:t xml:space="preserve">Transition to </w:t>
      </w:r>
      <w:proofErr w:type="spellStart"/>
      <w:r w:rsidRPr="00AB09CD">
        <w:rPr>
          <w:rFonts w:ascii="Consolas" w:eastAsia="Times New Roman" w:hAnsi="Consolas" w:cs="Courier New"/>
          <w:color w:val="E83E8C"/>
          <w:kern w:val="0"/>
          <w:sz w:val="21"/>
          <w:szCs w:val="21"/>
          <w:bdr w:val="single" w:sz="6" w:space="2" w:color="DDDDDD" w:frame="1"/>
          <w:shd w:val="clear" w:color="auto" w:fill="F6F6F6"/>
          <w:lang w:eastAsia="en-MY"/>
          <w14:ligatures w14:val="none"/>
        </w:rPr>
        <w:t>microservices</w:t>
      </w:r>
      <w:proofErr w:type="spellEnd"/>
      <w:r w:rsidRPr="00AB09CD">
        <w:rPr>
          <w:rFonts w:ascii="Consolas" w:eastAsia="Times New Roman" w:hAnsi="Consolas" w:cs="Courier New"/>
          <w:color w:val="E83E8C"/>
          <w:kern w:val="0"/>
          <w:sz w:val="21"/>
          <w:szCs w:val="21"/>
          <w:bdr w:val="single" w:sz="6" w:space="2" w:color="DDDDDD" w:frame="1"/>
          <w:shd w:val="clear" w:color="auto" w:fill="F6F6F6"/>
          <w:lang w:eastAsia="en-MY"/>
          <w14:ligatures w14:val="none"/>
        </w:rPr>
        <w:t xml:space="preserve"> architecture</w:t>
      </w:r>
    </w:p>
    <w:p w:rsidR="00AB09CD" w:rsidRPr="00AB09CD" w:rsidRDefault="00AB09CD" w:rsidP="00AB09CD">
      <w:pPr>
        <w:numPr>
          <w:ilvl w:val="0"/>
          <w:numId w:val="5"/>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color w:val="333333"/>
          <w:kern w:val="0"/>
          <w:sz w:val="21"/>
          <w:szCs w:val="21"/>
          <w:lang w:eastAsia="en-MY"/>
          <w14:ligatures w14:val="none"/>
        </w:rPr>
        <w:t xml:space="preserve">Breaking down large applications into smaller, independent </w:t>
      </w:r>
      <w:proofErr w:type="spellStart"/>
      <w:r w:rsidRPr="00AB09CD">
        <w:rPr>
          <w:rFonts w:ascii="Microsoft YaHei" w:eastAsia="Microsoft YaHei" w:hAnsi="Microsoft YaHei" w:cs="Times New Roman" w:hint="eastAsia"/>
          <w:color w:val="333333"/>
          <w:kern w:val="0"/>
          <w:sz w:val="21"/>
          <w:szCs w:val="21"/>
          <w:lang w:eastAsia="en-MY"/>
          <w14:ligatures w14:val="none"/>
        </w:rPr>
        <w:t>microservices</w:t>
      </w:r>
      <w:proofErr w:type="spellEnd"/>
      <w:r w:rsidRPr="00AB09CD">
        <w:rPr>
          <w:rFonts w:ascii="Microsoft YaHei" w:eastAsia="Microsoft YaHei" w:hAnsi="Microsoft YaHei" w:cs="Times New Roman" w:hint="eastAsia"/>
          <w:color w:val="333333"/>
          <w:kern w:val="0"/>
          <w:sz w:val="21"/>
          <w:szCs w:val="21"/>
          <w:lang w:eastAsia="en-MY"/>
          <w14:ligatures w14:val="none"/>
        </w:rPr>
        <w:t xml:space="preserve"> allows for flexible and scalable application development. It is possible to develop, implement, and scale each </w:t>
      </w:r>
      <w:proofErr w:type="spellStart"/>
      <w:r w:rsidRPr="00AB09CD">
        <w:rPr>
          <w:rFonts w:ascii="Microsoft YaHei" w:eastAsia="Microsoft YaHei" w:hAnsi="Microsoft YaHei" w:cs="Times New Roman" w:hint="eastAsia"/>
          <w:color w:val="333333"/>
          <w:kern w:val="0"/>
          <w:sz w:val="21"/>
          <w:szCs w:val="21"/>
          <w:lang w:eastAsia="en-MY"/>
          <w14:ligatures w14:val="none"/>
        </w:rPr>
        <w:t>microservice</w:t>
      </w:r>
      <w:proofErr w:type="spellEnd"/>
      <w:r w:rsidRPr="00AB09CD">
        <w:rPr>
          <w:rFonts w:ascii="Microsoft YaHei" w:eastAsia="Microsoft YaHei" w:hAnsi="Microsoft YaHei" w:cs="Times New Roman" w:hint="eastAsia"/>
          <w:color w:val="333333"/>
          <w:kern w:val="0"/>
          <w:sz w:val="21"/>
          <w:szCs w:val="21"/>
          <w:lang w:eastAsia="en-MY"/>
          <w14:ligatures w14:val="none"/>
        </w:rPr>
        <w:t xml:space="preserve"> independently.</w:t>
      </w:r>
    </w:p>
    <w:p w:rsidR="00AB09CD" w:rsidRPr="00AB09CD" w:rsidRDefault="00AB09CD" w:rsidP="00AB09CD">
      <w:pPr>
        <w:numPr>
          <w:ilvl w:val="0"/>
          <w:numId w:val="5"/>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color w:val="333333"/>
          <w:kern w:val="0"/>
          <w:sz w:val="21"/>
          <w:szCs w:val="21"/>
          <w:lang w:eastAsia="en-MY"/>
          <w14:ligatures w14:val="none"/>
        </w:rPr>
        <w:t xml:space="preserve">Using </w:t>
      </w:r>
      <w:proofErr w:type="spellStart"/>
      <w:r w:rsidRPr="00AB09CD">
        <w:rPr>
          <w:rFonts w:ascii="Microsoft YaHei" w:eastAsia="Microsoft YaHei" w:hAnsi="Microsoft YaHei" w:cs="Times New Roman" w:hint="eastAsia"/>
          <w:color w:val="333333"/>
          <w:kern w:val="0"/>
          <w:sz w:val="21"/>
          <w:szCs w:val="21"/>
          <w:lang w:eastAsia="en-MY"/>
          <w14:ligatures w14:val="none"/>
        </w:rPr>
        <w:t>Docker</w:t>
      </w:r>
      <w:proofErr w:type="spellEnd"/>
      <w:r w:rsidRPr="00AB09CD">
        <w:rPr>
          <w:rFonts w:ascii="Microsoft YaHei" w:eastAsia="Microsoft YaHei" w:hAnsi="Microsoft YaHei" w:cs="Times New Roman" w:hint="eastAsia"/>
          <w:color w:val="333333"/>
          <w:kern w:val="0"/>
          <w:sz w:val="21"/>
          <w:szCs w:val="21"/>
          <w:lang w:eastAsia="en-MY"/>
          <w14:ligatures w14:val="none"/>
        </w:rPr>
        <w:t xml:space="preserve"> to containerize these </w:t>
      </w:r>
      <w:proofErr w:type="spellStart"/>
      <w:r w:rsidRPr="00AB09CD">
        <w:rPr>
          <w:rFonts w:ascii="Microsoft YaHei" w:eastAsia="Microsoft YaHei" w:hAnsi="Microsoft YaHei" w:cs="Times New Roman" w:hint="eastAsia"/>
          <w:color w:val="333333"/>
          <w:kern w:val="0"/>
          <w:sz w:val="21"/>
          <w:szCs w:val="21"/>
          <w:lang w:eastAsia="en-MY"/>
          <w14:ligatures w14:val="none"/>
        </w:rPr>
        <w:t>microservices</w:t>
      </w:r>
      <w:proofErr w:type="spellEnd"/>
      <w:r w:rsidRPr="00AB09CD">
        <w:rPr>
          <w:rFonts w:ascii="Microsoft YaHei" w:eastAsia="Microsoft YaHei" w:hAnsi="Microsoft YaHei" w:cs="Times New Roman" w:hint="eastAsia"/>
          <w:color w:val="333333"/>
          <w:kern w:val="0"/>
          <w:sz w:val="21"/>
          <w:szCs w:val="21"/>
          <w:lang w:eastAsia="en-MY"/>
          <w14:ligatures w14:val="none"/>
        </w:rPr>
        <w:t xml:space="preserve"> ensures consistency across development, testing, and production environments.</w:t>
      </w:r>
    </w:p>
    <w:p w:rsidR="00AB09CD" w:rsidRPr="00AB09CD" w:rsidRDefault="00AB09CD" w:rsidP="00AB09CD">
      <w:pPr>
        <w:numPr>
          <w:ilvl w:val="0"/>
          <w:numId w:val="6"/>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proofErr w:type="spellStart"/>
      <w:r w:rsidRPr="00AB09CD">
        <w:rPr>
          <w:rFonts w:ascii="Consolas" w:eastAsia="Times New Roman" w:hAnsi="Consolas" w:cs="Courier New"/>
          <w:color w:val="E83E8C"/>
          <w:kern w:val="0"/>
          <w:sz w:val="21"/>
          <w:szCs w:val="21"/>
          <w:bdr w:val="single" w:sz="6" w:space="2" w:color="DDDDDD" w:frame="1"/>
          <w:shd w:val="clear" w:color="auto" w:fill="F6F6F6"/>
          <w:lang w:eastAsia="en-MY"/>
          <w14:ligatures w14:val="none"/>
        </w:rPr>
        <w:t>Kubernetes</w:t>
      </w:r>
      <w:proofErr w:type="spellEnd"/>
      <w:r w:rsidRPr="00AB09CD">
        <w:rPr>
          <w:rFonts w:ascii="Consolas" w:eastAsia="Times New Roman" w:hAnsi="Consolas" w:cs="Courier New"/>
          <w:color w:val="E83E8C"/>
          <w:kern w:val="0"/>
          <w:sz w:val="21"/>
          <w:szCs w:val="21"/>
          <w:bdr w:val="single" w:sz="6" w:space="2" w:color="DDDDDD" w:frame="1"/>
          <w:shd w:val="clear" w:color="auto" w:fill="F6F6F6"/>
          <w:lang w:eastAsia="en-MY"/>
          <w14:ligatures w14:val="none"/>
        </w:rPr>
        <w:t xml:space="preserve"> for orchestration</w:t>
      </w:r>
    </w:p>
    <w:p w:rsidR="00AB09CD" w:rsidRPr="00AB09CD" w:rsidRDefault="00AB09CD" w:rsidP="00AB09CD">
      <w:pPr>
        <w:numPr>
          <w:ilvl w:val="0"/>
          <w:numId w:val="7"/>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b/>
          <w:bCs/>
          <w:color w:val="333333"/>
          <w:kern w:val="0"/>
          <w:sz w:val="21"/>
          <w:szCs w:val="21"/>
          <w:lang w:eastAsia="en-MY"/>
          <w14:ligatures w14:val="none"/>
        </w:rPr>
        <w:t>Orchestration</w:t>
      </w:r>
      <w:r w:rsidRPr="00AB09CD">
        <w:rPr>
          <w:rFonts w:ascii="Microsoft YaHei" w:eastAsia="Microsoft YaHei" w:hAnsi="Microsoft YaHei" w:cs="Times New Roman" w:hint="eastAsia"/>
          <w:color w:val="333333"/>
          <w:kern w:val="0"/>
          <w:sz w:val="21"/>
          <w:szCs w:val="21"/>
          <w:lang w:eastAsia="en-MY"/>
          <w14:ligatures w14:val="none"/>
        </w:rPr>
        <w:t xml:space="preserve">: </w:t>
      </w:r>
      <w:proofErr w:type="spellStart"/>
      <w:r w:rsidRPr="00AB09CD">
        <w:rPr>
          <w:rFonts w:ascii="Microsoft YaHei" w:eastAsia="Microsoft YaHei" w:hAnsi="Microsoft YaHei" w:cs="Times New Roman" w:hint="eastAsia"/>
          <w:color w:val="333333"/>
          <w:kern w:val="0"/>
          <w:sz w:val="21"/>
          <w:szCs w:val="21"/>
          <w:lang w:eastAsia="en-MY"/>
          <w14:ligatures w14:val="none"/>
        </w:rPr>
        <w:t>Kubernetes</w:t>
      </w:r>
      <w:proofErr w:type="spellEnd"/>
      <w:r w:rsidRPr="00AB09CD">
        <w:rPr>
          <w:rFonts w:ascii="Microsoft YaHei" w:eastAsia="Microsoft YaHei" w:hAnsi="Microsoft YaHei" w:cs="Times New Roman" w:hint="eastAsia"/>
          <w:color w:val="333333"/>
          <w:kern w:val="0"/>
          <w:sz w:val="21"/>
          <w:szCs w:val="21"/>
          <w:lang w:eastAsia="en-MY"/>
          <w14:ligatures w14:val="none"/>
        </w:rPr>
        <w:t xml:space="preserve"> manages the deployment, scaling, and operation of containerized applications, providing an efficient and automated way to handle the infrastructure.</w:t>
      </w:r>
    </w:p>
    <w:p w:rsidR="00AB09CD" w:rsidRPr="00AB09CD" w:rsidRDefault="00AB09CD" w:rsidP="00AB09CD">
      <w:pPr>
        <w:numPr>
          <w:ilvl w:val="0"/>
          <w:numId w:val="7"/>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b/>
          <w:bCs/>
          <w:color w:val="333333"/>
          <w:kern w:val="0"/>
          <w:sz w:val="21"/>
          <w:szCs w:val="21"/>
          <w:lang w:eastAsia="en-MY"/>
          <w14:ligatures w14:val="none"/>
        </w:rPr>
        <w:t>Load balancing and auto-scaling</w:t>
      </w:r>
      <w:r w:rsidRPr="00AB09CD">
        <w:rPr>
          <w:rFonts w:ascii="Microsoft YaHei" w:eastAsia="Microsoft YaHei" w:hAnsi="Microsoft YaHei" w:cs="Times New Roman" w:hint="eastAsia"/>
          <w:color w:val="333333"/>
          <w:kern w:val="0"/>
          <w:sz w:val="21"/>
          <w:szCs w:val="21"/>
          <w:lang w:eastAsia="en-MY"/>
          <w14:ligatures w14:val="none"/>
        </w:rPr>
        <w:t xml:space="preserve">: </w:t>
      </w:r>
      <w:proofErr w:type="spellStart"/>
      <w:r w:rsidRPr="00AB09CD">
        <w:rPr>
          <w:rFonts w:ascii="Microsoft YaHei" w:eastAsia="Microsoft YaHei" w:hAnsi="Microsoft YaHei" w:cs="Times New Roman" w:hint="eastAsia"/>
          <w:color w:val="333333"/>
          <w:kern w:val="0"/>
          <w:sz w:val="21"/>
          <w:szCs w:val="21"/>
          <w:lang w:eastAsia="en-MY"/>
          <w14:ligatures w14:val="none"/>
        </w:rPr>
        <w:t>Kubernetes</w:t>
      </w:r>
      <w:proofErr w:type="spellEnd"/>
      <w:r w:rsidRPr="00AB09CD">
        <w:rPr>
          <w:rFonts w:ascii="Microsoft YaHei" w:eastAsia="Microsoft YaHei" w:hAnsi="Microsoft YaHei" w:cs="Times New Roman" w:hint="eastAsia"/>
          <w:color w:val="333333"/>
          <w:kern w:val="0"/>
          <w:sz w:val="21"/>
          <w:szCs w:val="21"/>
          <w:lang w:eastAsia="en-MY"/>
          <w14:ligatures w14:val="none"/>
        </w:rPr>
        <w:t xml:space="preserve"> enables applications to adapt dynamically to varying traffic loads, ensuring consistent performance during peak hours. Furthermore, it scales down during off-peak hours to reduce computational costs.</w:t>
      </w:r>
    </w:p>
    <w:p w:rsidR="00AB09CD" w:rsidRPr="00AB09CD" w:rsidRDefault="00AB09CD" w:rsidP="00AB09CD">
      <w:pPr>
        <w:numPr>
          <w:ilvl w:val="0"/>
          <w:numId w:val="8"/>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AB09CD">
        <w:rPr>
          <w:rFonts w:ascii="Consolas" w:eastAsia="Times New Roman" w:hAnsi="Consolas" w:cs="Courier New"/>
          <w:color w:val="E83E8C"/>
          <w:kern w:val="0"/>
          <w:sz w:val="21"/>
          <w:szCs w:val="21"/>
          <w:bdr w:val="single" w:sz="6" w:space="2" w:color="DDDDDD" w:frame="1"/>
          <w:shd w:val="clear" w:color="auto" w:fill="F6F6F6"/>
          <w:lang w:eastAsia="en-MY"/>
          <w14:ligatures w14:val="none"/>
        </w:rPr>
        <w:t>Implementing CI/CD pipelines:</w:t>
      </w:r>
    </w:p>
    <w:p w:rsidR="00AB09CD" w:rsidRPr="00AB09CD" w:rsidRDefault="00AB09CD" w:rsidP="00AB09CD">
      <w:pPr>
        <w:numPr>
          <w:ilvl w:val="0"/>
          <w:numId w:val="9"/>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b/>
          <w:bCs/>
          <w:color w:val="333333"/>
          <w:kern w:val="0"/>
          <w:sz w:val="21"/>
          <w:szCs w:val="21"/>
          <w:lang w:eastAsia="en-MY"/>
          <w14:ligatures w14:val="none"/>
        </w:rPr>
        <w:t>Continuous Integration/Continuous Deployment (CI/CD):</w:t>
      </w:r>
      <w:r w:rsidRPr="00AB09CD">
        <w:rPr>
          <w:rFonts w:ascii="Microsoft YaHei" w:eastAsia="Microsoft YaHei" w:hAnsi="Microsoft YaHei" w:cs="Times New Roman" w:hint="eastAsia"/>
          <w:color w:val="333333"/>
          <w:kern w:val="0"/>
          <w:sz w:val="21"/>
          <w:szCs w:val="21"/>
          <w:lang w:eastAsia="en-MY"/>
          <w14:ligatures w14:val="none"/>
        </w:rPr>
        <w:t xml:space="preserve"> Automating the build, test, and deployment process with tools like Jenkins, </w:t>
      </w:r>
      <w:proofErr w:type="spellStart"/>
      <w:r w:rsidRPr="00AB09CD">
        <w:rPr>
          <w:rFonts w:ascii="Microsoft YaHei" w:eastAsia="Microsoft YaHei" w:hAnsi="Microsoft YaHei" w:cs="Times New Roman" w:hint="eastAsia"/>
          <w:color w:val="333333"/>
          <w:kern w:val="0"/>
          <w:sz w:val="21"/>
          <w:szCs w:val="21"/>
          <w:lang w:eastAsia="en-MY"/>
          <w14:ligatures w14:val="none"/>
        </w:rPr>
        <w:t>GitLab</w:t>
      </w:r>
      <w:proofErr w:type="spellEnd"/>
      <w:r w:rsidRPr="00AB09CD">
        <w:rPr>
          <w:rFonts w:ascii="Microsoft YaHei" w:eastAsia="Microsoft YaHei" w:hAnsi="Microsoft YaHei" w:cs="Times New Roman" w:hint="eastAsia"/>
          <w:color w:val="333333"/>
          <w:kern w:val="0"/>
          <w:sz w:val="21"/>
          <w:szCs w:val="21"/>
          <w:lang w:eastAsia="en-MY"/>
          <w14:ligatures w14:val="none"/>
        </w:rPr>
        <w:t xml:space="preserve"> CI/CD, or </w:t>
      </w:r>
      <w:proofErr w:type="spellStart"/>
      <w:r w:rsidRPr="00AB09CD">
        <w:rPr>
          <w:rFonts w:ascii="Microsoft YaHei" w:eastAsia="Microsoft YaHei" w:hAnsi="Microsoft YaHei" w:cs="Times New Roman" w:hint="eastAsia"/>
          <w:color w:val="333333"/>
          <w:kern w:val="0"/>
          <w:sz w:val="21"/>
          <w:szCs w:val="21"/>
          <w:lang w:eastAsia="en-MY"/>
          <w14:ligatures w14:val="none"/>
        </w:rPr>
        <w:t>CircleCI</w:t>
      </w:r>
      <w:proofErr w:type="spellEnd"/>
      <w:r w:rsidRPr="00AB09CD">
        <w:rPr>
          <w:rFonts w:ascii="Microsoft YaHei" w:eastAsia="Microsoft YaHei" w:hAnsi="Microsoft YaHei" w:cs="Times New Roman" w:hint="eastAsia"/>
          <w:color w:val="333333"/>
          <w:kern w:val="0"/>
          <w:sz w:val="21"/>
          <w:szCs w:val="21"/>
          <w:lang w:eastAsia="en-MY"/>
          <w14:ligatures w14:val="none"/>
        </w:rPr>
        <w:t xml:space="preserve"> accelerates development cycles and improves reliability.</w:t>
      </w:r>
    </w:p>
    <w:p w:rsidR="00AB09CD" w:rsidRPr="00AB09CD" w:rsidRDefault="00AB09CD" w:rsidP="00AB09CD">
      <w:pPr>
        <w:numPr>
          <w:ilvl w:val="0"/>
          <w:numId w:val="9"/>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b/>
          <w:bCs/>
          <w:color w:val="333333"/>
          <w:kern w:val="0"/>
          <w:sz w:val="21"/>
          <w:szCs w:val="21"/>
          <w:lang w:eastAsia="en-MY"/>
          <w14:ligatures w14:val="none"/>
        </w:rPr>
        <w:t>Blue-green deployments:</w:t>
      </w:r>
      <w:r w:rsidRPr="00AB09CD">
        <w:rPr>
          <w:rFonts w:ascii="Microsoft YaHei" w:eastAsia="Microsoft YaHei" w:hAnsi="Microsoft YaHei" w:cs="Times New Roman" w:hint="eastAsia"/>
          <w:color w:val="333333"/>
          <w:kern w:val="0"/>
          <w:sz w:val="21"/>
          <w:szCs w:val="21"/>
          <w:lang w:eastAsia="en-MY"/>
          <w14:ligatures w14:val="none"/>
        </w:rPr>
        <w:t> </w:t>
      </w:r>
      <w:proofErr w:type="spellStart"/>
      <w:r w:rsidRPr="00AB09CD">
        <w:rPr>
          <w:rFonts w:ascii="Microsoft YaHei" w:eastAsia="Microsoft YaHei" w:hAnsi="Microsoft YaHei" w:cs="Times New Roman" w:hint="eastAsia"/>
          <w:color w:val="333333"/>
          <w:kern w:val="0"/>
          <w:sz w:val="21"/>
          <w:szCs w:val="21"/>
          <w:lang w:eastAsia="en-MY"/>
          <w14:ligatures w14:val="none"/>
        </w:rPr>
        <w:t>Kubernetes</w:t>
      </w:r>
      <w:proofErr w:type="spellEnd"/>
      <w:r w:rsidRPr="00AB09CD">
        <w:rPr>
          <w:rFonts w:ascii="Microsoft YaHei" w:eastAsia="Microsoft YaHei" w:hAnsi="Microsoft YaHei" w:cs="Times New Roman" w:hint="eastAsia"/>
          <w:color w:val="333333"/>
          <w:kern w:val="0"/>
          <w:sz w:val="21"/>
          <w:szCs w:val="21"/>
          <w:lang w:eastAsia="en-MY"/>
          <w14:ligatures w14:val="none"/>
        </w:rPr>
        <w:t xml:space="preserve"> supports blue-green deployment strategies, allowing for seamless updates and quick rollbacks if needed.</w:t>
      </w:r>
    </w:p>
    <w:p w:rsidR="00AB09CD" w:rsidRPr="00AB09CD" w:rsidRDefault="00AB09CD" w:rsidP="00AB09CD">
      <w:pPr>
        <w:numPr>
          <w:ilvl w:val="0"/>
          <w:numId w:val="10"/>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AB09CD">
        <w:rPr>
          <w:rFonts w:ascii="Consolas" w:eastAsia="Times New Roman" w:hAnsi="Consolas" w:cs="Courier New"/>
          <w:color w:val="E83E8C"/>
          <w:kern w:val="0"/>
          <w:sz w:val="21"/>
          <w:szCs w:val="21"/>
          <w:bdr w:val="single" w:sz="6" w:space="2" w:color="DDDDDD" w:frame="1"/>
          <w:shd w:val="clear" w:color="auto" w:fill="F6F6F6"/>
          <w:lang w:eastAsia="en-MY"/>
          <w14:ligatures w14:val="none"/>
        </w:rPr>
        <w:t>Resource management and cost optimization:</w:t>
      </w:r>
    </w:p>
    <w:p w:rsidR="00AB09CD" w:rsidRPr="00AB09CD" w:rsidRDefault="00AB09CD" w:rsidP="00AB09CD">
      <w:pPr>
        <w:numPr>
          <w:ilvl w:val="0"/>
          <w:numId w:val="11"/>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b/>
          <w:bCs/>
          <w:color w:val="333333"/>
          <w:kern w:val="0"/>
          <w:sz w:val="21"/>
          <w:szCs w:val="21"/>
          <w:lang w:eastAsia="en-MY"/>
          <w14:ligatures w14:val="none"/>
        </w:rPr>
        <w:t>Dynamic resource allocation:</w:t>
      </w:r>
      <w:r w:rsidRPr="00AB09CD">
        <w:rPr>
          <w:rFonts w:ascii="Microsoft YaHei" w:eastAsia="Microsoft YaHei" w:hAnsi="Microsoft YaHei" w:cs="Times New Roman" w:hint="eastAsia"/>
          <w:color w:val="333333"/>
          <w:kern w:val="0"/>
          <w:sz w:val="21"/>
          <w:szCs w:val="21"/>
          <w:lang w:eastAsia="en-MY"/>
          <w14:ligatures w14:val="none"/>
        </w:rPr>
        <w:t> </w:t>
      </w:r>
      <w:proofErr w:type="spellStart"/>
      <w:r w:rsidRPr="00AB09CD">
        <w:rPr>
          <w:rFonts w:ascii="Microsoft YaHei" w:eastAsia="Microsoft YaHei" w:hAnsi="Microsoft YaHei" w:cs="Times New Roman" w:hint="eastAsia"/>
          <w:color w:val="333333"/>
          <w:kern w:val="0"/>
          <w:sz w:val="21"/>
          <w:szCs w:val="21"/>
          <w:lang w:eastAsia="en-MY"/>
          <w14:ligatures w14:val="none"/>
        </w:rPr>
        <w:t>Kubernetes</w:t>
      </w:r>
      <w:proofErr w:type="spellEnd"/>
      <w:r w:rsidRPr="00AB09CD">
        <w:rPr>
          <w:rFonts w:ascii="Microsoft YaHei" w:eastAsia="Microsoft YaHei" w:hAnsi="Microsoft YaHei" w:cs="Times New Roman" w:hint="eastAsia"/>
          <w:color w:val="333333"/>
          <w:kern w:val="0"/>
          <w:sz w:val="21"/>
          <w:szCs w:val="21"/>
          <w:lang w:eastAsia="en-MY"/>
          <w14:ligatures w14:val="none"/>
        </w:rPr>
        <w:t xml:space="preserve"> optimizes resource allocation based on real-time demand, improving utilization and reducing waste.</w:t>
      </w:r>
    </w:p>
    <w:p w:rsidR="00AB09CD" w:rsidRPr="00AB09CD" w:rsidRDefault="00AB09CD" w:rsidP="00AB09CD">
      <w:pPr>
        <w:numPr>
          <w:ilvl w:val="0"/>
          <w:numId w:val="11"/>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b/>
          <w:bCs/>
          <w:color w:val="333333"/>
          <w:kern w:val="0"/>
          <w:sz w:val="21"/>
          <w:szCs w:val="21"/>
          <w:lang w:eastAsia="en-MY"/>
          <w14:ligatures w14:val="none"/>
        </w:rPr>
        <w:t>Monitoring:</w:t>
      </w:r>
      <w:r w:rsidRPr="00AB09CD">
        <w:rPr>
          <w:rFonts w:ascii="Microsoft YaHei" w:eastAsia="Microsoft YaHei" w:hAnsi="Microsoft YaHei" w:cs="Times New Roman" w:hint="eastAsia"/>
          <w:color w:val="333333"/>
          <w:kern w:val="0"/>
          <w:sz w:val="21"/>
          <w:szCs w:val="21"/>
          <w:lang w:eastAsia="en-MY"/>
          <w14:ligatures w14:val="none"/>
        </w:rPr>
        <w:t xml:space="preserve"> Implementing monitoring (Prometheus / </w:t>
      </w:r>
      <w:proofErr w:type="spellStart"/>
      <w:r w:rsidRPr="00AB09CD">
        <w:rPr>
          <w:rFonts w:ascii="Microsoft YaHei" w:eastAsia="Microsoft YaHei" w:hAnsi="Microsoft YaHei" w:cs="Times New Roman" w:hint="eastAsia"/>
          <w:color w:val="333333"/>
          <w:kern w:val="0"/>
          <w:sz w:val="21"/>
          <w:szCs w:val="21"/>
          <w:lang w:eastAsia="en-MY"/>
          <w14:ligatures w14:val="none"/>
        </w:rPr>
        <w:t>Grafana</w:t>
      </w:r>
      <w:proofErr w:type="spellEnd"/>
      <w:r w:rsidRPr="00AB09CD">
        <w:rPr>
          <w:rFonts w:ascii="Microsoft YaHei" w:eastAsia="Microsoft YaHei" w:hAnsi="Microsoft YaHei" w:cs="Times New Roman" w:hint="eastAsia"/>
          <w:color w:val="333333"/>
          <w:kern w:val="0"/>
          <w:sz w:val="21"/>
          <w:szCs w:val="21"/>
          <w:lang w:eastAsia="en-MY"/>
          <w14:ligatures w14:val="none"/>
        </w:rPr>
        <w:t>) solutions provides insights into system performance and resource usage.</w:t>
      </w:r>
    </w:p>
    <w:p w:rsidR="00AB09CD" w:rsidRPr="00AB09CD" w:rsidRDefault="00AB09CD" w:rsidP="00AB09CD">
      <w:pPr>
        <w:numPr>
          <w:ilvl w:val="0"/>
          <w:numId w:val="12"/>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AB09CD">
        <w:rPr>
          <w:rFonts w:ascii="Consolas" w:eastAsia="Times New Roman" w:hAnsi="Consolas" w:cs="Courier New"/>
          <w:color w:val="E83E8C"/>
          <w:kern w:val="0"/>
          <w:sz w:val="21"/>
          <w:szCs w:val="21"/>
          <w:bdr w:val="single" w:sz="6" w:space="2" w:color="DDDDDD" w:frame="1"/>
          <w:shd w:val="clear" w:color="auto" w:fill="F6F6F6"/>
          <w:lang w:eastAsia="en-MY"/>
          <w14:ligatures w14:val="none"/>
        </w:rPr>
        <w:t>Enhancing disaster recovery and high availability</w:t>
      </w:r>
    </w:p>
    <w:p w:rsidR="00AB09CD" w:rsidRPr="00AB09CD" w:rsidRDefault="00AB09CD" w:rsidP="00AB09CD">
      <w:pPr>
        <w:numPr>
          <w:ilvl w:val="0"/>
          <w:numId w:val="13"/>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b/>
          <w:bCs/>
          <w:color w:val="333333"/>
          <w:kern w:val="0"/>
          <w:sz w:val="21"/>
          <w:szCs w:val="21"/>
          <w:lang w:eastAsia="en-MY"/>
          <w14:ligatures w14:val="none"/>
        </w:rPr>
        <w:t>Multi-region deployments:</w:t>
      </w:r>
      <w:r w:rsidRPr="00AB09CD">
        <w:rPr>
          <w:rFonts w:ascii="Microsoft YaHei" w:eastAsia="Microsoft YaHei" w:hAnsi="Microsoft YaHei" w:cs="Times New Roman" w:hint="eastAsia"/>
          <w:color w:val="333333"/>
          <w:kern w:val="0"/>
          <w:sz w:val="21"/>
          <w:szCs w:val="21"/>
          <w:lang w:eastAsia="en-MY"/>
          <w14:ligatures w14:val="none"/>
        </w:rPr>
        <w:t xml:space="preserve"> Deploying </w:t>
      </w:r>
      <w:proofErr w:type="spellStart"/>
      <w:r w:rsidRPr="00AB09CD">
        <w:rPr>
          <w:rFonts w:ascii="Microsoft YaHei" w:eastAsia="Microsoft YaHei" w:hAnsi="Microsoft YaHei" w:cs="Times New Roman" w:hint="eastAsia"/>
          <w:color w:val="333333"/>
          <w:kern w:val="0"/>
          <w:sz w:val="21"/>
          <w:szCs w:val="21"/>
          <w:lang w:eastAsia="en-MY"/>
          <w14:ligatures w14:val="none"/>
        </w:rPr>
        <w:t>Kubernetes</w:t>
      </w:r>
      <w:proofErr w:type="spellEnd"/>
      <w:r w:rsidRPr="00AB09CD">
        <w:rPr>
          <w:rFonts w:ascii="Microsoft YaHei" w:eastAsia="Microsoft YaHei" w:hAnsi="Microsoft YaHei" w:cs="Times New Roman" w:hint="eastAsia"/>
          <w:color w:val="333333"/>
          <w:kern w:val="0"/>
          <w:sz w:val="21"/>
          <w:szCs w:val="21"/>
          <w:lang w:eastAsia="en-MY"/>
          <w14:ligatures w14:val="none"/>
        </w:rPr>
        <w:t xml:space="preserve"> clusters across multiple regions enhances high availability and disaster recovery capabilities.</w:t>
      </w:r>
    </w:p>
    <w:p w:rsidR="00AB09CD" w:rsidRPr="00AB09CD" w:rsidRDefault="00AB09CD" w:rsidP="00AB09CD">
      <w:pPr>
        <w:numPr>
          <w:ilvl w:val="0"/>
          <w:numId w:val="13"/>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b/>
          <w:bCs/>
          <w:color w:val="333333"/>
          <w:kern w:val="0"/>
          <w:sz w:val="21"/>
          <w:szCs w:val="21"/>
          <w:lang w:eastAsia="en-MY"/>
          <w14:ligatures w14:val="none"/>
        </w:rPr>
        <w:t>Automated backups:</w:t>
      </w:r>
      <w:r w:rsidRPr="00AB09CD">
        <w:rPr>
          <w:rFonts w:ascii="Microsoft YaHei" w:eastAsia="Microsoft YaHei" w:hAnsi="Microsoft YaHei" w:cs="Times New Roman" w:hint="eastAsia"/>
          <w:color w:val="333333"/>
          <w:kern w:val="0"/>
          <w:sz w:val="21"/>
          <w:szCs w:val="21"/>
          <w:lang w:eastAsia="en-MY"/>
          <w14:ligatures w14:val="none"/>
        </w:rPr>
        <w:t xml:space="preserve"> Using tools like </w:t>
      </w:r>
      <w:proofErr w:type="spellStart"/>
      <w:r w:rsidRPr="00AB09CD">
        <w:rPr>
          <w:rFonts w:ascii="Microsoft YaHei" w:eastAsia="Microsoft YaHei" w:hAnsi="Microsoft YaHei" w:cs="Times New Roman" w:hint="eastAsia"/>
          <w:color w:val="333333"/>
          <w:kern w:val="0"/>
          <w:sz w:val="21"/>
          <w:szCs w:val="21"/>
          <w:lang w:eastAsia="en-MY"/>
          <w14:ligatures w14:val="none"/>
        </w:rPr>
        <w:t>Velero</w:t>
      </w:r>
      <w:proofErr w:type="spellEnd"/>
      <w:r w:rsidRPr="00AB09CD">
        <w:rPr>
          <w:rFonts w:ascii="Microsoft YaHei" w:eastAsia="Microsoft YaHei" w:hAnsi="Microsoft YaHei" w:cs="Times New Roman" w:hint="eastAsia"/>
          <w:color w:val="333333"/>
          <w:kern w:val="0"/>
          <w:sz w:val="21"/>
          <w:szCs w:val="21"/>
          <w:lang w:eastAsia="en-MY"/>
          <w14:ligatures w14:val="none"/>
        </w:rPr>
        <w:t xml:space="preserve"> for regular backups of </w:t>
      </w:r>
      <w:proofErr w:type="spellStart"/>
      <w:r w:rsidRPr="00AB09CD">
        <w:rPr>
          <w:rFonts w:ascii="Microsoft YaHei" w:eastAsia="Microsoft YaHei" w:hAnsi="Microsoft YaHei" w:cs="Times New Roman" w:hint="eastAsia"/>
          <w:color w:val="333333"/>
          <w:kern w:val="0"/>
          <w:sz w:val="21"/>
          <w:szCs w:val="21"/>
          <w:lang w:eastAsia="en-MY"/>
          <w14:ligatures w14:val="none"/>
        </w:rPr>
        <w:t>Kubernetes</w:t>
      </w:r>
      <w:proofErr w:type="spellEnd"/>
      <w:r w:rsidRPr="00AB09CD">
        <w:rPr>
          <w:rFonts w:ascii="Microsoft YaHei" w:eastAsia="Microsoft YaHei" w:hAnsi="Microsoft YaHei" w:cs="Times New Roman" w:hint="eastAsia"/>
          <w:color w:val="333333"/>
          <w:kern w:val="0"/>
          <w:sz w:val="21"/>
          <w:szCs w:val="21"/>
          <w:lang w:eastAsia="en-MY"/>
          <w14:ligatures w14:val="none"/>
        </w:rPr>
        <w:t xml:space="preserve"> cluster states and </w:t>
      </w:r>
      <w:proofErr w:type="gramStart"/>
      <w:r w:rsidRPr="00AB09CD">
        <w:rPr>
          <w:rFonts w:ascii="Microsoft YaHei" w:eastAsia="Microsoft YaHei" w:hAnsi="Microsoft YaHei" w:cs="Times New Roman" w:hint="eastAsia"/>
          <w:color w:val="333333"/>
          <w:kern w:val="0"/>
          <w:sz w:val="21"/>
          <w:szCs w:val="21"/>
          <w:lang w:eastAsia="en-MY"/>
          <w14:ligatures w14:val="none"/>
        </w:rPr>
        <w:t>persistent volumes ensures</w:t>
      </w:r>
      <w:proofErr w:type="gramEnd"/>
      <w:r w:rsidRPr="00AB09CD">
        <w:rPr>
          <w:rFonts w:ascii="Microsoft YaHei" w:eastAsia="Microsoft YaHei" w:hAnsi="Microsoft YaHei" w:cs="Times New Roman" w:hint="eastAsia"/>
          <w:color w:val="333333"/>
          <w:kern w:val="0"/>
          <w:sz w:val="21"/>
          <w:szCs w:val="21"/>
          <w:lang w:eastAsia="en-MY"/>
          <w14:ligatures w14:val="none"/>
        </w:rPr>
        <w:t xml:space="preserve"> data integrity and quick recovery in case of failure.</w:t>
      </w:r>
    </w:p>
    <w:p w:rsidR="00AB09CD" w:rsidRPr="00AB09CD" w:rsidRDefault="00AB09CD" w:rsidP="00AB09CD">
      <w:pPr>
        <w:pBdr>
          <w:bottom w:val="single" w:sz="6" w:space="4" w:color="EEEEEE"/>
        </w:pBdr>
        <w:spacing w:before="240" w:after="240" w:line="240" w:lineRule="auto"/>
        <w:outlineLvl w:val="1"/>
        <w:rPr>
          <w:rFonts w:ascii="Microsoft YaHei" w:eastAsia="Microsoft YaHei" w:hAnsi="Microsoft YaHei" w:cs="Times New Roman" w:hint="eastAsia"/>
          <w:b/>
          <w:bCs/>
          <w:color w:val="333333"/>
          <w:kern w:val="0"/>
          <w:sz w:val="42"/>
          <w:szCs w:val="42"/>
          <w:lang w:eastAsia="en-MY"/>
          <w14:ligatures w14:val="none"/>
        </w:rPr>
      </w:pPr>
      <w:r w:rsidRPr="00AB09CD">
        <w:rPr>
          <w:rFonts w:ascii="Microsoft YaHei" w:eastAsia="Microsoft YaHei" w:hAnsi="Microsoft YaHei" w:cs="Times New Roman" w:hint="eastAsia"/>
          <w:b/>
          <w:bCs/>
          <w:color w:val="333333"/>
          <w:kern w:val="0"/>
          <w:sz w:val="42"/>
          <w:szCs w:val="42"/>
          <w:lang w:eastAsia="en-MY"/>
          <w14:ligatures w14:val="none"/>
        </w:rPr>
        <w:t xml:space="preserve">Aftermath: </w:t>
      </w:r>
      <w:proofErr w:type="spellStart"/>
      <w:r w:rsidRPr="00AB09CD">
        <w:rPr>
          <w:rFonts w:ascii="Microsoft YaHei" w:eastAsia="Microsoft YaHei" w:hAnsi="Microsoft YaHei" w:cs="Times New Roman" w:hint="eastAsia"/>
          <w:b/>
          <w:bCs/>
          <w:color w:val="333333"/>
          <w:kern w:val="0"/>
          <w:sz w:val="42"/>
          <w:szCs w:val="42"/>
          <w:lang w:eastAsia="en-MY"/>
          <w14:ligatures w14:val="none"/>
        </w:rPr>
        <w:t>Kubernetes</w:t>
      </w:r>
      <w:proofErr w:type="spellEnd"/>
      <w:r w:rsidRPr="00AB09CD">
        <w:rPr>
          <w:rFonts w:ascii="Microsoft YaHei" w:eastAsia="Microsoft YaHei" w:hAnsi="Microsoft YaHei" w:cs="Times New Roman" w:hint="eastAsia"/>
          <w:b/>
          <w:bCs/>
          <w:color w:val="333333"/>
          <w:kern w:val="0"/>
          <w:sz w:val="42"/>
          <w:szCs w:val="42"/>
          <w:lang w:eastAsia="en-MY"/>
          <w14:ligatures w14:val="none"/>
        </w:rPr>
        <w:t>-containerization impact on retail</w:t>
      </w:r>
    </w:p>
    <w:p w:rsidR="00AB09CD" w:rsidRPr="00AB09CD" w:rsidRDefault="00AB09CD" w:rsidP="00AB09CD">
      <w:pPr>
        <w:numPr>
          <w:ilvl w:val="0"/>
          <w:numId w:val="14"/>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b/>
          <w:bCs/>
          <w:color w:val="333333"/>
          <w:kern w:val="0"/>
          <w:sz w:val="21"/>
          <w:szCs w:val="21"/>
          <w:lang w:eastAsia="en-MY"/>
          <w14:ligatures w14:val="none"/>
        </w:rPr>
        <w:lastRenderedPageBreak/>
        <w:t>Improved scalability and performance:</w:t>
      </w:r>
    </w:p>
    <w:p w:rsidR="00AB09CD" w:rsidRPr="00AB09CD" w:rsidRDefault="00AB09CD" w:rsidP="00AB09CD">
      <w:pPr>
        <w:spacing w:before="240" w:after="240" w:line="240" w:lineRule="auto"/>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color w:val="333333"/>
          <w:kern w:val="0"/>
          <w:sz w:val="21"/>
          <w:szCs w:val="21"/>
          <w:lang w:eastAsia="en-MY"/>
          <w14:ligatures w14:val="none"/>
        </w:rPr>
        <w:t xml:space="preserve">Retailers can seamlessly manage traffic surges during sales events without downtime or performance issues. Retail platforms can smoothly handle large traffic during major holiday sales, thanks to </w:t>
      </w:r>
      <w:proofErr w:type="spellStart"/>
      <w:r w:rsidRPr="00AB09CD">
        <w:rPr>
          <w:rFonts w:ascii="Microsoft YaHei" w:eastAsia="Microsoft YaHei" w:hAnsi="Microsoft YaHei" w:cs="Times New Roman" w:hint="eastAsia"/>
          <w:color w:val="333333"/>
          <w:kern w:val="0"/>
          <w:sz w:val="21"/>
          <w:szCs w:val="21"/>
          <w:lang w:eastAsia="en-MY"/>
          <w14:ligatures w14:val="none"/>
        </w:rPr>
        <w:t>Kubernetes</w:t>
      </w:r>
      <w:proofErr w:type="spellEnd"/>
      <w:r w:rsidRPr="00AB09CD">
        <w:rPr>
          <w:rFonts w:ascii="Microsoft YaHei" w:eastAsia="Microsoft YaHei" w:hAnsi="Microsoft YaHei" w:cs="Times New Roman" w:hint="eastAsia"/>
          <w:color w:val="333333"/>
          <w:kern w:val="0"/>
          <w:sz w:val="21"/>
          <w:szCs w:val="21"/>
          <w:lang w:eastAsia="en-MY"/>
          <w14:ligatures w14:val="none"/>
        </w:rPr>
        <w:t>’ auto-scaling capabilities.</w:t>
      </w:r>
    </w:p>
    <w:p w:rsidR="00AB09CD" w:rsidRPr="00AB09CD" w:rsidRDefault="00AB09CD" w:rsidP="00AB09CD">
      <w:pPr>
        <w:numPr>
          <w:ilvl w:val="0"/>
          <w:numId w:val="14"/>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b/>
          <w:bCs/>
          <w:color w:val="333333"/>
          <w:kern w:val="0"/>
          <w:sz w:val="21"/>
          <w:szCs w:val="21"/>
          <w:lang w:eastAsia="en-MY"/>
          <w14:ligatures w14:val="none"/>
        </w:rPr>
        <w:t>Faster deployment cycles:</w:t>
      </w:r>
    </w:p>
    <w:p w:rsidR="00AB09CD" w:rsidRPr="00AB09CD" w:rsidRDefault="00AB09CD" w:rsidP="00AB09CD">
      <w:pPr>
        <w:spacing w:before="240" w:after="240" w:line="240" w:lineRule="auto"/>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color w:val="333333"/>
          <w:kern w:val="0"/>
          <w:sz w:val="21"/>
          <w:szCs w:val="21"/>
          <w:lang w:eastAsia="en-MY"/>
          <w14:ligatures w14:val="none"/>
        </w:rPr>
        <w:t>With CI/CD pipelines, retailers can deploy new features and updates multiple times a day, reducing time-to-market and enhancing customer satisfaction. It reduced feature deployment time from weeks to minutes.</w:t>
      </w:r>
    </w:p>
    <w:p w:rsidR="00AB09CD" w:rsidRPr="00AB09CD" w:rsidRDefault="00AB09CD" w:rsidP="00AB09CD">
      <w:pPr>
        <w:numPr>
          <w:ilvl w:val="0"/>
          <w:numId w:val="14"/>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b/>
          <w:bCs/>
          <w:color w:val="333333"/>
          <w:kern w:val="0"/>
          <w:sz w:val="21"/>
          <w:szCs w:val="21"/>
          <w:lang w:eastAsia="en-MY"/>
          <w14:ligatures w14:val="none"/>
        </w:rPr>
        <w:t>Optimized resource utilization:</w:t>
      </w:r>
    </w:p>
    <w:p w:rsidR="00AB09CD" w:rsidRPr="00AB09CD" w:rsidRDefault="00AB09CD" w:rsidP="00AB09CD">
      <w:pPr>
        <w:spacing w:before="240" w:after="240" w:line="240" w:lineRule="auto"/>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color w:val="333333"/>
          <w:kern w:val="0"/>
          <w:sz w:val="21"/>
          <w:szCs w:val="21"/>
          <w:lang w:eastAsia="en-MY"/>
          <w14:ligatures w14:val="none"/>
        </w:rPr>
        <w:t>Dynamic resource management leads to a drastic reduction in operational costs. Retailers can benefit from scaling down resources during off-peak hours, resulting in significant cost savings.</w:t>
      </w:r>
    </w:p>
    <w:p w:rsidR="00AB09CD" w:rsidRPr="00AB09CD" w:rsidRDefault="00AB09CD" w:rsidP="00AB09CD">
      <w:pPr>
        <w:numPr>
          <w:ilvl w:val="0"/>
          <w:numId w:val="14"/>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b/>
          <w:bCs/>
          <w:color w:val="333333"/>
          <w:kern w:val="0"/>
          <w:sz w:val="21"/>
          <w:szCs w:val="21"/>
          <w:lang w:eastAsia="en-MY"/>
          <w14:ligatures w14:val="none"/>
        </w:rPr>
        <w:t>Enhanced disaster recovery:</w:t>
      </w:r>
    </w:p>
    <w:p w:rsidR="00AB09CD" w:rsidRPr="00AB09CD" w:rsidRDefault="00AB09CD" w:rsidP="00AB09CD">
      <w:pPr>
        <w:spacing w:before="240" w:after="240" w:line="240" w:lineRule="auto"/>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color w:val="333333"/>
          <w:kern w:val="0"/>
          <w:sz w:val="21"/>
          <w:szCs w:val="21"/>
          <w:lang w:eastAsia="en-MY"/>
          <w14:ligatures w14:val="none"/>
        </w:rPr>
        <w:t xml:space="preserve">Multi-region </w:t>
      </w:r>
      <w:proofErr w:type="spellStart"/>
      <w:r w:rsidRPr="00AB09CD">
        <w:rPr>
          <w:rFonts w:ascii="Microsoft YaHei" w:eastAsia="Microsoft YaHei" w:hAnsi="Microsoft YaHei" w:cs="Times New Roman" w:hint="eastAsia"/>
          <w:color w:val="333333"/>
          <w:kern w:val="0"/>
          <w:sz w:val="21"/>
          <w:szCs w:val="21"/>
          <w:lang w:eastAsia="en-MY"/>
          <w14:ligatures w14:val="none"/>
        </w:rPr>
        <w:t>Kubernetes</w:t>
      </w:r>
      <w:proofErr w:type="spellEnd"/>
      <w:r w:rsidRPr="00AB09CD">
        <w:rPr>
          <w:rFonts w:ascii="Microsoft YaHei" w:eastAsia="Microsoft YaHei" w:hAnsi="Microsoft YaHei" w:cs="Times New Roman" w:hint="eastAsia"/>
          <w:color w:val="333333"/>
          <w:kern w:val="0"/>
          <w:sz w:val="21"/>
          <w:szCs w:val="21"/>
          <w:lang w:eastAsia="en-MY"/>
          <w14:ligatures w14:val="none"/>
        </w:rPr>
        <w:t xml:space="preserve"> clusters and automated backup solutions ensure near-zero downtime during outages. Retail platforms can maintain uninterrupted service during data </w:t>
      </w:r>
      <w:proofErr w:type="spellStart"/>
      <w:r w:rsidRPr="00AB09CD">
        <w:rPr>
          <w:rFonts w:ascii="Microsoft YaHei" w:eastAsia="Microsoft YaHei" w:hAnsi="Microsoft YaHei" w:cs="Times New Roman" w:hint="eastAsia"/>
          <w:color w:val="333333"/>
          <w:kern w:val="0"/>
          <w:sz w:val="21"/>
          <w:szCs w:val="21"/>
          <w:lang w:eastAsia="en-MY"/>
          <w14:ligatures w14:val="none"/>
        </w:rPr>
        <w:t>center</w:t>
      </w:r>
      <w:proofErr w:type="spellEnd"/>
      <w:r w:rsidRPr="00AB09CD">
        <w:rPr>
          <w:rFonts w:ascii="Microsoft YaHei" w:eastAsia="Microsoft YaHei" w:hAnsi="Microsoft YaHei" w:cs="Times New Roman" w:hint="eastAsia"/>
          <w:color w:val="333333"/>
          <w:kern w:val="0"/>
          <w:sz w:val="21"/>
          <w:szCs w:val="21"/>
          <w:lang w:eastAsia="en-MY"/>
          <w14:ligatures w14:val="none"/>
        </w:rPr>
        <w:t xml:space="preserve"> failures, minimizing potential revenue losses.</w:t>
      </w:r>
    </w:p>
    <w:p w:rsidR="00AB09CD" w:rsidRPr="00AB09CD" w:rsidRDefault="00AB09CD" w:rsidP="00AB09CD">
      <w:pPr>
        <w:pBdr>
          <w:bottom w:val="single" w:sz="6" w:space="4" w:color="EEEEEE"/>
        </w:pBdr>
        <w:spacing w:before="240" w:after="240" w:line="240" w:lineRule="auto"/>
        <w:outlineLvl w:val="1"/>
        <w:rPr>
          <w:rFonts w:ascii="Microsoft YaHei" w:eastAsia="Microsoft YaHei" w:hAnsi="Microsoft YaHei" w:cs="Times New Roman" w:hint="eastAsia"/>
          <w:b/>
          <w:bCs/>
          <w:color w:val="333333"/>
          <w:kern w:val="0"/>
          <w:sz w:val="42"/>
          <w:szCs w:val="42"/>
          <w:lang w:eastAsia="en-MY"/>
          <w14:ligatures w14:val="none"/>
        </w:rPr>
      </w:pPr>
      <w:r w:rsidRPr="00AB09CD">
        <w:rPr>
          <w:rFonts w:ascii="Microsoft YaHei" w:eastAsia="Microsoft YaHei" w:hAnsi="Microsoft YaHei" w:cs="Times New Roman" w:hint="eastAsia"/>
          <w:b/>
          <w:bCs/>
          <w:color w:val="333333"/>
          <w:kern w:val="0"/>
          <w:sz w:val="42"/>
          <w:szCs w:val="42"/>
          <w:lang w:eastAsia="en-MY"/>
          <w14:ligatures w14:val="none"/>
        </w:rPr>
        <w:t>Summary</w:t>
      </w:r>
    </w:p>
    <w:p w:rsidR="00AB09CD" w:rsidRPr="00AB09CD" w:rsidRDefault="00AB09CD" w:rsidP="00AB09CD">
      <w:pPr>
        <w:spacing w:after="240" w:line="240" w:lineRule="auto"/>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color w:val="333333"/>
          <w:kern w:val="0"/>
          <w:sz w:val="21"/>
          <w:szCs w:val="21"/>
          <w:lang w:eastAsia="en-MY"/>
          <w14:ligatures w14:val="none"/>
        </w:rPr>
        <w:t>In this reading, you learned that:</w:t>
      </w:r>
    </w:p>
    <w:p w:rsidR="00AB09CD" w:rsidRPr="00AB09CD" w:rsidRDefault="00AB09CD" w:rsidP="00AB09CD">
      <w:pPr>
        <w:numPr>
          <w:ilvl w:val="0"/>
          <w:numId w:val="15"/>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color w:val="333333"/>
          <w:kern w:val="0"/>
          <w:sz w:val="21"/>
          <w:szCs w:val="21"/>
          <w:lang w:eastAsia="en-MY"/>
          <w14:ligatures w14:val="none"/>
        </w:rPr>
        <w:t>With the growing demand for seamless shopping experiences and the need to handle large traffic spikes during peak seasons, retailers face significant IT challenges.</w:t>
      </w:r>
    </w:p>
    <w:p w:rsidR="00AB09CD" w:rsidRPr="00AB09CD" w:rsidRDefault="00AB09CD" w:rsidP="00AB09CD">
      <w:pPr>
        <w:numPr>
          <w:ilvl w:val="0"/>
          <w:numId w:val="15"/>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color w:val="333333"/>
          <w:kern w:val="0"/>
          <w:sz w:val="21"/>
          <w:szCs w:val="21"/>
          <w:lang w:eastAsia="en-MY"/>
          <w14:ligatures w14:val="none"/>
        </w:rPr>
        <w:t xml:space="preserve">The adoption of </w:t>
      </w:r>
      <w:proofErr w:type="spellStart"/>
      <w:r w:rsidRPr="00AB09CD">
        <w:rPr>
          <w:rFonts w:ascii="Microsoft YaHei" w:eastAsia="Microsoft YaHei" w:hAnsi="Microsoft YaHei" w:cs="Times New Roman" w:hint="eastAsia"/>
          <w:color w:val="333333"/>
          <w:kern w:val="0"/>
          <w:sz w:val="21"/>
          <w:szCs w:val="21"/>
          <w:lang w:eastAsia="en-MY"/>
          <w14:ligatures w14:val="none"/>
        </w:rPr>
        <w:t>Kubernetes</w:t>
      </w:r>
      <w:proofErr w:type="spellEnd"/>
      <w:r w:rsidRPr="00AB09CD">
        <w:rPr>
          <w:rFonts w:ascii="Microsoft YaHei" w:eastAsia="Microsoft YaHei" w:hAnsi="Microsoft YaHei" w:cs="Times New Roman" w:hint="eastAsia"/>
          <w:color w:val="333333"/>
          <w:kern w:val="0"/>
          <w:sz w:val="21"/>
          <w:szCs w:val="21"/>
          <w:lang w:eastAsia="en-MY"/>
          <w14:ligatures w14:val="none"/>
        </w:rPr>
        <w:t xml:space="preserve"> and containerization is revolutionizing the IT infrastructure of the retail industry.</w:t>
      </w:r>
    </w:p>
    <w:p w:rsidR="00AB09CD" w:rsidRPr="00AB09CD" w:rsidRDefault="00AB09CD" w:rsidP="00AB09CD">
      <w:pPr>
        <w:numPr>
          <w:ilvl w:val="0"/>
          <w:numId w:val="15"/>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AB09CD">
        <w:rPr>
          <w:rFonts w:ascii="Microsoft YaHei" w:eastAsia="Microsoft YaHei" w:hAnsi="Microsoft YaHei" w:cs="Times New Roman" w:hint="eastAsia"/>
          <w:color w:val="333333"/>
          <w:kern w:val="0"/>
          <w:sz w:val="21"/>
          <w:szCs w:val="21"/>
          <w:lang w:eastAsia="en-MY"/>
          <w14:ligatures w14:val="none"/>
        </w:rPr>
        <w:t xml:space="preserve">Through embracing </w:t>
      </w:r>
      <w:proofErr w:type="spellStart"/>
      <w:r w:rsidRPr="00AB09CD">
        <w:rPr>
          <w:rFonts w:ascii="Microsoft YaHei" w:eastAsia="Microsoft YaHei" w:hAnsi="Microsoft YaHei" w:cs="Times New Roman" w:hint="eastAsia"/>
          <w:color w:val="333333"/>
          <w:kern w:val="0"/>
          <w:sz w:val="21"/>
          <w:szCs w:val="21"/>
          <w:lang w:eastAsia="en-MY"/>
          <w14:ligatures w14:val="none"/>
        </w:rPr>
        <w:t>microservices</w:t>
      </w:r>
      <w:proofErr w:type="spellEnd"/>
      <w:r w:rsidRPr="00AB09CD">
        <w:rPr>
          <w:rFonts w:ascii="Microsoft YaHei" w:eastAsia="Microsoft YaHei" w:hAnsi="Microsoft YaHei" w:cs="Times New Roman" w:hint="eastAsia"/>
          <w:color w:val="333333"/>
          <w:kern w:val="0"/>
          <w:sz w:val="21"/>
          <w:szCs w:val="21"/>
          <w:lang w:eastAsia="en-MY"/>
          <w14:ligatures w14:val="none"/>
        </w:rPr>
        <w:t xml:space="preserve"> and harnessing </w:t>
      </w:r>
      <w:proofErr w:type="spellStart"/>
      <w:r w:rsidRPr="00AB09CD">
        <w:rPr>
          <w:rFonts w:ascii="Microsoft YaHei" w:eastAsia="Microsoft YaHei" w:hAnsi="Microsoft YaHei" w:cs="Times New Roman" w:hint="eastAsia"/>
          <w:color w:val="333333"/>
          <w:kern w:val="0"/>
          <w:sz w:val="21"/>
          <w:szCs w:val="21"/>
          <w:lang w:eastAsia="en-MY"/>
          <w14:ligatures w14:val="none"/>
        </w:rPr>
        <w:t>Kubernetes</w:t>
      </w:r>
      <w:proofErr w:type="spellEnd"/>
      <w:r w:rsidRPr="00AB09CD">
        <w:rPr>
          <w:rFonts w:ascii="Microsoft YaHei" w:eastAsia="Microsoft YaHei" w:hAnsi="Microsoft YaHei" w:cs="Times New Roman" w:hint="eastAsia"/>
          <w:color w:val="333333"/>
          <w:kern w:val="0"/>
          <w:sz w:val="21"/>
          <w:szCs w:val="21"/>
          <w:lang w:eastAsia="en-MY"/>
          <w14:ligatures w14:val="none"/>
        </w:rPr>
        <w:t>’ orchestration capabilities, retailers have seen significant strides in scalability, deployment speed, resource optimization, and disaster recovery.</w:t>
      </w:r>
    </w:p>
    <w:p w:rsidR="0092237F" w:rsidRDefault="0092237F"/>
    <w:p w:rsidR="00AB09CD" w:rsidRDefault="00AB09CD"/>
    <w:p w:rsidR="00AB09CD" w:rsidRPr="00AB09CD" w:rsidRDefault="00AB09CD" w:rsidP="00AB09CD">
      <w:pPr>
        <w:spacing w:after="0" w:line="240" w:lineRule="auto"/>
        <w:outlineLvl w:val="0"/>
        <w:rPr>
          <w:rFonts w:ascii="Times New Roman" w:eastAsia="Times New Roman" w:hAnsi="Times New Roman" w:cs="Times New Roman"/>
          <w:b/>
          <w:bCs/>
          <w:kern w:val="36"/>
          <w:sz w:val="48"/>
          <w:szCs w:val="48"/>
          <w:lang w:eastAsia="en-MY"/>
          <w14:ligatures w14:val="none"/>
        </w:rPr>
      </w:pPr>
      <w:r w:rsidRPr="00AB09CD">
        <w:rPr>
          <w:rFonts w:ascii="Times New Roman" w:eastAsia="Times New Roman" w:hAnsi="Times New Roman" w:cs="Times New Roman"/>
          <w:b/>
          <w:bCs/>
          <w:kern w:val="36"/>
          <w:sz w:val="48"/>
          <w:szCs w:val="48"/>
          <w:lang w:eastAsia="en-MY"/>
          <w14:ligatures w14:val="none"/>
        </w:rPr>
        <w:lastRenderedPageBreak/>
        <w:t xml:space="preserve">Summary &amp; Highlights: Managing Applications with </w:t>
      </w:r>
      <w:proofErr w:type="spellStart"/>
      <w:r w:rsidRPr="00AB09CD">
        <w:rPr>
          <w:rFonts w:ascii="Times New Roman" w:eastAsia="Times New Roman" w:hAnsi="Times New Roman" w:cs="Times New Roman"/>
          <w:b/>
          <w:bCs/>
          <w:kern w:val="36"/>
          <w:sz w:val="48"/>
          <w:szCs w:val="48"/>
          <w:lang w:eastAsia="en-MY"/>
          <w14:ligatures w14:val="none"/>
        </w:rPr>
        <w:t>Kubernetes</w:t>
      </w:r>
      <w:proofErr w:type="spellEnd"/>
    </w:p>
    <w:p w:rsidR="00AB09CD" w:rsidRPr="00AB09CD" w:rsidRDefault="00AB09CD" w:rsidP="00AB09CD">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AB09CD">
        <w:rPr>
          <w:rFonts w:ascii="Times New Roman" w:eastAsia="Times New Roman" w:hAnsi="Times New Roman" w:cs="Times New Roman"/>
          <w:kern w:val="0"/>
          <w:sz w:val="24"/>
          <w:szCs w:val="24"/>
          <w:lang w:eastAsia="en-MY"/>
          <w14:ligatures w14:val="none"/>
        </w:rPr>
        <w:t>Congratulations! You have completed this module. At this point, you know: </w:t>
      </w:r>
    </w:p>
    <w:p w:rsidR="00AB09CD" w:rsidRPr="00AB09CD" w:rsidRDefault="00AB09CD" w:rsidP="00AB09CD">
      <w:pPr>
        <w:numPr>
          <w:ilvl w:val="0"/>
          <w:numId w:val="16"/>
        </w:numPr>
        <w:spacing w:after="0" w:line="240" w:lineRule="auto"/>
        <w:ind w:left="0"/>
        <w:rPr>
          <w:rFonts w:ascii="Times New Roman" w:eastAsia="Times New Roman" w:hAnsi="Times New Roman" w:cs="Times New Roman"/>
          <w:kern w:val="0"/>
          <w:sz w:val="24"/>
          <w:szCs w:val="24"/>
          <w:lang w:eastAsia="en-MY"/>
          <w14:ligatures w14:val="none"/>
        </w:rPr>
      </w:pPr>
      <w:r w:rsidRPr="00AB09CD">
        <w:rPr>
          <w:rFonts w:ascii="Times New Roman" w:eastAsia="Times New Roman" w:hAnsi="Times New Roman" w:cs="Times New Roman"/>
          <w:kern w:val="0"/>
          <w:sz w:val="24"/>
          <w:szCs w:val="24"/>
          <w:lang w:eastAsia="en-MY"/>
          <w14:ligatures w14:val="none"/>
        </w:rPr>
        <w:t xml:space="preserve">A </w:t>
      </w:r>
      <w:proofErr w:type="spellStart"/>
      <w:r w:rsidRPr="00AB09CD">
        <w:rPr>
          <w:rFonts w:ascii="Times New Roman" w:eastAsia="Times New Roman" w:hAnsi="Times New Roman" w:cs="Times New Roman"/>
          <w:kern w:val="0"/>
          <w:sz w:val="24"/>
          <w:szCs w:val="24"/>
          <w:lang w:eastAsia="en-MY"/>
          <w14:ligatures w14:val="none"/>
        </w:rPr>
        <w:t>ReplicaSet</w:t>
      </w:r>
      <w:proofErr w:type="spellEnd"/>
      <w:r w:rsidRPr="00AB09CD">
        <w:rPr>
          <w:rFonts w:ascii="Times New Roman" w:eastAsia="Times New Roman" w:hAnsi="Times New Roman" w:cs="Times New Roman"/>
          <w:kern w:val="0"/>
          <w:sz w:val="24"/>
          <w:szCs w:val="24"/>
          <w:lang w:eastAsia="en-MY"/>
          <w14:ligatures w14:val="none"/>
        </w:rPr>
        <w:t xml:space="preserve"> enables scaling by creating or deleting pods. </w:t>
      </w:r>
    </w:p>
    <w:p w:rsidR="00AB09CD" w:rsidRPr="00AB09CD" w:rsidRDefault="00AB09CD" w:rsidP="00AB09CD">
      <w:pPr>
        <w:numPr>
          <w:ilvl w:val="0"/>
          <w:numId w:val="16"/>
        </w:numPr>
        <w:spacing w:after="0" w:line="240" w:lineRule="auto"/>
        <w:ind w:left="0"/>
        <w:rPr>
          <w:rFonts w:ascii="Times New Roman" w:eastAsia="Times New Roman" w:hAnsi="Times New Roman" w:cs="Times New Roman"/>
          <w:kern w:val="0"/>
          <w:sz w:val="24"/>
          <w:szCs w:val="24"/>
          <w:lang w:eastAsia="en-MY"/>
          <w14:ligatures w14:val="none"/>
        </w:rPr>
      </w:pPr>
      <w:r w:rsidRPr="00AB09CD">
        <w:rPr>
          <w:rFonts w:ascii="Times New Roman" w:eastAsia="Times New Roman" w:hAnsi="Times New Roman" w:cs="Times New Roman"/>
          <w:kern w:val="0"/>
          <w:sz w:val="24"/>
          <w:szCs w:val="24"/>
          <w:lang w:eastAsia="en-MY"/>
          <w14:ligatures w14:val="none"/>
        </w:rPr>
        <w:t xml:space="preserve">A </w:t>
      </w:r>
      <w:proofErr w:type="spellStart"/>
      <w:r w:rsidRPr="00AB09CD">
        <w:rPr>
          <w:rFonts w:ascii="Times New Roman" w:eastAsia="Times New Roman" w:hAnsi="Times New Roman" w:cs="Times New Roman"/>
          <w:kern w:val="0"/>
          <w:sz w:val="24"/>
          <w:szCs w:val="24"/>
          <w:lang w:eastAsia="en-MY"/>
          <w14:ligatures w14:val="none"/>
        </w:rPr>
        <w:t>ReplicaSet</w:t>
      </w:r>
      <w:proofErr w:type="spellEnd"/>
      <w:r w:rsidRPr="00AB09CD">
        <w:rPr>
          <w:rFonts w:ascii="Times New Roman" w:eastAsia="Times New Roman" w:hAnsi="Times New Roman" w:cs="Times New Roman"/>
          <w:kern w:val="0"/>
          <w:sz w:val="24"/>
          <w:szCs w:val="24"/>
          <w:lang w:eastAsia="en-MY"/>
          <w14:ligatures w14:val="none"/>
        </w:rPr>
        <w:t xml:space="preserve"> always tries to match the actual state to the desired state. </w:t>
      </w:r>
    </w:p>
    <w:p w:rsidR="00AB09CD" w:rsidRPr="00AB09CD" w:rsidRDefault="00AB09CD" w:rsidP="00AB09CD">
      <w:pPr>
        <w:numPr>
          <w:ilvl w:val="0"/>
          <w:numId w:val="16"/>
        </w:numPr>
        <w:spacing w:after="0" w:line="240" w:lineRule="auto"/>
        <w:ind w:left="0"/>
        <w:rPr>
          <w:rFonts w:ascii="Times New Roman" w:eastAsia="Times New Roman" w:hAnsi="Times New Roman" w:cs="Times New Roman"/>
          <w:kern w:val="0"/>
          <w:sz w:val="24"/>
          <w:szCs w:val="24"/>
          <w:lang w:eastAsia="en-MY"/>
          <w14:ligatures w14:val="none"/>
        </w:rPr>
      </w:pPr>
      <w:proofErr w:type="spellStart"/>
      <w:r w:rsidRPr="00AB09CD">
        <w:rPr>
          <w:rFonts w:ascii="Times New Roman" w:eastAsia="Times New Roman" w:hAnsi="Times New Roman" w:cs="Times New Roman"/>
          <w:kern w:val="0"/>
          <w:sz w:val="24"/>
          <w:szCs w:val="24"/>
          <w:lang w:eastAsia="en-MY"/>
          <w14:ligatures w14:val="none"/>
        </w:rPr>
        <w:t>Autoscaling</w:t>
      </w:r>
      <w:proofErr w:type="spellEnd"/>
      <w:r w:rsidRPr="00AB09CD">
        <w:rPr>
          <w:rFonts w:ascii="Times New Roman" w:eastAsia="Times New Roman" w:hAnsi="Times New Roman" w:cs="Times New Roman"/>
          <w:kern w:val="0"/>
          <w:sz w:val="24"/>
          <w:szCs w:val="24"/>
          <w:lang w:eastAsia="en-MY"/>
          <w14:ligatures w14:val="none"/>
        </w:rPr>
        <w:t xml:space="preserve"> enables scaling as needed at the cluster or node level, and the pod level. </w:t>
      </w:r>
    </w:p>
    <w:p w:rsidR="00AB09CD" w:rsidRPr="00AB09CD" w:rsidRDefault="00AB09CD" w:rsidP="00AB09CD">
      <w:pPr>
        <w:numPr>
          <w:ilvl w:val="0"/>
          <w:numId w:val="16"/>
        </w:numPr>
        <w:spacing w:after="0" w:line="240" w:lineRule="auto"/>
        <w:ind w:left="0"/>
        <w:rPr>
          <w:rFonts w:ascii="Times New Roman" w:eastAsia="Times New Roman" w:hAnsi="Times New Roman" w:cs="Times New Roman"/>
          <w:kern w:val="0"/>
          <w:sz w:val="24"/>
          <w:szCs w:val="24"/>
          <w:lang w:eastAsia="en-MY"/>
          <w14:ligatures w14:val="none"/>
        </w:rPr>
      </w:pPr>
      <w:proofErr w:type="spellStart"/>
      <w:r w:rsidRPr="00AB09CD">
        <w:rPr>
          <w:rFonts w:ascii="Times New Roman" w:eastAsia="Times New Roman" w:hAnsi="Times New Roman" w:cs="Times New Roman"/>
          <w:kern w:val="0"/>
          <w:sz w:val="24"/>
          <w:szCs w:val="24"/>
          <w:lang w:eastAsia="en-MY"/>
          <w14:ligatures w14:val="none"/>
        </w:rPr>
        <w:t>Autoscaler</w:t>
      </w:r>
      <w:proofErr w:type="spellEnd"/>
      <w:r w:rsidRPr="00AB09CD">
        <w:rPr>
          <w:rFonts w:ascii="Times New Roman" w:eastAsia="Times New Roman" w:hAnsi="Times New Roman" w:cs="Times New Roman"/>
          <w:kern w:val="0"/>
          <w:sz w:val="24"/>
          <w:szCs w:val="24"/>
          <w:lang w:eastAsia="en-MY"/>
          <w14:ligatures w14:val="none"/>
        </w:rPr>
        <w:t xml:space="preserve"> types include horizontal pod (HPA), vertical pod (VPA), and cluster (CA).  </w:t>
      </w:r>
    </w:p>
    <w:p w:rsidR="00AB09CD" w:rsidRPr="00AB09CD" w:rsidRDefault="00AB09CD" w:rsidP="00AB09CD">
      <w:pPr>
        <w:numPr>
          <w:ilvl w:val="0"/>
          <w:numId w:val="16"/>
        </w:numPr>
        <w:spacing w:after="0" w:line="240" w:lineRule="auto"/>
        <w:ind w:left="0"/>
        <w:rPr>
          <w:rFonts w:ascii="Times New Roman" w:eastAsia="Times New Roman" w:hAnsi="Times New Roman" w:cs="Times New Roman"/>
          <w:kern w:val="0"/>
          <w:sz w:val="24"/>
          <w:szCs w:val="24"/>
          <w:lang w:eastAsia="en-MY"/>
          <w14:ligatures w14:val="none"/>
        </w:rPr>
      </w:pPr>
      <w:r w:rsidRPr="00AB09CD">
        <w:rPr>
          <w:rFonts w:ascii="Times New Roman" w:eastAsia="Times New Roman" w:hAnsi="Times New Roman" w:cs="Times New Roman"/>
          <w:kern w:val="0"/>
          <w:sz w:val="24"/>
          <w:szCs w:val="24"/>
          <w:lang w:eastAsia="en-MY"/>
          <w14:ligatures w14:val="none"/>
        </w:rPr>
        <w:t>Rolling updates roll out app changes in a controlled and automated way. </w:t>
      </w:r>
    </w:p>
    <w:p w:rsidR="00AB09CD" w:rsidRPr="00AB09CD" w:rsidRDefault="00AB09CD" w:rsidP="00AB09CD">
      <w:pPr>
        <w:numPr>
          <w:ilvl w:val="0"/>
          <w:numId w:val="16"/>
        </w:numPr>
        <w:spacing w:after="0" w:line="240" w:lineRule="auto"/>
        <w:ind w:left="0"/>
        <w:rPr>
          <w:rFonts w:ascii="Times New Roman" w:eastAsia="Times New Roman" w:hAnsi="Times New Roman" w:cs="Times New Roman"/>
          <w:kern w:val="0"/>
          <w:sz w:val="24"/>
          <w:szCs w:val="24"/>
          <w:lang w:eastAsia="en-MY"/>
          <w14:ligatures w14:val="none"/>
        </w:rPr>
      </w:pPr>
      <w:r w:rsidRPr="00AB09CD">
        <w:rPr>
          <w:rFonts w:ascii="Times New Roman" w:eastAsia="Times New Roman" w:hAnsi="Times New Roman" w:cs="Times New Roman"/>
          <w:kern w:val="0"/>
          <w:sz w:val="24"/>
          <w:szCs w:val="24"/>
          <w:lang w:eastAsia="en-MY"/>
          <w14:ligatures w14:val="none"/>
        </w:rPr>
        <w:t>Rolling updates and rollback can be performed using all-at-once and one-at-a-time strategies. </w:t>
      </w:r>
    </w:p>
    <w:p w:rsidR="00AB09CD" w:rsidRPr="00AB09CD" w:rsidRDefault="00AB09CD" w:rsidP="00AB09CD">
      <w:pPr>
        <w:numPr>
          <w:ilvl w:val="0"/>
          <w:numId w:val="16"/>
        </w:numPr>
        <w:spacing w:after="0" w:line="240" w:lineRule="auto"/>
        <w:ind w:left="0"/>
        <w:rPr>
          <w:rFonts w:ascii="Times New Roman" w:eastAsia="Times New Roman" w:hAnsi="Times New Roman" w:cs="Times New Roman"/>
          <w:kern w:val="0"/>
          <w:sz w:val="24"/>
          <w:szCs w:val="24"/>
          <w:lang w:eastAsia="en-MY"/>
          <w14:ligatures w14:val="none"/>
        </w:rPr>
      </w:pPr>
      <w:proofErr w:type="spellStart"/>
      <w:r w:rsidRPr="00AB09CD">
        <w:rPr>
          <w:rFonts w:ascii="Times New Roman" w:eastAsia="Times New Roman" w:hAnsi="Times New Roman" w:cs="Times New Roman"/>
          <w:kern w:val="0"/>
          <w:sz w:val="24"/>
          <w:szCs w:val="24"/>
          <w:lang w:eastAsia="en-MY"/>
          <w14:ligatures w14:val="none"/>
        </w:rPr>
        <w:t>ConfigMaps</w:t>
      </w:r>
      <w:proofErr w:type="spellEnd"/>
      <w:r w:rsidRPr="00AB09CD">
        <w:rPr>
          <w:rFonts w:ascii="Times New Roman" w:eastAsia="Times New Roman" w:hAnsi="Times New Roman" w:cs="Times New Roman"/>
          <w:kern w:val="0"/>
          <w:sz w:val="24"/>
          <w:szCs w:val="24"/>
          <w:lang w:eastAsia="en-MY"/>
          <w14:ligatures w14:val="none"/>
        </w:rPr>
        <w:t xml:space="preserve"> are used to provide variables for your application. </w:t>
      </w:r>
    </w:p>
    <w:p w:rsidR="00AB09CD" w:rsidRPr="00AB09CD" w:rsidRDefault="00AB09CD" w:rsidP="00AB09CD">
      <w:pPr>
        <w:numPr>
          <w:ilvl w:val="0"/>
          <w:numId w:val="16"/>
        </w:numPr>
        <w:spacing w:after="0" w:line="240" w:lineRule="auto"/>
        <w:ind w:left="0"/>
        <w:rPr>
          <w:rFonts w:ascii="Times New Roman" w:eastAsia="Times New Roman" w:hAnsi="Times New Roman" w:cs="Times New Roman"/>
          <w:kern w:val="0"/>
          <w:sz w:val="24"/>
          <w:szCs w:val="24"/>
          <w:lang w:eastAsia="en-MY"/>
          <w14:ligatures w14:val="none"/>
        </w:rPr>
      </w:pPr>
      <w:r w:rsidRPr="00AB09CD">
        <w:rPr>
          <w:rFonts w:ascii="Times New Roman" w:eastAsia="Times New Roman" w:hAnsi="Times New Roman" w:cs="Times New Roman"/>
          <w:kern w:val="0"/>
          <w:sz w:val="24"/>
          <w:szCs w:val="24"/>
          <w:lang w:eastAsia="en-MY"/>
          <w14:ligatures w14:val="none"/>
        </w:rPr>
        <w:t>Secrets are used to provide sensitive information to your application. </w:t>
      </w:r>
    </w:p>
    <w:p w:rsidR="00AB09CD" w:rsidRPr="00AB09CD" w:rsidRDefault="00AB09CD" w:rsidP="00AB09CD">
      <w:pPr>
        <w:numPr>
          <w:ilvl w:val="0"/>
          <w:numId w:val="16"/>
        </w:numPr>
        <w:spacing w:after="0" w:line="240" w:lineRule="auto"/>
        <w:ind w:left="0"/>
        <w:rPr>
          <w:rFonts w:ascii="Times New Roman" w:eastAsia="Times New Roman" w:hAnsi="Times New Roman" w:cs="Times New Roman"/>
          <w:kern w:val="0"/>
          <w:sz w:val="24"/>
          <w:szCs w:val="24"/>
          <w:lang w:eastAsia="en-MY"/>
          <w14:ligatures w14:val="none"/>
        </w:rPr>
      </w:pPr>
      <w:r w:rsidRPr="00AB09CD">
        <w:rPr>
          <w:rFonts w:ascii="Times New Roman" w:eastAsia="Times New Roman" w:hAnsi="Times New Roman" w:cs="Times New Roman"/>
          <w:kern w:val="0"/>
          <w:sz w:val="24"/>
          <w:szCs w:val="24"/>
          <w:lang w:eastAsia="en-MY"/>
          <w14:ligatures w14:val="none"/>
        </w:rPr>
        <w:t>Binding an external Service to your deployment automatically provides the credentials to use the Service inside the code. </w:t>
      </w:r>
    </w:p>
    <w:p w:rsidR="00AB09CD" w:rsidRPr="00AB09CD" w:rsidRDefault="00AB09CD" w:rsidP="00AB09CD">
      <w:pPr>
        <w:numPr>
          <w:ilvl w:val="0"/>
          <w:numId w:val="16"/>
        </w:numPr>
        <w:spacing w:after="0" w:line="240" w:lineRule="auto"/>
        <w:ind w:left="0"/>
        <w:rPr>
          <w:rFonts w:ascii="Times New Roman" w:eastAsia="Times New Roman" w:hAnsi="Times New Roman" w:cs="Times New Roman"/>
          <w:kern w:val="0"/>
          <w:sz w:val="24"/>
          <w:szCs w:val="24"/>
          <w:lang w:eastAsia="en-MY"/>
          <w14:ligatures w14:val="none"/>
        </w:rPr>
      </w:pPr>
      <w:r w:rsidRPr="00AB09CD">
        <w:rPr>
          <w:rFonts w:ascii="Times New Roman" w:eastAsia="Times New Roman" w:hAnsi="Times New Roman" w:cs="Times New Roman"/>
          <w:kern w:val="0"/>
          <w:sz w:val="24"/>
          <w:szCs w:val="24"/>
          <w:lang w:eastAsia="en-MY"/>
          <w14:ligatures w14:val="none"/>
        </w:rPr>
        <w:t>Binding manages configuration and credentials for back-end Services while protecting sensitive data. </w:t>
      </w:r>
    </w:p>
    <w:p w:rsidR="00AB09CD" w:rsidRPr="00AB09CD" w:rsidRDefault="00AB09CD" w:rsidP="00AB09CD">
      <w:pPr>
        <w:spacing w:after="0" w:line="240" w:lineRule="auto"/>
        <w:rPr>
          <w:rFonts w:ascii="Times New Roman" w:eastAsia="Times New Roman" w:hAnsi="Times New Roman" w:cs="Times New Roman"/>
          <w:kern w:val="0"/>
          <w:sz w:val="24"/>
          <w:szCs w:val="24"/>
          <w:lang w:eastAsia="en-MY"/>
          <w14:ligatures w14:val="none"/>
        </w:rPr>
      </w:pPr>
      <w:r w:rsidRPr="00AB09CD">
        <w:rPr>
          <w:rFonts w:ascii="Times New Roman" w:eastAsia="Times New Roman" w:hAnsi="Times New Roman" w:cs="Times New Roman"/>
          <w:kern w:val="0"/>
          <w:sz w:val="24"/>
          <w:szCs w:val="24"/>
          <w:lang w:eastAsia="en-MY"/>
          <w14:ligatures w14:val="none"/>
        </w:rPr>
        <w:t>Mark as completed</w:t>
      </w:r>
    </w:p>
    <w:p w:rsidR="00AB09CD" w:rsidRPr="00AB09CD" w:rsidRDefault="00AB09CD" w:rsidP="00AB09CD">
      <w:pPr>
        <w:spacing w:after="0" w:line="240" w:lineRule="auto"/>
        <w:rPr>
          <w:rFonts w:ascii="Times New Roman" w:eastAsia="Times New Roman" w:hAnsi="Times New Roman" w:cs="Times New Roman"/>
          <w:kern w:val="0"/>
          <w:sz w:val="24"/>
          <w:szCs w:val="24"/>
          <w:lang w:eastAsia="en-MY"/>
          <w14:ligatures w14:val="none"/>
        </w:rPr>
      </w:pPr>
      <w:r w:rsidRPr="00AB09CD">
        <w:rPr>
          <w:rFonts w:ascii="Times New Roman" w:eastAsia="Times New Roman" w:hAnsi="Times New Roman" w:cs="Times New Roman"/>
          <w:kern w:val="0"/>
          <w:sz w:val="24"/>
          <w:szCs w:val="24"/>
          <w:lang w:eastAsia="en-MY"/>
          <w14:ligatures w14:val="none"/>
        </w:rPr>
        <w:t>Like</w:t>
      </w:r>
    </w:p>
    <w:p w:rsidR="00AB09CD" w:rsidRPr="00AB09CD" w:rsidRDefault="00AB09CD" w:rsidP="00AB09CD">
      <w:pPr>
        <w:spacing w:after="0" w:line="240" w:lineRule="auto"/>
        <w:rPr>
          <w:rFonts w:ascii="Times New Roman" w:eastAsia="Times New Roman" w:hAnsi="Times New Roman" w:cs="Times New Roman"/>
          <w:kern w:val="0"/>
          <w:sz w:val="24"/>
          <w:szCs w:val="24"/>
          <w:lang w:eastAsia="en-MY"/>
          <w14:ligatures w14:val="none"/>
        </w:rPr>
      </w:pPr>
      <w:r w:rsidRPr="00AB09CD">
        <w:rPr>
          <w:rFonts w:ascii="Times New Roman" w:eastAsia="Times New Roman" w:hAnsi="Times New Roman" w:cs="Times New Roman"/>
          <w:kern w:val="0"/>
          <w:sz w:val="24"/>
          <w:szCs w:val="24"/>
          <w:lang w:eastAsia="en-MY"/>
          <w14:ligatures w14:val="none"/>
        </w:rPr>
        <w:t>Dislike</w:t>
      </w:r>
    </w:p>
    <w:p w:rsidR="00AB09CD" w:rsidRDefault="00AB09CD" w:rsidP="00AB09CD">
      <w:r w:rsidRPr="00AB09CD">
        <w:rPr>
          <w:rFonts w:ascii="Times New Roman" w:eastAsia="Times New Roman" w:hAnsi="Times New Roman" w:cs="Times New Roman"/>
          <w:kern w:val="0"/>
          <w:sz w:val="24"/>
          <w:szCs w:val="24"/>
          <w:lang w:eastAsia="en-MY"/>
          <w14:ligatures w14:val="none"/>
        </w:rPr>
        <w:t>Report an issue</w:t>
      </w:r>
      <w:bookmarkStart w:id="0" w:name="_GoBack"/>
      <w:bookmarkEnd w:id="0"/>
    </w:p>
    <w:sectPr w:rsidR="00AB0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35E61"/>
    <w:multiLevelType w:val="multilevel"/>
    <w:tmpl w:val="E932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0E19E3"/>
    <w:multiLevelType w:val="multilevel"/>
    <w:tmpl w:val="9DF4FF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90796A"/>
    <w:multiLevelType w:val="multilevel"/>
    <w:tmpl w:val="7724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F7211D"/>
    <w:multiLevelType w:val="multilevel"/>
    <w:tmpl w:val="30B6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5418BB"/>
    <w:multiLevelType w:val="multilevel"/>
    <w:tmpl w:val="E10E7A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6442A2"/>
    <w:multiLevelType w:val="multilevel"/>
    <w:tmpl w:val="02DC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2605FA"/>
    <w:multiLevelType w:val="multilevel"/>
    <w:tmpl w:val="0C38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0C73AF"/>
    <w:multiLevelType w:val="multilevel"/>
    <w:tmpl w:val="8C24E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9D0341"/>
    <w:multiLevelType w:val="multilevel"/>
    <w:tmpl w:val="0F0E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E21DA8"/>
    <w:multiLevelType w:val="multilevel"/>
    <w:tmpl w:val="E664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F7711D"/>
    <w:multiLevelType w:val="multilevel"/>
    <w:tmpl w:val="6DC8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886C2F"/>
    <w:multiLevelType w:val="multilevel"/>
    <w:tmpl w:val="205C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10467F"/>
    <w:multiLevelType w:val="multilevel"/>
    <w:tmpl w:val="81029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507833"/>
    <w:multiLevelType w:val="multilevel"/>
    <w:tmpl w:val="1108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622D93"/>
    <w:multiLevelType w:val="multilevel"/>
    <w:tmpl w:val="3F52A0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EC77CD2"/>
    <w:multiLevelType w:val="multilevel"/>
    <w:tmpl w:val="C0E00A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3"/>
  </w:num>
  <w:num w:numId="3">
    <w:abstractNumId w:val="12"/>
  </w:num>
  <w:num w:numId="4">
    <w:abstractNumId w:val="11"/>
  </w:num>
  <w:num w:numId="5">
    <w:abstractNumId w:val="2"/>
  </w:num>
  <w:num w:numId="6">
    <w:abstractNumId w:val="14"/>
  </w:num>
  <w:num w:numId="7">
    <w:abstractNumId w:val="8"/>
  </w:num>
  <w:num w:numId="8">
    <w:abstractNumId w:val="4"/>
  </w:num>
  <w:num w:numId="9">
    <w:abstractNumId w:val="0"/>
  </w:num>
  <w:num w:numId="10">
    <w:abstractNumId w:val="15"/>
  </w:num>
  <w:num w:numId="11">
    <w:abstractNumId w:val="5"/>
  </w:num>
  <w:num w:numId="12">
    <w:abstractNumId w:val="1"/>
  </w:num>
  <w:num w:numId="13">
    <w:abstractNumId w:val="9"/>
  </w:num>
  <w:num w:numId="14">
    <w:abstractNumId w:val="7"/>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9CD"/>
    <w:rsid w:val="0092237F"/>
    <w:rsid w:val="00AB09C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09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14:ligatures w14:val="none"/>
    </w:rPr>
  </w:style>
  <w:style w:type="paragraph" w:styleId="Heading2">
    <w:name w:val="heading 2"/>
    <w:basedOn w:val="Normal"/>
    <w:link w:val="Heading2Char"/>
    <w:uiPriority w:val="9"/>
    <w:qFormat/>
    <w:rsid w:val="00AB09C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MY"/>
      <w14:ligatures w14:val="none"/>
    </w:rPr>
  </w:style>
  <w:style w:type="paragraph" w:styleId="Heading3">
    <w:name w:val="heading 3"/>
    <w:basedOn w:val="Normal"/>
    <w:link w:val="Heading3Char"/>
    <w:uiPriority w:val="9"/>
    <w:qFormat/>
    <w:rsid w:val="00AB09C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MY"/>
      <w14:ligatures w14:val="none"/>
    </w:rPr>
  </w:style>
  <w:style w:type="paragraph" w:styleId="Heading4">
    <w:name w:val="heading 4"/>
    <w:basedOn w:val="Normal"/>
    <w:link w:val="Heading4Char"/>
    <w:uiPriority w:val="9"/>
    <w:qFormat/>
    <w:rsid w:val="00AB09C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MY"/>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9CD"/>
    <w:rPr>
      <w:rFonts w:ascii="Times New Roman" w:eastAsia="Times New Roman" w:hAnsi="Times New Roman" w:cs="Times New Roman"/>
      <w:b/>
      <w:bCs/>
      <w:kern w:val="36"/>
      <w:sz w:val="48"/>
      <w:szCs w:val="48"/>
      <w:lang w:eastAsia="en-MY"/>
      <w14:ligatures w14:val="none"/>
    </w:rPr>
  </w:style>
  <w:style w:type="character" w:customStyle="1" w:styleId="Heading2Char">
    <w:name w:val="Heading 2 Char"/>
    <w:basedOn w:val="DefaultParagraphFont"/>
    <w:link w:val="Heading2"/>
    <w:uiPriority w:val="9"/>
    <w:rsid w:val="00AB09CD"/>
    <w:rPr>
      <w:rFonts w:ascii="Times New Roman" w:eastAsia="Times New Roman" w:hAnsi="Times New Roman" w:cs="Times New Roman"/>
      <w:b/>
      <w:bCs/>
      <w:kern w:val="0"/>
      <w:sz w:val="36"/>
      <w:szCs w:val="36"/>
      <w:lang w:eastAsia="en-MY"/>
      <w14:ligatures w14:val="none"/>
    </w:rPr>
  </w:style>
  <w:style w:type="character" w:customStyle="1" w:styleId="Heading3Char">
    <w:name w:val="Heading 3 Char"/>
    <w:basedOn w:val="DefaultParagraphFont"/>
    <w:link w:val="Heading3"/>
    <w:uiPriority w:val="9"/>
    <w:rsid w:val="00AB09CD"/>
    <w:rPr>
      <w:rFonts w:ascii="Times New Roman" w:eastAsia="Times New Roman" w:hAnsi="Times New Roman" w:cs="Times New Roman"/>
      <w:b/>
      <w:bCs/>
      <w:kern w:val="0"/>
      <w:sz w:val="27"/>
      <w:szCs w:val="27"/>
      <w:lang w:eastAsia="en-MY"/>
      <w14:ligatures w14:val="none"/>
    </w:rPr>
  </w:style>
  <w:style w:type="character" w:customStyle="1" w:styleId="Heading4Char">
    <w:name w:val="Heading 4 Char"/>
    <w:basedOn w:val="DefaultParagraphFont"/>
    <w:link w:val="Heading4"/>
    <w:uiPriority w:val="9"/>
    <w:rsid w:val="00AB09CD"/>
    <w:rPr>
      <w:rFonts w:ascii="Times New Roman" w:eastAsia="Times New Roman" w:hAnsi="Times New Roman" w:cs="Times New Roman"/>
      <w:b/>
      <w:bCs/>
      <w:kern w:val="0"/>
      <w:sz w:val="24"/>
      <w:szCs w:val="24"/>
      <w:lang w:eastAsia="en-MY"/>
      <w14:ligatures w14:val="none"/>
    </w:rPr>
  </w:style>
  <w:style w:type="paragraph" w:styleId="NormalWeb">
    <w:name w:val="Normal (Web)"/>
    <w:basedOn w:val="Normal"/>
    <w:uiPriority w:val="99"/>
    <w:semiHidden/>
    <w:unhideWhenUsed/>
    <w:rsid w:val="00AB09CD"/>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HTMLCode">
    <w:name w:val="HTML Code"/>
    <w:basedOn w:val="DefaultParagraphFont"/>
    <w:uiPriority w:val="99"/>
    <w:semiHidden/>
    <w:unhideWhenUsed/>
    <w:rsid w:val="00AB09CD"/>
    <w:rPr>
      <w:rFonts w:ascii="Courier New" w:eastAsia="Times New Roman" w:hAnsi="Courier New" w:cs="Courier New"/>
      <w:sz w:val="20"/>
      <w:szCs w:val="20"/>
    </w:rPr>
  </w:style>
  <w:style w:type="character" w:styleId="Strong">
    <w:name w:val="Strong"/>
    <w:basedOn w:val="DefaultParagraphFont"/>
    <w:uiPriority w:val="22"/>
    <w:qFormat/>
    <w:rsid w:val="00AB09CD"/>
    <w:rPr>
      <w:b/>
      <w:bCs/>
    </w:rPr>
  </w:style>
  <w:style w:type="character" w:customStyle="1" w:styleId="cds-button-label">
    <w:name w:val="cds-button-label"/>
    <w:basedOn w:val="DefaultParagraphFont"/>
    <w:rsid w:val="00AB09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09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14:ligatures w14:val="none"/>
    </w:rPr>
  </w:style>
  <w:style w:type="paragraph" w:styleId="Heading2">
    <w:name w:val="heading 2"/>
    <w:basedOn w:val="Normal"/>
    <w:link w:val="Heading2Char"/>
    <w:uiPriority w:val="9"/>
    <w:qFormat/>
    <w:rsid w:val="00AB09C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MY"/>
      <w14:ligatures w14:val="none"/>
    </w:rPr>
  </w:style>
  <w:style w:type="paragraph" w:styleId="Heading3">
    <w:name w:val="heading 3"/>
    <w:basedOn w:val="Normal"/>
    <w:link w:val="Heading3Char"/>
    <w:uiPriority w:val="9"/>
    <w:qFormat/>
    <w:rsid w:val="00AB09C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MY"/>
      <w14:ligatures w14:val="none"/>
    </w:rPr>
  </w:style>
  <w:style w:type="paragraph" w:styleId="Heading4">
    <w:name w:val="heading 4"/>
    <w:basedOn w:val="Normal"/>
    <w:link w:val="Heading4Char"/>
    <w:uiPriority w:val="9"/>
    <w:qFormat/>
    <w:rsid w:val="00AB09C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MY"/>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9CD"/>
    <w:rPr>
      <w:rFonts w:ascii="Times New Roman" w:eastAsia="Times New Roman" w:hAnsi="Times New Roman" w:cs="Times New Roman"/>
      <w:b/>
      <w:bCs/>
      <w:kern w:val="36"/>
      <w:sz w:val="48"/>
      <w:szCs w:val="48"/>
      <w:lang w:eastAsia="en-MY"/>
      <w14:ligatures w14:val="none"/>
    </w:rPr>
  </w:style>
  <w:style w:type="character" w:customStyle="1" w:styleId="Heading2Char">
    <w:name w:val="Heading 2 Char"/>
    <w:basedOn w:val="DefaultParagraphFont"/>
    <w:link w:val="Heading2"/>
    <w:uiPriority w:val="9"/>
    <w:rsid w:val="00AB09CD"/>
    <w:rPr>
      <w:rFonts w:ascii="Times New Roman" w:eastAsia="Times New Roman" w:hAnsi="Times New Roman" w:cs="Times New Roman"/>
      <w:b/>
      <w:bCs/>
      <w:kern w:val="0"/>
      <w:sz w:val="36"/>
      <w:szCs w:val="36"/>
      <w:lang w:eastAsia="en-MY"/>
      <w14:ligatures w14:val="none"/>
    </w:rPr>
  </w:style>
  <w:style w:type="character" w:customStyle="1" w:styleId="Heading3Char">
    <w:name w:val="Heading 3 Char"/>
    <w:basedOn w:val="DefaultParagraphFont"/>
    <w:link w:val="Heading3"/>
    <w:uiPriority w:val="9"/>
    <w:rsid w:val="00AB09CD"/>
    <w:rPr>
      <w:rFonts w:ascii="Times New Roman" w:eastAsia="Times New Roman" w:hAnsi="Times New Roman" w:cs="Times New Roman"/>
      <w:b/>
      <w:bCs/>
      <w:kern w:val="0"/>
      <w:sz w:val="27"/>
      <w:szCs w:val="27"/>
      <w:lang w:eastAsia="en-MY"/>
      <w14:ligatures w14:val="none"/>
    </w:rPr>
  </w:style>
  <w:style w:type="character" w:customStyle="1" w:styleId="Heading4Char">
    <w:name w:val="Heading 4 Char"/>
    <w:basedOn w:val="DefaultParagraphFont"/>
    <w:link w:val="Heading4"/>
    <w:uiPriority w:val="9"/>
    <w:rsid w:val="00AB09CD"/>
    <w:rPr>
      <w:rFonts w:ascii="Times New Roman" w:eastAsia="Times New Roman" w:hAnsi="Times New Roman" w:cs="Times New Roman"/>
      <w:b/>
      <w:bCs/>
      <w:kern w:val="0"/>
      <w:sz w:val="24"/>
      <w:szCs w:val="24"/>
      <w:lang w:eastAsia="en-MY"/>
      <w14:ligatures w14:val="none"/>
    </w:rPr>
  </w:style>
  <w:style w:type="paragraph" w:styleId="NormalWeb">
    <w:name w:val="Normal (Web)"/>
    <w:basedOn w:val="Normal"/>
    <w:uiPriority w:val="99"/>
    <w:semiHidden/>
    <w:unhideWhenUsed/>
    <w:rsid w:val="00AB09CD"/>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HTMLCode">
    <w:name w:val="HTML Code"/>
    <w:basedOn w:val="DefaultParagraphFont"/>
    <w:uiPriority w:val="99"/>
    <w:semiHidden/>
    <w:unhideWhenUsed/>
    <w:rsid w:val="00AB09CD"/>
    <w:rPr>
      <w:rFonts w:ascii="Courier New" w:eastAsia="Times New Roman" w:hAnsi="Courier New" w:cs="Courier New"/>
      <w:sz w:val="20"/>
      <w:szCs w:val="20"/>
    </w:rPr>
  </w:style>
  <w:style w:type="character" w:styleId="Strong">
    <w:name w:val="Strong"/>
    <w:basedOn w:val="DefaultParagraphFont"/>
    <w:uiPriority w:val="22"/>
    <w:qFormat/>
    <w:rsid w:val="00AB09CD"/>
    <w:rPr>
      <w:b/>
      <w:bCs/>
    </w:rPr>
  </w:style>
  <w:style w:type="character" w:customStyle="1" w:styleId="cds-button-label">
    <w:name w:val="cds-button-label"/>
    <w:basedOn w:val="DefaultParagraphFont"/>
    <w:rsid w:val="00AB0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8201">
      <w:bodyDiv w:val="1"/>
      <w:marLeft w:val="0"/>
      <w:marRight w:val="0"/>
      <w:marTop w:val="0"/>
      <w:marBottom w:val="0"/>
      <w:divBdr>
        <w:top w:val="none" w:sz="0" w:space="0" w:color="auto"/>
        <w:left w:val="none" w:sz="0" w:space="0" w:color="auto"/>
        <w:bottom w:val="none" w:sz="0" w:space="0" w:color="auto"/>
        <w:right w:val="none" w:sz="0" w:space="0" w:color="auto"/>
      </w:divBdr>
      <w:divsChild>
        <w:div w:id="1055279849">
          <w:marLeft w:val="0"/>
          <w:marRight w:val="0"/>
          <w:marTop w:val="0"/>
          <w:marBottom w:val="0"/>
          <w:divBdr>
            <w:top w:val="none" w:sz="0" w:space="0" w:color="auto"/>
            <w:left w:val="none" w:sz="0" w:space="0" w:color="auto"/>
            <w:bottom w:val="none" w:sz="0" w:space="0" w:color="auto"/>
            <w:right w:val="none" w:sz="0" w:space="0" w:color="auto"/>
          </w:divBdr>
          <w:divsChild>
            <w:div w:id="2019040426">
              <w:marLeft w:val="0"/>
              <w:marRight w:val="0"/>
              <w:marTop w:val="0"/>
              <w:marBottom w:val="0"/>
              <w:divBdr>
                <w:top w:val="none" w:sz="0" w:space="0" w:color="auto"/>
                <w:left w:val="none" w:sz="0" w:space="0" w:color="auto"/>
                <w:bottom w:val="none" w:sz="0" w:space="0" w:color="auto"/>
                <w:right w:val="none" w:sz="0" w:space="0" w:color="auto"/>
              </w:divBdr>
              <w:divsChild>
                <w:div w:id="1734693057">
                  <w:marLeft w:val="0"/>
                  <w:marRight w:val="0"/>
                  <w:marTop w:val="0"/>
                  <w:marBottom w:val="0"/>
                  <w:divBdr>
                    <w:top w:val="none" w:sz="0" w:space="0" w:color="auto"/>
                    <w:left w:val="none" w:sz="0" w:space="0" w:color="auto"/>
                    <w:bottom w:val="none" w:sz="0" w:space="0" w:color="auto"/>
                    <w:right w:val="none" w:sz="0" w:space="0" w:color="auto"/>
                  </w:divBdr>
                </w:div>
                <w:div w:id="2043164595">
                  <w:marLeft w:val="0"/>
                  <w:marRight w:val="0"/>
                  <w:marTop w:val="0"/>
                  <w:marBottom w:val="0"/>
                  <w:divBdr>
                    <w:top w:val="none" w:sz="0" w:space="0" w:color="auto"/>
                    <w:left w:val="none" w:sz="0" w:space="0" w:color="auto"/>
                    <w:bottom w:val="none" w:sz="0" w:space="0" w:color="auto"/>
                    <w:right w:val="none" w:sz="0" w:space="0" w:color="auto"/>
                  </w:divBdr>
                  <w:divsChild>
                    <w:div w:id="2066365180">
                      <w:marLeft w:val="0"/>
                      <w:marRight w:val="0"/>
                      <w:marTop w:val="0"/>
                      <w:marBottom w:val="0"/>
                      <w:divBdr>
                        <w:top w:val="none" w:sz="0" w:space="0" w:color="auto"/>
                        <w:left w:val="none" w:sz="0" w:space="0" w:color="auto"/>
                        <w:bottom w:val="none" w:sz="0" w:space="0" w:color="auto"/>
                        <w:right w:val="none" w:sz="0" w:space="0" w:color="auto"/>
                      </w:divBdr>
                      <w:divsChild>
                        <w:div w:id="1366976796">
                          <w:marLeft w:val="0"/>
                          <w:marRight w:val="0"/>
                          <w:marTop w:val="0"/>
                          <w:marBottom w:val="0"/>
                          <w:divBdr>
                            <w:top w:val="none" w:sz="0" w:space="0" w:color="auto"/>
                            <w:left w:val="none" w:sz="0" w:space="0" w:color="auto"/>
                            <w:bottom w:val="none" w:sz="0" w:space="0" w:color="auto"/>
                            <w:right w:val="none" w:sz="0" w:space="0" w:color="auto"/>
                          </w:divBdr>
                          <w:divsChild>
                            <w:div w:id="585727070">
                              <w:marLeft w:val="0"/>
                              <w:marRight w:val="0"/>
                              <w:marTop w:val="0"/>
                              <w:marBottom w:val="0"/>
                              <w:divBdr>
                                <w:top w:val="none" w:sz="0" w:space="0" w:color="auto"/>
                                <w:left w:val="none" w:sz="0" w:space="0" w:color="auto"/>
                                <w:bottom w:val="none" w:sz="0" w:space="0" w:color="auto"/>
                                <w:right w:val="none" w:sz="0" w:space="0" w:color="auto"/>
                              </w:divBdr>
                              <w:divsChild>
                                <w:div w:id="16049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205628">
                  <w:marLeft w:val="0"/>
                  <w:marRight w:val="0"/>
                  <w:marTop w:val="0"/>
                  <w:marBottom w:val="0"/>
                  <w:divBdr>
                    <w:top w:val="none" w:sz="0" w:space="0" w:color="auto"/>
                    <w:left w:val="none" w:sz="0" w:space="0" w:color="auto"/>
                    <w:bottom w:val="none" w:sz="0" w:space="0" w:color="auto"/>
                    <w:right w:val="none" w:sz="0" w:space="0" w:color="auto"/>
                  </w:divBdr>
                  <w:divsChild>
                    <w:div w:id="20419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90318">
          <w:marLeft w:val="0"/>
          <w:marRight w:val="0"/>
          <w:marTop w:val="0"/>
          <w:marBottom w:val="0"/>
          <w:divBdr>
            <w:top w:val="single" w:sz="6" w:space="11" w:color="DDDDDD"/>
            <w:left w:val="none" w:sz="0" w:space="0" w:color="auto"/>
            <w:bottom w:val="none" w:sz="0" w:space="0" w:color="auto"/>
            <w:right w:val="none" w:sz="0" w:space="0" w:color="auto"/>
          </w:divBdr>
          <w:divsChild>
            <w:div w:id="1070300671">
              <w:marLeft w:val="0"/>
              <w:marRight w:val="0"/>
              <w:marTop w:val="0"/>
              <w:marBottom w:val="0"/>
              <w:divBdr>
                <w:top w:val="none" w:sz="0" w:space="0" w:color="auto"/>
                <w:left w:val="none" w:sz="0" w:space="0" w:color="auto"/>
                <w:bottom w:val="none" w:sz="0" w:space="0" w:color="auto"/>
                <w:right w:val="none" w:sz="0" w:space="0" w:color="auto"/>
              </w:divBdr>
              <w:divsChild>
                <w:div w:id="414472894">
                  <w:marLeft w:val="-120"/>
                  <w:marRight w:val="0"/>
                  <w:marTop w:val="0"/>
                  <w:marBottom w:val="0"/>
                  <w:divBdr>
                    <w:top w:val="none" w:sz="0" w:space="0" w:color="auto"/>
                    <w:left w:val="none" w:sz="0" w:space="0" w:color="auto"/>
                    <w:bottom w:val="none" w:sz="0" w:space="0" w:color="auto"/>
                    <w:right w:val="none" w:sz="0" w:space="0" w:color="auto"/>
                  </w:divBdr>
                  <w:divsChild>
                    <w:div w:id="1723669628">
                      <w:marLeft w:val="0"/>
                      <w:marRight w:val="0"/>
                      <w:marTop w:val="0"/>
                      <w:marBottom w:val="0"/>
                      <w:divBdr>
                        <w:top w:val="none" w:sz="0" w:space="0" w:color="auto"/>
                        <w:left w:val="none" w:sz="0" w:space="0" w:color="auto"/>
                        <w:bottom w:val="none" w:sz="0" w:space="0" w:color="auto"/>
                        <w:right w:val="none" w:sz="0" w:space="0" w:color="auto"/>
                      </w:divBdr>
                      <w:divsChild>
                        <w:div w:id="1999650536">
                          <w:marLeft w:val="0"/>
                          <w:marRight w:val="0"/>
                          <w:marTop w:val="0"/>
                          <w:marBottom w:val="0"/>
                          <w:divBdr>
                            <w:top w:val="none" w:sz="0" w:space="0" w:color="auto"/>
                            <w:left w:val="none" w:sz="0" w:space="0" w:color="auto"/>
                            <w:bottom w:val="none" w:sz="0" w:space="0" w:color="auto"/>
                            <w:right w:val="none" w:sz="0" w:space="0" w:color="auto"/>
                          </w:divBdr>
                          <w:divsChild>
                            <w:div w:id="19722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5486">
                      <w:marLeft w:val="0"/>
                      <w:marRight w:val="0"/>
                      <w:marTop w:val="0"/>
                      <w:marBottom w:val="0"/>
                      <w:divBdr>
                        <w:top w:val="none" w:sz="0" w:space="0" w:color="auto"/>
                        <w:left w:val="none" w:sz="0" w:space="0" w:color="auto"/>
                        <w:bottom w:val="none" w:sz="0" w:space="0" w:color="auto"/>
                        <w:right w:val="none" w:sz="0" w:space="0" w:color="auto"/>
                      </w:divBdr>
                      <w:divsChild>
                        <w:div w:id="1198201248">
                          <w:marLeft w:val="0"/>
                          <w:marRight w:val="0"/>
                          <w:marTop w:val="0"/>
                          <w:marBottom w:val="0"/>
                          <w:divBdr>
                            <w:top w:val="none" w:sz="0" w:space="0" w:color="auto"/>
                            <w:left w:val="none" w:sz="0" w:space="0" w:color="auto"/>
                            <w:bottom w:val="none" w:sz="0" w:space="0" w:color="auto"/>
                            <w:right w:val="none" w:sz="0" w:space="0" w:color="auto"/>
                          </w:divBdr>
                          <w:divsChild>
                            <w:div w:id="10818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62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 mahadevan</dc:creator>
  <cp:lastModifiedBy>prasanna mahadevan</cp:lastModifiedBy>
  <cp:revision>1</cp:revision>
  <dcterms:created xsi:type="dcterms:W3CDTF">2024-12-17T12:57:00Z</dcterms:created>
  <dcterms:modified xsi:type="dcterms:W3CDTF">2024-12-17T13:02:00Z</dcterms:modified>
</cp:coreProperties>
</file>