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6039" w:rsidRPr="00ED6039" w:rsidRDefault="00ED6039" w:rsidP="00ED6039">
      <w:pPr>
        <w:spacing w:line="780" w:lineRule="atLeast"/>
        <w:outlineLvl w:val="0"/>
        <w:rPr>
          <w:rFonts w:ascii="Arial" w:eastAsia="Times New Roman" w:hAnsi="Arial" w:cs="Arial"/>
          <w:color w:val="0F1114"/>
          <w:spacing w:val="-2"/>
          <w:kern w:val="36"/>
          <w:sz w:val="66"/>
          <w:szCs w:val="66"/>
          <w:lang w:eastAsia="en-MY"/>
          <w14:ligatures w14:val="none"/>
        </w:rPr>
      </w:pPr>
      <w:r w:rsidRPr="00ED6039">
        <w:rPr>
          <w:rFonts w:ascii="Arial" w:eastAsia="Times New Roman" w:hAnsi="Arial" w:cs="Arial"/>
          <w:color w:val="0F1114"/>
          <w:spacing w:val="-2"/>
          <w:kern w:val="36"/>
          <w:sz w:val="66"/>
          <w:szCs w:val="66"/>
          <w:lang w:eastAsia="en-MY"/>
          <w14:ligatures w14:val="none"/>
        </w:rPr>
        <w:t>Event-Driven Architectures on AWS</w:t>
      </w:r>
    </w:p>
    <w:p w:rsidR="00ED6039" w:rsidRPr="00ED6039" w:rsidRDefault="00ED6039" w:rsidP="00ED6039">
      <w:pPr>
        <w:spacing w:before="100" w:beforeAutospacing="1" w:after="240" w:line="360" w:lineRule="atLeast"/>
        <w:rPr>
          <w:rFonts w:ascii="Arial" w:eastAsia="Times New Roman" w:hAnsi="Arial" w:cs="Arial"/>
          <w:kern w:val="0"/>
          <w:sz w:val="24"/>
          <w:szCs w:val="24"/>
          <w:lang w:eastAsia="en-MY"/>
          <w14:ligatures w14:val="none"/>
        </w:rPr>
      </w:pPr>
      <w:r w:rsidRPr="00ED6039">
        <w:rPr>
          <w:rFonts w:ascii="Arial" w:eastAsia="Times New Roman" w:hAnsi="Arial" w:cs="Arial"/>
          <w:kern w:val="0"/>
          <w:sz w:val="24"/>
          <w:szCs w:val="24"/>
          <w:lang w:eastAsia="en-MY"/>
          <w14:ligatures w14:val="none"/>
        </w:rPr>
        <w:t xml:space="preserve">This week’s customer currently uses a synchronous web application to host the orders service, which is causing various issues—for example, the code is too tightly coupled with downstream API calls. Morgan suggested that they move to an event-driven architecture to solve this problem. </w:t>
      </w:r>
    </w:p>
    <w:p w:rsidR="00ED6039" w:rsidRPr="00ED6039" w:rsidRDefault="00ED6039" w:rsidP="00ED6039">
      <w:pPr>
        <w:spacing w:before="120" w:after="240" w:line="360" w:lineRule="atLeast"/>
        <w:rPr>
          <w:rFonts w:ascii="Arial" w:eastAsia="Times New Roman" w:hAnsi="Arial" w:cs="Arial"/>
          <w:kern w:val="0"/>
          <w:sz w:val="24"/>
          <w:szCs w:val="24"/>
          <w:lang w:eastAsia="en-MY"/>
          <w14:ligatures w14:val="none"/>
        </w:rPr>
      </w:pPr>
      <w:r w:rsidRPr="00ED6039">
        <w:rPr>
          <w:rFonts w:ascii="Arial" w:eastAsia="Times New Roman" w:hAnsi="Arial" w:cs="Arial"/>
          <w:kern w:val="0"/>
          <w:sz w:val="24"/>
          <w:szCs w:val="24"/>
          <w:lang w:eastAsia="en-MY"/>
          <w14:ligatures w14:val="none"/>
        </w:rPr>
        <w:t xml:space="preserve">An event-driven architecture uses events to invoke and communicate between decoupled services. It’s a common architecture in modern applications that are built with </w:t>
      </w:r>
      <w:proofErr w:type="spellStart"/>
      <w:r w:rsidRPr="00ED6039">
        <w:rPr>
          <w:rFonts w:ascii="Arial" w:eastAsia="Times New Roman" w:hAnsi="Arial" w:cs="Arial"/>
          <w:kern w:val="0"/>
          <w:sz w:val="24"/>
          <w:szCs w:val="24"/>
          <w:lang w:eastAsia="en-MY"/>
          <w14:ligatures w14:val="none"/>
        </w:rPr>
        <w:t>microservices</w:t>
      </w:r>
      <w:proofErr w:type="spellEnd"/>
      <w:r w:rsidRPr="00ED6039">
        <w:rPr>
          <w:rFonts w:ascii="Arial" w:eastAsia="Times New Roman" w:hAnsi="Arial" w:cs="Arial"/>
          <w:kern w:val="0"/>
          <w:sz w:val="24"/>
          <w:szCs w:val="24"/>
          <w:lang w:eastAsia="en-MY"/>
          <w14:ligatures w14:val="none"/>
        </w:rPr>
        <w:t>. An event is a change in state, or an update, such as placing an item in a shopping cart on an ecommerce website. Events can either carry the state (the item purchased, its price, and a delivery address) or events can be identifiers (a notification that an order was shipped).</w:t>
      </w:r>
    </w:p>
    <w:p w:rsidR="00ED6039" w:rsidRPr="00ED6039" w:rsidRDefault="00ED6039" w:rsidP="00ED6039">
      <w:pPr>
        <w:spacing w:before="120" w:after="240" w:line="360" w:lineRule="atLeast"/>
        <w:rPr>
          <w:rFonts w:ascii="Arial" w:eastAsia="Times New Roman" w:hAnsi="Arial" w:cs="Arial"/>
          <w:kern w:val="0"/>
          <w:sz w:val="24"/>
          <w:szCs w:val="24"/>
          <w:lang w:eastAsia="en-MY"/>
          <w14:ligatures w14:val="none"/>
        </w:rPr>
      </w:pPr>
      <w:r w:rsidRPr="00ED6039">
        <w:rPr>
          <w:rFonts w:ascii="Arial" w:eastAsia="Times New Roman" w:hAnsi="Arial" w:cs="Arial"/>
          <w:kern w:val="0"/>
          <w:sz w:val="24"/>
          <w:szCs w:val="24"/>
          <w:lang w:eastAsia="en-MY"/>
          <w14:ligatures w14:val="none"/>
        </w:rPr>
        <w:t>Event-driven architectures have three key components: event producers, event routers, and event consumers. A producer publishes an event to the router, which filters and pushes the events to consumers. Producer services and consumer services are decoupled, which means that they can be scaled, updated, and deployed independently.</w:t>
      </w:r>
    </w:p>
    <w:p w:rsidR="00ED6039" w:rsidRPr="00ED6039" w:rsidRDefault="00ED6039" w:rsidP="00ED6039">
      <w:pPr>
        <w:spacing w:before="120" w:after="240" w:line="360" w:lineRule="atLeast"/>
        <w:rPr>
          <w:rFonts w:ascii="Arial" w:eastAsia="Times New Roman" w:hAnsi="Arial" w:cs="Arial"/>
          <w:kern w:val="0"/>
          <w:sz w:val="24"/>
          <w:szCs w:val="24"/>
          <w:lang w:eastAsia="en-MY"/>
          <w14:ligatures w14:val="none"/>
        </w:rPr>
      </w:pPr>
      <w:r w:rsidRPr="00ED6039">
        <w:rPr>
          <w:rFonts w:ascii="Arial" w:eastAsia="Times New Roman" w:hAnsi="Arial" w:cs="Arial"/>
          <w:kern w:val="0"/>
          <w:sz w:val="24"/>
          <w:szCs w:val="24"/>
          <w:lang w:eastAsia="en-MY"/>
          <w14:ligatures w14:val="none"/>
        </w:rPr>
        <w:t>The following diagram shows an example of an event-driven architecture for an ecommerce site. By using this architecture, the site can react to changes from various sources during times of peak demand, without crashing the application or overprovisioning resources.</w:t>
      </w:r>
    </w:p>
    <w:p w:rsidR="00ED6039" w:rsidRPr="00ED6039" w:rsidRDefault="00ED6039" w:rsidP="00ED6039">
      <w:pPr>
        <w:spacing w:after="0" w:line="240" w:lineRule="auto"/>
        <w:rPr>
          <w:rFonts w:ascii="Times New Roman" w:eastAsia="Times New Roman" w:hAnsi="Times New Roman" w:cs="Times New Roman"/>
          <w:kern w:val="0"/>
          <w:sz w:val="24"/>
          <w:szCs w:val="24"/>
          <w:lang w:eastAsia="en-MY"/>
          <w14:ligatures w14:val="none"/>
        </w:rPr>
      </w:pPr>
      <w:r>
        <w:rPr>
          <w:rFonts w:ascii="Times New Roman" w:eastAsia="Times New Roman" w:hAnsi="Times New Roman" w:cs="Times New Roman"/>
          <w:noProof/>
          <w:kern w:val="0"/>
          <w:sz w:val="24"/>
          <w:szCs w:val="24"/>
          <w:lang w:eastAsia="en-MY"/>
        </w:rPr>
        <w:lastRenderedPageBreak/>
        <w:drawing>
          <wp:inline distT="0" distB="0" distL="0" distR="0">
            <wp:extent cx="11239500" cy="7033260"/>
            <wp:effectExtent l="0" t="0" r="0" b="0"/>
            <wp:docPr id="3" name="Picture 3" descr="https://d3c33hcgiwev3.cloudfront.net/imageAssetProxy.v1/MONOGZ-qT8i2F3FjniT8yQ_94649bf7bc7a4878b7207488426a69f1_Reading1.4A.png?expiry=1746748800000&amp;hmac=NPum2W__tHeZHi-MQDnQW4QSu_IgSjKyD2rqqNRl2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3c33hcgiwev3.cloudfront.net/imageAssetProxy.v1/MONOGZ-qT8i2F3FjniT8yQ_94649bf7bc7a4878b7207488426a69f1_Reading1.4A.png?expiry=1746748800000&amp;hmac=NPum2W__tHeZHi-MQDnQW4QSu_IgSjKyD2rqqNRl2H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239500" cy="7033260"/>
                    </a:xfrm>
                    <a:prstGeom prst="rect">
                      <a:avLst/>
                    </a:prstGeom>
                    <a:noFill/>
                    <a:ln>
                      <a:noFill/>
                    </a:ln>
                  </pic:spPr>
                </pic:pic>
              </a:graphicData>
            </a:graphic>
          </wp:inline>
        </w:drawing>
      </w:r>
    </w:p>
    <w:p w:rsidR="00ED6039" w:rsidRPr="00ED6039" w:rsidRDefault="00ED6039" w:rsidP="00ED6039">
      <w:pPr>
        <w:spacing w:before="120" w:after="240" w:line="360" w:lineRule="atLeast"/>
        <w:rPr>
          <w:rFonts w:ascii="Arial" w:eastAsia="Times New Roman" w:hAnsi="Arial" w:cs="Arial"/>
          <w:kern w:val="0"/>
          <w:sz w:val="24"/>
          <w:szCs w:val="24"/>
          <w:lang w:eastAsia="en-MY"/>
          <w14:ligatures w14:val="none"/>
        </w:rPr>
      </w:pPr>
      <w:r w:rsidRPr="00ED6039">
        <w:rPr>
          <w:rFonts w:ascii="Arial" w:eastAsia="Times New Roman" w:hAnsi="Arial" w:cs="Arial"/>
          <w:kern w:val="0"/>
          <w:sz w:val="24"/>
          <w:szCs w:val="24"/>
          <w:lang w:eastAsia="en-MY"/>
          <w14:ligatures w14:val="none"/>
        </w:rPr>
        <w:t xml:space="preserve">For more information about event-driven architectures, see </w:t>
      </w:r>
      <w:hyperlink r:id="rId7" w:tgtFrame="_blank" w:history="1">
        <w:proofErr w:type="gramStart"/>
        <w:r w:rsidRPr="00ED6039">
          <w:rPr>
            <w:rFonts w:ascii="Arial" w:eastAsia="Times New Roman" w:hAnsi="Arial" w:cs="Arial"/>
            <w:color w:val="0056D2"/>
            <w:kern w:val="0"/>
            <w:sz w:val="24"/>
            <w:szCs w:val="24"/>
            <w:u w:val="single"/>
            <w:lang w:eastAsia="en-MY"/>
            <w14:ligatures w14:val="none"/>
          </w:rPr>
          <w:t>What</w:t>
        </w:r>
        <w:proofErr w:type="gramEnd"/>
        <w:r w:rsidRPr="00ED6039">
          <w:rPr>
            <w:rFonts w:ascii="Arial" w:eastAsia="Times New Roman" w:hAnsi="Arial" w:cs="Arial"/>
            <w:color w:val="0056D2"/>
            <w:kern w:val="0"/>
            <w:sz w:val="24"/>
            <w:szCs w:val="24"/>
            <w:u w:val="single"/>
            <w:lang w:eastAsia="en-MY"/>
            <w14:ligatures w14:val="none"/>
          </w:rPr>
          <w:t xml:space="preserve"> is an Event-Driven Architecture?</w:t>
        </w:r>
      </w:hyperlink>
    </w:p>
    <w:p w:rsidR="00ED6039" w:rsidRPr="00ED6039" w:rsidRDefault="00ED6039" w:rsidP="00ED6039">
      <w:pPr>
        <w:spacing w:before="480" w:after="240" w:line="420" w:lineRule="atLeast"/>
        <w:outlineLvl w:val="1"/>
        <w:rPr>
          <w:rFonts w:ascii="Arial" w:eastAsia="Times New Roman" w:hAnsi="Arial" w:cs="Arial"/>
          <w:b/>
          <w:bCs/>
          <w:spacing w:val="-2"/>
          <w:kern w:val="0"/>
          <w:sz w:val="30"/>
          <w:szCs w:val="30"/>
          <w:lang w:eastAsia="en-MY"/>
          <w14:ligatures w14:val="none"/>
        </w:rPr>
      </w:pPr>
      <w:r w:rsidRPr="00ED6039">
        <w:rPr>
          <w:rFonts w:ascii="Arial" w:eastAsia="Times New Roman" w:hAnsi="Arial" w:cs="Arial"/>
          <w:b/>
          <w:bCs/>
          <w:spacing w:val="-2"/>
          <w:kern w:val="0"/>
          <w:sz w:val="30"/>
          <w:szCs w:val="30"/>
          <w:lang w:eastAsia="en-MY"/>
          <w14:ligatures w14:val="none"/>
        </w:rPr>
        <w:t xml:space="preserve">Amazon </w:t>
      </w:r>
      <w:proofErr w:type="spellStart"/>
      <w:r w:rsidRPr="00ED6039">
        <w:rPr>
          <w:rFonts w:ascii="Arial" w:eastAsia="Times New Roman" w:hAnsi="Arial" w:cs="Arial"/>
          <w:b/>
          <w:bCs/>
          <w:spacing w:val="-2"/>
          <w:kern w:val="0"/>
          <w:sz w:val="30"/>
          <w:szCs w:val="30"/>
          <w:lang w:eastAsia="en-MY"/>
          <w14:ligatures w14:val="none"/>
        </w:rPr>
        <w:t>EventBridge</w:t>
      </w:r>
      <w:proofErr w:type="spellEnd"/>
      <w:r w:rsidRPr="00ED6039">
        <w:rPr>
          <w:rFonts w:ascii="Arial" w:eastAsia="Times New Roman" w:hAnsi="Arial" w:cs="Arial"/>
          <w:b/>
          <w:bCs/>
          <w:spacing w:val="-2"/>
          <w:kern w:val="0"/>
          <w:sz w:val="30"/>
          <w:szCs w:val="30"/>
          <w:lang w:eastAsia="en-MY"/>
          <w14:ligatures w14:val="none"/>
        </w:rPr>
        <w:t xml:space="preserve"> compared to Amazon SNS</w:t>
      </w:r>
    </w:p>
    <w:p w:rsidR="00ED6039" w:rsidRPr="00ED6039" w:rsidRDefault="00ED6039" w:rsidP="00ED6039">
      <w:pPr>
        <w:spacing w:before="120" w:after="240" w:line="360" w:lineRule="atLeast"/>
        <w:rPr>
          <w:rFonts w:ascii="Arial" w:eastAsia="Times New Roman" w:hAnsi="Arial" w:cs="Arial"/>
          <w:kern w:val="0"/>
          <w:sz w:val="24"/>
          <w:szCs w:val="24"/>
          <w:lang w:eastAsia="en-MY"/>
          <w14:ligatures w14:val="none"/>
        </w:rPr>
      </w:pPr>
      <w:r w:rsidRPr="00ED6039">
        <w:rPr>
          <w:rFonts w:ascii="Arial" w:eastAsia="Times New Roman" w:hAnsi="Arial" w:cs="Arial"/>
          <w:kern w:val="0"/>
          <w:sz w:val="24"/>
          <w:szCs w:val="24"/>
          <w:lang w:eastAsia="en-MY"/>
          <w14:ligatures w14:val="none"/>
        </w:rPr>
        <w:lastRenderedPageBreak/>
        <w:t xml:space="preserve">You can use both Amazon </w:t>
      </w:r>
      <w:proofErr w:type="spellStart"/>
      <w:r w:rsidRPr="00ED6039">
        <w:rPr>
          <w:rFonts w:ascii="Arial" w:eastAsia="Times New Roman" w:hAnsi="Arial" w:cs="Arial"/>
          <w:kern w:val="0"/>
          <w:sz w:val="24"/>
          <w:szCs w:val="24"/>
          <w:lang w:eastAsia="en-MY"/>
          <w14:ligatures w14:val="none"/>
        </w:rPr>
        <w:t>EventBridge</w:t>
      </w:r>
      <w:proofErr w:type="spellEnd"/>
      <w:r w:rsidRPr="00ED6039">
        <w:rPr>
          <w:rFonts w:ascii="Arial" w:eastAsia="Times New Roman" w:hAnsi="Arial" w:cs="Arial"/>
          <w:kern w:val="0"/>
          <w:sz w:val="24"/>
          <w:szCs w:val="24"/>
          <w:lang w:eastAsia="en-MY"/>
          <w14:ligatures w14:val="none"/>
        </w:rPr>
        <w:t xml:space="preserve"> and Amazon Simple Notification Service (Amazon SNS) to develop event-driven applications. Your choice will depend on your specific needs. </w:t>
      </w:r>
    </w:p>
    <w:p w:rsidR="00ED6039" w:rsidRPr="00ED6039" w:rsidRDefault="00ED6039" w:rsidP="00ED6039">
      <w:pPr>
        <w:spacing w:before="120" w:after="240" w:line="360" w:lineRule="atLeast"/>
        <w:rPr>
          <w:rFonts w:ascii="Arial" w:eastAsia="Times New Roman" w:hAnsi="Arial" w:cs="Arial"/>
          <w:kern w:val="0"/>
          <w:sz w:val="24"/>
          <w:szCs w:val="24"/>
          <w:lang w:eastAsia="en-MY"/>
          <w14:ligatures w14:val="none"/>
        </w:rPr>
      </w:pPr>
      <w:r w:rsidRPr="00ED6039">
        <w:rPr>
          <w:rFonts w:ascii="Arial" w:eastAsia="Times New Roman" w:hAnsi="Arial" w:cs="Arial"/>
          <w:kern w:val="0"/>
          <w:sz w:val="24"/>
          <w:szCs w:val="24"/>
          <w:lang w:eastAsia="en-MY"/>
          <w14:ligatures w14:val="none"/>
        </w:rPr>
        <w:t xml:space="preserve">We recommend </w:t>
      </w:r>
      <w:proofErr w:type="spellStart"/>
      <w:r w:rsidRPr="00ED6039">
        <w:rPr>
          <w:rFonts w:ascii="Arial" w:eastAsia="Times New Roman" w:hAnsi="Arial" w:cs="Arial"/>
          <w:kern w:val="0"/>
          <w:sz w:val="24"/>
          <w:szCs w:val="24"/>
          <w:lang w:eastAsia="en-MY"/>
          <w14:ligatures w14:val="none"/>
        </w:rPr>
        <w:t>EventBridge</w:t>
      </w:r>
      <w:proofErr w:type="spellEnd"/>
      <w:r w:rsidRPr="00ED6039">
        <w:rPr>
          <w:rFonts w:ascii="Arial" w:eastAsia="Times New Roman" w:hAnsi="Arial" w:cs="Arial"/>
          <w:kern w:val="0"/>
          <w:sz w:val="24"/>
          <w:szCs w:val="24"/>
          <w:lang w:eastAsia="en-MY"/>
          <w14:ligatures w14:val="none"/>
        </w:rPr>
        <w:t xml:space="preserve"> when you want to build an application that reacts to events from software as a service (</w:t>
      </w:r>
      <w:proofErr w:type="spellStart"/>
      <w:r w:rsidRPr="00ED6039">
        <w:rPr>
          <w:rFonts w:ascii="Arial" w:eastAsia="Times New Roman" w:hAnsi="Arial" w:cs="Arial"/>
          <w:kern w:val="0"/>
          <w:sz w:val="24"/>
          <w:szCs w:val="24"/>
          <w:lang w:eastAsia="en-MY"/>
          <w14:ligatures w14:val="none"/>
        </w:rPr>
        <w:t>SaaS</w:t>
      </w:r>
      <w:proofErr w:type="spellEnd"/>
      <w:r w:rsidRPr="00ED6039">
        <w:rPr>
          <w:rFonts w:ascii="Arial" w:eastAsia="Times New Roman" w:hAnsi="Arial" w:cs="Arial"/>
          <w:kern w:val="0"/>
          <w:sz w:val="24"/>
          <w:szCs w:val="24"/>
          <w:lang w:eastAsia="en-MY"/>
          <w14:ligatures w14:val="none"/>
        </w:rPr>
        <w:t xml:space="preserve">) applications or AWS services. </w:t>
      </w:r>
      <w:proofErr w:type="spellStart"/>
      <w:r w:rsidRPr="00ED6039">
        <w:rPr>
          <w:rFonts w:ascii="Arial" w:eastAsia="Times New Roman" w:hAnsi="Arial" w:cs="Arial"/>
          <w:kern w:val="0"/>
          <w:sz w:val="24"/>
          <w:szCs w:val="24"/>
          <w:lang w:eastAsia="en-MY"/>
          <w14:ligatures w14:val="none"/>
        </w:rPr>
        <w:t>EventBridge</w:t>
      </w:r>
      <w:proofErr w:type="spellEnd"/>
      <w:r w:rsidRPr="00ED6039">
        <w:rPr>
          <w:rFonts w:ascii="Arial" w:eastAsia="Times New Roman" w:hAnsi="Arial" w:cs="Arial"/>
          <w:kern w:val="0"/>
          <w:sz w:val="24"/>
          <w:szCs w:val="24"/>
          <w:lang w:eastAsia="en-MY"/>
          <w14:ligatures w14:val="none"/>
        </w:rPr>
        <w:t xml:space="preserve"> is the only event-based service that integrates directly with third-party </w:t>
      </w:r>
      <w:proofErr w:type="spellStart"/>
      <w:r w:rsidRPr="00ED6039">
        <w:rPr>
          <w:rFonts w:ascii="Arial" w:eastAsia="Times New Roman" w:hAnsi="Arial" w:cs="Arial"/>
          <w:kern w:val="0"/>
          <w:sz w:val="24"/>
          <w:szCs w:val="24"/>
          <w:lang w:eastAsia="en-MY"/>
          <w14:ligatures w14:val="none"/>
        </w:rPr>
        <w:t>SaaS</w:t>
      </w:r>
      <w:proofErr w:type="spellEnd"/>
      <w:r w:rsidRPr="00ED6039">
        <w:rPr>
          <w:rFonts w:ascii="Arial" w:eastAsia="Times New Roman" w:hAnsi="Arial" w:cs="Arial"/>
          <w:kern w:val="0"/>
          <w:sz w:val="24"/>
          <w:szCs w:val="24"/>
          <w:lang w:eastAsia="en-MY"/>
          <w14:ligatures w14:val="none"/>
        </w:rPr>
        <w:t xml:space="preserve"> AWS Partners. </w:t>
      </w:r>
      <w:proofErr w:type="spellStart"/>
      <w:r w:rsidRPr="00ED6039">
        <w:rPr>
          <w:rFonts w:ascii="Arial" w:eastAsia="Times New Roman" w:hAnsi="Arial" w:cs="Arial"/>
          <w:kern w:val="0"/>
          <w:sz w:val="24"/>
          <w:szCs w:val="24"/>
          <w:lang w:eastAsia="en-MY"/>
          <w14:ligatures w14:val="none"/>
        </w:rPr>
        <w:t>EventBridge</w:t>
      </w:r>
      <w:proofErr w:type="spellEnd"/>
      <w:r w:rsidRPr="00ED6039">
        <w:rPr>
          <w:rFonts w:ascii="Arial" w:eastAsia="Times New Roman" w:hAnsi="Arial" w:cs="Arial"/>
          <w:kern w:val="0"/>
          <w:sz w:val="24"/>
          <w:szCs w:val="24"/>
          <w:lang w:eastAsia="en-MY"/>
          <w14:ligatures w14:val="none"/>
        </w:rPr>
        <w:t xml:space="preserve"> also automatically ingests events from over 90 AWS services without requiring developers to create any resources in their account. In addition, </w:t>
      </w:r>
      <w:proofErr w:type="spellStart"/>
      <w:r w:rsidRPr="00ED6039">
        <w:rPr>
          <w:rFonts w:ascii="Arial" w:eastAsia="Times New Roman" w:hAnsi="Arial" w:cs="Arial"/>
          <w:kern w:val="0"/>
          <w:sz w:val="24"/>
          <w:szCs w:val="24"/>
          <w:lang w:eastAsia="en-MY"/>
          <w14:ligatures w14:val="none"/>
        </w:rPr>
        <w:t>EventBridge</w:t>
      </w:r>
      <w:proofErr w:type="spellEnd"/>
      <w:r w:rsidRPr="00ED6039">
        <w:rPr>
          <w:rFonts w:ascii="Arial" w:eastAsia="Times New Roman" w:hAnsi="Arial" w:cs="Arial"/>
          <w:kern w:val="0"/>
          <w:sz w:val="24"/>
          <w:szCs w:val="24"/>
          <w:lang w:eastAsia="en-MY"/>
          <w14:ligatures w14:val="none"/>
        </w:rPr>
        <w:t xml:space="preserve"> uses a defined, JSON-based structure for events, and you can also select events to forward to a target by creating rules that are applied across the entire event body. </w:t>
      </w:r>
      <w:proofErr w:type="spellStart"/>
      <w:r w:rsidRPr="00ED6039">
        <w:rPr>
          <w:rFonts w:ascii="Arial" w:eastAsia="Times New Roman" w:hAnsi="Arial" w:cs="Arial"/>
          <w:kern w:val="0"/>
          <w:sz w:val="24"/>
          <w:szCs w:val="24"/>
          <w:lang w:eastAsia="en-MY"/>
          <w14:ligatures w14:val="none"/>
        </w:rPr>
        <w:t>EventBridge</w:t>
      </w:r>
      <w:proofErr w:type="spellEnd"/>
      <w:r w:rsidRPr="00ED6039">
        <w:rPr>
          <w:rFonts w:ascii="Arial" w:eastAsia="Times New Roman" w:hAnsi="Arial" w:cs="Arial"/>
          <w:kern w:val="0"/>
          <w:sz w:val="24"/>
          <w:szCs w:val="24"/>
          <w:lang w:eastAsia="en-MY"/>
          <w14:ligatures w14:val="none"/>
        </w:rPr>
        <w:t xml:space="preserve"> currently supports over 15 AWS services as targets, including AWS Lambda, Amazon Simple Queue Service (Amazon SQS), Amazon SNS, Amazon Kinesis Data Streams, and Amazon Kinesis Data </w:t>
      </w:r>
      <w:proofErr w:type="spellStart"/>
      <w:r w:rsidRPr="00ED6039">
        <w:rPr>
          <w:rFonts w:ascii="Arial" w:eastAsia="Times New Roman" w:hAnsi="Arial" w:cs="Arial"/>
          <w:kern w:val="0"/>
          <w:sz w:val="24"/>
          <w:szCs w:val="24"/>
          <w:lang w:eastAsia="en-MY"/>
          <w14:ligatures w14:val="none"/>
        </w:rPr>
        <w:t>Firehose</w:t>
      </w:r>
      <w:proofErr w:type="spellEnd"/>
      <w:r w:rsidRPr="00ED6039">
        <w:rPr>
          <w:rFonts w:ascii="Arial" w:eastAsia="Times New Roman" w:hAnsi="Arial" w:cs="Arial"/>
          <w:kern w:val="0"/>
          <w:sz w:val="24"/>
          <w:szCs w:val="24"/>
          <w:lang w:eastAsia="en-MY"/>
          <w14:ligatures w14:val="none"/>
        </w:rPr>
        <w:t xml:space="preserve">, and more. At launch, </w:t>
      </w:r>
      <w:proofErr w:type="spellStart"/>
      <w:r w:rsidRPr="00ED6039">
        <w:rPr>
          <w:rFonts w:ascii="Arial" w:eastAsia="Times New Roman" w:hAnsi="Arial" w:cs="Arial"/>
          <w:kern w:val="0"/>
          <w:sz w:val="24"/>
          <w:szCs w:val="24"/>
          <w:lang w:eastAsia="en-MY"/>
          <w14:ligatures w14:val="none"/>
        </w:rPr>
        <w:t>EventBridge</w:t>
      </w:r>
      <w:proofErr w:type="spellEnd"/>
      <w:r w:rsidRPr="00ED6039">
        <w:rPr>
          <w:rFonts w:ascii="Arial" w:eastAsia="Times New Roman" w:hAnsi="Arial" w:cs="Arial"/>
          <w:kern w:val="0"/>
          <w:sz w:val="24"/>
          <w:szCs w:val="24"/>
          <w:lang w:eastAsia="en-MY"/>
          <w14:ligatures w14:val="none"/>
        </w:rPr>
        <w:t xml:space="preserve"> has limited throughput (see the service limits), which can be increased on request. It also has a typical latency of about half a second.</w:t>
      </w:r>
    </w:p>
    <w:p w:rsidR="00ED6039" w:rsidRPr="00ED6039" w:rsidRDefault="00ED6039" w:rsidP="00ED6039">
      <w:pPr>
        <w:spacing w:before="120" w:after="240" w:line="360" w:lineRule="atLeast"/>
        <w:rPr>
          <w:rFonts w:ascii="Arial" w:eastAsia="Times New Roman" w:hAnsi="Arial" w:cs="Arial"/>
          <w:kern w:val="0"/>
          <w:sz w:val="24"/>
          <w:szCs w:val="24"/>
          <w:lang w:eastAsia="en-MY"/>
          <w14:ligatures w14:val="none"/>
        </w:rPr>
      </w:pPr>
      <w:r w:rsidRPr="00ED6039">
        <w:rPr>
          <w:rFonts w:ascii="Arial" w:eastAsia="Times New Roman" w:hAnsi="Arial" w:cs="Arial"/>
          <w:kern w:val="0"/>
          <w:sz w:val="24"/>
          <w:szCs w:val="24"/>
          <w:lang w:eastAsia="en-MY"/>
          <w14:ligatures w14:val="none"/>
        </w:rPr>
        <w:t xml:space="preserve">We recommend Amazon SNS when you want to build an application that reacts to high throughput or low-latency messages that are published by other applications or </w:t>
      </w:r>
      <w:proofErr w:type="spellStart"/>
      <w:r w:rsidRPr="00ED6039">
        <w:rPr>
          <w:rFonts w:ascii="Arial" w:eastAsia="Times New Roman" w:hAnsi="Arial" w:cs="Arial"/>
          <w:kern w:val="0"/>
          <w:sz w:val="24"/>
          <w:szCs w:val="24"/>
          <w:lang w:eastAsia="en-MY"/>
          <w14:ligatures w14:val="none"/>
        </w:rPr>
        <w:t>microservices</w:t>
      </w:r>
      <w:proofErr w:type="spellEnd"/>
      <w:r w:rsidRPr="00ED6039">
        <w:rPr>
          <w:rFonts w:ascii="Arial" w:eastAsia="Times New Roman" w:hAnsi="Arial" w:cs="Arial"/>
          <w:kern w:val="0"/>
          <w:sz w:val="24"/>
          <w:szCs w:val="24"/>
          <w:lang w:eastAsia="en-MY"/>
          <w14:ligatures w14:val="none"/>
        </w:rPr>
        <w:t>. Amazon SNS provides nearly unlimited throughput. You can also use it for applications that need very high fan-out (thousands or millions of endpoints). Messages are unstructured and can be in any format. Amazon SNS supports forwarding messages to six different types of targets, including AWS Lambda, Amazon SQS, HTTP/S endpoints, Short Message Service (SMS), mobile push, and email. The typical latency of Amazon SNS typical is under 30 milliseconds. A range of AWS services—more than 30, including Amazon Elastic Compute Cloud (Amazon EC2), Amazon Simple Storage Service (Amazon S3), and Amazon Relational Database Service (Amazon RDS)—send SNS messages by configuring the service to send them.</w:t>
      </w:r>
    </w:p>
    <w:p w:rsidR="00ED6039" w:rsidRPr="00ED6039" w:rsidRDefault="00ED6039" w:rsidP="00ED6039">
      <w:pPr>
        <w:spacing w:before="480" w:after="240" w:line="420" w:lineRule="atLeast"/>
        <w:outlineLvl w:val="1"/>
        <w:rPr>
          <w:rFonts w:ascii="Arial" w:eastAsia="Times New Roman" w:hAnsi="Arial" w:cs="Arial"/>
          <w:b/>
          <w:bCs/>
          <w:spacing w:val="-2"/>
          <w:kern w:val="0"/>
          <w:sz w:val="30"/>
          <w:szCs w:val="30"/>
          <w:lang w:eastAsia="en-MY"/>
          <w14:ligatures w14:val="none"/>
        </w:rPr>
      </w:pPr>
      <w:r w:rsidRPr="00ED6039">
        <w:rPr>
          <w:rFonts w:ascii="Arial" w:eastAsia="Times New Roman" w:hAnsi="Arial" w:cs="Arial"/>
          <w:b/>
          <w:bCs/>
          <w:spacing w:val="-2"/>
          <w:kern w:val="0"/>
          <w:sz w:val="30"/>
          <w:szCs w:val="30"/>
          <w:lang w:eastAsia="en-MY"/>
          <w14:ligatures w14:val="none"/>
        </w:rPr>
        <w:t xml:space="preserve">Amazon </w:t>
      </w:r>
      <w:proofErr w:type="spellStart"/>
      <w:r w:rsidRPr="00ED6039">
        <w:rPr>
          <w:rFonts w:ascii="Arial" w:eastAsia="Times New Roman" w:hAnsi="Arial" w:cs="Arial"/>
          <w:b/>
          <w:bCs/>
          <w:spacing w:val="-2"/>
          <w:kern w:val="0"/>
          <w:sz w:val="30"/>
          <w:szCs w:val="30"/>
          <w:lang w:eastAsia="en-MY"/>
          <w14:ligatures w14:val="none"/>
        </w:rPr>
        <w:t>EventBridge</w:t>
      </w:r>
      <w:proofErr w:type="spellEnd"/>
    </w:p>
    <w:p w:rsidR="00ED6039" w:rsidRPr="00ED6039" w:rsidRDefault="00ED6039" w:rsidP="00ED6039">
      <w:pPr>
        <w:spacing w:before="120" w:after="240" w:line="360" w:lineRule="atLeast"/>
        <w:rPr>
          <w:rFonts w:ascii="Arial" w:eastAsia="Times New Roman" w:hAnsi="Arial" w:cs="Arial"/>
          <w:kern w:val="0"/>
          <w:sz w:val="24"/>
          <w:szCs w:val="24"/>
          <w:lang w:eastAsia="en-MY"/>
          <w14:ligatures w14:val="none"/>
        </w:rPr>
      </w:pPr>
      <w:proofErr w:type="spellStart"/>
      <w:r w:rsidRPr="00ED6039">
        <w:rPr>
          <w:rFonts w:ascii="Arial" w:eastAsia="Times New Roman" w:hAnsi="Arial" w:cs="Arial"/>
          <w:kern w:val="0"/>
          <w:sz w:val="24"/>
          <w:szCs w:val="24"/>
          <w:lang w:eastAsia="en-MY"/>
          <w14:ligatures w14:val="none"/>
        </w:rPr>
        <w:t>EventBridge</w:t>
      </w:r>
      <w:proofErr w:type="spellEnd"/>
      <w:r w:rsidRPr="00ED6039">
        <w:rPr>
          <w:rFonts w:ascii="Arial" w:eastAsia="Times New Roman" w:hAnsi="Arial" w:cs="Arial"/>
          <w:kern w:val="0"/>
          <w:sz w:val="24"/>
          <w:szCs w:val="24"/>
          <w:lang w:eastAsia="en-MY"/>
          <w14:ligatures w14:val="none"/>
        </w:rPr>
        <w:t xml:space="preserve"> is a </w:t>
      </w:r>
      <w:proofErr w:type="spellStart"/>
      <w:r w:rsidRPr="00ED6039">
        <w:rPr>
          <w:rFonts w:ascii="Arial" w:eastAsia="Times New Roman" w:hAnsi="Arial" w:cs="Arial"/>
          <w:kern w:val="0"/>
          <w:sz w:val="24"/>
          <w:szCs w:val="24"/>
          <w:lang w:eastAsia="en-MY"/>
          <w14:ligatures w14:val="none"/>
        </w:rPr>
        <w:t>serverless</w:t>
      </w:r>
      <w:proofErr w:type="spellEnd"/>
      <w:r w:rsidRPr="00ED6039">
        <w:rPr>
          <w:rFonts w:ascii="Arial" w:eastAsia="Times New Roman" w:hAnsi="Arial" w:cs="Arial"/>
          <w:kern w:val="0"/>
          <w:sz w:val="24"/>
          <w:szCs w:val="24"/>
          <w:lang w:eastAsia="en-MY"/>
          <w14:ligatures w14:val="none"/>
        </w:rPr>
        <w:t xml:space="preserve"> event bus service that you can use to connect your applications with data from various sources. </w:t>
      </w:r>
      <w:proofErr w:type="spellStart"/>
      <w:r w:rsidRPr="00ED6039">
        <w:rPr>
          <w:rFonts w:ascii="Arial" w:eastAsia="Times New Roman" w:hAnsi="Arial" w:cs="Arial"/>
          <w:kern w:val="0"/>
          <w:sz w:val="24"/>
          <w:szCs w:val="24"/>
          <w:lang w:eastAsia="en-MY"/>
          <w14:ligatures w14:val="none"/>
        </w:rPr>
        <w:t>EventBridge</w:t>
      </w:r>
      <w:proofErr w:type="spellEnd"/>
      <w:r w:rsidRPr="00ED6039">
        <w:rPr>
          <w:rFonts w:ascii="Arial" w:eastAsia="Times New Roman" w:hAnsi="Arial" w:cs="Arial"/>
          <w:kern w:val="0"/>
          <w:sz w:val="24"/>
          <w:szCs w:val="24"/>
          <w:lang w:eastAsia="en-MY"/>
          <w14:ligatures w14:val="none"/>
        </w:rPr>
        <w:t xml:space="preserve"> delivers a stream of real-time data from your applications, software as a service (</w:t>
      </w:r>
      <w:proofErr w:type="spellStart"/>
      <w:r w:rsidRPr="00ED6039">
        <w:rPr>
          <w:rFonts w:ascii="Arial" w:eastAsia="Times New Roman" w:hAnsi="Arial" w:cs="Arial"/>
          <w:kern w:val="0"/>
          <w:sz w:val="24"/>
          <w:szCs w:val="24"/>
          <w:lang w:eastAsia="en-MY"/>
          <w14:ligatures w14:val="none"/>
        </w:rPr>
        <w:t>SaaS</w:t>
      </w:r>
      <w:proofErr w:type="spellEnd"/>
      <w:r w:rsidRPr="00ED6039">
        <w:rPr>
          <w:rFonts w:ascii="Arial" w:eastAsia="Times New Roman" w:hAnsi="Arial" w:cs="Arial"/>
          <w:kern w:val="0"/>
          <w:sz w:val="24"/>
          <w:szCs w:val="24"/>
          <w:lang w:eastAsia="en-MY"/>
          <w14:ligatures w14:val="none"/>
        </w:rPr>
        <w:t>) applications, and AWS services to targets such as AWS Lambda functions, HTTP invocation endpoints using API destinations, or event buses in other AWS accounts.</w:t>
      </w:r>
    </w:p>
    <w:p w:rsidR="00ED6039" w:rsidRPr="00ED6039" w:rsidRDefault="00ED6039" w:rsidP="00ED6039">
      <w:pPr>
        <w:spacing w:before="120" w:after="240" w:line="360" w:lineRule="atLeast"/>
        <w:rPr>
          <w:rFonts w:ascii="Arial" w:eastAsia="Times New Roman" w:hAnsi="Arial" w:cs="Arial"/>
          <w:kern w:val="0"/>
          <w:sz w:val="24"/>
          <w:szCs w:val="24"/>
          <w:lang w:eastAsia="en-MY"/>
          <w14:ligatures w14:val="none"/>
        </w:rPr>
      </w:pPr>
      <w:proofErr w:type="spellStart"/>
      <w:r w:rsidRPr="00ED6039">
        <w:rPr>
          <w:rFonts w:ascii="Arial" w:eastAsia="Times New Roman" w:hAnsi="Arial" w:cs="Arial"/>
          <w:kern w:val="0"/>
          <w:sz w:val="24"/>
          <w:szCs w:val="24"/>
          <w:lang w:eastAsia="en-MY"/>
          <w14:ligatures w14:val="none"/>
        </w:rPr>
        <w:lastRenderedPageBreak/>
        <w:t>EventBridge</w:t>
      </w:r>
      <w:proofErr w:type="spellEnd"/>
      <w:r w:rsidRPr="00ED6039">
        <w:rPr>
          <w:rFonts w:ascii="Arial" w:eastAsia="Times New Roman" w:hAnsi="Arial" w:cs="Arial"/>
          <w:kern w:val="0"/>
          <w:sz w:val="24"/>
          <w:szCs w:val="24"/>
          <w:lang w:eastAsia="en-MY"/>
          <w14:ligatures w14:val="none"/>
        </w:rPr>
        <w:t xml:space="preserve"> receives an event, which is an indicator of a change in environment. </w:t>
      </w:r>
      <w:proofErr w:type="spellStart"/>
      <w:r w:rsidRPr="00ED6039">
        <w:rPr>
          <w:rFonts w:ascii="Arial" w:eastAsia="Times New Roman" w:hAnsi="Arial" w:cs="Arial"/>
          <w:kern w:val="0"/>
          <w:sz w:val="24"/>
          <w:szCs w:val="24"/>
          <w:lang w:eastAsia="en-MY"/>
          <w14:ligatures w14:val="none"/>
        </w:rPr>
        <w:t>EventBridge</w:t>
      </w:r>
      <w:proofErr w:type="spellEnd"/>
      <w:r w:rsidRPr="00ED6039">
        <w:rPr>
          <w:rFonts w:ascii="Arial" w:eastAsia="Times New Roman" w:hAnsi="Arial" w:cs="Arial"/>
          <w:kern w:val="0"/>
          <w:sz w:val="24"/>
          <w:szCs w:val="24"/>
          <w:lang w:eastAsia="en-MY"/>
          <w14:ligatures w14:val="none"/>
        </w:rPr>
        <w:t xml:space="preserve"> then applies a rule to route the event to a </w:t>
      </w:r>
      <w:hyperlink r:id="rId8" w:tgtFrame="_blank" w:history="1">
        <w:r w:rsidRPr="00ED6039">
          <w:rPr>
            <w:rFonts w:ascii="Arial" w:eastAsia="Times New Roman" w:hAnsi="Arial" w:cs="Arial"/>
            <w:color w:val="0056D2"/>
            <w:kern w:val="0"/>
            <w:sz w:val="24"/>
            <w:szCs w:val="24"/>
            <w:u w:val="single"/>
            <w:lang w:eastAsia="en-MY"/>
            <w14:ligatures w14:val="none"/>
          </w:rPr>
          <w:t>target</w:t>
        </w:r>
      </w:hyperlink>
      <w:r w:rsidRPr="00ED6039">
        <w:rPr>
          <w:rFonts w:ascii="Arial" w:eastAsia="Times New Roman" w:hAnsi="Arial" w:cs="Arial"/>
          <w:kern w:val="0"/>
          <w:sz w:val="24"/>
          <w:szCs w:val="24"/>
          <w:lang w:eastAsia="en-MY"/>
          <w14:ligatures w14:val="none"/>
        </w:rPr>
        <w:t xml:space="preserve">. Rules match events to targets based on either the structure of the event (which is called an </w:t>
      </w:r>
      <w:r w:rsidRPr="00ED6039">
        <w:rPr>
          <w:rFonts w:ascii="Arial" w:eastAsia="Times New Roman" w:hAnsi="Arial" w:cs="Arial"/>
          <w:i/>
          <w:iCs/>
          <w:kern w:val="0"/>
          <w:sz w:val="24"/>
          <w:szCs w:val="24"/>
          <w:lang w:eastAsia="en-MY"/>
          <w14:ligatures w14:val="none"/>
        </w:rPr>
        <w:t>e</w:t>
      </w:r>
      <w:r w:rsidRPr="00ED6039">
        <w:rPr>
          <w:rFonts w:ascii="Arial" w:eastAsia="Times New Roman" w:hAnsi="Arial" w:cs="Arial"/>
          <w:kern w:val="0"/>
          <w:sz w:val="24"/>
          <w:szCs w:val="24"/>
          <w:lang w:eastAsia="en-MY"/>
          <w14:ligatures w14:val="none"/>
        </w:rPr>
        <w:t xml:space="preserve">vent pattern), or on a schedule. For example, when an EC2 instance changes from pending to running, you can have a rule that sends the event to a Lambda function. For more information about events, see </w:t>
      </w:r>
      <w:hyperlink r:id="rId9" w:tgtFrame="_blank" w:history="1">
        <w:r w:rsidRPr="00ED6039">
          <w:rPr>
            <w:rFonts w:ascii="Arial" w:eastAsia="Times New Roman" w:hAnsi="Arial" w:cs="Arial"/>
            <w:color w:val="0056D2"/>
            <w:kern w:val="0"/>
            <w:sz w:val="24"/>
            <w:szCs w:val="24"/>
            <w:u w:val="single"/>
            <w:lang w:eastAsia="en-MY"/>
            <w14:ligatures w14:val="none"/>
          </w:rPr>
          <w:t xml:space="preserve">Amazon </w:t>
        </w:r>
        <w:proofErr w:type="spellStart"/>
        <w:r w:rsidRPr="00ED6039">
          <w:rPr>
            <w:rFonts w:ascii="Arial" w:eastAsia="Times New Roman" w:hAnsi="Arial" w:cs="Arial"/>
            <w:color w:val="0056D2"/>
            <w:kern w:val="0"/>
            <w:sz w:val="24"/>
            <w:szCs w:val="24"/>
            <w:u w:val="single"/>
            <w:lang w:eastAsia="en-MY"/>
            <w14:ligatures w14:val="none"/>
          </w:rPr>
          <w:t>EventBridge</w:t>
        </w:r>
        <w:proofErr w:type="spellEnd"/>
        <w:r w:rsidRPr="00ED6039">
          <w:rPr>
            <w:rFonts w:ascii="Arial" w:eastAsia="Times New Roman" w:hAnsi="Arial" w:cs="Arial"/>
            <w:color w:val="0056D2"/>
            <w:kern w:val="0"/>
            <w:sz w:val="24"/>
            <w:szCs w:val="24"/>
            <w:u w:val="single"/>
            <w:lang w:eastAsia="en-MY"/>
            <w14:ligatures w14:val="none"/>
          </w:rPr>
          <w:t xml:space="preserve"> events</w:t>
        </w:r>
      </w:hyperlink>
      <w:r w:rsidRPr="00ED6039">
        <w:rPr>
          <w:rFonts w:ascii="Arial" w:eastAsia="Times New Roman" w:hAnsi="Arial" w:cs="Arial"/>
          <w:kern w:val="0"/>
          <w:sz w:val="24"/>
          <w:szCs w:val="24"/>
          <w:lang w:eastAsia="en-MY"/>
          <w14:ligatures w14:val="none"/>
        </w:rPr>
        <w:t xml:space="preserve">. For more information about rules, see </w:t>
      </w:r>
      <w:hyperlink r:id="rId10" w:tgtFrame="_blank" w:history="1">
        <w:r w:rsidRPr="00ED6039">
          <w:rPr>
            <w:rFonts w:ascii="Arial" w:eastAsia="Times New Roman" w:hAnsi="Arial" w:cs="Arial"/>
            <w:color w:val="0056D2"/>
            <w:kern w:val="0"/>
            <w:sz w:val="24"/>
            <w:szCs w:val="24"/>
            <w:u w:val="single"/>
            <w:lang w:eastAsia="en-MY"/>
            <w14:ligatures w14:val="none"/>
          </w:rPr>
          <w:t xml:space="preserve">Amazon </w:t>
        </w:r>
        <w:proofErr w:type="spellStart"/>
        <w:r w:rsidRPr="00ED6039">
          <w:rPr>
            <w:rFonts w:ascii="Arial" w:eastAsia="Times New Roman" w:hAnsi="Arial" w:cs="Arial"/>
            <w:color w:val="0056D2"/>
            <w:kern w:val="0"/>
            <w:sz w:val="24"/>
            <w:szCs w:val="24"/>
            <w:u w:val="single"/>
            <w:lang w:eastAsia="en-MY"/>
            <w14:ligatures w14:val="none"/>
          </w:rPr>
          <w:t>EventBridge</w:t>
        </w:r>
        <w:proofErr w:type="spellEnd"/>
        <w:r w:rsidRPr="00ED6039">
          <w:rPr>
            <w:rFonts w:ascii="Arial" w:eastAsia="Times New Roman" w:hAnsi="Arial" w:cs="Arial"/>
            <w:color w:val="0056D2"/>
            <w:kern w:val="0"/>
            <w:sz w:val="24"/>
            <w:szCs w:val="24"/>
            <w:u w:val="single"/>
            <w:lang w:eastAsia="en-MY"/>
            <w14:ligatures w14:val="none"/>
          </w:rPr>
          <w:t xml:space="preserve"> rules</w:t>
        </w:r>
      </w:hyperlink>
      <w:r w:rsidRPr="00ED6039">
        <w:rPr>
          <w:rFonts w:ascii="Arial" w:eastAsia="Times New Roman" w:hAnsi="Arial" w:cs="Arial"/>
          <w:kern w:val="0"/>
          <w:sz w:val="24"/>
          <w:szCs w:val="24"/>
          <w:lang w:eastAsia="en-MY"/>
          <w14:ligatures w14:val="none"/>
        </w:rPr>
        <w:t xml:space="preserve">. Finally, for more information about event patterns, see </w:t>
      </w:r>
      <w:hyperlink r:id="rId11" w:tgtFrame="_blank" w:history="1">
        <w:r w:rsidRPr="00ED6039">
          <w:rPr>
            <w:rFonts w:ascii="Arial" w:eastAsia="Times New Roman" w:hAnsi="Arial" w:cs="Arial"/>
            <w:color w:val="0056D2"/>
            <w:kern w:val="0"/>
            <w:sz w:val="24"/>
            <w:szCs w:val="24"/>
            <w:u w:val="single"/>
            <w:lang w:eastAsia="en-MY"/>
            <w14:ligatures w14:val="none"/>
          </w:rPr>
          <w:t xml:space="preserve">Amazon </w:t>
        </w:r>
        <w:proofErr w:type="spellStart"/>
        <w:r w:rsidRPr="00ED6039">
          <w:rPr>
            <w:rFonts w:ascii="Arial" w:eastAsia="Times New Roman" w:hAnsi="Arial" w:cs="Arial"/>
            <w:color w:val="0056D2"/>
            <w:kern w:val="0"/>
            <w:sz w:val="24"/>
            <w:szCs w:val="24"/>
            <w:u w:val="single"/>
            <w:lang w:eastAsia="en-MY"/>
            <w14:ligatures w14:val="none"/>
          </w:rPr>
          <w:t>EventBridge</w:t>
        </w:r>
        <w:proofErr w:type="spellEnd"/>
        <w:r w:rsidRPr="00ED6039">
          <w:rPr>
            <w:rFonts w:ascii="Arial" w:eastAsia="Times New Roman" w:hAnsi="Arial" w:cs="Arial"/>
            <w:color w:val="0056D2"/>
            <w:kern w:val="0"/>
            <w:sz w:val="24"/>
            <w:szCs w:val="24"/>
            <w:u w:val="single"/>
            <w:lang w:eastAsia="en-MY"/>
            <w14:ligatures w14:val="none"/>
          </w:rPr>
          <w:t xml:space="preserve"> event patterns</w:t>
        </w:r>
      </w:hyperlink>
      <w:r w:rsidRPr="00ED6039">
        <w:rPr>
          <w:rFonts w:ascii="Arial" w:eastAsia="Times New Roman" w:hAnsi="Arial" w:cs="Arial"/>
          <w:kern w:val="0"/>
          <w:sz w:val="24"/>
          <w:szCs w:val="24"/>
          <w:lang w:eastAsia="en-MY"/>
          <w14:ligatures w14:val="none"/>
        </w:rPr>
        <w:t>.</w:t>
      </w:r>
    </w:p>
    <w:p w:rsidR="00ED6039" w:rsidRPr="00ED6039" w:rsidRDefault="00ED6039" w:rsidP="00ED6039">
      <w:pPr>
        <w:spacing w:before="120" w:after="240" w:line="360" w:lineRule="atLeast"/>
        <w:rPr>
          <w:rFonts w:ascii="Arial" w:eastAsia="Times New Roman" w:hAnsi="Arial" w:cs="Arial"/>
          <w:kern w:val="0"/>
          <w:sz w:val="24"/>
          <w:szCs w:val="24"/>
          <w:lang w:eastAsia="en-MY"/>
          <w14:ligatures w14:val="none"/>
        </w:rPr>
      </w:pPr>
      <w:r w:rsidRPr="00ED6039">
        <w:rPr>
          <w:rFonts w:ascii="Arial" w:eastAsia="Times New Roman" w:hAnsi="Arial" w:cs="Arial"/>
          <w:kern w:val="0"/>
          <w:sz w:val="24"/>
          <w:szCs w:val="24"/>
          <w:lang w:eastAsia="en-MY"/>
          <w14:ligatures w14:val="none"/>
        </w:rPr>
        <w:t xml:space="preserve">All events that come to </w:t>
      </w:r>
      <w:proofErr w:type="spellStart"/>
      <w:r w:rsidRPr="00ED6039">
        <w:rPr>
          <w:rFonts w:ascii="Arial" w:eastAsia="Times New Roman" w:hAnsi="Arial" w:cs="Arial"/>
          <w:kern w:val="0"/>
          <w:sz w:val="24"/>
          <w:szCs w:val="24"/>
          <w:lang w:eastAsia="en-MY"/>
          <w14:ligatures w14:val="none"/>
        </w:rPr>
        <w:t>EventBridge</w:t>
      </w:r>
      <w:proofErr w:type="spellEnd"/>
      <w:r w:rsidRPr="00ED6039">
        <w:rPr>
          <w:rFonts w:ascii="Arial" w:eastAsia="Times New Roman" w:hAnsi="Arial" w:cs="Arial"/>
          <w:kern w:val="0"/>
          <w:sz w:val="24"/>
          <w:szCs w:val="24"/>
          <w:lang w:eastAsia="en-MY"/>
          <w14:ligatures w14:val="none"/>
        </w:rPr>
        <w:t xml:space="preserve"> are associated with an event bus. Rules are tied to a single event bus, so they can only be applied to events on that event bus. Your account has a default event bus, which receives events from AWS services. You can also create custom event buses to send or receive events from a different account or Region. For more information about event buses, see </w:t>
      </w:r>
      <w:hyperlink r:id="rId12" w:tgtFrame="_blank" w:history="1">
        <w:r w:rsidRPr="00ED6039">
          <w:rPr>
            <w:rFonts w:ascii="Arial" w:eastAsia="Times New Roman" w:hAnsi="Arial" w:cs="Arial"/>
            <w:color w:val="0056D2"/>
            <w:kern w:val="0"/>
            <w:sz w:val="24"/>
            <w:szCs w:val="24"/>
            <w:u w:val="single"/>
            <w:lang w:eastAsia="en-MY"/>
            <w14:ligatures w14:val="none"/>
          </w:rPr>
          <w:t xml:space="preserve">Amazon </w:t>
        </w:r>
        <w:proofErr w:type="spellStart"/>
        <w:r w:rsidRPr="00ED6039">
          <w:rPr>
            <w:rFonts w:ascii="Arial" w:eastAsia="Times New Roman" w:hAnsi="Arial" w:cs="Arial"/>
            <w:color w:val="0056D2"/>
            <w:kern w:val="0"/>
            <w:sz w:val="24"/>
            <w:szCs w:val="24"/>
            <w:u w:val="single"/>
            <w:lang w:eastAsia="en-MY"/>
            <w14:ligatures w14:val="none"/>
          </w:rPr>
          <w:t>EventBridge</w:t>
        </w:r>
        <w:proofErr w:type="spellEnd"/>
        <w:r w:rsidRPr="00ED6039">
          <w:rPr>
            <w:rFonts w:ascii="Arial" w:eastAsia="Times New Roman" w:hAnsi="Arial" w:cs="Arial"/>
            <w:color w:val="0056D2"/>
            <w:kern w:val="0"/>
            <w:sz w:val="24"/>
            <w:szCs w:val="24"/>
            <w:u w:val="single"/>
            <w:lang w:eastAsia="en-MY"/>
            <w14:ligatures w14:val="none"/>
          </w:rPr>
          <w:t xml:space="preserve"> event buses</w:t>
        </w:r>
      </w:hyperlink>
      <w:r w:rsidRPr="00ED6039">
        <w:rPr>
          <w:rFonts w:ascii="Arial" w:eastAsia="Times New Roman" w:hAnsi="Arial" w:cs="Arial"/>
          <w:kern w:val="0"/>
          <w:sz w:val="24"/>
          <w:szCs w:val="24"/>
          <w:lang w:eastAsia="en-MY"/>
          <w14:ligatures w14:val="none"/>
        </w:rPr>
        <w:t>.</w:t>
      </w:r>
    </w:p>
    <w:p w:rsidR="00ED6039" w:rsidRPr="00ED6039" w:rsidRDefault="00ED6039" w:rsidP="00ED6039">
      <w:pPr>
        <w:spacing w:after="0" w:line="240" w:lineRule="auto"/>
        <w:rPr>
          <w:rFonts w:ascii="Times New Roman" w:eastAsia="Times New Roman" w:hAnsi="Times New Roman" w:cs="Times New Roman"/>
          <w:kern w:val="0"/>
          <w:sz w:val="24"/>
          <w:szCs w:val="24"/>
          <w:lang w:eastAsia="en-MY"/>
          <w14:ligatures w14:val="none"/>
        </w:rPr>
      </w:pPr>
      <w:bookmarkStart w:id="0" w:name="_GoBack"/>
      <w:r>
        <w:rPr>
          <w:rFonts w:ascii="Times New Roman" w:eastAsia="Times New Roman" w:hAnsi="Times New Roman" w:cs="Times New Roman"/>
          <w:noProof/>
          <w:kern w:val="0"/>
          <w:sz w:val="24"/>
          <w:szCs w:val="24"/>
          <w:lang w:eastAsia="en-MY"/>
        </w:rPr>
        <w:lastRenderedPageBreak/>
        <w:drawing>
          <wp:inline distT="0" distB="0" distL="0" distR="0">
            <wp:extent cx="21083543" cy="10591800"/>
            <wp:effectExtent l="0" t="0" r="5080" b="0"/>
            <wp:docPr id="2" name="Picture 2" descr="https://d3c33hcgiwev3.cloudfront.net/imageAssetProxy.v1/kRbeL7pqT6SEJnLyB2IXGw_08cb47f59da643cf84c7c010094367f1_Reading1.4B.png?expiry=1746748800000&amp;hmac=9wkQC3z6IWHcv5K7nPIQaxQuWQY2eqsw4WwZMGxFdZ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3c33hcgiwev3.cloudfront.net/imageAssetProxy.v1/kRbeL7pqT6SEJnLyB2IXGw_08cb47f59da643cf84c7c010094367f1_Reading1.4B.png?expiry=1746748800000&amp;hmac=9wkQC3z6IWHcv5K7nPIQaxQuWQY2eqsw4WwZMGxFdZ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083543" cy="10591800"/>
                    </a:xfrm>
                    <a:prstGeom prst="rect">
                      <a:avLst/>
                    </a:prstGeom>
                    <a:noFill/>
                    <a:ln>
                      <a:noFill/>
                    </a:ln>
                  </pic:spPr>
                </pic:pic>
              </a:graphicData>
            </a:graphic>
          </wp:inline>
        </w:drawing>
      </w:r>
      <w:bookmarkEnd w:id="0"/>
    </w:p>
    <w:p w:rsidR="00ED6039" w:rsidRPr="00ED6039" w:rsidRDefault="00ED6039" w:rsidP="00ED6039">
      <w:pPr>
        <w:spacing w:before="120" w:after="240" w:line="360" w:lineRule="atLeast"/>
        <w:rPr>
          <w:rFonts w:ascii="Arial" w:eastAsia="Times New Roman" w:hAnsi="Arial" w:cs="Arial"/>
          <w:kern w:val="0"/>
          <w:sz w:val="24"/>
          <w:szCs w:val="24"/>
          <w:lang w:eastAsia="en-MY"/>
          <w14:ligatures w14:val="none"/>
        </w:rPr>
      </w:pPr>
      <w:r w:rsidRPr="00ED6039">
        <w:rPr>
          <w:rFonts w:ascii="Arial" w:eastAsia="Times New Roman" w:hAnsi="Arial" w:cs="Arial"/>
          <w:kern w:val="0"/>
          <w:sz w:val="24"/>
          <w:szCs w:val="24"/>
          <w:lang w:eastAsia="en-MY"/>
          <w14:ligatures w14:val="none"/>
        </w:rPr>
        <w:lastRenderedPageBreak/>
        <w:t xml:space="preserve">For more information about Amazon </w:t>
      </w:r>
      <w:proofErr w:type="spellStart"/>
      <w:r w:rsidRPr="00ED6039">
        <w:rPr>
          <w:rFonts w:ascii="Arial" w:eastAsia="Times New Roman" w:hAnsi="Arial" w:cs="Arial"/>
          <w:kern w:val="0"/>
          <w:sz w:val="24"/>
          <w:szCs w:val="24"/>
          <w:lang w:eastAsia="en-MY"/>
          <w14:ligatures w14:val="none"/>
        </w:rPr>
        <w:t>EventBridge</w:t>
      </w:r>
      <w:proofErr w:type="spellEnd"/>
      <w:r w:rsidRPr="00ED6039">
        <w:rPr>
          <w:rFonts w:ascii="Arial" w:eastAsia="Times New Roman" w:hAnsi="Arial" w:cs="Arial"/>
          <w:kern w:val="0"/>
          <w:sz w:val="24"/>
          <w:szCs w:val="24"/>
          <w:lang w:eastAsia="en-MY"/>
          <w14:ligatures w14:val="none"/>
        </w:rPr>
        <w:t xml:space="preserve">, see the </w:t>
      </w:r>
      <w:hyperlink r:id="rId14" w:tgtFrame="_blank" w:history="1">
        <w:r w:rsidRPr="00ED6039">
          <w:rPr>
            <w:rFonts w:ascii="Arial" w:eastAsia="Times New Roman" w:hAnsi="Arial" w:cs="Arial"/>
            <w:color w:val="0056D2"/>
            <w:kern w:val="0"/>
            <w:sz w:val="24"/>
            <w:szCs w:val="24"/>
            <w:u w:val="single"/>
            <w:lang w:eastAsia="en-MY"/>
            <w14:ligatures w14:val="none"/>
          </w:rPr>
          <w:t xml:space="preserve">Amazon </w:t>
        </w:r>
        <w:proofErr w:type="spellStart"/>
        <w:r w:rsidRPr="00ED6039">
          <w:rPr>
            <w:rFonts w:ascii="Arial" w:eastAsia="Times New Roman" w:hAnsi="Arial" w:cs="Arial"/>
            <w:color w:val="0056D2"/>
            <w:kern w:val="0"/>
            <w:sz w:val="24"/>
            <w:szCs w:val="24"/>
            <w:u w:val="single"/>
            <w:lang w:eastAsia="en-MY"/>
            <w14:ligatures w14:val="none"/>
          </w:rPr>
          <w:t>EventBridge</w:t>
        </w:r>
        <w:proofErr w:type="spellEnd"/>
        <w:r w:rsidRPr="00ED6039">
          <w:rPr>
            <w:rFonts w:ascii="Arial" w:eastAsia="Times New Roman" w:hAnsi="Arial" w:cs="Arial"/>
            <w:color w:val="0056D2"/>
            <w:kern w:val="0"/>
            <w:sz w:val="24"/>
            <w:szCs w:val="24"/>
            <w:u w:val="single"/>
            <w:lang w:eastAsia="en-MY"/>
            <w14:ligatures w14:val="none"/>
          </w:rPr>
          <w:t xml:space="preserve"> FAQs</w:t>
        </w:r>
      </w:hyperlink>
      <w:r w:rsidRPr="00ED6039">
        <w:rPr>
          <w:rFonts w:ascii="Arial" w:eastAsia="Times New Roman" w:hAnsi="Arial" w:cs="Arial"/>
          <w:kern w:val="0"/>
          <w:sz w:val="24"/>
          <w:szCs w:val="24"/>
          <w:lang w:eastAsia="en-MY"/>
          <w14:ligatures w14:val="none"/>
        </w:rPr>
        <w:t xml:space="preserve"> or </w:t>
      </w:r>
      <w:hyperlink r:id="rId15" w:tgtFrame="_blank" w:history="1">
        <w:proofErr w:type="gramStart"/>
        <w:r w:rsidRPr="00ED6039">
          <w:rPr>
            <w:rFonts w:ascii="Arial" w:eastAsia="Times New Roman" w:hAnsi="Arial" w:cs="Arial"/>
            <w:color w:val="0056D2"/>
            <w:kern w:val="0"/>
            <w:sz w:val="24"/>
            <w:szCs w:val="24"/>
            <w:u w:val="single"/>
            <w:lang w:eastAsia="en-MY"/>
            <w14:ligatures w14:val="none"/>
          </w:rPr>
          <w:t>What</w:t>
        </w:r>
        <w:proofErr w:type="gramEnd"/>
        <w:r w:rsidRPr="00ED6039">
          <w:rPr>
            <w:rFonts w:ascii="Arial" w:eastAsia="Times New Roman" w:hAnsi="Arial" w:cs="Arial"/>
            <w:color w:val="0056D2"/>
            <w:kern w:val="0"/>
            <w:sz w:val="24"/>
            <w:szCs w:val="24"/>
            <w:u w:val="single"/>
            <w:lang w:eastAsia="en-MY"/>
            <w14:ligatures w14:val="none"/>
          </w:rPr>
          <w:t xml:space="preserve"> is Amazon </w:t>
        </w:r>
        <w:proofErr w:type="spellStart"/>
        <w:r w:rsidRPr="00ED6039">
          <w:rPr>
            <w:rFonts w:ascii="Arial" w:eastAsia="Times New Roman" w:hAnsi="Arial" w:cs="Arial"/>
            <w:color w:val="0056D2"/>
            <w:kern w:val="0"/>
            <w:sz w:val="24"/>
            <w:szCs w:val="24"/>
            <w:u w:val="single"/>
            <w:lang w:eastAsia="en-MY"/>
            <w14:ligatures w14:val="none"/>
          </w:rPr>
          <w:t>EventBridge</w:t>
        </w:r>
        <w:proofErr w:type="spellEnd"/>
        <w:r w:rsidRPr="00ED6039">
          <w:rPr>
            <w:rFonts w:ascii="Arial" w:eastAsia="Times New Roman" w:hAnsi="Arial" w:cs="Arial"/>
            <w:color w:val="0056D2"/>
            <w:kern w:val="0"/>
            <w:sz w:val="24"/>
            <w:szCs w:val="24"/>
            <w:u w:val="single"/>
            <w:lang w:eastAsia="en-MY"/>
            <w14:ligatures w14:val="none"/>
          </w:rPr>
          <w:t>?</w:t>
        </w:r>
      </w:hyperlink>
    </w:p>
    <w:p w:rsidR="00ED6039" w:rsidRPr="00ED6039" w:rsidRDefault="00ED6039" w:rsidP="00ED6039">
      <w:pPr>
        <w:spacing w:before="480" w:after="240" w:line="420" w:lineRule="atLeast"/>
        <w:outlineLvl w:val="1"/>
        <w:rPr>
          <w:rFonts w:ascii="Arial" w:eastAsia="Times New Roman" w:hAnsi="Arial" w:cs="Arial"/>
          <w:b/>
          <w:bCs/>
          <w:spacing w:val="-2"/>
          <w:kern w:val="0"/>
          <w:sz w:val="30"/>
          <w:szCs w:val="30"/>
          <w:lang w:eastAsia="en-MY"/>
          <w14:ligatures w14:val="none"/>
        </w:rPr>
      </w:pPr>
      <w:r w:rsidRPr="00ED6039">
        <w:rPr>
          <w:rFonts w:ascii="Arial" w:eastAsia="Times New Roman" w:hAnsi="Arial" w:cs="Arial"/>
          <w:b/>
          <w:bCs/>
          <w:spacing w:val="-2"/>
          <w:kern w:val="0"/>
          <w:sz w:val="30"/>
          <w:szCs w:val="30"/>
          <w:lang w:eastAsia="en-MY"/>
          <w14:ligatures w14:val="none"/>
        </w:rPr>
        <w:t>Amazon SNS</w:t>
      </w:r>
    </w:p>
    <w:p w:rsidR="00ED6039" w:rsidRPr="00ED6039" w:rsidRDefault="00ED6039" w:rsidP="00ED6039">
      <w:pPr>
        <w:spacing w:before="120" w:after="240" w:line="360" w:lineRule="atLeast"/>
        <w:rPr>
          <w:rFonts w:ascii="Arial" w:eastAsia="Times New Roman" w:hAnsi="Arial" w:cs="Arial"/>
          <w:kern w:val="0"/>
          <w:sz w:val="24"/>
          <w:szCs w:val="24"/>
          <w:lang w:eastAsia="en-MY"/>
          <w14:ligatures w14:val="none"/>
        </w:rPr>
      </w:pPr>
      <w:r w:rsidRPr="00ED6039">
        <w:rPr>
          <w:rFonts w:ascii="Arial" w:eastAsia="Times New Roman" w:hAnsi="Arial" w:cs="Arial"/>
          <w:kern w:val="0"/>
          <w:sz w:val="24"/>
          <w:szCs w:val="24"/>
          <w:lang w:eastAsia="en-MY"/>
          <w14:ligatures w14:val="none"/>
        </w:rPr>
        <w:t xml:space="preserve">Amazon SNS is a managed service that provides message delivery from publishers to subscribers (which are also known as producers and consumers). Publishers communicate asynchronously with subscribers by sending messages to a topic, which is a logical access point and communication channel. Clients can subscribe to the SNS topic and receive published messages by using a supported endpoint type, such as Amazon Kinesis Data </w:t>
      </w:r>
      <w:proofErr w:type="spellStart"/>
      <w:r w:rsidRPr="00ED6039">
        <w:rPr>
          <w:rFonts w:ascii="Arial" w:eastAsia="Times New Roman" w:hAnsi="Arial" w:cs="Arial"/>
          <w:kern w:val="0"/>
          <w:sz w:val="24"/>
          <w:szCs w:val="24"/>
          <w:lang w:eastAsia="en-MY"/>
          <w14:ligatures w14:val="none"/>
        </w:rPr>
        <w:t>Firehose</w:t>
      </w:r>
      <w:proofErr w:type="spellEnd"/>
      <w:r w:rsidRPr="00ED6039">
        <w:rPr>
          <w:rFonts w:ascii="Arial" w:eastAsia="Times New Roman" w:hAnsi="Arial" w:cs="Arial"/>
          <w:kern w:val="0"/>
          <w:sz w:val="24"/>
          <w:szCs w:val="24"/>
          <w:lang w:eastAsia="en-MY"/>
          <w14:ligatures w14:val="none"/>
        </w:rPr>
        <w:t>, Amazon SQS, AWS Lambda, HTTP, email, mobile push notifications, and mobile text messages through Short Message Service (SMS).</w:t>
      </w:r>
    </w:p>
    <w:p w:rsidR="00ED6039" w:rsidRPr="00ED6039" w:rsidRDefault="00ED6039" w:rsidP="00ED6039">
      <w:pPr>
        <w:spacing w:before="120" w:after="240" w:line="360" w:lineRule="atLeast"/>
        <w:rPr>
          <w:rFonts w:ascii="Arial" w:eastAsia="Times New Roman" w:hAnsi="Arial" w:cs="Arial"/>
          <w:kern w:val="0"/>
          <w:sz w:val="24"/>
          <w:szCs w:val="24"/>
          <w:lang w:eastAsia="en-MY"/>
          <w14:ligatures w14:val="none"/>
        </w:rPr>
      </w:pPr>
      <w:r w:rsidRPr="00ED6039">
        <w:rPr>
          <w:rFonts w:ascii="Arial" w:eastAsia="Times New Roman" w:hAnsi="Arial" w:cs="Arial"/>
          <w:kern w:val="0"/>
          <w:sz w:val="24"/>
          <w:szCs w:val="24"/>
          <w:lang w:eastAsia="en-MY"/>
          <w14:ligatures w14:val="none"/>
        </w:rPr>
        <w:t xml:space="preserve">Morgan chose Amazon SNS the customer’s architecture because it’s simple to use and supports a straightforward way to send messages between application components. </w:t>
      </w:r>
    </w:p>
    <w:p w:rsidR="00ED6039" w:rsidRPr="00ED6039" w:rsidRDefault="00ED6039" w:rsidP="00ED6039">
      <w:pPr>
        <w:spacing w:before="120" w:after="240" w:line="360" w:lineRule="atLeast"/>
        <w:rPr>
          <w:rFonts w:ascii="Arial" w:eastAsia="Times New Roman" w:hAnsi="Arial" w:cs="Arial"/>
          <w:kern w:val="0"/>
          <w:sz w:val="24"/>
          <w:szCs w:val="24"/>
          <w:lang w:eastAsia="en-MY"/>
          <w14:ligatures w14:val="none"/>
        </w:rPr>
      </w:pPr>
      <w:r w:rsidRPr="00ED6039">
        <w:rPr>
          <w:rFonts w:ascii="unset" w:eastAsia="Times New Roman" w:hAnsi="unset" w:cs="Arial"/>
          <w:b/>
          <w:bCs/>
          <w:kern w:val="0"/>
          <w:sz w:val="24"/>
          <w:szCs w:val="24"/>
          <w:lang w:eastAsia="en-MY"/>
          <w14:ligatures w14:val="none"/>
        </w:rPr>
        <w:t xml:space="preserve">Service Update: </w:t>
      </w:r>
      <w:r w:rsidRPr="00ED6039">
        <w:rPr>
          <w:rFonts w:ascii="Arial" w:eastAsia="Times New Roman" w:hAnsi="Arial" w:cs="Arial"/>
          <w:kern w:val="0"/>
          <w:sz w:val="24"/>
          <w:szCs w:val="24"/>
          <w:lang w:eastAsia="en-MY"/>
          <w14:ligatures w14:val="none"/>
        </w:rPr>
        <w:t xml:space="preserve">Amazon SNS now supports payload-based message filtering </w:t>
      </w:r>
      <w:hyperlink r:id="rId16" w:tgtFrame="_blank" w:history="1">
        <w:r w:rsidRPr="00ED6039">
          <w:rPr>
            <w:rFonts w:ascii="Arial" w:eastAsia="Times New Roman" w:hAnsi="Arial" w:cs="Arial"/>
            <w:color w:val="0056D2"/>
            <w:kern w:val="0"/>
            <w:sz w:val="24"/>
            <w:szCs w:val="24"/>
            <w:u w:val="single"/>
            <w:lang w:eastAsia="en-MY"/>
            <w14:ligatures w14:val="none"/>
          </w:rPr>
          <w:t>click here</w:t>
        </w:r>
      </w:hyperlink>
      <w:r w:rsidRPr="00ED6039">
        <w:rPr>
          <w:rFonts w:ascii="Arial" w:eastAsia="Times New Roman" w:hAnsi="Arial" w:cs="Arial"/>
          <w:kern w:val="0"/>
          <w:sz w:val="24"/>
          <w:szCs w:val="24"/>
          <w:lang w:eastAsia="en-MY"/>
          <w14:ligatures w14:val="none"/>
        </w:rPr>
        <w:t xml:space="preserve"> for more information.</w:t>
      </w:r>
    </w:p>
    <w:p w:rsidR="00ED6039" w:rsidRPr="00ED6039" w:rsidRDefault="00ED6039" w:rsidP="00ED6039">
      <w:pPr>
        <w:spacing w:after="0" w:line="240" w:lineRule="auto"/>
        <w:rPr>
          <w:rFonts w:ascii="Times New Roman" w:eastAsia="Times New Roman" w:hAnsi="Times New Roman" w:cs="Times New Roman"/>
          <w:kern w:val="0"/>
          <w:sz w:val="24"/>
          <w:szCs w:val="24"/>
          <w:lang w:eastAsia="en-MY"/>
          <w14:ligatures w14:val="none"/>
        </w:rPr>
      </w:pPr>
      <w:r>
        <w:rPr>
          <w:rFonts w:ascii="Times New Roman" w:eastAsia="Times New Roman" w:hAnsi="Times New Roman" w:cs="Times New Roman"/>
          <w:noProof/>
          <w:kern w:val="0"/>
          <w:sz w:val="24"/>
          <w:szCs w:val="24"/>
          <w:lang w:eastAsia="en-MY"/>
        </w:rPr>
        <w:lastRenderedPageBreak/>
        <w:drawing>
          <wp:inline distT="0" distB="0" distL="0" distR="0">
            <wp:extent cx="19850100" cy="9921240"/>
            <wp:effectExtent l="0" t="0" r="0" b="3810"/>
            <wp:docPr id="1" name="Picture 1" descr="https://d3c33hcgiwev3.cloudfront.net/imageAssetProxy.v1/3t7F1rFWQtqAQcMMgqCwVQ_5c6144e65da04de0aa754eba5a6d4cf1_Reading1.4C.png?expiry=1746748800000&amp;hmac=DS0jfr_aWbnX-clr28OCWYjzg8ODIki2wEnEs-t-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3c33hcgiwev3.cloudfront.net/imageAssetProxy.v1/3t7F1rFWQtqAQcMMgqCwVQ_5c6144e65da04de0aa754eba5a6d4cf1_Reading1.4C.png?expiry=1746748800000&amp;hmac=DS0jfr_aWbnX-clr28OCWYjzg8ODIki2wEnEs-t-AV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850100" cy="9921240"/>
                    </a:xfrm>
                    <a:prstGeom prst="rect">
                      <a:avLst/>
                    </a:prstGeom>
                    <a:noFill/>
                    <a:ln>
                      <a:noFill/>
                    </a:ln>
                  </pic:spPr>
                </pic:pic>
              </a:graphicData>
            </a:graphic>
          </wp:inline>
        </w:drawing>
      </w:r>
    </w:p>
    <w:p w:rsidR="00ED6039" w:rsidRPr="00ED6039" w:rsidRDefault="00ED6039" w:rsidP="00ED6039">
      <w:pPr>
        <w:numPr>
          <w:ilvl w:val="0"/>
          <w:numId w:val="1"/>
        </w:numPr>
        <w:spacing w:before="120" w:after="0" w:line="360" w:lineRule="atLeast"/>
        <w:ind w:left="0"/>
        <w:rPr>
          <w:rFonts w:ascii="Arial" w:eastAsia="Times New Roman" w:hAnsi="Arial" w:cs="Arial"/>
          <w:kern w:val="0"/>
          <w:sz w:val="24"/>
          <w:szCs w:val="24"/>
          <w:lang w:eastAsia="en-MY"/>
          <w14:ligatures w14:val="none"/>
        </w:rPr>
      </w:pPr>
      <w:r w:rsidRPr="00ED6039">
        <w:rPr>
          <w:rFonts w:ascii="Arial" w:eastAsia="Times New Roman" w:hAnsi="Arial" w:cs="Arial"/>
          <w:kern w:val="0"/>
          <w:sz w:val="24"/>
          <w:szCs w:val="24"/>
          <w:lang w:eastAsia="en-MY"/>
          <w14:ligatures w14:val="none"/>
        </w:rPr>
        <w:lastRenderedPageBreak/>
        <w:t xml:space="preserve">For more information about Amazon SNS, see the </w:t>
      </w:r>
      <w:hyperlink r:id="rId18" w:tgtFrame="_blank" w:history="1">
        <w:r w:rsidRPr="00ED6039">
          <w:rPr>
            <w:rFonts w:ascii="Arial" w:eastAsia="Times New Roman" w:hAnsi="Arial" w:cs="Arial"/>
            <w:color w:val="0056D2"/>
            <w:kern w:val="0"/>
            <w:sz w:val="24"/>
            <w:szCs w:val="24"/>
            <w:u w:val="single"/>
            <w:lang w:eastAsia="en-MY"/>
            <w14:ligatures w14:val="none"/>
          </w:rPr>
          <w:t>Amazon SNS FAQs</w:t>
        </w:r>
      </w:hyperlink>
      <w:r w:rsidRPr="00ED6039">
        <w:rPr>
          <w:rFonts w:ascii="Arial" w:eastAsia="Times New Roman" w:hAnsi="Arial" w:cs="Arial"/>
          <w:kern w:val="0"/>
          <w:sz w:val="24"/>
          <w:szCs w:val="24"/>
          <w:lang w:eastAsia="en-MY"/>
          <w14:ligatures w14:val="none"/>
        </w:rPr>
        <w:t xml:space="preserve"> or </w:t>
      </w:r>
      <w:hyperlink r:id="rId19" w:tgtFrame="_blank" w:history="1">
        <w:proofErr w:type="gramStart"/>
        <w:r w:rsidRPr="00ED6039">
          <w:rPr>
            <w:rFonts w:ascii="Arial" w:eastAsia="Times New Roman" w:hAnsi="Arial" w:cs="Arial"/>
            <w:color w:val="0056D2"/>
            <w:kern w:val="0"/>
            <w:sz w:val="24"/>
            <w:szCs w:val="24"/>
            <w:u w:val="single"/>
            <w:lang w:eastAsia="en-MY"/>
            <w14:ligatures w14:val="none"/>
          </w:rPr>
          <w:t>What</w:t>
        </w:r>
        <w:proofErr w:type="gramEnd"/>
        <w:r w:rsidRPr="00ED6039">
          <w:rPr>
            <w:rFonts w:ascii="Arial" w:eastAsia="Times New Roman" w:hAnsi="Arial" w:cs="Arial"/>
            <w:color w:val="0056D2"/>
            <w:kern w:val="0"/>
            <w:sz w:val="24"/>
            <w:szCs w:val="24"/>
            <w:u w:val="single"/>
            <w:lang w:eastAsia="en-MY"/>
            <w14:ligatures w14:val="none"/>
          </w:rPr>
          <w:t xml:space="preserve"> is Amazon SNS?</w:t>
        </w:r>
      </w:hyperlink>
    </w:p>
    <w:p w:rsidR="00ED6039" w:rsidRPr="00ED6039" w:rsidRDefault="00ED6039" w:rsidP="00ED6039">
      <w:pPr>
        <w:numPr>
          <w:ilvl w:val="0"/>
          <w:numId w:val="1"/>
        </w:numPr>
        <w:spacing w:before="120" w:after="0" w:line="360" w:lineRule="atLeast"/>
        <w:ind w:left="0"/>
        <w:rPr>
          <w:rFonts w:ascii="Arial" w:eastAsia="Times New Roman" w:hAnsi="Arial" w:cs="Arial"/>
          <w:kern w:val="0"/>
          <w:sz w:val="24"/>
          <w:szCs w:val="24"/>
          <w:lang w:eastAsia="en-MY"/>
          <w14:ligatures w14:val="none"/>
        </w:rPr>
      </w:pPr>
      <w:r w:rsidRPr="00ED6039">
        <w:rPr>
          <w:rFonts w:ascii="Arial" w:eastAsia="Times New Roman" w:hAnsi="Arial" w:cs="Arial"/>
          <w:kern w:val="0"/>
          <w:sz w:val="24"/>
          <w:szCs w:val="24"/>
          <w:lang w:eastAsia="en-MY"/>
          <w14:ligatures w14:val="none"/>
        </w:rPr>
        <w:t xml:space="preserve">For a tutorial on how to set up an Amazon SNS topic, see </w:t>
      </w:r>
      <w:hyperlink r:id="rId20" w:anchor="step-create-queue" w:tgtFrame="_blank" w:history="1">
        <w:proofErr w:type="gramStart"/>
        <w:r w:rsidRPr="00ED6039">
          <w:rPr>
            <w:rFonts w:ascii="Arial" w:eastAsia="Times New Roman" w:hAnsi="Arial" w:cs="Arial"/>
            <w:color w:val="0056D2"/>
            <w:kern w:val="0"/>
            <w:sz w:val="24"/>
            <w:szCs w:val="24"/>
            <w:u w:val="single"/>
            <w:lang w:eastAsia="en-MY"/>
            <w14:ligatures w14:val="none"/>
          </w:rPr>
          <w:t>Getting</w:t>
        </w:r>
        <w:proofErr w:type="gramEnd"/>
        <w:r w:rsidRPr="00ED6039">
          <w:rPr>
            <w:rFonts w:ascii="Arial" w:eastAsia="Times New Roman" w:hAnsi="Arial" w:cs="Arial"/>
            <w:color w:val="0056D2"/>
            <w:kern w:val="0"/>
            <w:sz w:val="24"/>
            <w:szCs w:val="24"/>
            <w:u w:val="single"/>
            <w:lang w:eastAsia="en-MY"/>
            <w14:ligatures w14:val="none"/>
          </w:rPr>
          <w:t xml:space="preserve"> started with Amazon SNS.</w:t>
        </w:r>
      </w:hyperlink>
    </w:p>
    <w:p w:rsidR="00ED6039" w:rsidRPr="00ED6039" w:rsidRDefault="00ED6039" w:rsidP="00ED6039">
      <w:pPr>
        <w:spacing w:before="480" w:after="240" w:line="420" w:lineRule="atLeast"/>
        <w:outlineLvl w:val="1"/>
        <w:rPr>
          <w:rFonts w:ascii="Arial" w:eastAsia="Times New Roman" w:hAnsi="Arial" w:cs="Arial"/>
          <w:b/>
          <w:bCs/>
          <w:spacing w:val="-2"/>
          <w:kern w:val="0"/>
          <w:sz w:val="30"/>
          <w:szCs w:val="30"/>
          <w:lang w:eastAsia="en-MY"/>
          <w14:ligatures w14:val="none"/>
        </w:rPr>
      </w:pPr>
      <w:r w:rsidRPr="00ED6039">
        <w:rPr>
          <w:rFonts w:ascii="Arial" w:eastAsia="Times New Roman" w:hAnsi="Arial" w:cs="Arial"/>
          <w:b/>
          <w:bCs/>
          <w:spacing w:val="-2"/>
          <w:kern w:val="0"/>
          <w:sz w:val="30"/>
          <w:szCs w:val="30"/>
          <w:lang w:eastAsia="en-MY"/>
          <w14:ligatures w14:val="none"/>
        </w:rPr>
        <w:t xml:space="preserve">Amazon </w:t>
      </w:r>
      <w:proofErr w:type="spellStart"/>
      <w:r w:rsidRPr="00ED6039">
        <w:rPr>
          <w:rFonts w:ascii="Arial" w:eastAsia="Times New Roman" w:hAnsi="Arial" w:cs="Arial"/>
          <w:b/>
          <w:bCs/>
          <w:spacing w:val="-2"/>
          <w:kern w:val="0"/>
          <w:sz w:val="30"/>
          <w:szCs w:val="30"/>
          <w:lang w:eastAsia="en-MY"/>
          <w14:ligatures w14:val="none"/>
        </w:rPr>
        <w:t>DynamoDB</w:t>
      </w:r>
      <w:proofErr w:type="spellEnd"/>
      <w:r w:rsidRPr="00ED6039">
        <w:rPr>
          <w:rFonts w:ascii="Arial" w:eastAsia="Times New Roman" w:hAnsi="Arial" w:cs="Arial"/>
          <w:b/>
          <w:bCs/>
          <w:spacing w:val="-2"/>
          <w:kern w:val="0"/>
          <w:sz w:val="30"/>
          <w:szCs w:val="30"/>
          <w:lang w:eastAsia="en-MY"/>
          <w14:ligatures w14:val="none"/>
        </w:rPr>
        <w:t xml:space="preserve"> Streams</w:t>
      </w:r>
    </w:p>
    <w:p w:rsidR="00ED6039" w:rsidRPr="00ED6039" w:rsidRDefault="00ED6039" w:rsidP="00ED6039">
      <w:pPr>
        <w:spacing w:before="120" w:after="240" w:line="360" w:lineRule="atLeast"/>
        <w:rPr>
          <w:rFonts w:ascii="Arial" w:eastAsia="Times New Roman" w:hAnsi="Arial" w:cs="Arial"/>
          <w:kern w:val="0"/>
          <w:sz w:val="24"/>
          <w:szCs w:val="24"/>
          <w:lang w:eastAsia="en-MY"/>
          <w14:ligatures w14:val="none"/>
        </w:rPr>
      </w:pPr>
      <w:proofErr w:type="spellStart"/>
      <w:r w:rsidRPr="00ED6039">
        <w:rPr>
          <w:rFonts w:ascii="Arial" w:eastAsia="Times New Roman" w:hAnsi="Arial" w:cs="Arial"/>
          <w:kern w:val="0"/>
          <w:sz w:val="24"/>
          <w:szCs w:val="24"/>
          <w:lang w:eastAsia="en-MY"/>
          <w14:ligatures w14:val="none"/>
        </w:rPr>
        <w:t>DynamoDB</w:t>
      </w:r>
      <w:proofErr w:type="spellEnd"/>
      <w:r w:rsidRPr="00ED6039">
        <w:rPr>
          <w:rFonts w:ascii="Arial" w:eastAsia="Times New Roman" w:hAnsi="Arial" w:cs="Arial"/>
          <w:kern w:val="0"/>
          <w:sz w:val="24"/>
          <w:szCs w:val="24"/>
          <w:lang w:eastAsia="en-MY"/>
          <w14:ligatures w14:val="none"/>
        </w:rPr>
        <w:t xml:space="preserve"> Streams captures a time-ordered sequence of item-level modifications in any </w:t>
      </w:r>
      <w:proofErr w:type="spellStart"/>
      <w:r w:rsidRPr="00ED6039">
        <w:rPr>
          <w:rFonts w:ascii="Arial" w:eastAsia="Times New Roman" w:hAnsi="Arial" w:cs="Arial"/>
          <w:kern w:val="0"/>
          <w:sz w:val="24"/>
          <w:szCs w:val="24"/>
          <w:lang w:eastAsia="en-MY"/>
          <w14:ligatures w14:val="none"/>
        </w:rPr>
        <w:t>DynamoDB</w:t>
      </w:r>
      <w:proofErr w:type="spellEnd"/>
      <w:r w:rsidRPr="00ED6039">
        <w:rPr>
          <w:rFonts w:ascii="Arial" w:eastAsia="Times New Roman" w:hAnsi="Arial" w:cs="Arial"/>
          <w:kern w:val="0"/>
          <w:sz w:val="24"/>
          <w:szCs w:val="24"/>
          <w:lang w:eastAsia="en-MY"/>
          <w14:ligatures w14:val="none"/>
        </w:rPr>
        <w:t xml:space="preserve"> table, and stores this information in a log for up to 24 hours. Applications can access this log and view the data items as they appeared, before and after they were modified, in near-real </w:t>
      </w:r>
      <w:proofErr w:type="spellStart"/>
      <w:r w:rsidRPr="00ED6039">
        <w:rPr>
          <w:rFonts w:ascii="Arial" w:eastAsia="Times New Roman" w:hAnsi="Arial" w:cs="Arial"/>
          <w:kern w:val="0"/>
          <w:sz w:val="24"/>
          <w:szCs w:val="24"/>
          <w:lang w:eastAsia="en-MY"/>
          <w14:ligatures w14:val="none"/>
        </w:rPr>
        <w:t>time.Encryption</w:t>
      </w:r>
      <w:proofErr w:type="spellEnd"/>
      <w:r w:rsidRPr="00ED6039">
        <w:rPr>
          <w:rFonts w:ascii="Arial" w:eastAsia="Times New Roman" w:hAnsi="Arial" w:cs="Arial"/>
          <w:kern w:val="0"/>
          <w:sz w:val="24"/>
          <w:szCs w:val="24"/>
          <w:lang w:eastAsia="en-MY"/>
          <w14:ligatures w14:val="none"/>
        </w:rPr>
        <w:t xml:space="preserve"> at rest encrypts the data in </w:t>
      </w:r>
      <w:proofErr w:type="spellStart"/>
      <w:r w:rsidRPr="00ED6039">
        <w:rPr>
          <w:rFonts w:ascii="Arial" w:eastAsia="Times New Roman" w:hAnsi="Arial" w:cs="Arial"/>
          <w:kern w:val="0"/>
          <w:sz w:val="24"/>
          <w:szCs w:val="24"/>
          <w:lang w:eastAsia="en-MY"/>
          <w14:ligatures w14:val="none"/>
        </w:rPr>
        <w:t>DynamoDB</w:t>
      </w:r>
      <w:proofErr w:type="spellEnd"/>
      <w:r w:rsidRPr="00ED6039">
        <w:rPr>
          <w:rFonts w:ascii="Arial" w:eastAsia="Times New Roman" w:hAnsi="Arial" w:cs="Arial"/>
          <w:kern w:val="0"/>
          <w:sz w:val="24"/>
          <w:szCs w:val="24"/>
          <w:lang w:eastAsia="en-MY"/>
          <w14:ligatures w14:val="none"/>
        </w:rPr>
        <w:t xml:space="preserve"> </w:t>
      </w:r>
      <w:proofErr w:type="spellStart"/>
      <w:r w:rsidRPr="00ED6039">
        <w:rPr>
          <w:rFonts w:ascii="Arial" w:eastAsia="Times New Roman" w:hAnsi="Arial" w:cs="Arial"/>
          <w:kern w:val="0"/>
          <w:sz w:val="24"/>
          <w:szCs w:val="24"/>
          <w:lang w:eastAsia="en-MY"/>
          <w14:ligatures w14:val="none"/>
        </w:rPr>
        <w:t>streams.DynamoDB</w:t>
      </w:r>
      <w:proofErr w:type="spellEnd"/>
      <w:r w:rsidRPr="00ED6039">
        <w:rPr>
          <w:rFonts w:ascii="Arial" w:eastAsia="Times New Roman" w:hAnsi="Arial" w:cs="Arial"/>
          <w:kern w:val="0"/>
          <w:sz w:val="24"/>
          <w:szCs w:val="24"/>
          <w:lang w:eastAsia="en-MY"/>
          <w14:ligatures w14:val="none"/>
        </w:rPr>
        <w:t xml:space="preserve"> Streams helps ensure the following:</w:t>
      </w:r>
    </w:p>
    <w:p w:rsidR="00ED6039" w:rsidRPr="00ED6039" w:rsidRDefault="00ED6039" w:rsidP="00ED6039">
      <w:pPr>
        <w:numPr>
          <w:ilvl w:val="0"/>
          <w:numId w:val="2"/>
        </w:numPr>
        <w:spacing w:before="120" w:after="0" w:line="360" w:lineRule="atLeast"/>
        <w:ind w:left="0"/>
        <w:rPr>
          <w:rFonts w:ascii="Arial" w:eastAsia="Times New Roman" w:hAnsi="Arial" w:cs="Arial"/>
          <w:kern w:val="0"/>
          <w:sz w:val="24"/>
          <w:szCs w:val="24"/>
          <w:lang w:eastAsia="en-MY"/>
          <w14:ligatures w14:val="none"/>
        </w:rPr>
      </w:pPr>
      <w:r w:rsidRPr="00ED6039">
        <w:rPr>
          <w:rFonts w:ascii="Arial" w:eastAsia="Times New Roman" w:hAnsi="Arial" w:cs="Arial"/>
          <w:kern w:val="0"/>
          <w:sz w:val="24"/>
          <w:szCs w:val="24"/>
          <w:lang w:eastAsia="en-MY"/>
          <w14:ligatures w14:val="none"/>
        </w:rPr>
        <w:t>Each stream record appears exactly one time in the stream.</w:t>
      </w:r>
    </w:p>
    <w:p w:rsidR="00ED6039" w:rsidRPr="00ED6039" w:rsidRDefault="00ED6039" w:rsidP="00ED6039">
      <w:pPr>
        <w:numPr>
          <w:ilvl w:val="0"/>
          <w:numId w:val="2"/>
        </w:numPr>
        <w:spacing w:before="120" w:after="0" w:line="360" w:lineRule="atLeast"/>
        <w:ind w:left="0"/>
        <w:rPr>
          <w:rFonts w:ascii="Arial" w:eastAsia="Times New Roman" w:hAnsi="Arial" w:cs="Arial"/>
          <w:kern w:val="0"/>
          <w:sz w:val="24"/>
          <w:szCs w:val="24"/>
          <w:lang w:eastAsia="en-MY"/>
          <w14:ligatures w14:val="none"/>
        </w:rPr>
      </w:pPr>
      <w:r w:rsidRPr="00ED6039">
        <w:rPr>
          <w:rFonts w:ascii="Arial" w:eastAsia="Times New Roman" w:hAnsi="Arial" w:cs="Arial"/>
          <w:kern w:val="0"/>
          <w:sz w:val="24"/>
          <w:szCs w:val="24"/>
          <w:lang w:eastAsia="en-MY"/>
          <w14:ligatures w14:val="none"/>
        </w:rPr>
        <w:t xml:space="preserve">For each item that is modified in a </w:t>
      </w:r>
      <w:proofErr w:type="spellStart"/>
      <w:r w:rsidRPr="00ED6039">
        <w:rPr>
          <w:rFonts w:ascii="Arial" w:eastAsia="Times New Roman" w:hAnsi="Arial" w:cs="Arial"/>
          <w:kern w:val="0"/>
          <w:sz w:val="24"/>
          <w:szCs w:val="24"/>
          <w:lang w:eastAsia="en-MY"/>
          <w14:ligatures w14:val="none"/>
        </w:rPr>
        <w:t>DynamoDB</w:t>
      </w:r>
      <w:proofErr w:type="spellEnd"/>
      <w:r w:rsidRPr="00ED6039">
        <w:rPr>
          <w:rFonts w:ascii="Arial" w:eastAsia="Times New Roman" w:hAnsi="Arial" w:cs="Arial"/>
          <w:kern w:val="0"/>
          <w:sz w:val="24"/>
          <w:szCs w:val="24"/>
          <w:lang w:eastAsia="en-MY"/>
          <w14:ligatures w14:val="none"/>
        </w:rPr>
        <w:t xml:space="preserve"> table, the stream records appear in the same sequence as the actual modifications to the item.</w:t>
      </w:r>
    </w:p>
    <w:p w:rsidR="00ED6039" w:rsidRPr="00ED6039" w:rsidRDefault="00ED6039" w:rsidP="00ED6039">
      <w:pPr>
        <w:spacing w:before="120" w:after="240" w:line="360" w:lineRule="atLeast"/>
        <w:rPr>
          <w:rFonts w:ascii="Arial" w:eastAsia="Times New Roman" w:hAnsi="Arial" w:cs="Arial"/>
          <w:kern w:val="0"/>
          <w:sz w:val="24"/>
          <w:szCs w:val="24"/>
          <w:lang w:eastAsia="en-MY"/>
          <w14:ligatures w14:val="none"/>
        </w:rPr>
      </w:pPr>
      <w:proofErr w:type="spellStart"/>
      <w:r w:rsidRPr="00ED6039">
        <w:rPr>
          <w:rFonts w:ascii="Arial" w:eastAsia="Times New Roman" w:hAnsi="Arial" w:cs="Arial"/>
          <w:kern w:val="0"/>
          <w:sz w:val="24"/>
          <w:szCs w:val="24"/>
          <w:lang w:eastAsia="en-MY"/>
          <w14:ligatures w14:val="none"/>
        </w:rPr>
        <w:t>DynamoDB</w:t>
      </w:r>
      <w:proofErr w:type="spellEnd"/>
      <w:r w:rsidRPr="00ED6039">
        <w:rPr>
          <w:rFonts w:ascii="Arial" w:eastAsia="Times New Roman" w:hAnsi="Arial" w:cs="Arial"/>
          <w:kern w:val="0"/>
          <w:sz w:val="24"/>
          <w:szCs w:val="24"/>
          <w:lang w:eastAsia="en-MY"/>
          <w14:ligatures w14:val="none"/>
        </w:rPr>
        <w:t xml:space="preserve"> Streams writes stream records in near-real time so that you can build applications that consume these streams and take action based on the </w:t>
      </w:r>
      <w:proofErr w:type="spellStart"/>
      <w:r w:rsidRPr="00ED6039">
        <w:rPr>
          <w:rFonts w:ascii="Arial" w:eastAsia="Times New Roman" w:hAnsi="Arial" w:cs="Arial"/>
          <w:kern w:val="0"/>
          <w:sz w:val="24"/>
          <w:szCs w:val="24"/>
          <w:lang w:eastAsia="en-MY"/>
          <w14:ligatures w14:val="none"/>
        </w:rPr>
        <w:t>contents.You</w:t>
      </w:r>
      <w:proofErr w:type="spellEnd"/>
      <w:r w:rsidRPr="00ED6039">
        <w:rPr>
          <w:rFonts w:ascii="Arial" w:eastAsia="Times New Roman" w:hAnsi="Arial" w:cs="Arial"/>
          <w:kern w:val="0"/>
          <w:sz w:val="24"/>
          <w:szCs w:val="24"/>
          <w:lang w:eastAsia="en-MY"/>
          <w14:ligatures w14:val="none"/>
        </w:rPr>
        <w:t xml:space="preserve"> can enable a stream on a new table when you create it by using the AWS Command Line Interface (AWS CLI) or one of the AWS SDKs. You can also enable or disable a stream on an existing table, or change the settings of a stream. </w:t>
      </w:r>
      <w:proofErr w:type="spellStart"/>
      <w:r w:rsidRPr="00ED6039">
        <w:rPr>
          <w:rFonts w:ascii="Arial" w:eastAsia="Times New Roman" w:hAnsi="Arial" w:cs="Arial"/>
          <w:kern w:val="0"/>
          <w:sz w:val="24"/>
          <w:szCs w:val="24"/>
          <w:lang w:eastAsia="en-MY"/>
          <w14:ligatures w14:val="none"/>
        </w:rPr>
        <w:t>DynamoDB</w:t>
      </w:r>
      <w:proofErr w:type="spellEnd"/>
      <w:r w:rsidRPr="00ED6039">
        <w:rPr>
          <w:rFonts w:ascii="Arial" w:eastAsia="Times New Roman" w:hAnsi="Arial" w:cs="Arial"/>
          <w:kern w:val="0"/>
          <w:sz w:val="24"/>
          <w:szCs w:val="24"/>
          <w:lang w:eastAsia="en-MY"/>
          <w14:ligatures w14:val="none"/>
        </w:rPr>
        <w:t xml:space="preserve"> Streams operates asynchronously, so table performance isn’t affected if you enable a </w:t>
      </w:r>
      <w:proofErr w:type="spellStart"/>
      <w:r w:rsidRPr="00ED6039">
        <w:rPr>
          <w:rFonts w:ascii="Arial" w:eastAsia="Times New Roman" w:hAnsi="Arial" w:cs="Arial"/>
          <w:kern w:val="0"/>
          <w:sz w:val="24"/>
          <w:szCs w:val="24"/>
          <w:lang w:eastAsia="en-MY"/>
          <w14:ligatures w14:val="none"/>
        </w:rPr>
        <w:t>stream.All</w:t>
      </w:r>
      <w:proofErr w:type="spellEnd"/>
      <w:r w:rsidRPr="00ED6039">
        <w:rPr>
          <w:rFonts w:ascii="Arial" w:eastAsia="Times New Roman" w:hAnsi="Arial" w:cs="Arial"/>
          <w:kern w:val="0"/>
          <w:sz w:val="24"/>
          <w:szCs w:val="24"/>
          <w:lang w:eastAsia="en-MY"/>
          <w14:ligatures w14:val="none"/>
        </w:rPr>
        <w:t xml:space="preserve"> data in </w:t>
      </w:r>
      <w:proofErr w:type="spellStart"/>
      <w:r w:rsidRPr="00ED6039">
        <w:rPr>
          <w:rFonts w:ascii="Arial" w:eastAsia="Times New Roman" w:hAnsi="Arial" w:cs="Arial"/>
          <w:kern w:val="0"/>
          <w:sz w:val="24"/>
          <w:szCs w:val="24"/>
          <w:lang w:eastAsia="en-MY"/>
          <w14:ligatures w14:val="none"/>
        </w:rPr>
        <w:t>DynamoDB</w:t>
      </w:r>
      <w:proofErr w:type="spellEnd"/>
      <w:r w:rsidRPr="00ED6039">
        <w:rPr>
          <w:rFonts w:ascii="Arial" w:eastAsia="Times New Roman" w:hAnsi="Arial" w:cs="Arial"/>
          <w:kern w:val="0"/>
          <w:sz w:val="24"/>
          <w:szCs w:val="24"/>
          <w:lang w:eastAsia="en-MY"/>
          <w14:ligatures w14:val="none"/>
        </w:rPr>
        <w:t xml:space="preserve"> Streams is subject to a 24-hour lifetime. You can retrieve and </w:t>
      </w:r>
      <w:proofErr w:type="spellStart"/>
      <w:r w:rsidRPr="00ED6039">
        <w:rPr>
          <w:rFonts w:ascii="Arial" w:eastAsia="Times New Roman" w:hAnsi="Arial" w:cs="Arial"/>
          <w:kern w:val="0"/>
          <w:sz w:val="24"/>
          <w:szCs w:val="24"/>
          <w:lang w:eastAsia="en-MY"/>
          <w14:ligatures w14:val="none"/>
        </w:rPr>
        <w:t>analyze</w:t>
      </w:r>
      <w:proofErr w:type="spellEnd"/>
      <w:r w:rsidRPr="00ED6039">
        <w:rPr>
          <w:rFonts w:ascii="Arial" w:eastAsia="Times New Roman" w:hAnsi="Arial" w:cs="Arial"/>
          <w:kern w:val="0"/>
          <w:sz w:val="24"/>
          <w:szCs w:val="24"/>
          <w:lang w:eastAsia="en-MY"/>
          <w14:ligatures w14:val="none"/>
        </w:rPr>
        <w:t xml:space="preserve"> the last 24 hours of activity for any given table. However, data that is older than 24 hours is susceptible to trimming (removal) at any moment.</w:t>
      </w:r>
    </w:p>
    <w:p w:rsidR="00ED6039" w:rsidRPr="00ED6039" w:rsidRDefault="00ED6039" w:rsidP="00ED6039">
      <w:pPr>
        <w:numPr>
          <w:ilvl w:val="0"/>
          <w:numId w:val="3"/>
        </w:numPr>
        <w:spacing w:before="120" w:after="0" w:line="360" w:lineRule="atLeast"/>
        <w:ind w:left="0"/>
        <w:rPr>
          <w:rFonts w:ascii="Arial" w:eastAsia="Times New Roman" w:hAnsi="Arial" w:cs="Arial"/>
          <w:kern w:val="0"/>
          <w:sz w:val="24"/>
          <w:szCs w:val="24"/>
          <w:lang w:eastAsia="en-MY"/>
          <w14:ligatures w14:val="none"/>
        </w:rPr>
      </w:pPr>
      <w:r w:rsidRPr="00ED6039">
        <w:rPr>
          <w:rFonts w:ascii="Arial" w:eastAsia="Times New Roman" w:hAnsi="Arial" w:cs="Arial"/>
          <w:kern w:val="0"/>
          <w:sz w:val="24"/>
          <w:szCs w:val="24"/>
          <w:lang w:eastAsia="en-MY"/>
          <w14:ligatures w14:val="none"/>
        </w:rPr>
        <w:t xml:space="preserve">For more information about Amazon </w:t>
      </w:r>
      <w:proofErr w:type="spellStart"/>
      <w:r w:rsidRPr="00ED6039">
        <w:rPr>
          <w:rFonts w:ascii="Arial" w:eastAsia="Times New Roman" w:hAnsi="Arial" w:cs="Arial"/>
          <w:kern w:val="0"/>
          <w:sz w:val="24"/>
          <w:szCs w:val="24"/>
          <w:lang w:eastAsia="en-MY"/>
          <w14:ligatures w14:val="none"/>
        </w:rPr>
        <w:t>DynamoDB</w:t>
      </w:r>
      <w:proofErr w:type="spellEnd"/>
      <w:r w:rsidRPr="00ED6039">
        <w:rPr>
          <w:rFonts w:ascii="Arial" w:eastAsia="Times New Roman" w:hAnsi="Arial" w:cs="Arial"/>
          <w:kern w:val="0"/>
          <w:sz w:val="24"/>
          <w:szCs w:val="24"/>
          <w:lang w:eastAsia="en-MY"/>
          <w14:ligatures w14:val="none"/>
        </w:rPr>
        <w:t xml:space="preserve"> Streams, see </w:t>
      </w:r>
      <w:hyperlink r:id="rId21" w:tgtFrame="_blank" w:history="1">
        <w:r w:rsidRPr="00ED6039">
          <w:rPr>
            <w:rFonts w:ascii="Arial" w:eastAsia="Times New Roman" w:hAnsi="Arial" w:cs="Arial"/>
            <w:color w:val="0056D2"/>
            <w:kern w:val="0"/>
            <w:sz w:val="24"/>
            <w:szCs w:val="24"/>
            <w:u w:val="single"/>
            <w:lang w:eastAsia="en-MY"/>
            <w14:ligatures w14:val="none"/>
          </w:rPr>
          <w:t xml:space="preserve">Change data capture for </w:t>
        </w:r>
        <w:proofErr w:type="spellStart"/>
        <w:r w:rsidRPr="00ED6039">
          <w:rPr>
            <w:rFonts w:ascii="Arial" w:eastAsia="Times New Roman" w:hAnsi="Arial" w:cs="Arial"/>
            <w:color w:val="0056D2"/>
            <w:kern w:val="0"/>
            <w:sz w:val="24"/>
            <w:szCs w:val="24"/>
            <w:u w:val="single"/>
            <w:lang w:eastAsia="en-MY"/>
            <w14:ligatures w14:val="none"/>
          </w:rPr>
          <w:t>DynamoDB</w:t>
        </w:r>
        <w:proofErr w:type="spellEnd"/>
        <w:r w:rsidRPr="00ED6039">
          <w:rPr>
            <w:rFonts w:ascii="Arial" w:eastAsia="Times New Roman" w:hAnsi="Arial" w:cs="Arial"/>
            <w:color w:val="0056D2"/>
            <w:kern w:val="0"/>
            <w:sz w:val="24"/>
            <w:szCs w:val="24"/>
            <w:u w:val="single"/>
            <w:lang w:eastAsia="en-MY"/>
            <w14:ligatures w14:val="none"/>
          </w:rPr>
          <w:t xml:space="preserve"> Streams.</w:t>
        </w:r>
      </w:hyperlink>
    </w:p>
    <w:p w:rsidR="00ED6039" w:rsidRPr="00ED6039" w:rsidRDefault="00ED6039" w:rsidP="00ED6039">
      <w:pPr>
        <w:numPr>
          <w:ilvl w:val="0"/>
          <w:numId w:val="3"/>
        </w:numPr>
        <w:spacing w:before="120" w:after="0" w:line="360" w:lineRule="atLeast"/>
        <w:ind w:left="0"/>
        <w:rPr>
          <w:rFonts w:ascii="Arial" w:eastAsia="Times New Roman" w:hAnsi="Arial" w:cs="Arial"/>
          <w:kern w:val="0"/>
          <w:sz w:val="24"/>
          <w:szCs w:val="24"/>
          <w:lang w:eastAsia="en-MY"/>
          <w14:ligatures w14:val="none"/>
        </w:rPr>
      </w:pPr>
      <w:r w:rsidRPr="00ED6039">
        <w:rPr>
          <w:rFonts w:ascii="Arial" w:eastAsia="Times New Roman" w:hAnsi="Arial" w:cs="Arial"/>
          <w:kern w:val="0"/>
          <w:sz w:val="24"/>
          <w:szCs w:val="24"/>
          <w:lang w:eastAsia="en-MY"/>
          <w14:ligatures w14:val="none"/>
        </w:rPr>
        <w:t xml:space="preserve">For a tutorial about how to process </w:t>
      </w:r>
      <w:proofErr w:type="spellStart"/>
      <w:r w:rsidRPr="00ED6039">
        <w:rPr>
          <w:rFonts w:ascii="Arial" w:eastAsia="Times New Roman" w:hAnsi="Arial" w:cs="Arial"/>
          <w:kern w:val="0"/>
          <w:sz w:val="24"/>
          <w:szCs w:val="24"/>
          <w:lang w:eastAsia="en-MY"/>
          <w14:ligatures w14:val="none"/>
        </w:rPr>
        <w:t>DynamoDB</w:t>
      </w:r>
      <w:proofErr w:type="spellEnd"/>
      <w:r w:rsidRPr="00ED6039">
        <w:rPr>
          <w:rFonts w:ascii="Arial" w:eastAsia="Times New Roman" w:hAnsi="Arial" w:cs="Arial"/>
          <w:kern w:val="0"/>
          <w:sz w:val="24"/>
          <w:szCs w:val="24"/>
          <w:lang w:eastAsia="en-MY"/>
          <w14:ligatures w14:val="none"/>
        </w:rPr>
        <w:t xml:space="preserve"> streams with an AWS Lambda function, see </w:t>
      </w:r>
      <w:hyperlink r:id="rId22" w:tgtFrame="_blank" w:history="1">
        <w:r w:rsidRPr="00ED6039">
          <w:rPr>
            <w:rFonts w:ascii="Arial" w:eastAsia="Times New Roman" w:hAnsi="Arial" w:cs="Arial"/>
            <w:color w:val="0056D2"/>
            <w:kern w:val="0"/>
            <w:sz w:val="24"/>
            <w:szCs w:val="24"/>
            <w:u w:val="single"/>
            <w:lang w:eastAsia="en-MY"/>
            <w14:ligatures w14:val="none"/>
          </w:rPr>
          <w:t xml:space="preserve">Tutorial: Process new items with </w:t>
        </w:r>
        <w:proofErr w:type="spellStart"/>
        <w:r w:rsidRPr="00ED6039">
          <w:rPr>
            <w:rFonts w:ascii="Arial" w:eastAsia="Times New Roman" w:hAnsi="Arial" w:cs="Arial"/>
            <w:color w:val="0056D2"/>
            <w:kern w:val="0"/>
            <w:sz w:val="24"/>
            <w:szCs w:val="24"/>
            <w:u w:val="single"/>
            <w:lang w:eastAsia="en-MY"/>
            <w14:ligatures w14:val="none"/>
          </w:rPr>
          <w:t>DynamoDB</w:t>
        </w:r>
        <w:proofErr w:type="spellEnd"/>
        <w:r w:rsidRPr="00ED6039">
          <w:rPr>
            <w:rFonts w:ascii="Arial" w:eastAsia="Times New Roman" w:hAnsi="Arial" w:cs="Arial"/>
            <w:color w:val="0056D2"/>
            <w:kern w:val="0"/>
            <w:sz w:val="24"/>
            <w:szCs w:val="24"/>
            <w:u w:val="single"/>
            <w:lang w:eastAsia="en-MY"/>
            <w14:ligatures w14:val="none"/>
          </w:rPr>
          <w:t xml:space="preserve"> Streams and Lambda</w:t>
        </w:r>
      </w:hyperlink>
    </w:p>
    <w:p w:rsidR="00ED6039" w:rsidRPr="00ED6039" w:rsidRDefault="00ED6039" w:rsidP="00ED6039">
      <w:pPr>
        <w:spacing w:line="240" w:lineRule="auto"/>
        <w:rPr>
          <w:rFonts w:ascii="Times New Roman" w:eastAsia="Times New Roman" w:hAnsi="Times New Roman" w:cs="Times New Roman"/>
          <w:kern w:val="0"/>
          <w:sz w:val="24"/>
          <w:szCs w:val="24"/>
          <w:lang w:eastAsia="en-MY"/>
          <w14:ligatures w14:val="none"/>
        </w:rPr>
      </w:pPr>
      <w:r w:rsidRPr="00ED6039">
        <w:rPr>
          <w:rFonts w:ascii="Times New Roman" w:eastAsia="Times New Roman" w:hAnsi="Times New Roman" w:cs="Times New Roman"/>
          <w:kern w:val="0"/>
          <w:sz w:val="24"/>
          <w:szCs w:val="24"/>
          <w:lang w:eastAsia="en-MY"/>
          <w14:ligatures w14:val="none"/>
        </w:rPr>
        <w:t>Mark as completed</w:t>
      </w:r>
    </w:p>
    <w:p w:rsidR="0092237F" w:rsidRDefault="0092237F" w:rsidP="00ED6039"/>
    <w:sectPr w:rsidR="009223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5840323"/>
    <w:multiLevelType w:val="multilevel"/>
    <w:tmpl w:val="19D2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E7206A3"/>
    <w:multiLevelType w:val="multilevel"/>
    <w:tmpl w:val="7546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7491320F"/>
    <w:multiLevelType w:val="multilevel"/>
    <w:tmpl w:val="2C8C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6039"/>
    <w:rsid w:val="0092237F"/>
    <w:rsid w:val="00ED603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D603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MY"/>
      <w14:ligatures w14:val="none"/>
    </w:rPr>
  </w:style>
  <w:style w:type="paragraph" w:styleId="Heading2">
    <w:name w:val="heading 2"/>
    <w:basedOn w:val="Normal"/>
    <w:link w:val="Heading2Char"/>
    <w:uiPriority w:val="9"/>
    <w:qFormat/>
    <w:rsid w:val="00ED603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MY"/>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039"/>
    <w:rPr>
      <w:rFonts w:ascii="Times New Roman" w:eastAsia="Times New Roman" w:hAnsi="Times New Roman" w:cs="Times New Roman"/>
      <w:b/>
      <w:bCs/>
      <w:kern w:val="36"/>
      <w:sz w:val="48"/>
      <w:szCs w:val="48"/>
      <w:lang w:eastAsia="en-MY"/>
      <w14:ligatures w14:val="none"/>
    </w:rPr>
  </w:style>
  <w:style w:type="character" w:customStyle="1" w:styleId="Heading2Char">
    <w:name w:val="Heading 2 Char"/>
    <w:basedOn w:val="DefaultParagraphFont"/>
    <w:link w:val="Heading2"/>
    <w:uiPriority w:val="9"/>
    <w:rsid w:val="00ED6039"/>
    <w:rPr>
      <w:rFonts w:ascii="Times New Roman" w:eastAsia="Times New Roman" w:hAnsi="Times New Roman" w:cs="Times New Roman"/>
      <w:b/>
      <w:bCs/>
      <w:kern w:val="0"/>
      <w:sz w:val="36"/>
      <w:szCs w:val="36"/>
      <w:lang w:eastAsia="en-MY"/>
      <w14:ligatures w14:val="none"/>
    </w:rPr>
  </w:style>
  <w:style w:type="paragraph" w:styleId="NormalWeb">
    <w:name w:val="Normal (Web)"/>
    <w:basedOn w:val="Normal"/>
    <w:uiPriority w:val="99"/>
    <w:semiHidden/>
    <w:unhideWhenUsed/>
    <w:rsid w:val="00ED6039"/>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character" w:styleId="Hyperlink">
    <w:name w:val="Hyperlink"/>
    <w:basedOn w:val="DefaultParagraphFont"/>
    <w:uiPriority w:val="99"/>
    <w:semiHidden/>
    <w:unhideWhenUsed/>
    <w:rsid w:val="00ED6039"/>
    <w:rPr>
      <w:color w:val="0000FF"/>
      <w:u w:val="single"/>
    </w:rPr>
  </w:style>
  <w:style w:type="character" w:styleId="Emphasis">
    <w:name w:val="Emphasis"/>
    <w:basedOn w:val="DefaultParagraphFont"/>
    <w:uiPriority w:val="20"/>
    <w:qFormat/>
    <w:rsid w:val="00ED6039"/>
    <w:rPr>
      <w:i/>
      <w:iCs/>
    </w:rPr>
  </w:style>
  <w:style w:type="character" w:styleId="Strong">
    <w:name w:val="Strong"/>
    <w:basedOn w:val="DefaultParagraphFont"/>
    <w:uiPriority w:val="22"/>
    <w:qFormat/>
    <w:rsid w:val="00ED6039"/>
    <w:rPr>
      <w:b/>
      <w:bCs/>
    </w:rPr>
  </w:style>
  <w:style w:type="character" w:customStyle="1" w:styleId="cds-button-label">
    <w:name w:val="cds-button-label"/>
    <w:basedOn w:val="DefaultParagraphFont"/>
    <w:rsid w:val="00ED6039"/>
  </w:style>
  <w:style w:type="paragraph" w:styleId="BalloonText">
    <w:name w:val="Balloon Text"/>
    <w:basedOn w:val="Normal"/>
    <w:link w:val="BalloonTextChar"/>
    <w:uiPriority w:val="99"/>
    <w:semiHidden/>
    <w:unhideWhenUsed/>
    <w:rsid w:val="00ED60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603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D603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MY"/>
      <w14:ligatures w14:val="none"/>
    </w:rPr>
  </w:style>
  <w:style w:type="paragraph" w:styleId="Heading2">
    <w:name w:val="heading 2"/>
    <w:basedOn w:val="Normal"/>
    <w:link w:val="Heading2Char"/>
    <w:uiPriority w:val="9"/>
    <w:qFormat/>
    <w:rsid w:val="00ED603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MY"/>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039"/>
    <w:rPr>
      <w:rFonts w:ascii="Times New Roman" w:eastAsia="Times New Roman" w:hAnsi="Times New Roman" w:cs="Times New Roman"/>
      <w:b/>
      <w:bCs/>
      <w:kern w:val="36"/>
      <w:sz w:val="48"/>
      <w:szCs w:val="48"/>
      <w:lang w:eastAsia="en-MY"/>
      <w14:ligatures w14:val="none"/>
    </w:rPr>
  </w:style>
  <w:style w:type="character" w:customStyle="1" w:styleId="Heading2Char">
    <w:name w:val="Heading 2 Char"/>
    <w:basedOn w:val="DefaultParagraphFont"/>
    <w:link w:val="Heading2"/>
    <w:uiPriority w:val="9"/>
    <w:rsid w:val="00ED6039"/>
    <w:rPr>
      <w:rFonts w:ascii="Times New Roman" w:eastAsia="Times New Roman" w:hAnsi="Times New Roman" w:cs="Times New Roman"/>
      <w:b/>
      <w:bCs/>
      <w:kern w:val="0"/>
      <w:sz w:val="36"/>
      <w:szCs w:val="36"/>
      <w:lang w:eastAsia="en-MY"/>
      <w14:ligatures w14:val="none"/>
    </w:rPr>
  </w:style>
  <w:style w:type="paragraph" w:styleId="NormalWeb">
    <w:name w:val="Normal (Web)"/>
    <w:basedOn w:val="Normal"/>
    <w:uiPriority w:val="99"/>
    <w:semiHidden/>
    <w:unhideWhenUsed/>
    <w:rsid w:val="00ED6039"/>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character" w:styleId="Hyperlink">
    <w:name w:val="Hyperlink"/>
    <w:basedOn w:val="DefaultParagraphFont"/>
    <w:uiPriority w:val="99"/>
    <w:semiHidden/>
    <w:unhideWhenUsed/>
    <w:rsid w:val="00ED6039"/>
    <w:rPr>
      <w:color w:val="0000FF"/>
      <w:u w:val="single"/>
    </w:rPr>
  </w:style>
  <w:style w:type="character" w:styleId="Emphasis">
    <w:name w:val="Emphasis"/>
    <w:basedOn w:val="DefaultParagraphFont"/>
    <w:uiPriority w:val="20"/>
    <w:qFormat/>
    <w:rsid w:val="00ED6039"/>
    <w:rPr>
      <w:i/>
      <w:iCs/>
    </w:rPr>
  </w:style>
  <w:style w:type="character" w:styleId="Strong">
    <w:name w:val="Strong"/>
    <w:basedOn w:val="DefaultParagraphFont"/>
    <w:uiPriority w:val="22"/>
    <w:qFormat/>
    <w:rsid w:val="00ED6039"/>
    <w:rPr>
      <w:b/>
      <w:bCs/>
    </w:rPr>
  </w:style>
  <w:style w:type="character" w:customStyle="1" w:styleId="cds-button-label">
    <w:name w:val="cds-button-label"/>
    <w:basedOn w:val="DefaultParagraphFont"/>
    <w:rsid w:val="00ED6039"/>
  </w:style>
  <w:style w:type="paragraph" w:styleId="BalloonText">
    <w:name w:val="Balloon Text"/>
    <w:basedOn w:val="Normal"/>
    <w:link w:val="BalloonTextChar"/>
    <w:uiPriority w:val="99"/>
    <w:semiHidden/>
    <w:unhideWhenUsed/>
    <w:rsid w:val="00ED60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603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6857280">
      <w:bodyDiv w:val="1"/>
      <w:marLeft w:val="0"/>
      <w:marRight w:val="0"/>
      <w:marTop w:val="0"/>
      <w:marBottom w:val="0"/>
      <w:divBdr>
        <w:top w:val="none" w:sz="0" w:space="0" w:color="auto"/>
        <w:left w:val="none" w:sz="0" w:space="0" w:color="auto"/>
        <w:bottom w:val="none" w:sz="0" w:space="0" w:color="auto"/>
        <w:right w:val="none" w:sz="0" w:space="0" w:color="auto"/>
      </w:divBdr>
      <w:divsChild>
        <w:div w:id="915280694">
          <w:marLeft w:val="0"/>
          <w:marRight w:val="0"/>
          <w:marTop w:val="0"/>
          <w:marBottom w:val="720"/>
          <w:divBdr>
            <w:top w:val="none" w:sz="0" w:space="0" w:color="auto"/>
            <w:left w:val="none" w:sz="0" w:space="0" w:color="auto"/>
            <w:bottom w:val="none" w:sz="0" w:space="0" w:color="auto"/>
            <w:right w:val="none" w:sz="0" w:space="0" w:color="auto"/>
          </w:divBdr>
          <w:divsChild>
            <w:div w:id="1154689118">
              <w:marLeft w:val="0"/>
              <w:marRight w:val="0"/>
              <w:marTop w:val="0"/>
              <w:marBottom w:val="0"/>
              <w:divBdr>
                <w:top w:val="none" w:sz="0" w:space="0" w:color="auto"/>
                <w:left w:val="none" w:sz="0" w:space="0" w:color="auto"/>
                <w:bottom w:val="none" w:sz="0" w:space="0" w:color="auto"/>
                <w:right w:val="none" w:sz="0" w:space="0" w:color="auto"/>
              </w:divBdr>
              <w:divsChild>
                <w:div w:id="1918589777">
                  <w:marLeft w:val="0"/>
                  <w:marRight w:val="0"/>
                  <w:marTop w:val="0"/>
                  <w:marBottom w:val="720"/>
                  <w:divBdr>
                    <w:top w:val="none" w:sz="0" w:space="0" w:color="auto"/>
                    <w:left w:val="none" w:sz="0" w:space="0" w:color="auto"/>
                    <w:bottom w:val="none" w:sz="0" w:space="0" w:color="auto"/>
                    <w:right w:val="none" w:sz="0" w:space="0" w:color="auto"/>
                  </w:divBdr>
                </w:div>
                <w:div w:id="1421103657">
                  <w:marLeft w:val="0"/>
                  <w:marRight w:val="0"/>
                  <w:marTop w:val="0"/>
                  <w:marBottom w:val="0"/>
                  <w:divBdr>
                    <w:top w:val="none" w:sz="0" w:space="0" w:color="auto"/>
                    <w:left w:val="none" w:sz="0" w:space="0" w:color="auto"/>
                    <w:bottom w:val="none" w:sz="0" w:space="0" w:color="auto"/>
                    <w:right w:val="none" w:sz="0" w:space="0" w:color="auto"/>
                  </w:divBdr>
                  <w:divsChild>
                    <w:div w:id="106042728">
                      <w:marLeft w:val="0"/>
                      <w:marRight w:val="0"/>
                      <w:marTop w:val="0"/>
                      <w:marBottom w:val="0"/>
                      <w:divBdr>
                        <w:top w:val="none" w:sz="0" w:space="0" w:color="auto"/>
                        <w:left w:val="none" w:sz="0" w:space="0" w:color="auto"/>
                        <w:bottom w:val="none" w:sz="0" w:space="0" w:color="auto"/>
                        <w:right w:val="none" w:sz="0" w:space="0" w:color="auto"/>
                      </w:divBdr>
                      <w:divsChild>
                        <w:div w:id="1677808266">
                          <w:marLeft w:val="0"/>
                          <w:marRight w:val="0"/>
                          <w:marTop w:val="0"/>
                          <w:marBottom w:val="0"/>
                          <w:divBdr>
                            <w:top w:val="none" w:sz="0" w:space="0" w:color="auto"/>
                            <w:left w:val="none" w:sz="0" w:space="0" w:color="auto"/>
                            <w:bottom w:val="none" w:sz="0" w:space="0" w:color="auto"/>
                            <w:right w:val="none" w:sz="0" w:space="0" w:color="auto"/>
                          </w:divBdr>
                          <w:divsChild>
                            <w:div w:id="109935460">
                              <w:marLeft w:val="0"/>
                              <w:marRight w:val="0"/>
                              <w:marTop w:val="0"/>
                              <w:marBottom w:val="0"/>
                              <w:divBdr>
                                <w:top w:val="none" w:sz="0" w:space="0" w:color="auto"/>
                                <w:left w:val="none" w:sz="0" w:space="0" w:color="auto"/>
                                <w:bottom w:val="none" w:sz="0" w:space="0" w:color="auto"/>
                                <w:right w:val="none" w:sz="0" w:space="0" w:color="auto"/>
                              </w:divBdr>
                              <w:divsChild>
                                <w:div w:id="67844120">
                                  <w:marLeft w:val="0"/>
                                  <w:marRight w:val="0"/>
                                  <w:marTop w:val="0"/>
                                  <w:marBottom w:val="0"/>
                                  <w:divBdr>
                                    <w:top w:val="none" w:sz="0" w:space="0" w:color="auto"/>
                                    <w:left w:val="none" w:sz="0" w:space="0" w:color="auto"/>
                                    <w:bottom w:val="none" w:sz="0" w:space="0" w:color="auto"/>
                                    <w:right w:val="none" w:sz="0" w:space="0" w:color="auto"/>
                                  </w:divBdr>
                                  <w:divsChild>
                                    <w:div w:id="1741095633">
                                      <w:marLeft w:val="0"/>
                                      <w:marRight w:val="0"/>
                                      <w:marTop w:val="0"/>
                                      <w:marBottom w:val="0"/>
                                      <w:divBdr>
                                        <w:top w:val="none" w:sz="0" w:space="0" w:color="auto"/>
                                        <w:left w:val="none" w:sz="0" w:space="0" w:color="auto"/>
                                        <w:bottom w:val="none" w:sz="0" w:space="0" w:color="auto"/>
                                        <w:right w:val="none" w:sz="0" w:space="0" w:color="auto"/>
                                      </w:divBdr>
                                    </w:div>
                                    <w:div w:id="541601069">
                                      <w:marLeft w:val="0"/>
                                      <w:marRight w:val="0"/>
                                      <w:marTop w:val="0"/>
                                      <w:marBottom w:val="0"/>
                                      <w:divBdr>
                                        <w:top w:val="none" w:sz="0" w:space="0" w:color="auto"/>
                                        <w:left w:val="none" w:sz="0" w:space="0" w:color="auto"/>
                                        <w:bottom w:val="none" w:sz="0" w:space="0" w:color="auto"/>
                                        <w:right w:val="none" w:sz="0" w:space="0" w:color="auto"/>
                                      </w:divBdr>
                                    </w:div>
                                    <w:div w:id="9553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570835">
                  <w:marLeft w:val="0"/>
                  <w:marRight w:val="0"/>
                  <w:marTop w:val="480"/>
                  <w:marBottom w:val="0"/>
                  <w:divBdr>
                    <w:top w:val="none" w:sz="0" w:space="0" w:color="auto"/>
                    <w:left w:val="none" w:sz="0" w:space="0" w:color="auto"/>
                    <w:bottom w:val="none" w:sz="0" w:space="0" w:color="auto"/>
                    <w:right w:val="none" w:sz="0" w:space="0" w:color="auto"/>
                  </w:divBdr>
                  <w:divsChild>
                    <w:div w:id="18903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41800">
          <w:marLeft w:val="0"/>
          <w:marRight w:val="0"/>
          <w:marTop w:val="0"/>
          <w:marBottom w:val="0"/>
          <w:divBdr>
            <w:top w:val="single" w:sz="6" w:space="11" w:color="DDDDDD"/>
            <w:left w:val="none" w:sz="0" w:space="0" w:color="auto"/>
            <w:bottom w:val="none" w:sz="0" w:space="0" w:color="auto"/>
            <w:right w:val="none" w:sz="0" w:space="0" w:color="auto"/>
          </w:divBdr>
          <w:divsChild>
            <w:div w:id="403990178">
              <w:marLeft w:val="0"/>
              <w:marRight w:val="0"/>
              <w:marTop w:val="0"/>
              <w:marBottom w:val="0"/>
              <w:divBdr>
                <w:top w:val="none" w:sz="0" w:space="0" w:color="auto"/>
                <w:left w:val="none" w:sz="0" w:space="0" w:color="auto"/>
                <w:bottom w:val="none" w:sz="0" w:space="0" w:color="auto"/>
                <w:right w:val="none" w:sz="0" w:space="0" w:color="auto"/>
              </w:divBdr>
              <w:divsChild>
                <w:div w:id="52318207">
                  <w:marLeft w:val="-120"/>
                  <w:marRight w:val="0"/>
                  <w:marTop w:val="0"/>
                  <w:marBottom w:val="0"/>
                  <w:divBdr>
                    <w:top w:val="none" w:sz="0" w:space="0" w:color="auto"/>
                    <w:left w:val="none" w:sz="0" w:space="0" w:color="auto"/>
                    <w:bottom w:val="none" w:sz="0" w:space="0" w:color="auto"/>
                    <w:right w:val="none" w:sz="0" w:space="0" w:color="auto"/>
                  </w:divBdr>
                  <w:divsChild>
                    <w:div w:id="701051273">
                      <w:marLeft w:val="0"/>
                      <w:marRight w:val="240"/>
                      <w:marTop w:val="0"/>
                      <w:marBottom w:val="0"/>
                      <w:divBdr>
                        <w:top w:val="none" w:sz="0" w:space="0" w:color="auto"/>
                        <w:left w:val="none" w:sz="0" w:space="0" w:color="auto"/>
                        <w:bottom w:val="none" w:sz="0" w:space="0" w:color="auto"/>
                        <w:right w:val="none" w:sz="0" w:space="0" w:color="auto"/>
                      </w:divBdr>
                      <w:divsChild>
                        <w:div w:id="30694935">
                          <w:marLeft w:val="0"/>
                          <w:marRight w:val="0"/>
                          <w:marTop w:val="0"/>
                          <w:marBottom w:val="0"/>
                          <w:divBdr>
                            <w:top w:val="none" w:sz="0" w:space="0" w:color="auto"/>
                            <w:left w:val="none" w:sz="0" w:space="0" w:color="auto"/>
                            <w:bottom w:val="none" w:sz="0" w:space="0" w:color="auto"/>
                            <w:right w:val="none" w:sz="0" w:space="0" w:color="auto"/>
                          </w:divBdr>
                          <w:divsChild>
                            <w:div w:id="20606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556974">
                      <w:marLeft w:val="0"/>
                      <w:marRight w:val="240"/>
                      <w:marTop w:val="0"/>
                      <w:marBottom w:val="0"/>
                      <w:divBdr>
                        <w:top w:val="none" w:sz="0" w:space="0" w:color="auto"/>
                        <w:left w:val="none" w:sz="0" w:space="0" w:color="auto"/>
                        <w:bottom w:val="none" w:sz="0" w:space="0" w:color="auto"/>
                        <w:right w:val="none" w:sz="0" w:space="0" w:color="auto"/>
                      </w:divBdr>
                      <w:divsChild>
                        <w:div w:id="593166758">
                          <w:marLeft w:val="0"/>
                          <w:marRight w:val="0"/>
                          <w:marTop w:val="0"/>
                          <w:marBottom w:val="0"/>
                          <w:divBdr>
                            <w:top w:val="none" w:sz="0" w:space="0" w:color="auto"/>
                            <w:left w:val="none" w:sz="0" w:space="0" w:color="auto"/>
                            <w:bottom w:val="none" w:sz="0" w:space="0" w:color="auto"/>
                            <w:right w:val="none" w:sz="0" w:space="0" w:color="auto"/>
                          </w:divBdr>
                          <w:divsChild>
                            <w:div w:id="163370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eventbridge/latest/userguide/eb-targets.html" TargetMode="External"/><Relationship Id="rId13" Type="http://schemas.openxmlformats.org/officeDocument/2006/relationships/image" Target="media/image2.png"/><Relationship Id="rId18" Type="http://schemas.openxmlformats.org/officeDocument/2006/relationships/hyperlink" Target="https://aws.amazon.com/sns/faqs/" TargetMode="External"/><Relationship Id="rId3" Type="http://schemas.microsoft.com/office/2007/relationships/stylesWithEffects" Target="stylesWithEffects.xml"/><Relationship Id="rId21" Type="http://schemas.openxmlformats.org/officeDocument/2006/relationships/hyperlink" Target="https://docs.aws.amazon.com/amazondynamodb/latest/developerguide/Streams.html" TargetMode="External"/><Relationship Id="rId7" Type="http://schemas.openxmlformats.org/officeDocument/2006/relationships/hyperlink" Target="https://aws.amazon.com/event-driven-architecture/" TargetMode="External"/><Relationship Id="rId12" Type="http://schemas.openxmlformats.org/officeDocument/2006/relationships/hyperlink" Target="https://docs.aws.amazon.com/eventbridge/latest/userguide/eb-event-bus.html"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aws.amazon.com/blogs/compute/introducing-payload-based-message-filtering-for-amazon-sns/" TargetMode="External"/><Relationship Id="rId20" Type="http://schemas.openxmlformats.org/officeDocument/2006/relationships/hyperlink" Target="https://docs.aws.amazon.com/sns/latest/dg/sns-getting-started.html"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cs.aws.amazon.com/eventbridge/latest/userguide/eb-event-patterns.htm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cs.aws.amazon.com/eventbridge/latest/userguide/eb-what-is.html" TargetMode="External"/><Relationship Id="rId23" Type="http://schemas.openxmlformats.org/officeDocument/2006/relationships/fontTable" Target="fontTable.xml"/><Relationship Id="rId10" Type="http://schemas.openxmlformats.org/officeDocument/2006/relationships/hyperlink" Target="https://docs.aws.amazon.com/eventbridge/latest/userguide/eb-rules.html" TargetMode="External"/><Relationship Id="rId19" Type="http://schemas.openxmlformats.org/officeDocument/2006/relationships/hyperlink" Target="https://docs.aws.amazon.com/sns/latest/dg/welcome.html" TargetMode="External"/><Relationship Id="rId4" Type="http://schemas.openxmlformats.org/officeDocument/2006/relationships/settings" Target="settings.xml"/><Relationship Id="rId9" Type="http://schemas.openxmlformats.org/officeDocument/2006/relationships/hyperlink" Target="https://docs.aws.amazon.com/eventbridge/latest/userguide/eb-events.html" TargetMode="External"/><Relationship Id="rId14" Type="http://schemas.openxmlformats.org/officeDocument/2006/relationships/hyperlink" Target="https://aws.amazon.com/eventbridge/faqs/" TargetMode="External"/><Relationship Id="rId22" Type="http://schemas.openxmlformats.org/officeDocument/2006/relationships/hyperlink" Target="https://docs.aws.amazon.com/amazondynamodb/latest/developerguide/Streams.Lambda.Tutori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1355</Words>
  <Characters>7726</Characters>
  <Application>Microsoft Office Word</Application>
  <DocSecurity>0</DocSecurity>
  <Lines>64</Lines>
  <Paragraphs>18</Paragraphs>
  <ScaleCrop>false</ScaleCrop>
  <Company>HP</Company>
  <LinksUpToDate>false</LinksUpToDate>
  <CharactersWithSpaces>9063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prasanna mahadevan</dc:creator>
  <cp:lastModifiedBy>prasanna mahadevan</cp:lastModifiedBy>
  <cp:revision>1</cp:revision>
  <dcterms:created xsi:type="dcterms:W3CDTF">2025-05-07T11:41:00Z</dcterms:created>
  <dcterms:modified xsi:type="dcterms:W3CDTF">2025-05-07T11:44:00Z</dcterms:modified>
</cp:coreProperties>
</file>