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3B016" w14:textId="4D5FF4FC" w:rsidR="0012573F" w:rsidRPr="002976AF" w:rsidRDefault="004B6C4B" w:rsidP="002976AF">
      <w:pPr>
        <w:pStyle w:val="a3"/>
        <w:numPr>
          <w:ilvl w:val="0"/>
          <w:numId w:val="2"/>
        </w:numPr>
        <w:ind w:leftChars="0"/>
        <w:rPr>
          <w:rFonts w:asciiTheme="majorEastAsia" w:eastAsiaTheme="majorEastAsia" w:hAnsiTheme="majorEastAsia"/>
          <w:b/>
        </w:rPr>
      </w:pPr>
      <w:r w:rsidRPr="002976AF">
        <w:rPr>
          <w:rFonts w:asciiTheme="majorEastAsia" w:eastAsiaTheme="majorEastAsia" w:hAnsiTheme="majorEastAsia" w:hint="eastAsia"/>
          <w:b/>
        </w:rPr>
        <w:t>플랫폼</w:t>
      </w:r>
    </w:p>
    <w:p w14:paraId="2042E0A6" w14:textId="77777777" w:rsidR="004B6C4B" w:rsidRPr="002976AF" w:rsidRDefault="004B6C4B" w:rsidP="004B6C4B">
      <w:pPr>
        <w:pStyle w:val="a3"/>
        <w:numPr>
          <w:ilvl w:val="0"/>
          <w:numId w:val="1"/>
        </w:numPr>
        <w:spacing w:line="276" w:lineRule="auto"/>
        <w:ind w:leftChars="0"/>
        <w:rPr>
          <w:rFonts w:asciiTheme="majorEastAsia" w:eastAsiaTheme="majorEastAsia" w:hAnsiTheme="majorEastAsia"/>
          <w:szCs w:val="20"/>
        </w:rPr>
      </w:pPr>
      <w:r w:rsidRPr="002976AF">
        <w:rPr>
          <w:rFonts w:asciiTheme="majorEastAsia" w:eastAsiaTheme="majorEastAsia" w:hAnsiTheme="majorEastAsia" w:hint="eastAsia"/>
          <w:szCs w:val="20"/>
        </w:rPr>
        <w:t>구글 텐서플로우 (Google TensorFlow)</w:t>
      </w:r>
    </w:p>
    <w:p w14:paraId="40B0F727" w14:textId="2B2D7D35" w:rsidR="004B6C4B" w:rsidRPr="002976AF" w:rsidRDefault="004B6C4B" w:rsidP="004B6C4B">
      <w:pPr>
        <w:spacing w:line="276" w:lineRule="auto"/>
        <w:ind w:firstLine="210"/>
        <w:rPr>
          <w:rFonts w:asciiTheme="majorEastAsia" w:eastAsiaTheme="majorEastAsia" w:hAnsiTheme="majorEastAsia"/>
          <w:sz w:val="20"/>
          <w:szCs w:val="20"/>
        </w:rPr>
      </w:pPr>
      <w:r w:rsidRPr="002976AF">
        <w:rPr>
          <w:rFonts w:asciiTheme="majorEastAsia" w:eastAsiaTheme="majorEastAsia" w:hAnsiTheme="majorEastAsia" w:hint="eastAsia"/>
          <w:sz w:val="20"/>
          <w:szCs w:val="20"/>
        </w:rPr>
        <w:t>구글의 지주회사인 알파벳의 에릭 슈미트 회장이 지난 11월 10일 구글이 아시아 지역의 기자들을 도쿄에 모아놓고 차세대 기술로 주목 받는 `머신러닝`이 더욱 인간 친화적으로 발전할 것으로 전망했다. 구글 에드센스 (Google Adsense)나 구글 애널리틱스 (Google Analytics)와 같이 이미 2011년부터 구글은 본격적으로 이용자의 정보를 수집해 데이터를 분석하여 이용자 맞춤형 서비스를 시작했다 [그림 1].</w:t>
      </w:r>
    </w:p>
    <w:p w14:paraId="60066B82" w14:textId="77777777" w:rsidR="004B6C4B" w:rsidRPr="002976AF" w:rsidRDefault="004B6C4B" w:rsidP="004B6C4B">
      <w:pPr>
        <w:spacing w:line="276" w:lineRule="auto"/>
        <w:ind w:firstLine="210"/>
        <w:rPr>
          <w:rFonts w:asciiTheme="majorEastAsia" w:eastAsiaTheme="majorEastAsia" w:hAnsiTheme="majorEastAsia"/>
          <w:sz w:val="20"/>
          <w:szCs w:val="20"/>
        </w:rPr>
      </w:pPr>
      <w:r w:rsidRPr="002976AF">
        <w:rPr>
          <w:rFonts w:asciiTheme="majorEastAsia" w:eastAsiaTheme="majorEastAsia" w:hAnsiTheme="majorEastAsia" w:hint="eastAsia"/>
          <w:sz w:val="20"/>
          <w:szCs w:val="20"/>
        </w:rPr>
        <w:t>광범위한 정보 수집과 분석을 통해 새로운 통찰력을 얻게 되는 것에 세상은 열광하였고, 구글은 IT 서비스 업계의 가장 막대한 영향을 미치는 기업이 되었다. `빅데이터`나 `머신러닝`은 이러한 구글의 중심에 서 있는 기술이다.</w:t>
      </w:r>
    </w:p>
    <w:p w14:paraId="715739FB" w14:textId="77777777" w:rsidR="004B6C4B" w:rsidRPr="002976AF" w:rsidRDefault="004B6C4B" w:rsidP="004B6C4B">
      <w:pPr>
        <w:spacing w:line="276" w:lineRule="auto"/>
        <w:rPr>
          <w:rFonts w:asciiTheme="majorEastAsia" w:eastAsiaTheme="majorEastAsia" w:hAnsiTheme="majorEastAsia"/>
          <w:sz w:val="20"/>
          <w:szCs w:val="20"/>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3588"/>
      </w:tblGrid>
      <w:tr w:rsidR="004B6C4B" w:rsidRPr="002976AF" w14:paraId="682127D2" w14:textId="77777777" w:rsidTr="00DE6597">
        <w:trPr>
          <w:jc w:val="center"/>
        </w:trPr>
        <w:tc>
          <w:tcPr>
            <w:tcW w:w="3260" w:type="dxa"/>
          </w:tcPr>
          <w:p w14:paraId="3A5857A2" w14:textId="77777777" w:rsidR="004B6C4B" w:rsidRPr="002976AF" w:rsidRDefault="004B6C4B" w:rsidP="00DE6597">
            <w:pPr>
              <w:spacing w:line="360" w:lineRule="auto"/>
              <w:jc w:val="center"/>
              <w:rPr>
                <w:rFonts w:asciiTheme="majorEastAsia" w:eastAsiaTheme="majorEastAsia" w:hAnsiTheme="majorEastAsia"/>
              </w:rPr>
            </w:pPr>
            <w:r w:rsidRPr="002976AF">
              <w:rPr>
                <w:rFonts w:asciiTheme="majorEastAsia" w:eastAsiaTheme="majorEastAsia" w:hAnsiTheme="majorEastAsia" w:hint="eastAsia"/>
                <w:noProof/>
              </w:rPr>
              <w:drawing>
                <wp:inline distT="0" distB="0" distL="0" distR="0" wp14:anchorId="7835C48B" wp14:editId="41C1F897">
                  <wp:extent cx="1914525" cy="12763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KS\Desktop\google-adsense-logo.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914307" cy="1276205"/>
                          </a:xfrm>
                          <a:prstGeom prst="rect">
                            <a:avLst/>
                          </a:prstGeom>
                          <a:noFill/>
                          <a:ln>
                            <a:noFill/>
                          </a:ln>
                        </pic:spPr>
                      </pic:pic>
                    </a:graphicData>
                  </a:graphic>
                </wp:inline>
              </w:drawing>
            </w:r>
          </w:p>
        </w:tc>
        <w:tc>
          <w:tcPr>
            <w:tcW w:w="3588" w:type="dxa"/>
          </w:tcPr>
          <w:p w14:paraId="6A26A8A8" w14:textId="77777777" w:rsidR="004B6C4B" w:rsidRPr="002976AF" w:rsidRDefault="004B6C4B" w:rsidP="00DE6597">
            <w:pPr>
              <w:spacing w:line="360" w:lineRule="auto"/>
              <w:jc w:val="center"/>
              <w:rPr>
                <w:rFonts w:asciiTheme="majorEastAsia" w:eastAsiaTheme="majorEastAsia" w:hAnsiTheme="majorEastAsia"/>
              </w:rPr>
            </w:pPr>
            <w:r w:rsidRPr="002976AF">
              <w:rPr>
                <w:rFonts w:asciiTheme="majorEastAsia" w:eastAsiaTheme="majorEastAsia" w:hAnsiTheme="majorEastAsia" w:hint="eastAsia"/>
                <w:noProof/>
              </w:rPr>
              <w:drawing>
                <wp:inline distT="0" distB="0" distL="0" distR="0" wp14:anchorId="496A8881" wp14:editId="170399ED">
                  <wp:extent cx="2141753" cy="127635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KS\Desktop\google-analytics (1).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147196" cy="1279594"/>
                          </a:xfrm>
                          <a:prstGeom prst="rect">
                            <a:avLst/>
                          </a:prstGeom>
                          <a:noFill/>
                          <a:ln>
                            <a:noFill/>
                          </a:ln>
                        </pic:spPr>
                      </pic:pic>
                    </a:graphicData>
                  </a:graphic>
                </wp:inline>
              </w:drawing>
            </w:r>
          </w:p>
        </w:tc>
      </w:tr>
    </w:tbl>
    <w:p w14:paraId="5B01879E" w14:textId="77777777" w:rsidR="004B6C4B" w:rsidRPr="002976AF" w:rsidRDefault="004B6C4B" w:rsidP="004B6C4B">
      <w:pPr>
        <w:spacing w:line="276" w:lineRule="auto"/>
        <w:jc w:val="center"/>
        <w:rPr>
          <w:rFonts w:asciiTheme="majorEastAsia" w:eastAsiaTheme="majorEastAsia" w:hAnsiTheme="majorEastAsia"/>
          <w:sz w:val="20"/>
          <w:szCs w:val="20"/>
        </w:rPr>
      </w:pPr>
      <w:r w:rsidRPr="002976AF">
        <w:rPr>
          <w:rFonts w:asciiTheme="majorEastAsia" w:eastAsiaTheme="majorEastAsia" w:hAnsiTheme="majorEastAsia" w:hint="eastAsia"/>
          <w:sz w:val="20"/>
          <w:szCs w:val="20"/>
        </w:rPr>
        <w:t>[그림 1] 구글의 이용자 맞춤형 서비스, 구글 에드센스 및 구글 애널리틱스</w:t>
      </w:r>
    </w:p>
    <w:p w14:paraId="64BC9A8D" w14:textId="77777777" w:rsidR="004B6C4B" w:rsidRPr="002976AF" w:rsidRDefault="004B6C4B" w:rsidP="004B6C4B">
      <w:pPr>
        <w:spacing w:line="276" w:lineRule="auto"/>
        <w:rPr>
          <w:rFonts w:asciiTheme="majorEastAsia" w:eastAsiaTheme="majorEastAsia" w:hAnsiTheme="majorEastAsia"/>
          <w:sz w:val="20"/>
          <w:szCs w:val="20"/>
        </w:rPr>
      </w:pPr>
    </w:p>
    <w:p w14:paraId="3282117A" w14:textId="77777777" w:rsidR="004B6C4B" w:rsidRPr="002976AF" w:rsidRDefault="004B6C4B" w:rsidP="004B6C4B">
      <w:pPr>
        <w:spacing w:line="276" w:lineRule="auto"/>
        <w:ind w:firstLine="210"/>
        <w:rPr>
          <w:rFonts w:asciiTheme="majorEastAsia" w:eastAsiaTheme="majorEastAsia" w:hAnsiTheme="majorEastAsia"/>
          <w:sz w:val="20"/>
          <w:szCs w:val="20"/>
        </w:rPr>
      </w:pPr>
      <w:r w:rsidRPr="002976AF">
        <w:rPr>
          <w:rFonts w:asciiTheme="majorEastAsia" w:eastAsiaTheme="majorEastAsia" w:hAnsiTheme="majorEastAsia" w:hint="eastAsia"/>
          <w:sz w:val="20"/>
          <w:szCs w:val="20"/>
        </w:rPr>
        <w:t>구글은 이미 검색엔진뿐만 아니라, 세상의 많은 요소들에서 활발하게 정보를 수집하고 있다. 데이터 분석이 갖는 의미, 그 자체를 구글은 아주 잘 이용하고 있다. 수집한 데이터는 지금 당장 사용하지 않아도 언젠가는 가치를 갖게 되고, 이미 수집한 데이터를 이용하여 그 답을 찾은 서비스에 대해서는 더 많은 데이터를 모으고자 하고 있다.</w:t>
      </w:r>
    </w:p>
    <w:p w14:paraId="42E551A2" w14:textId="77777777" w:rsidR="004B6C4B" w:rsidRPr="002976AF" w:rsidRDefault="004B6C4B" w:rsidP="004B6C4B">
      <w:pPr>
        <w:spacing w:line="276" w:lineRule="auto"/>
        <w:ind w:firstLine="210"/>
        <w:rPr>
          <w:rFonts w:asciiTheme="majorEastAsia" w:eastAsiaTheme="majorEastAsia" w:hAnsiTheme="majorEastAsia"/>
          <w:sz w:val="20"/>
          <w:szCs w:val="20"/>
        </w:rPr>
      </w:pPr>
      <w:r w:rsidRPr="002976AF">
        <w:rPr>
          <w:rFonts w:asciiTheme="majorEastAsia" w:eastAsiaTheme="majorEastAsia" w:hAnsiTheme="majorEastAsia" w:hint="eastAsia"/>
          <w:sz w:val="20"/>
          <w:szCs w:val="20"/>
        </w:rPr>
        <w:t>2015년 11월, 구글은 자신들의 핵심 기술인 머신러닝 연구를 위해 개발한 오픈소스 라이브러리 텐서플로우 (tensorflow)를 공개하였다 [1]. 텐서플로우는 소스 코드와 API 명세가 공개되어있으며, 아파치 2.0 라이센스로 이용할 수 있다. 아파치 2.0 라이선스를 통해 누구든 텐서플로우 소프트웨어를 이용한 새로운 소프트웨어를 제작할 수 있으며, 저작권을 양도하거나 전송할 수 있다. 또한, 텐서플로우를 활용하여 개발한 소프트웨어를 상업적인 목적으로도 이용할 수 있다.</w:t>
      </w:r>
    </w:p>
    <w:p w14:paraId="7279854C" w14:textId="77777777" w:rsidR="004B6C4B" w:rsidRPr="002976AF" w:rsidRDefault="004B6C4B" w:rsidP="004B6C4B">
      <w:pPr>
        <w:spacing w:line="276" w:lineRule="auto"/>
        <w:ind w:firstLine="210"/>
        <w:rPr>
          <w:rFonts w:asciiTheme="majorEastAsia" w:eastAsiaTheme="majorEastAsia" w:hAnsiTheme="majorEastAsia"/>
          <w:sz w:val="20"/>
          <w:szCs w:val="20"/>
        </w:rPr>
      </w:pPr>
      <w:r w:rsidRPr="002976AF">
        <w:rPr>
          <w:rFonts w:asciiTheme="majorEastAsia" w:eastAsiaTheme="majorEastAsia" w:hAnsiTheme="majorEastAsia" w:hint="eastAsia"/>
          <w:sz w:val="20"/>
          <w:szCs w:val="20"/>
        </w:rPr>
        <w:t xml:space="preserve">텐서플로우는 탑제된 엔진 자체도 상당히 유연한 것으로 평가된다. 데이터를 분석할 수 있는 컴퓨팅자원인 CPU뿐만 아니라, GPU를 이용할 수도 있다. 또한, 듀얼코어나 쿼드코어 같은 데크스톱 PC용 멀티 코어 </w:t>
      </w:r>
      <w:r w:rsidRPr="002976AF">
        <w:rPr>
          <w:rFonts w:asciiTheme="majorEastAsia" w:eastAsiaTheme="majorEastAsia" w:hAnsiTheme="majorEastAsia" w:hint="eastAsia"/>
          <w:sz w:val="20"/>
          <w:szCs w:val="20"/>
        </w:rPr>
        <w:lastRenderedPageBreak/>
        <w:t>프로세서를 활용할 수 있을 뿐만 아니라, 가상화 기술을 통해 구축한 서버나 수천 대 규모의 데이터센서 환경에서도 이용할 수 있다.</w:t>
      </w:r>
    </w:p>
    <w:p w14:paraId="3AFB9F75" w14:textId="77777777" w:rsidR="004B6C4B" w:rsidRPr="002976AF" w:rsidRDefault="004B6C4B" w:rsidP="004B6C4B">
      <w:pPr>
        <w:spacing w:line="276" w:lineRule="auto"/>
        <w:ind w:firstLine="210"/>
        <w:rPr>
          <w:rFonts w:asciiTheme="majorEastAsia" w:eastAsiaTheme="majorEastAsia" w:hAnsiTheme="majorEastAsia"/>
          <w:sz w:val="20"/>
          <w:szCs w:val="20"/>
        </w:rPr>
      </w:pPr>
      <w:r w:rsidRPr="002976AF">
        <w:rPr>
          <w:rFonts w:asciiTheme="majorEastAsia" w:eastAsiaTheme="majorEastAsia" w:hAnsiTheme="majorEastAsia" w:hint="eastAsia"/>
          <w:sz w:val="20"/>
          <w:szCs w:val="20"/>
        </w:rPr>
        <w:t>일반적인 구조의 PC뿐만 아니라, 모바일 기기에서도 텐서플로우를 실행할 수 있다. 구글은 텐서플로우가 이렇게 다양한 기기에서 작동하지만 관련 API는 기계에 관계없이 모두 같은 코드를 이용한다고 밝혔다. 텐서플로우는 C++뿐만 아니라, 머신러닝 분야에 많이 사용되고 있는 파이썬으로도 활용할 수 있다.</w:t>
      </w:r>
    </w:p>
    <w:p w14:paraId="6221263E" w14:textId="77777777" w:rsidR="004B6C4B" w:rsidRPr="002976AF" w:rsidRDefault="004B6C4B" w:rsidP="004B6C4B">
      <w:pPr>
        <w:spacing w:line="276" w:lineRule="auto"/>
        <w:ind w:firstLine="210"/>
        <w:rPr>
          <w:rFonts w:asciiTheme="majorEastAsia" w:eastAsiaTheme="majorEastAsia" w:hAnsiTheme="majorEastAsia"/>
          <w:sz w:val="20"/>
          <w:szCs w:val="20"/>
        </w:rPr>
      </w:pPr>
      <w:r w:rsidRPr="002976AF">
        <w:rPr>
          <w:rFonts w:asciiTheme="majorEastAsia" w:eastAsiaTheme="majorEastAsia" w:hAnsiTheme="majorEastAsia" w:hint="eastAsia"/>
          <w:sz w:val="20"/>
          <w:szCs w:val="20"/>
        </w:rPr>
        <w:t>그러나 텐서플로우에는 몇 가지 제약이 존재한다. 먼저, 클라우드 서비스를 제공하지 않는다는 것이다. 구글은 이미 텐서플로우를 다양한 서비스에 결합하여 머신러닝 기법을 적용하고 있지만, 몇몇 시스템에서는 텐서플로우를 활용할 수 없다. 즉, 텐서플로우가 지원되지 않는 시스템에서 텐서플로우를 이용하기 위해서는 시스템을 직접 구축해야 한다는 것이다.</w:t>
      </w:r>
    </w:p>
    <w:p w14:paraId="2CC4F117" w14:textId="77777777" w:rsidR="004B6C4B" w:rsidRPr="002976AF" w:rsidRDefault="004B6C4B" w:rsidP="004B6C4B">
      <w:pPr>
        <w:spacing w:line="276" w:lineRule="auto"/>
        <w:ind w:firstLine="210"/>
        <w:rPr>
          <w:rFonts w:asciiTheme="majorEastAsia" w:eastAsiaTheme="majorEastAsia" w:hAnsiTheme="majorEastAsia"/>
          <w:sz w:val="20"/>
          <w:szCs w:val="20"/>
        </w:rPr>
      </w:pPr>
    </w:p>
    <w:p w14:paraId="1A61CDA8" w14:textId="77777777" w:rsidR="004B6C4B" w:rsidRPr="002976AF" w:rsidRDefault="004B6C4B" w:rsidP="004B6C4B">
      <w:pPr>
        <w:spacing w:line="276" w:lineRule="auto"/>
        <w:ind w:firstLine="210"/>
        <w:jc w:val="center"/>
        <w:rPr>
          <w:rFonts w:asciiTheme="majorEastAsia" w:eastAsiaTheme="majorEastAsia" w:hAnsiTheme="majorEastAsia"/>
          <w:sz w:val="20"/>
          <w:szCs w:val="20"/>
        </w:rPr>
      </w:pPr>
      <w:r w:rsidRPr="002976AF">
        <w:rPr>
          <w:rFonts w:asciiTheme="majorEastAsia" w:eastAsiaTheme="majorEastAsia" w:hAnsiTheme="majorEastAsia" w:hint="eastAsia"/>
          <w:noProof/>
          <w:sz w:val="20"/>
          <w:szCs w:val="20"/>
        </w:rPr>
        <w:drawing>
          <wp:inline distT="0" distB="0" distL="0" distR="0" wp14:anchorId="0034E381" wp14:editId="08088D81">
            <wp:extent cx="2809875" cy="1580284"/>
            <wp:effectExtent l="0" t="0" r="0" b="1270"/>
            <wp:docPr id="8" name="그림 8" descr="C:\Users\NKS\Desktop\tensorflow-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KS\Desktop\tensorflow-im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4119" cy="1582671"/>
                    </a:xfrm>
                    <a:prstGeom prst="rect">
                      <a:avLst/>
                    </a:prstGeom>
                    <a:noFill/>
                    <a:ln>
                      <a:noFill/>
                    </a:ln>
                  </pic:spPr>
                </pic:pic>
              </a:graphicData>
            </a:graphic>
          </wp:inline>
        </w:drawing>
      </w:r>
    </w:p>
    <w:p w14:paraId="351B78C1" w14:textId="77777777" w:rsidR="004B6C4B" w:rsidRPr="002976AF" w:rsidRDefault="004B6C4B" w:rsidP="004B6C4B">
      <w:pPr>
        <w:spacing w:line="276" w:lineRule="auto"/>
        <w:ind w:firstLine="210"/>
        <w:jc w:val="center"/>
        <w:rPr>
          <w:rFonts w:asciiTheme="majorEastAsia" w:eastAsiaTheme="majorEastAsia" w:hAnsiTheme="majorEastAsia"/>
          <w:sz w:val="20"/>
          <w:szCs w:val="20"/>
        </w:rPr>
      </w:pPr>
      <w:r w:rsidRPr="002976AF">
        <w:rPr>
          <w:rFonts w:asciiTheme="majorEastAsia" w:eastAsiaTheme="majorEastAsia" w:hAnsiTheme="majorEastAsia" w:hint="eastAsia"/>
          <w:sz w:val="20"/>
          <w:szCs w:val="20"/>
        </w:rPr>
        <w:t>[그림 2] 구글 텐서플로우 (Google TensorFlow)</w:t>
      </w:r>
    </w:p>
    <w:p w14:paraId="79F44BF7" w14:textId="77777777" w:rsidR="004B6C4B" w:rsidRPr="002976AF" w:rsidRDefault="004B6C4B" w:rsidP="004B6C4B">
      <w:pPr>
        <w:spacing w:line="276" w:lineRule="auto"/>
        <w:ind w:firstLine="210"/>
        <w:jc w:val="center"/>
        <w:rPr>
          <w:rFonts w:asciiTheme="majorEastAsia" w:eastAsiaTheme="majorEastAsia" w:hAnsiTheme="majorEastAsia"/>
          <w:sz w:val="20"/>
          <w:szCs w:val="20"/>
        </w:rPr>
      </w:pPr>
    </w:p>
    <w:p w14:paraId="2C134A5A" w14:textId="77777777" w:rsidR="004B6C4B" w:rsidRPr="002976AF" w:rsidRDefault="004B6C4B" w:rsidP="004B6C4B">
      <w:pPr>
        <w:spacing w:line="276" w:lineRule="auto"/>
        <w:ind w:firstLine="210"/>
        <w:rPr>
          <w:rFonts w:asciiTheme="majorEastAsia" w:eastAsiaTheme="majorEastAsia" w:hAnsiTheme="majorEastAsia"/>
          <w:sz w:val="20"/>
          <w:szCs w:val="20"/>
        </w:rPr>
      </w:pPr>
      <w:r w:rsidRPr="002976AF">
        <w:rPr>
          <w:rFonts w:asciiTheme="majorEastAsia" w:eastAsiaTheme="majorEastAsia" w:hAnsiTheme="majorEastAsia" w:hint="eastAsia"/>
          <w:sz w:val="20"/>
          <w:szCs w:val="20"/>
        </w:rPr>
        <w:t>또한, 구글은 텐서플로우에 대한 가이드라인이나 텐서플로우를 통해 활용할 수 있는 어떠한 데이터도 제공하지 않고 있다. 구글이 제공하는 것은 데이터를 분석할 수 있는 틀 (frame)뿐이다. 모델을 만들고 이를 적용하는 것은 전적으로 프로그래머 개인이 모두 구현해야 한다.</w:t>
      </w:r>
    </w:p>
    <w:p w14:paraId="7B182FD7" w14:textId="77777777" w:rsidR="004B6C4B" w:rsidRPr="002976AF" w:rsidRDefault="004B6C4B" w:rsidP="004B6C4B">
      <w:pPr>
        <w:spacing w:line="276" w:lineRule="auto"/>
        <w:ind w:firstLine="210"/>
        <w:rPr>
          <w:rFonts w:asciiTheme="majorEastAsia" w:eastAsiaTheme="majorEastAsia" w:hAnsiTheme="majorEastAsia"/>
          <w:sz w:val="20"/>
          <w:szCs w:val="20"/>
        </w:rPr>
      </w:pPr>
      <w:r w:rsidRPr="002976AF">
        <w:rPr>
          <w:rFonts w:asciiTheme="majorEastAsia" w:eastAsiaTheme="majorEastAsia" w:hAnsiTheme="majorEastAsia" w:hint="eastAsia"/>
          <w:sz w:val="20"/>
          <w:szCs w:val="20"/>
        </w:rPr>
        <w:t>텐서플로우는 데이터를 플로우 그래프 (data flow graph)를 이용하여 인공신경망을 구현하는 컴퓨팅 라이브러리이다. 데이터 플로우 그래프의 구성요소로는 노드 (node)와 엣지 (edge)가 있으며, 노드는 수학적 계산을 통해 값을 도출하고, 엣지는 노드 사이의 입출력 관계를 표현한다. 노드에서 계산된 값은 엣지를 통해 다차원 배열로 전달되며, 노드는 다차원 배열에서 값을 읽여 병렬적으로 계산한다.</w:t>
      </w:r>
    </w:p>
    <w:p w14:paraId="69F04071" w14:textId="77777777" w:rsidR="004B6C4B" w:rsidRPr="002976AF" w:rsidRDefault="004B6C4B" w:rsidP="004B6C4B">
      <w:pPr>
        <w:spacing w:line="276" w:lineRule="auto"/>
        <w:rPr>
          <w:rFonts w:asciiTheme="majorEastAsia" w:eastAsiaTheme="majorEastAsia" w:hAnsiTheme="majorEastAsia"/>
          <w:sz w:val="20"/>
          <w:szCs w:val="20"/>
        </w:rPr>
      </w:pPr>
    </w:p>
    <w:p w14:paraId="40E51A46" w14:textId="77777777" w:rsidR="004B6C4B" w:rsidRPr="002976AF" w:rsidRDefault="004B6C4B" w:rsidP="004B6C4B">
      <w:pPr>
        <w:pStyle w:val="a3"/>
        <w:numPr>
          <w:ilvl w:val="0"/>
          <w:numId w:val="1"/>
        </w:numPr>
        <w:spacing w:line="276" w:lineRule="auto"/>
        <w:ind w:leftChars="0"/>
        <w:rPr>
          <w:rFonts w:asciiTheme="majorEastAsia" w:eastAsiaTheme="majorEastAsia" w:hAnsiTheme="majorEastAsia"/>
          <w:szCs w:val="20"/>
        </w:rPr>
      </w:pPr>
      <w:r w:rsidRPr="002976AF">
        <w:rPr>
          <w:rFonts w:asciiTheme="majorEastAsia" w:eastAsiaTheme="majorEastAsia" w:hAnsiTheme="majorEastAsia" w:hint="eastAsia"/>
          <w:szCs w:val="20"/>
        </w:rPr>
        <w:t>IBM 왓슨 (IBM Watson)</w:t>
      </w:r>
    </w:p>
    <w:p w14:paraId="302DC67F" w14:textId="77777777" w:rsidR="004B6C4B" w:rsidRPr="002976AF" w:rsidRDefault="004B6C4B" w:rsidP="004B6C4B">
      <w:pPr>
        <w:spacing w:line="276" w:lineRule="auto"/>
        <w:ind w:firstLine="210"/>
        <w:rPr>
          <w:rFonts w:asciiTheme="majorEastAsia" w:eastAsiaTheme="majorEastAsia" w:hAnsiTheme="majorEastAsia"/>
          <w:sz w:val="20"/>
          <w:szCs w:val="20"/>
        </w:rPr>
      </w:pPr>
      <w:r w:rsidRPr="002976AF">
        <w:rPr>
          <w:rFonts w:asciiTheme="majorEastAsia" w:eastAsiaTheme="majorEastAsia" w:hAnsiTheme="majorEastAsia" w:hint="eastAsia"/>
          <w:sz w:val="20"/>
          <w:szCs w:val="20"/>
        </w:rPr>
        <w:lastRenderedPageBreak/>
        <w:t>IBM에서 개발한 왓슨 (</w:t>
      </w:r>
      <w:r w:rsidRPr="002976AF">
        <w:rPr>
          <w:rFonts w:asciiTheme="majorEastAsia" w:eastAsiaTheme="majorEastAsia" w:hAnsiTheme="majorEastAsia"/>
          <w:sz w:val="20"/>
          <w:szCs w:val="20"/>
        </w:rPr>
        <w:t>Watson</w:t>
      </w:r>
      <w:r w:rsidRPr="002976AF">
        <w:rPr>
          <w:rFonts w:asciiTheme="majorEastAsia" w:eastAsiaTheme="majorEastAsia" w:hAnsiTheme="majorEastAsia" w:hint="eastAsia"/>
          <w:sz w:val="20"/>
          <w:szCs w:val="20"/>
        </w:rPr>
        <w:t>)은 자연어 형식으로 구성된 문장에 대한 답을 도출하는 컴퓨터 시스템이며, IBM의 시험 책임자 데이비드 페루치 (David Ferrucci)가 주도한 IBM의 DeeoQA 프로젝트를 통해 개발되었다. 왓슨은 IBM의 초대 회장인 토머스 J. 왓슨 (Thomas John Watson)에서 이름을 차용했다.</w:t>
      </w:r>
    </w:p>
    <w:p w14:paraId="6724D285" w14:textId="77777777" w:rsidR="004B6C4B" w:rsidRPr="002976AF" w:rsidRDefault="004B6C4B" w:rsidP="004B6C4B">
      <w:pPr>
        <w:spacing w:line="276" w:lineRule="auto"/>
        <w:ind w:firstLine="210"/>
        <w:rPr>
          <w:rFonts w:asciiTheme="majorEastAsia" w:eastAsiaTheme="majorEastAsia" w:hAnsiTheme="majorEastAsia"/>
          <w:sz w:val="20"/>
          <w:szCs w:val="20"/>
        </w:rPr>
      </w:pPr>
    </w:p>
    <w:p w14:paraId="0AAD3719" w14:textId="77777777" w:rsidR="004B6C4B" w:rsidRPr="002976AF" w:rsidRDefault="004B6C4B" w:rsidP="004B6C4B">
      <w:pPr>
        <w:spacing w:line="276" w:lineRule="auto"/>
        <w:ind w:firstLine="210"/>
        <w:jc w:val="center"/>
        <w:rPr>
          <w:rFonts w:asciiTheme="majorEastAsia" w:eastAsiaTheme="majorEastAsia" w:hAnsiTheme="majorEastAsia"/>
          <w:sz w:val="20"/>
          <w:szCs w:val="20"/>
        </w:rPr>
      </w:pPr>
      <w:r w:rsidRPr="002976AF">
        <w:rPr>
          <w:rFonts w:asciiTheme="majorEastAsia" w:eastAsiaTheme="majorEastAsia" w:hAnsiTheme="majorEastAsia" w:hint="eastAsia"/>
          <w:noProof/>
          <w:sz w:val="20"/>
          <w:szCs w:val="20"/>
        </w:rPr>
        <w:drawing>
          <wp:inline distT="0" distB="0" distL="0" distR="0" wp14:anchorId="4B2945D6" wp14:editId="0968FEE6">
            <wp:extent cx="2997713" cy="1685925"/>
            <wp:effectExtent l="0" t="0" r="0" b="0"/>
            <wp:docPr id="9" name="그림 9" descr="C:\Users\NKS\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KS\Desktop\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4055" cy="1689492"/>
                    </a:xfrm>
                    <a:prstGeom prst="rect">
                      <a:avLst/>
                    </a:prstGeom>
                    <a:noFill/>
                    <a:ln>
                      <a:noFill/>
                    </a:ln>
                  </pic:spPr>
                </pic:pic>
              </a:graphicData>
            </a:graphic>
          </wp:inline>
        </w:drawing>
      </w:r>
    </w:p>
    <w:p w14:paraId="32277A72" w14:textId="77777777" w:rsidR="004B6C4B" w:rsidRPr="002976AF" w:rsidRDefault="004B6C4B" w:rsidP="004B6C4B">
      <w:pPr>
        <w:spacing w:line="276" w:lineRule="auto"/>
        <w:ind w:firstLine="210"/>
        <w:jc w:val="center"/>
        <w:rPr>
          <w:rFonts w:asciiTheme="majorEastAsia" w:eastAsiaTheme="majorEastAsia" w:hAnsiTheme="majorEastAsia"/>
          <w:sz w:val="20"/>
          <w:szCs w:val="20"/>
        </w:rPr>
      </w:pPr>
      <w:r w:rsidRPr="002976AF">
        <w:rPr>
          <w:rFonts w:asciiTheme="majorEastAsia" w:eastAsiaTheme="majorEastAsia" w:hAnsiTheme="majorEastAsia" w:hint="eastAsia"/>
          <w:sz w:val="20"/>
          <w:szCs w:val="20"/>
        </w:rPr>
        <w:t>[그림 3] 퀴즈 쇼 제퍼디! (Jeopardy)에 참가하여 우승을 차지한 왓슨 (</w:t>
      </w:r>
      <w:r w:rsidRPr="002976AF">
        <w:rPr>
          <w:rFonts w:asciiTheme="majorEastAsia" w:eastAsiaTheme="majorEastAsia" w:hAnsiTheme="majorEastAsia"/>
          <w:sz w:val="20"/>
          <w:szCs w:val="20"/>
        </w:rPr>
        <w:t>Watson</w:t>
      </w:r>
      <w:r w:rsidRPr="002976AF">
        <w:rPr>
          <w:rFonts w:asciiTheme="majorEastAsia" w:eastAsiaTheme="majorEastAsia" w:hAnsiTheme="majorEastAsia" w:hint="eastAsia"/>
          <w:sz w:val="20"/>
          <w:szCs w:val="20"/>
        </w:rPr>
        <w:t>)</w:t>
      </w:r>
    </w:p>
    <w:p w14:paraId="2F914261" w14:textId="77777777" w:rsidR="004B6C4B" w:rsidRPr="002976AF" w:rsidRDefault="004B6C4B" w:rsidP="004B6C4B">
      <w:pPr>
        <w:spacing w:line="276" w:lineRule="auto"/>
        <w:ind w:firstLine="210"/>
        <w:rPr>
          <w:rFonts w:asciiTheme="majorEastAsia" w:eastAsiaTheme="majorEastAsia" w:hAnsiTheme="majorEastAsia"/>
          <w:sz w:val="20"/>
          <w:szCs w:val="20"/>
        </w:rPr>
      </w:pPr>
      <w:r w:rsidRPr="002976AF">
        <w:rPr>
          <w:rFonts w:asciiTheme="majorEastAsia" w:eastAsiaTheme="majorEastAsia" w:hAnsiTheme="majorEastAsia" w:hint="eastAsia"/>
          <w:sz w:val="20"/>
          <w:szCs w:val="20"/>
        </w:rPr>
        <w:t>2011년, 왓슨은 미국 ABC의 인기 퀴즈 쇼 `제퍼디! (Jeopardy!)`에 참가하여 인간을 압도적인 차이로 따돌리며 우승을 차지하였다 [</w:t>
      </w:r>
      <w:r w:rsidRPr="002976AF">
        <w:rPr>
          <w:rFonts w:asciiTheme="majorEastAsia" w:eastAsiaTheme="majorEastAsia" w:hAnsiTheme="majorEastAsia"/>
          <w:sz w:val="20"/>
          <w:szCs w:val="20"/>
        </w:rPr>
        <w:t>그</w:t>
      </w:r>
      <w:r w:rsidRPr="002976AF">
        <w:rPr>
          <w:rFonts w:asciiTheme="majorEastAsia" w:eastAsiaTheme="majorEastAsia" w:hAnsiTheme="majorEastAsia" w:hint="eastAsia"/>
          <w:sz w:val="20"/>
          <w:szCs w:val="20"/>
        </w:rPr>
        <w:t>림 3]. 2월 14일부터 16일까지 세 개의 제퍼디 에피소으 반송에서 왓슨은 제퍼디의 금액 기준 사상 최대 우승자 브레드 러터, 가장 긴 챔피언십의 기록 보유자 켄 제닝스와 대결하였다. 첫 상금에서 켄 제닝스와 브레드 러터가 각각 300,000 달러와 200,000 달러를 받는 사이 왓슨이 100만 달러를 거머쥐는 놀라운 성능을 보였다.</w:t>
      </w:r>
    </w:p>
    <w:p w14:paraId="72AC4A58" w14:textId="77777777" w:rsidR="004B6C4B" w:rsidRPr="002976AF" w:rsidRDefault="004B6C4B" w:rsidP="004B6C4B">
      <w:pPr>
        <w:spacing w:line="276" w:lineRule="auto"/>
        <w:ind w:firstLine="210"/>
        <w:rPr>
          <w:rFonts w:asciiTheme="majorEastAsia" w:eastAsiaTheme="majorEastAsia" w:hAnsiTheme="majorEastAsia"/>
          <w:sz w:val="20"/>
          <w:szCs w:val="20"/>
        </w:rPr>
      </w:pPr>
      <w:r w:rsidRPr="002976AF">
        <w:rPr>
          <w:rFonts w:asciiTheme="majorEastAsia" w:eastAsiaTheme="majorEastAsia" w:hAnsiTheme="majorEastAsia" w:hint="eastAsia"/>
          <w:sz w:val="20"/>
          <w:szCs w:val="20"/>
        </w:rPr>
        <w:t>왓슨은 4TB의 디스크 공간에 2억개의 페이지로 구조화된 콘텐츠에 접근하여 퀴즈쇼에서 대결하였다. 왓슨은 경기가 치러지는 동안에는 인터넷에 연결되지 않았기 때문에 순수하게 학습된 데이터를 기반으로 퀴즈쇼에서 인간을 압도적으로 따돌리며 우승을 차지한 것이다. 그러나 왓슨은 게임 신호 장치에서 자신과 경쟁하는 사람들을 지속적으로 앞질렀으나, 몇 개의 낱말로 된 단서만 가지고 있는 일부 분류에 대해서는 응답에 오류가 발생하는 등의 문제가 존재했다.</w:t>
      </w:r>
    </w:p>
    <w:p w14:paraId="56ACFA45" w14:textId="77777777" w:rsidR="004B6C4B" w:rsidRPr="002976AF" w:rsidRDefault="004B6C4B" w:rsidP="004B6C4B">
      <w:pPr>
        <w:spacing w:line="276" w:lineRule="auto"/>
        <w:ind w:firstLine="210"/>
        <w:rPr>
          <w:rFonts w:asciiTheme="majorEastAsia" w:eastAsiaTheme="majorEastAsia" w:hAnsiTheme="majorEastAsia"/>
          <w:sz w:val="20"/>
          <w:szCs w:val="20"/>
        </w:rPr>
      </w:pPr>
      <w:r w:rsidRPr="002976AF">
        <w:rPr>
          <w:rFonts w:asciiTheme="majorEastAsia" w:eastAsiaTheme="majorEastAsia" w:hAnsiTheme="majorEastAsia" w:hint="eastAsia"/>
          <w:sz w:val="20"/>
          <w:szCs w:val="20"/>
        </w:rPr>
        <w:t>IBM에서 발표한 왓슨의 다음 목표는 인간 수준의 이해력과 분석력을 갖추는 것이다. 2014년을 기준으로, 왓슨의 현재 속도는 2011년에 비해 24배나 빨라졌으며, 크기는 10분의 1로 감소하였다. 이미 미국의 암 연구 센터 등에서는 왓슨을 이용한 논문 분석 등, 다양한 분야에서 이용하고 있다. 또한, 최근에는 보통 과학자가 하루에 5개씩 읽으면 38년이 걸릴 7만개의 논문을 왓슨이 한 달만에 분석하여 항암 유전자에 영향을 미치는 단백질 6개를 찾아내는 놀라운 성능을 보였다. 왓슨은 과학 분야에서뿐만 아니라, 법류 분야에서도 활용 영역을 넓겨하고 있는데, 수 많은 판례를 분석하여 답을 내놓은 방식으로 활용되고 있다. 특정 기업의 인수 합병 금지 조항 같은 것을 물어보면 금방 답을 내놓는 수준으로 발전하였다.</w:t>
      </w:r>
    </w:p>
    <w:p w14:paraId="4509FCE9" w14:textId="77777777" w:rsidR="004B6C4B" w:rsidRPr="002976AF" w:rsidRDefault="004B6C4B" w:rsidP="004B6C4B">
      <w:pPr>
        <w:spacing w:line="276" w:lineRule="auto"/>
        <w:ind w:firstLine="210"/>
        <w:rPr>
          <w:rFonts w:asciiTheme="majorEastAsia" w:eastAsiaTheme="majorEastAsia" w:hAnsiTheme="majorEastAsia"/>
          <w:sz w:val="20"/>
          <w:szCs w:val="20"/>
        </w:rPr>
      </w:pPr>
    </w:p>
    <w:p w14:paraId="2B385A4D" w14:textId="77777777" w:rsidR="004B6C4B" w:rsidRPr="002976AF" w:rsidRDefault="004B6C4B" w:rsidP="004B6C4B">
      <w:pPr>
        <w:spacing w:line="276" w:lineRule="auto"/>
        <w:ind w:firstLine="210"/>
        <w:jc w:val="center"/>
        <w:rPr>
          <w:rFonts w:asciiTheme="majorEastAsia" w:eastAsiaTheme="majorEastAsia" w:hAnsiTheme="majorEastAsia"/>
          <w:sz w:val="20"/>
          <w:szCs w:val="20"/>
        </w:rPr>
      </w:pPr>
      <w:r w:rsidRPr="002976AF">
        <w:rPr>
          <w:rFonts w:asciiTheme="majorEastAsia" w:eastAsiaTheme="majorEastAsia" w:hAnsiTheme="majorEastAsia"/>
          <w:noProof/>
          <w:sz w:val="20"/>
          <w:szCs w:val="20"/>
        </w:rPr>
        <w:lastRenderedPageBreak/>
        <w:drawing>
          <wp:inline distT="0" distB="0" distL="0" distR="0" wp14:anchorId="1C0771C8" wp14:editId="64A4D048">
            <wp:extent cx="4671721" cy="2277373"/>
            <wp:effectExtent l="0" t="0" r="0" b="889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5547" cy="2284113"/>
                    </a:xfrm>
                    <a:prstGeom prst="rect">
                      <a:avLst/>
                    </a:prstGeom>
                  </pic:spPr>
                </pic:pic>
              </a:graphicData>
            </a:graphic>
          </wp:inline>
        </w:drawing>
      </w:r>
    </w:p>
    <w:p w14:paraId="2BED05C7" w14:textId="77777777" w:rsidR="004B6C4B" w:rsidRPr="002976AF" w:rsidRDefault="004B6C4B" w:rsidP="004B6C4B">
      <w:pPr>
        <w:spacing w:line="276" w:lineRule="auto"/>
        <w:ind w:firstLine="210"/>
        <w:jc w:val="center"/>
        <w:rPr>
          <w:rFonts w:asciiTheme="majorEastAsia" w:eastAsiaTheme="majorEastAsia" w:hAnsiTheme="majorEastAsia"/>
          <w:sz w:val="20"/>
          <w:szCs w:val="20"/>
        </w:rPr>
      </w:pPr>
      <w:r w:rsidRPr="002976AF">
        <w:rPr>
          <w:rFonts w:asciiTheme="majorEastAsia" w:eastAsiaTheme="majorEastAsia" w:hAnsiTheme="majorEastAsia" w:hint="eastAsia"/>
          <w:sz w:val="20"/>
          <w:szCs w:val="20"/>
        </w:rPr>
        <w:t>[그림 4] IBM Bluemix 서비스 플랫픔</w:t>
      </w:r>
    </w:p>
    <w:p w14:paraId="3F0379E9" w14:textId="77777777" w:rsidR="004B6C4B" w:rsidRPr="002976AF" w:rsidRDefault="004B6C4B" w:rsidP="004B6C4B">
      <w:pPr>
        <w:spacing w:line="276" w:lineRule="auto"/>
        <w:rPr>
          <w:rFonts w:asciiTheme="majorEastAsia" w:eastAsiaTheme="majorEastAsia" w:hAnsiTheme="majorEastAsia"/>
          <w:sz w:val="20"/>
          <w:szCs w:val="20"/>
        </w:rPr>
      </w:pPr>
    </w:p>
    <w:p w14:paraId="0368B897" w14:textId="77777777" w:rsidR="004B6C4B" w:rsidRPr="002976AF" w:rsidRDefault="004B6C4B" w:rsidP="004B6C4B">
      <w:pPr>
        <w:spacing w:line="276" w:lineRule="auto"/>
        <w:ind w:firstLine="210"/>
        <w:rPr>
          <w:rFonts w:asciiTheme="majorEastAsia" w:eastAsiaTheme="majorEastAsia" w:hAnsiTheme="majorEastAsia"/>
          <w:sz w:val="20"/>
          <w:szCs w:val="20"/>
        </w:rPr>
      </w:pPr>
      <w:r w:rsidRPr="002976AF">
        <w:rPr>
          <w:rFonts w:asciiTheme="majorEastAsia" w:eastAsiaTheme="majorEastAsia" w:hAnsiTheme="majorEastAsia" w:hint="eastAsia"/>
          <w:sz w:val="20"/>
          <w:szCs w:val="20"/>
        </w:rPr>
        <w:t>현재 왓슨은 PaaS (Platform as a Service)의 형태로 제공되고 있는 IBM의 Bluemix를 통해 이용할 수 있다. 서비스를 제공하는 형태는 웹에서 API로 호출하여 이용하는 방법이나 오픈 소스로 GitHub를 통해 다운받아 이용할 수 있다. IBM은 Java나 JavaScript 기반 라이브러리인 Node.js에서도 사용할 수 있는 다양한 플랫폼을 지원하고 있다. 왓슨은 기존의 컴퓨터가 인식하지 못하는 문서, 사진, 음성 녹음 등의 정보를 스스로 이해하고 의미 있는 지식을 만들어낼 수 있다는 점이 큰 장점이다.</w:t>
      </w:r>
    </w:p>
    <w:p w14:paraId="2CDB5103" w14:textId="0CFEC49F" w:rsidR="002976AF" w:rsidRPr="002976AF" w:rsidRDefault="002976AF" w:rsidP="002976AF">
      <w:pPr>
        <w:pStyle w:val="a3"/>
        <w:numPr>
          <w:ilvl w:val="0"/>
          <w:numId w:val="2"/>
        </w:numPr>
        <w:ind w:leftChars="0"/>
        <w:rPr>
          <w:rFonts w:asciiTheme="majorEastAsia" w:eastAsiaTheme="majorEastAsia" w:hAnsiTheme="majorEastAsia"/>
          <w:b/>
          <w:szCs w:val="20"/>
        </w:rPr>
      </w:pPr>
      <w:r w:rsidRPr="002976AF">
        <w:rPr>
          <w:rFonts w:asciiTheme="majorEastAsia" w:eastAsiaTheme="majorEastAsia" w:hAnsiTheme="majorEastAsia" w:hint="eastAsia"/>
          <w:b/>
          <w:szCs w:val="20"/>
        </w:rPr>
        <w:t>알고리즘</w:t>
      </w:r>
    </w:p>
    <w:p w14:paraId="7DE50694" w14:textId="18D24697" w:rsidR="002976AF" w:rsidRDefault="002976AF" w:rsidP="002976AF">
      <w:pPr>
        <w:pStyle w:val="a3"/>
        <w:numPr>
          <w:ilvl w:val="0"/>
          <w:numId w:val="3"/>
        </w:numPr>
        <w:spacing w:line="276" w:lineRule="auto"/>
        <w:ind w:leftChars="0"/>
        <w:rPr>
          <w:rFonts w:asciiTheme="majorEastAsia" w:eastAsiaTheme="majorEastAsia" w:hAnsiTheme="majorEastAsia"/>
          <w:szCs w:val="20"/>
        </w:rPr>
      </w:pPr>
      <w:r>
        <w:rPr>
          <w:rFonts w:asciiTheme="majorEastAsia" w:eastAsiaTheme="majorEastAsia" w:hAnsiTheme="majorEastAsia"/>
          <w:szCs w:val="20"/>
        </w:rPr>
        <w:t>K-means Clustering</w:t>
      </w:r>
    </w:p>
    <w:p w14:paraId="48E655EE" w14:textId="77777777" w:rsidR="002976AF" w:rsidRPr="002976AF" w:rsidRDefault="002976AF" w:rsidP="002976AF">
      <w:pPr>
        <w:rPr>
          <w:color w:val="000000" w:themeColor="text1"/>
          <w:sz w:val="20"/>
          <w:szCs w:val="20"/>
        </w:rPr>
      </w:pPr>
      <w:r w:rsidRPr="002976AF">
        <w:rPr>
          <w:color w:val="000000" w:themeColor="text1"/>
          <w:sz w:val="20"/>
          <w:szCs w:val="20"/>
        </w:rPr>
        <w:t>"K-means”</w:t>
      </w:r>
      <w:r w:rsidRPr="002976AF">
        <w:rPr>
          <w:color w:val="000000" w:themeColor="text1"/>
          <w:sz w:val="20"/>
          <w:szCs w:val="20"/>
        </w:rPr>
        <w:t>에</w:t>
      </w:r>
      <w:r w:rsidRPr="002976AF">
        <w:rPr>
          <w:color w:val="000000" w:themeColor="text1"/>
          <w:sz w:val="20"/>
          <w:szCs w:val="20"/>
        </w:rPr>
        <w:t xml:space="preserve"> </w:t>
      </w:r>
      <w:r w:rsidRPr="002976AF">
        <w:rPr>
          <w:color w:val="000000" w:themeColor="text1"/>
          <w:sz w:val="20"/>
          <w:szCs w:val="20"/>
        </w:rPr>
        <w:t>대한</w:t>
      </w:r>
      <w:r w:rsidRPr="002976AF">
        <w:rPr>
          <w:color w:val="000000" w:themeColor="text1"/>
          <w:sz w:val="20"/>
          <w:szCs w:val="20"/>
        </w:rPr>
        <w:t xml:space="preserve"> </w:t>
      </w:r>
      <w:r w:rsidRPr="002976AF">
        <w:rPr>
          <w:color w:val="000000" w:themeColor="text1"/>
          <w:sz w:val="20"/>
          <w:szCs w:val="20"/>
        </w:rPr>
        <w:t>개념은</w:t>
      </w:r>
      <w:r w:rsidRPr="002976AF">
        <w:rPr>
          <w:color w:val="000000" w:themeColor="text1"/>
          <w:sz w:val="20"/>
          <w:szCs w:val="20"/>
        </w:rPr>
        <w:t xml:space="preserve"> 1957</w:t>
      </w:r>
      <w:r w:rsidRPr="002976AF">
        <w:rPr>
          <w:color w:val="000000" w:themeColor="text1"/>
          <w:sz w:val="20"/>
          <w:szCs w:val="20"/>
        </w:rPr>
        <w:t>년</w:t>
      </w:r>
      <w:r w:rsidRPr="002976AF">
        <w:rPr>
          <w:color w:val="000000" w:themeColor="text1"/>
          <w:sz w:val="20"/>
          <w:szCs w:val="20"/>
        </w:rPr>
        <w:t xml:space="preserve"> </w:t>
      </w:r>
      <w:r w:rsidRPr="002976AF">
        <w:rPr>
          <w:color w:val="000000" w:themeColor="text1"/>
          <w:sz w:val="20"/>
          <w:szCs w:val="20"/>
        </w:rPr>
        <w:t>후고</w:t>
      </w:r>
      <w:r w:rsidRPr="002976AF">
        <w:rPr>
          <w:color w:val="000000" w:themeColor="text1"/>
          <w:sz w:val="20"/>
          <w:szCs w:val="20"/>
        </w:rPr>
        <w:t xml:space="preserve"> </w:t>
      </w:r>
      <w:r w:rsidRPr="002976AF">
        <w:rPr>
          <w:color w:val="000000" w:themeColor="text1"/>
          <w:sz w:val="20"/>
          <w:szCs w:val="20"/>
        </w:rPr>
        <w:t>스테인하우스에</w:t>
      </w:r>
      <w:r w:rsidRPr="002976AF">
        <w:rPr>
          <w:color w:val="000000" w:themeColor="text1"/>
          <w:sz w:val="20"/>
          <w:szCs w:val="20"/>
        </w:rPr>
        <w:t xml:space="preserve"> </w:t>
      </w:r>
      <w:r w:rsidRPr="002976AF">
        <w:rPr>
          <w:color w:val="000000" w:themeColor="text1"/>
          <w:sz w:val="20"/>
          <w:szCs w:val="20"/>
        </w:rPr>
        <w:t>의해</w:t>
      </w:r>
      <w:r w:rsidRPr="002976AF">
        <w:rPr>
          <w:color w:val="000000" w:themeColor="text1"/>
          <w:sz w:val="20"/>
          <w:szCs w:val="20"/>
        </w:rPr>
        <w:t xml:space="preserve"> </w:t>
      </w:r>
      <w:r w:rsidRPr="002976AF">
        <w:rPr>
          <w:color w:val="000000" w:themeColor="text1"/>
          <w:sz w:val="20"/>
          <w:szCs w:val="20"/>
        </w:rPr>
        <w:t>소개되었으나</w:t>
      </w:r>
      <w:r w:rsidRPr="002976AF">
        <w:rPr>
          <w:color w:val="000000" w:themeColor="text1"/>
          <w:sz w:val="20"/>
          <w:szCs w:val="20"/>
        </w:rPr>
        <w:t xml:space="preserve">, </w:t>
      </w:r>
      <w:r w:rsidRPr="002976AF">
        <w:rPr>
          <w:color w:val="000000" w:themeColor="text1"/>
          <w:sz w:val="20"/>
          <w:szCs w:val="20"/>
        </w:rPr>
        <w:t>용어</w:t>
      </w:r>
      <w:r w:rsidRPr="002976AF">
        <w:rPr>
          <w:color w:val="000000" w:themeColor="text1"/>
          <w:sz w:val="20"/>
          <w:szCs w:val="20"/>
        </w:rPr>
        <w:t xml:space="preserve"> </w:t>
      </w:r>
      <w:r w:rsidRPr="002976AF">
        <w:rPr>
          <w:color w:val="000000" w:themeColor="text1"/>
          <w:sz w:val="20"/>
          <w:szCs w:val="20"/>
        </w:rPr>
        <w:t>자체는</w:t>
      </w:r>
      <w:r w:rsidRPr="002976AF">
        <w:rPr>
          <w:color w:val="000000" w:themeColor="text1"/>
          <w:sz w:val="20"/>
          <w:szCs w:val="20"/>
        </w:rPr>
        <w:t xml:space="preserve"> 1967</w:t>
      </w:r>
      <w:r w:rsidRPr="002976AF">
        <w:rPr>
          <w:color w:val="000000" w:themeColor="text1"/>
          <w:sz w:val="20"/>
          <w:szCs w:val="20"/>
        </w:rPr>
        <w:t>년에</w:t>
      </w:r>
      <w:r w:rsidRPr="002976AF">
        <w:rPr>
          <w:color w:val="000000" w:themeColor="text1"/>
          <w:sz w:val="20"/>
          <w:szCs w:val="20"/>
        </w:rPr>
        <w:t xml:space="preserve"> James MacQueen</w:t>
      </w:r>
      <w:r w:rsidRPr="002976AF">
        <w:rPr>
          <w:color w:val="000000" w:themeColor="text1"/>
          <w:sz w:val="20"/>
          <w:szCs w:val="20"/>
        </w:rPr>
        <w:t>에</w:t>
      </w:r>
      <w:r w:rsidRPr="002976AF">
        <w:rPr>
          <w:color w:val="000000" w:themeColor="text1"/>
          <w:sz w:val="20"/>
          <w:szCs w:val="20"/>
        </w:rPr>
        <w:t xml:space="preserve"> </w:t>
      </w:r>
      <w:r w:rsidRPr="002976AF">
        <w:rPr>
          <w:color w:val="000000" w:themeColor="text1"/>
          <w:sz w:val="20"/>
          <w:szCs w:val="20"/>
        </w:rPr>
        <w:t>의해</w:t>
      </w:r>
      <w:r w:rsidRPr="002976AF">
        <w:rPr>
          <w:color w:val="000000" w:themeColor="text1"/>
          <w:sz w:val="20"/>
          <w:szCs w:val="20"/>
        </w:rPr>
        <w:t xml:space="preserve"> </w:t>
      </w:r>
      <w:r w:rsidRPr="002976AF">
        <w:rPr>
          <w:color w:val="000000" w:themeColor="text1"/>
          <w:sz w:val="20"/>
          <w:szCs w:val="20"/>
        </w:rPr>
        <w:t>처음</w:t>
      </w:r>
      <w:r w:rsidRPr="002976AF">
        <w:rPr>
          <w:color w:val="000000" w:themeColor="text1"/>
          <w:sz w:val="20"/>
          <w:szCs w:val="20"/>
        </w:rPr>
        <w:t xml:space="preserve"> </w:t>
      </w:r>
      <w:r w:rsidRPr="002976AF">
        <w:rPr>
          <w:color w:val="000000" w:themeColor="text1"/>
          <w:sz w:val="20"/>
          <w:szCs w:val="20"/>
        </w:rPr>
        <w:t>사용되었다</w:t>
      </w:r>
      <w:r w:rsidRPr="002976AF">
        <w:rPr>
          <w:color w:val="000000" w:themeColor="text1"/>
          <w:sz w:val="20"/>
          <w:szCs w:val="20"/>
        </w:rPr>
        <w:t xml:space="preserve">. </w:t>
      </w:r>
      <w:r w:rsidRPr="002976AF">
        <w:rPr>
          <w:color w:val="000000" w:themeColor="text1"/>
          <w:sz w:val="20"/>
          <w:szCs w:val="20"/>
        </w:rPr>
        <w:t>현재</w:t>
      </w:r>
      <w:r w:rsidRPr="002976AF">
        <w:rPr>
          <w:color w:val="000000" w:themeColor="text1"/>
          <w:sz w:val="20"/>
          <w:szCs w:val="20"/>
        </w:rPr>
        <w:t xml:space="preserve"> </w:t>
      </w:r>
      <w:r w:rsidRPr="002976AF">
        <w:rPr>
          <w:color w:val="000000" w:themeColor="text1"/>
          <w:sz w:val="20"/>
          <w:szCs w:val="20"/>
        </w:rPr>
        <w:t>사용되고</w:t>
      </w:r>
      <w:r w:rsidRPr="002976AF">
        <w:rPr>
          <w:color w:val="000000" w:themeColor="text1"/>
          <w:sz w:val="20"/>
          <w:szCs w:val="20"/>
        </w:rPr>
        <w:t xml:space="preserve"> </w:t>
      </w:r>
      <w:r w:rsidRPr="002976AF">
        <w:rPr>
          <w:color w:val="000000" w:themeColor="text1"/>
          <w:sz w:val="20"/>
          <w:szCs w:val="20"/>
        </w:rPr>
        <w:t>있는</w:t>
      </w:r>
      <w:r w:rsidRPr="002976AF">
        <w:rPr>
          <w:color w:val="000000" w:themeColor="text1"/>
          <w:sz w:val="20"/>
          <w:szCs w:val="20"/>
        </w:rPr>
        <w:t xml:space="preserve"> </w:t>
      </w:r>
      <w:r w:rsidRPr="002976AF">
        <w:rPr>
          <w:color w:val="000000" w:themeColor="text1"/>
          <w:sz w:val="20"/>
          <w:szCs w:val="20"/>
        </w:rPr>
        <w:t>표준</w:t>
      </w:r>
      <w:r w:rsidRPr="002976AF">
        <w:rPr>
          <w:color w:val="000000" w:themeColor="text1"/>
          <w:sz w:val="20"/>
          <w:szCs w:val="20"/>
        </w:rPr>
        <w:t xml:space="preserve"> </w:t>
      </w:r>
      <w:r w:rsidRPr="002976AF">
        <w:rPr>
          <w:color w:val="000000" w:themeColor="text1"/>
          <w:sz w:val="20"/>
          <w:szCs w:val="20"/>
        </w:rPr>
        <w:t>알고리즘은</w:t>
      </w:r>
      <w:r w:rsidRPr="002976AF">
        <w:rPr>
          <w:color w:val="000000" w:themeColor="text1"/>
          <w:sz w:val="20"/>
          <w:szCs w:val="20"/>
        </w:rPr>
        <w:t xml:space="preserve"> 1957</w:t>
      </w:r>
      <w:r w:rsidRPr="002976AF">
        <w:rPr>
          <w:color w:val="000000" w:themeColor="text1"/>
          <w:sz w:val="20"/>
          <w:szCs w:val="20"/>
        </w:rPr>
        <w:t>년에</w:t>
      </w:r>
      <w:r w:rsidRPr="002976AF">
        <w:rPr>
          <w:color w:val="000000" w:themeColor="text1"/>
          <w:sz w:val="20"/>
          <w:szCs w:val="20"/>
        </w:rPr>
        <w:t xml:space="preserve"> Stuart Lloyd</w:t>
      </w:r>
      <w:r w:rsidRPr="002976AF">
        <w:rPr>
          <w:color w:val="000000" w:themeColor="text1"/>
          <w:sz w:val="20"/>
          <w:szCs w:val="20"/>
        </w:rPr>
        <w:t>가</w:t>
      </w:r>
      <w:r w:rsidRPr="002976AF">
        <w:rPr>
          <w:color w:val="000000" w:themeColor="text1"/>
          <w:sz w:val="20"/>
          <w:szCs w:val="20"/>
        </w:rPr>
        <w:t xml:space="preserve"> </w:t>
      </w:r>
      <w:r w:rsidRPr="002976AF">
        <w:rPr>
          <w:color w:val="000000" w:themeColor="text1"/>
          <w:sz w:val="20"/>
          <w:szCs w:val="20"/>
        </w:rPr>
        <w:t>펄스</w:t>
      </w:r>
      <w:r w:rsidRPr="002976AF">
        <w:rPr>
          <w:color w:val="000000" w:themeColor="text1"/>
          <w:sz w:val="20"/>
          <w:szCs w:val="20"/>
        </w:rPr>
        <w:t xml:space="preserve"> </w:t>
      </w:r>
      <w:r w:rsidRPr="002976AF">
        <w:rPr>
          <w:color w:val="000000" w:themeColor="text1"/>
          <w:sz w:val="20"/>
          <w:szCs w:val="20"/>
        </w:rPr>
        <w:t>부호</w:t>
      </w:r>
      <w:r w:rsidRPr="002976AF">
        <w:rPr>
          <w:color w:val="000000" w:themeColor="text1"/>
          <w:sz w:val="20"/>
          <w:szCs w:val="20"/>
        </w:rPr>
        <w:t xml:space="preserve"> </w:t>
      </w:r>
      <w:r w:rsidRPr="002976AF">
        <w:rPr>
          <w:color w:val="000000" w:themeColor="text1"/>
          <w:sz w:val="20"/>
          <w:szCs w:val="20"/>
        </w:rPr>
        <w:t>변조</w:t>
      </w:r>
      <w:r w:rsidRPr="002976AF">
        <w:rPr>
          <w:color w:val="000000" w:themeColor="text1"/>
          <w:sz w:val="20"/>
          <w:szCs w:val="20"/>
        </w:rPr>
        <w:t>(PCM)</w:t>
      </w:r>
      <w:r w:rsidRPr="002976AF">
        <w:rPr>
          <w:color w:val="000000" w:themeColor="text1"/>
          <w:sz w:val="20"/>
          <w:szCs w:val="20"/>
        </w:rPr>
        <w:t>를</w:t>
      </w:r>
      <w:r w:rsidRPr="002976AF">
        <w:rPr>
          <w:color w:val="000000" w:themeColor="text1"/>
          <w:sz w:val="20"/>
          <w:szCs w:val="20"/>
        </w:rPr>
        <w:t xml:space="preserve"> </w:t>
      </w:r>
      <w:r w:rsidRPr="002976AF">
        <w:rPr>
          <w:color w:val="000000" w:themeColor="text1"/>
          <w:sz w:val="20"/>
          <w:szCs w:val="20"/>
        </w:rPr>
        <w:t>목적으로</w:t>
      </w:r>
      <w:r w:rsidRPr="002976AF">
        <w:rPr>
          <w:color w:val="000000" w:themeColor="text1"/>
          <w:sz w:val="20"/>
          <w:szCs w:val="20"/>
        </w:rPr>
        <w:t xml:space="preserve"> </w:t>
      </w:r>
      <w:r w:rsidRPr="002976AF">
        <w:rPr>
          <w:color w:val="000000" w:themeColor="text1"/>
          <w:sz w:val="20"/>
          <w:szCs w:val="20"/>
        </w:rPr>
        <w:t>처음으로</w:t>
      </w:r>
      <w:r w:rsidRPr="002976AF">
        <w:rPr>
          <w:color w:val="000000" w:themeColor="text1"/>
          <w:sz w:val="20"/>
          <w:szCs w:val="20"/>
        </w:rPr>
        <w:t xml:space="preserve"> </w:t>
      </w:r>
      <w:r w:rsidRPr="002976AF">
        <w:rPr>
          <w:color w:val="000000" w:themeColor="text1"/>
          <w:sz w:val="20"/>
          <w:szCs w:val="20"/>
        </w:rPr>
        <w:t>고안</w:t>
      </w:r>
      <w:r w:rsidRPr="002976AF">
        <w:rPr>
          <w:color w:val="000000" w:themeColor="text1"/>
          <w:sz w:val="20"/>
          <w:szCs w:val="20"/>
        </w:rPr>
        <w:t xml:space="preserve"> </w:t>
      </w:r>
      <w:r w:rsidRPr="002976AF">
        <w:rPr>
          <w:color w:val="000000" w:themeColor="text1"/>
          <w:sz w:val="20"/>
          <w:szCs w:val="20"/>
        </w:rPr>
        <w:t>하였으나</w:t>
      </w:r>
      <w:r w:rsidRPr="002976AF">
        <w:rPr>
          <w:color w:val="000000" w:themeColor="text1"/>
          <w:sz w:val="20"/>
          <w:szCs w:val="20"/>
        </w:rPr>
        <w:t xml:space="preserve"> 1982</w:t>
      </w:r>
      <w:r w:rsidRPr="002976AF">
        <w:rPr>
          <w:color w:val="000000" w:themeColor="text1"/>
          <w:sz w:val="20"/>
          <w:szCs w:val="20"/>
        </w:rPr>
        <w:t>년이</w:t>
      </w:r>
      <w:r w:rsidRPr="002976AF">
        <w:rPr>
          <w:color w:val="000000" w:themeColor="text1"/>
          <w:sz w:val="20"/>
          <w:szCs w:val="20"/>
        </w:rPr>
        <w:t xml:space="preserve"> </w:t>
      </w:r>
      <w:r w:rsidRPr="002976AF">
        <w:rPr>
          <w:color w:val="000000" w:themeColor="text1"/>
          <w:sz w:val="20"/>
          <w:szCs w:val="20"/>
        </w:rPr>
        <w:t>되어서야</w:t>
      </w:r>
      <w:r w:rsidRPr="002976AF">
        <w:rPr>
          <w:color w:val="000000" w:themeColor="text1"/>
          <w:sz w:val="20"/>
          <w:szCs w:val="20"/>
        </w:rPr>
        <w:t xml:space="preserve"> </w:t>
      </w:r>
      <w:r w:rsidRPr="002976AF">
        <w:rPr>
          <w:color w:val="000000" w:themeColor="text1"/>
          <w:sz w:val="20"/>
          <w:szCs w:val="20"/>
        </w:rPr>
        <w:t>컴퓨터</w:t>
      </w:r>
      <w:r w:rsidRPr="002976AF">
        <w:rPr>
          <w:color w:val="000000" w:themeColor="text1"/>
          <w:sz w:val="20"/>
          <w:szCs w:val="20"/>
        </w:rPr>
        <w:t xml:space="preserve"> </w:t>
      </w:r>
      <w:r w:rsidRPr="002976AF">
        <w:rPr>
          <w:color w:val="000000" w:themeColor="text1"/>
          <w:sz w:val="20"/>
          <w:szCs w:val="20"/>
        </w:rPr>
        <w:t>과학</w:t>
      </w:r>
      <w:r w:rsidRPr="002976AF">
        <w:rPr>
          <w:color w:val="000000" w:themeColor="text1"/>
          <w:sz w:val="20"/>
          <w:szCs w:val="20"/>
        </w:rPr>
        <w:t xml:space="preserve"> </w:t>
      </w:r>
      <w:r w:rsidRPr="002976AF">
        <w:rPr>
          <w:color w:val="000000" w:themeColor="text1"/>
          <w:sz w:val="20"/>
          <w:szCs w:val="20"/>
        </w:rPr>
        <w:t>매거진에</w:t>
      </w:r>
      <w:r w:rsidRPr="002976AF">
        <w:rPr>
          <w:color w:val="000000" w:themeColor="text1"/>
          <w:sz w:val="20"/>
          <w:szCs w:val="20"/>
        </w:rPr>
        <w:t xml:space="preserve"> </w:t>
      </w:r>
      <w:r w:rsidRPr="002976AF">
        <w:rPr>
          <w:color w:val="000000" w:themeColor="text1"/>
          <w:sz w:val="20"/>
          <w:szCs w:val="20"/>
        </w:rPr>
        <w:t>처음</w:t>
      </w:r>
      <w:r w:rsidRPr="002976AF">
        <w:rPr>
          <w:color w:val="000000" w:themeColor="text1"/>
          <w:sz w:val="20"/>
          <w:szCs w:val="20"/>
        </w:rPr>
        <w:t xml:space="preserve"> </w:t>
      </w:r>
      <w:r w:rsidRPr="002976AF">
        <w:rPr>
          <w:color w:val="000000" w:themeColor="text1"/>
          <w:sz w:val="20"/>
          <w:szCs w:val="20"/>
        </w:rPr>
        <w:t>공개되었다</w:t>
      </w:r>
      <w:r w:rsidRPr="002976AF">
        <w:rPr>
          <w:color w:val="000000" w:themeColor="text1"/>
          <w:sz w:val="20"/>
          <w:szCs w:val="20"/>
        </w:rPr>
        <w:t xml:space="preserve">. </w:t>
      </w:r>
      <w:r w:rsidRPr="002976AF">
        <w:rPr>
          <w:color w:val="000000" w:themeColor="text1"/>
          <w:sz w:val="20"/>
          <w:szCs w:val="20"/>
        </w:rPr>
        <w:t>알고리즘이</w:t>
      </w:r>
      <w:r w:rsidRPr="002976AF">
        <w:rPr>
          <w:color w:val="000000" w:themeColor="text1"/>
          <w:sz w:val="20"/>
          <w:szCs w:val="20"/>
        </w:rPr>
        <w:t xml:space="preserve"> </w:t>
      </w:r>
      <w:r w:rsidRPr="002976AF">
        <w:rPr>
          <w:color w:val="000000" w:themeColor="text1"/>
          <w:sz w:val="20"/>
          <w:szCs w:val="20"/>
        </w:rPr>
        <w:t>공개되기</w:t>
      </w:r>
      <w:r w:rsidRPr="002976AF">
        <w:rPr>
          <w:color w:val="000000" w:themeColor="text1"/>
          <w:sz w:val="20"/>
          <w:szCs w:val="20"/>
        </w:rPr>
        <w:t xml:space="preserve"> </w:t>
      </w:r>
      <w:r w:rsidRPr="002976AF">
        <w:rPr>
          <w:color w:val="000000" w:themeColor="text1"/>
          <w:sz w:val="20"/>
          <w:szCs w:val="20"/>
        </w:rPr>
        <w:t>이전인</w:t>
      </w:r>
      <w:r w:rsidRPr="002976AF">
        <w:rPr>
          <w:color w:val="000000" w:themeColor="text1"/>
          <w:sz w:val="20"/>
          <w:szCs w:val="20"/>
        </w:rPr>
        <w:t xml:space="preserve"> 1965</w:t>
      </w:r>
      <w:r w:rsidRPr="002976AF">
        <w:rPr>
          <w:color w:val="000000" w:themeColor="text1"/>
          <w:sz w:val="20"/>
          <w:szCs w:val="20"/>
        </w:rPr>
        <w:t>년에</w:t>
      </w:r>
      <w:r w:rsidRPr="002976AF">
        <w:rPr>
          <w:color w:val="000000" w:themeColor="text1"/>
          <w:sz w:val="20"/>
          <w:szCs w:val="20"/>
        </w:rPr>
        <w:t xml:space="preserve"> E. W. Forgy </w:t>
      </w:r>
      <w:r w:rsidRPr="002976AF">
        <w:rPr>
          <w:color w:val="000000" w:themeColor="text1"/>
          <w:sz w:val="20"/>
          <w:szCs w:val="20"/>
        </w:rPr>
        <w:t>또한</w:t>
      </w:r>
      <w:r w:rsidRPr="002976AF">
        <w:rPr>
          <w:color w:val="000000" w:themeColor="text1"/>
          <w:sz w:val="20"/>
          <w:szCs w:val="20"/>
        </w:rPr>
        <w:t xml:space="preserve"> </w:t>
      </w:r>
      <w:r w:rsidRPr="002976AF">
        <w:rPr>
          <w:color w:val="000000" w:themeColor="text1"/>
          <w:sz w:val="20"/>
          <w:szCs w:val="20"/>
        </w:rPr>
        <w:t>같은</w:t>
      </w:r>
      <w:r w:rsidRPr="002976AF">
        <w:rPr>
          <w:color w:val="000000" w:themeColor="text1"/>
          <w:sz w:val="20"/>
          <w:szCs w:val="20"/>
        </w:rPr>
        <w:t xml:space="preserve"> </w:t>
      </w:r>
      <w:r w:rsidRPr="002976AF">
        <w:rPr>
          <w:color w:val="000000" w:themeColor="text1"/>
          <w:sz w:val="20"/>
          <w:szCs w:val="20"/>
        </w:rPr>
        <w:t>알고리즘을</w:t>
      </w:r>
      <w:r w:rsidRPr="002976AF">
        <w:rPr>
          <w:color w:val="000000" w:themeColor="text1"/>
          <w:sz w:val="20"/>
          <w:szCs w:val="20"/>
        </w:rPr>
        <w:t xml:space="preserve"> </w:t>
      </w:r>
      <w:r w:rsidRPr="002976AF">
        <w:rPr>
          <w:color w:val="000000" w:themeColor="text1"/>
          <w:sz w:val="20"/>
          <w:szCs w:val="20"/>
        </w:rPr>
        <w:t>제안하였다</w:t>
      </w:r>
      <w:r w:rsidRPr="002976AF">
        <w:rPr>
          <w:color w:val="000000" w:themeColor="text1"/>
          <w:sz w:val="20"/>
          <w:szCs w:val="20"/>
        </w:rPr>
        <w:t xml:space="preserve">. </w:t>
      </w:r>
      <w:r w:rsidRPr="002976AF">
        <w:rPr>
          <w:color w:val="000000" w:themeColor="text1"/>
          <w:sz w:val="20"/>
          <w:szCs w:val="20"/>
        </w:rPr>
        <w:t>차후</w:t>
      </w:r>
      <w:r w:rsidRPr="002976AF">
        <w:rPr>
          <w:color w:val="000000" w:themeColor="text1"/>
          <w:sz w:val="20"/>
          <w:szCs w:val="20"/>
        </w:rPr>
        <w:t xml:space="preserve"> 1975</w:t>
      </w:r>
      <w:r w:rsidRPr="002976AF">
        <w:rPr>
          <w:color w:val="000000" w:themeColor="text1"/>
          <w:sz w:val="20"/>
          <w:szCs w:val="20"/>
        </w:rPr>
        <w:t>년과</w:t>
      </w:r>
      <w:r w:rsidRPr="002976AF">
        <w:rPr>
          <w:color w:val="000000" w:themeColor="text1"/>
          <w:sz w:val="20"/>
          <w:szCs w:val="20"/>
        </w:rPr>
        <w:t xml:space="preserve"> 1979</w:t>
      </w:r>
      <w:r w:rsidRPr="002976AF">
        <w:rPr>
          <w:color w:val="000000" w:themeColor="text1"/>
          <w:sz w:val="20"/>
          <w:szCs w:val="20"/>
        </w:rPr>
        <w:t>년에</w:t>
      </w:r>
      <w:r w:rsidRPr="002976AF">
        <w:rPr>
          <w:color w:val="000000" w:themeColor="text1"/>
          <w:sz w:val="20"/>
          <w:szCs w:val="20"/>
        </w:rPr>
        <w:t xml:space="preserve"> Hartigan</w:t>
      </w:r>
      <w:r w:rsidRPr="002976AF">
        <w:rPr>
          <w:color w:val="000000" w:themeColor="text1"/>
          <w:sz w:val="20"/>
          <w:szCs w:val="20"/>
        </w:rPr>
        <w:t>과</w:t>
      </w:r>
      <w:r w:rsidRPr="002976AF">
        <w:rPr>
          <w:color w:val="000000" w:themeColor="text1"/>
          <w:sz w:val="20"/>
          <w:szCs w:val="20"/>
        </w:rPr>
        <w:t xml:space="preserve"> Wong</w:t>
      </w:r>
      <w:r w:rsidRPr="002976AF">
        <w:rPr>
          <w:color w:val="000000" w:themeColor="text1"/>
          <w:sz w:val="20"/>
          <w:szCs w:val="20"/>
        </w:rPr>
        <w:t>에</w:t>
      </w:r>
      <w:r w:rsidRPr="002976AF">
        <w:rPr>
          <w:color w:val="000000" w:themeColor="text1"/>
          <w:sz w:val="20"/>
          <w:szCs w:val="20"/>
        </w:rPr>
        <w:t xml:space="preserve"> </w:t>
      </w:r>
      <w:r w:rsidRPr="002976AF">
        <w:rPr>
          <w:color w:val="000000" w:themeColor="text1"/>
          <w:sz w:val="20"/>
          <w:szCs w:val="20"/>
        </w:rPr>
        <w:t>의해</w:t>
      </w:r>
      <w:r w:rsidRPr="002976AF">
        <w:rPr>
          <w:color w:val="000000" w:themeColor="text1"/>
          <w:sz w:val="20"/>
          <w:szCs w:val="20"/>
        </w:rPr>
        <w:t xml:space="preserve"> </w:t>
      </w:r>
      <w:r w:rsidRPr="002976AF">
        <w:rPr>
          <w:color w:val="000000" w:themeColor="text1"/>
          <w:sz w:val="20"/>
          <w:szCs w:val="20"/>
        </w:rPr>
        <w:t>거리</w:t>
      </w:r>
      <w:r w:rsidRPr="002976AF">
        <w:rPr>
          <w:color w:val="000000" w:themeColor="text1"/>
          <w:sz w:val="20"/>
          <w:szCs w:val="20"/>
        </w:rPr>
        <w:t xml:space="preserve"> </w:t>
      </w:r>
      <w:r w:rsidRPr="002976AF">
        <w:rPr>
          <w:color w:val="000000" w:themeColor="text1"/>
          <w:sz w:val="20"/>
          <w:szCs w:val="20"/>
        </w:rPr>
        <w:t>계산이</w:t>
      </w:r>
      <w:r w:rsidRPr="002976AF">
        <w:rPr>
          <w:color w:val="000000" w:themeColor="text1"/>
          <w:sz w:val="20"/>
          <w:szCs w:val="20"/>
        </w:rPr>
        <w:t xml:space="preserve"> </w:t>
      </w:r>
      <w:r w:rsidRPr="002976AF">
        <w:rPr>
          <w:color w:val="000000" w:themeColor="text1"/>
          <w:sz w:val="20"/>
          <w:szCs w:val="20"/>
        </w:rPr>
        <w:t>필요하지</w:t>
      </w:r>
      <w:r w:rsidRPr="002976AF">
        <w:rPr>
          <w:color w:val="000000" w:themeColor="text1"/>
          <w:sz w:val="20"/>
          <w:szCs w:val="20"/>
        </w:rPr>
        <w:t xml:space="preserve"> </w:t>
      </w:r>
      <w:r w:rsidRPr="002976AF">
        <w:rPr>
          <w:color w:val="000000" w:themeColor="text1"/>
          <w:sz w:val="20"/>
          <w:szCs w:val="20"/>
        </w:rPr>
        <w:t>않은</w:t>
      </w:r>
      <w:r w:rsidRPr="002976AF">
        <w:rPr>
          <w:color w:val="000000" w:themeColor="text1"/>
          <w:sz w:val="20"/>
          <w:szCs w:val="20"/>
        </w:rPr>
        <w:t xml:space="preserve"> </w:t>
      </w:r>
      <w:r w:rsidRPr="002976AF">
        <w:rPr>
          <w:color w:val="000000" w:themeColor="text1"/>
          <w:sz w:val="20"/>
          <w:szCs w:val="20"/>
        </w:rPr>
        <w:t>좀</w:t>
      </w:r>
      <w:r w:rsidRPr="002976AF">
        <w:rPr>
          <w:color w:val="000000" w:themeColor="text1"/>
          <w:sz w:val="20"/>
          <w:szCs w:val="20"/>
        </w:rPr>
        <w:t xml:space="preserve"> </w:t>
      </w:r>
      <w:r w:rsidRPr="002976AF">
        <w:rPr>
          <w:color w:val="000000" w:themeColor="text1"/>
          <w:sz w:val="20"/>
          <w:szCs w:val="20"/>
        </w:rPr>
        <w:t>더</w:t>
      </w:r>
      <w:r w:rsidRPr="002976AF">
        <w:rPr>
          <w:color w:val="000000" w:themeColor="text1"/>
          <w:sz w:val="20"/>
          <w:szCs w:val="20"/>
        </w:rPr>
        <w:t xml:space="preserve"> </w:t>
      </w:r>
      <w:r w:rsidRPr="002976AF">
        <w:rPr>
          <w:color w:val="000000" w:themeColor="text1"/>
          <w:sz w:val="20"/>
          <w:szCs w:val="20"/>
        </w:rPr>
        <w:t>효율적인</w:t>
      </w:r>
      <w:r w:rsidRPr="002976AF">
        <w:rPr>
          <w:color w:val="000000" w:themeColor="text1"/>
          <w:sz w:val="20"/>
          <w:szCs w:val="20"/>
        </w:rPr>
        <w:t xml:space="preserve"> </w:t>
      </w:r>
      <w:r w:rsidRPr="002976AF">
        <w:rPr>
          <w:color w:val="000000" w:themeColor="text1"/>
          <w:sz w:val="20"/>
          <w:szCs w:val="20"/>
        </w:rPr>
        <w:t>방법이</w:t>
      </w:r>
      <w:r w:rsidRPr="002976AF">
        <w:rPr>
          <w:color w:val="000000" w:themeColor="text1"/>
          <w:sz w:val="20"/>
          <w:szCs w:val="20"/>
        </w:rPr>
        <w:t xml:space="preserve"> </w:t>
      </w:r>
      <w:r w:rsidRPr="002976AF">
        <w:rPr>
          <w:color w:val="000000" w:themeColor="text1"/>
          <w:sz w:val="20"/>
          <w:szCs w:val="20"/>
        </w:rPr>
        <w:t>소개</w:t>
      </w:r>
      <w:r w:rsidRPr="002976AF">
        <w:rPr>
          <w:color w:val="000000" w:themeColor="text1"/>
          <w:sz w:val="20"/>
          <w:szCs w:val="20"/>
        </w:rPr>
        <w:t xml:space="preserve"> </w:t>
      </w:r>
      <w:r w:rsidRPr="002976AF">
        <w:rPr>
          <w:color w:val="000000" w:themeColor="text1"/>
          <w:sz w:val="20"/>
          <w:szCs w:val="20"/>
        </w:rPr>
        <w:t>되었다</w:t>
      </w:r>
      <w:r w:rsidRPr="002976AF">
        <w:rPr>
          <w:color w:val="000000" w:themeColor="text1"/>
          <w:sz w:val="20"/>
          <w:szCs w:val="20"/>
        </w:rPr>
        <w:t>.</w:t>
      </w:r>
      <w:r w:rsidRPr="002976AF">
        <w:rPr>
          <w:noProof/>
          <w:sz w:val="20"/>
          <w:szCs w:val="20"/>
        </w:rPr>
        <w:drawing>
          <wp:anchor distT="0" distB="0" distL="114300" distR="114300" simplePos="0" relativeHeight="251659264" behindDoc="0" locked="0" layoutInCell="1" allowOverlap="1" wp14:anchorId="33866FB9" wp14:editId="4778E61F">
            <wp:simplePos x="0" y="0"/>
            <wp:positionH relativeFrom="column">
              <wp:posOffset>14378402</wp:posOffset>
            </wp:positionH>
            <wp:positionV relativeFrom="paragraph">
              <wp:posOffset>308288</wp:posOffset>
            </wp:positionV>
            <wp:extent cx="3110562" cy="3336772"/>
            <wp:effectExtent l="19050" t="19050" r="13970" b="16510"/>
            <wp:wrapNone/>
            <wp:docPr id="307" name="pasted-imag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pasted-image.pdf"/>
                    <pic:cNvPicPr>
                      <a:picLocks noChangeAspect="1"/>
                    </pic:cNvPicPr>
                  </pic:nvPicPr>
                  <pic:blipFill>
                    <a:blip r:embed="rId10">
                      <a:extLst/>
                    </a:blip>
                    <a:srcRect b="10159"/>
                    <a:stretch>
                      <a:fillRect/>
                    </a:stretch>
                  </pic:blipFill>
                  <pic:spPr>
                    <a:xfrm>
                      <a:off x="0" y="0"/>
                      <a:ext cx="3119354" cy="3346203"/>
                    </a:xfrm>
                    <a:prstGeom prst="rect">
                      <a:avLst/>
                    </a:prstGeom>
                    <a:ln w="12700">
                      <a:solidFill>
                        <a:srgbClr val="000000"/>
                      </a:solidFill>
                      <a:miter lim="400000"/>
                    </a:ln>
                  </pic:spPr>
                </pic:pic>
              </a:graphicData>
            </a:graphic>
            <wp14:sizeRelH relativeFrom="margin">
              <wp14:pctWidth>0</wp14:pctWidth>
            </wp14:sizeRelH>
            <wp14:sizeRelV relativeFrom="margin">
              <wp14:pctHeight>0</wp14:pctHeight>
            </wp14:sizeRelV>
          </wp:anchor>
        </w:drawing>
      </w:r>
    </w:p>
    <w:p w14:paraId="477B6CA5" w14:textId="77777777" w:rsidR="002976AF" w:rsidRPr="002976AF" w:rsidRDefault="002976AF" w:rsidP="002976AF">
      <w:pPr>
        <w:rPr>
          <w:sz w:val="20"/>
          <w:szCs w:val="20"/>
        </w:rPr>
      </w:pPr>
      <w:r w:rsidRPr="002976AF">
        <w:rPr>
          <w:sz w:val="20"/>
          <w:szCs w:val="20"/>
        </w:rPr>
        <w:t xml:space="preserve">k-means </w:t>
      </w:r>
      <w:r w:rsidRPr="002976AF">
        <w:rPr>
          <w:sz w:val="20"/>
          <w:szCs w:val="20"/>
        </w:rPr>
        <w:t>클러스터링</w:t>
      </w:r>
      <w:r w:rsidRPr="002976AF">
        <w:rPr>
          <w:sz w:val="20"/>
          <w:szCs w:val="20"/>
        </w:rPr>
        <w:t xml:space="preserve"> </w:t>
      </w:r>
      <w:r w:rsidRPr="002976AF">
        <w:rPr>
          <w:sz w:val="20"/>
          <w:szCs w:val="20"/>
        </w:rPr>
        <w:t>알고리즘은</w:t>
      </w:r>
      <w:r w:rsidRPr="002976AF">
        <w:rPr>
          <w:sz w:val="20"/>
          <w:szCs w:val="20"/>
        </w:rPr>
        <w:t xml:space="preserve"> </w:t>
      </w:r>
      <w:r w:rsidRPr="002976AF">
        <w:rPr>
          <w:sz w:val="20"/>
          <w:szCs w:val="20"/>
        </w:rPr>
        <w:t>클러스터링</w:t>
      </w:r>
      <w:r w:rsidRPr="002976AF">
        <w:rPr>
          <w:sz w:val="20"/>
          <w:szCs w:val="20"/>
        </w:rPr>
        <w:t xml:space="preserve"> </w:t>
      </w:r>
      <w:r w:rsidRPr="002976AF">
        <w:rPr>
          <w:sz w:val="20"/>
          <w:szCs w:val="20"/>
        </w:rPr>
        <w:t>방법</w:t>
      </w:r>
      <w:r w:rsidRPr="002976AF">
        <w:rPr>
          <w:sz w:val="20"/>
          <w:szCs w:val="20"/>
        </w:rPr>
        <w:t xml:space="preserve"> </w:t>
      </w:r>
      <w:r w:rsidRPr="002976AF">
        <w:rPr>
          <w:sz w:val="20"/>
          <w:szCs w:val="20"/>
        </w:rPr>
        <w:t>중</w:t>
      </w:r>
      <w:r w:rsidRPr="002976AF">
        <w:rPr>
          <w:sz w:val="20"/>
          <w:szCs w:val="20"/>
        </w:rPr>
        <w:t xml:space="preserve"> </w:t>
      </w:r>
      <w:r w:rsidRPr="002976AF">
        <w:rPr>
          <w:sz w:val="20"/>
          <w:szCs w:val="20"/>
        </w:rPr>
        <w:t>분할법에</w:t>
      </w:r>
      <w:r w:rsidRPr="002976AF">
        <w:rPr>
          <w:sz w:val="20"/>
          <w:szCs w:val="20"/>
        </w:rPr>
        <w:t xml:space="preserve"> </w:t>
      </w:r>
      <w:r w:rsidRPr="002976AF">
        <w:rPr>
          <w:sz w:val="20"/>
          <w:szCs w:val="20"/>
        </w:rPr>
        <w:t>속한다</w:t>
      </w:r>
      <w:r w:rsidRPr="002976AF">
        <w:rPr>
          <w:sz w:val="20"/>
          <w:szCs w:val="20"/>
        </w:rPr>
        <w:t xml:space="preserve">. </w:t>
      </w:r>
      <w:r w:rsidRPr="002976AF">
        <w:rPr>
          <w:sz w:val="20"/>
          <w:szCs w:val="20"/>
        </w:rPr>
        <w:t>분할법은</w:t>
      </w:r>
      <w:r w:rsidRPr="002976AF">
        <w:rPr>
          <w:sz w:val="20"/>
          <w:szCs w:val="20"/>
        </w:rPr>
        <w:t xml:space="preserve"> </w:t>
      </w:r>
      <w:r w:rsidRPr="002976AF">
        <w:rPr>
          <w:sz w:val="20"/>
          <w:szCs w:val="20"/>
        </w:rPr>
        <w:t>주어진</w:t>
      </w:r>
      <w:r w:rsidRPr="002976AF">
        <w:rPr>
          <w:sz w:val="20"/>
          <w:szCs w:val="20"/>
        </w:rPr>
        <w:t xml:space="preserve"> </w:t>
      </w:r>
      <w:r w:rsidRPr="002976AF">
        <w:rPr>
          <w:sz w:val="20"/>
          <w:szCs w:val="20"/>
        </w:rPr>
        <w:t>데이터를</w:t>
      </w:r>
      <w:r w:rsidRPr="002976AF">
        <w:rPr>
          <w:sz w:val="20"/>
          <w:szCs w:val="20"/>
        </w:rPr>
        <w:t xml:space="preserve"> </w:t>
      </w:r>
      <w:r w:rsidRPr="002976AF">
        <w:rPr>
          <w:sz w:val="20"/>
          <w:szCs w:val="20"/>
        </w:rPr>
        <w:t>여러</w:t>
      </w:r>
      <w:r w:rsidRPr="002976AF">
        <w:rPr>
          <w:sz w:val="20"/>
          <w:szCs w:val="20"/>
        </w:rPr>
        <w:t xml:space="preserve"> </w:t>
      </w:r>
      <w:r w:rsidRPr="002976AF">
        <w:rPr>
          <w:sz w:val="20"/>
          <w:szCs w:val="20"/>
        </w:rPr>
        <w:t>파티션으로</w:t>
      </w:r>
      <w:r w:rsidRPr="002976AF">
        <w:rPr>
          <w:sz w:val="20"/>
          <w:szCs w:val="20"/>
        </w:rPr>
        <w:t xml:space="preserve"> </w:t>
      </w:r>
      <w:r w:rsidRPr="002976AF">
        <w:rPr>
          <w:sz w:val="20"/>
          <w:szCs w:val="20"/>
        </w:rPr>
        <w:t>나누는</w:t>
      </w:r>
      <w:r w:rsidRPr="002976AF">
        <w:rPr>
          <w:sz w:val="20"/>
          <w:szCs w:val="20"/>
        </w:rPr>
        <w:t xml:space="preserve"> </w:t>
      </w:r>
      <w:r w:rsidRPr="002976AF">
        <w:rPr>
          <w:sz w:val="20"/>
          <w:szCs w:val="20"/>
        </w:rPr>
        <w:t>방법이다</w:t>
      </w:r>
      <w:r w:rsidRPr="002976AF">
        <w:rPr>
          <w:sz w:val="20"/>
          <w:szCs w:val="20"/>
        </w:rPr>
        <w:t xml:space="preserve">. </w:t>
      </w:r>
      <w:r w:rsidRPr="002976AF">
        <w:rPr>
          <w:sz w:val="20"/>
          <w:szCs w:val="20"/>
        </w:rPr>
        <w:t>예를</w:t>
      </w:r>
      <w:r w:rsidRPr="002976AF">
        <w:rPr>
          <w:sz w:val="20"/>
          <w:szCs w:val="20"/>
        </w:rPr>
        <w:t xml:space="preserve"> </w:t>
      </w:r>
      <w:r w:rsidRPr="002976AF">
        <w:rPr>
          <w:sz w:val="20"/>
          <w:szCs w:val="20"/>
        </w:rPr>
        <w:t>들어</w:t>
      </w:r>
      <w:r w:rsidRPr="002976AF">
        <w:rPr>
          <w:sz w:val="20"/>
          <w:szCs w:val="20"/>
        </w:rPr>
        <w:t xml:space="preserve"> n</w:t>
      </w:r>
      <w:r w:rsidRPr="002976AF">
        <w:rPr>
          <w:sz w:val="20"/>
          <w:szCs w:val="20"/>
        </w:rPr>
        <w:t>개의</w:t>
      </w:r>
      <w:r w:rsidRPr="002976AF">
        <w:rPr>
          <w:sz w:val="20"/>
          <w:szCs w:val="20"/>
        </w:rPr>
        <w:t xml:space="preserve"> </w:t>
      </w:r>
      <w:r w:rsidRPr="002976AF">
        <w:rPr>
          <w:sz w:val="20"/>
          <w:szCs w:val="20"/>
        </w:rPr>
        <w:t>데이터</w:t>
      </w:r>
      <w:r w:rsidRPr="002976AF">
        <w:rPr>
          <w:sz w:val="20"/>
          <w:szCs w:val="20"/>
        </w:rPr>
        <w:t xml:space="preserve"> </w:t>
      </w:r>
      <w:r w:rsidRPr="002976AF">
        <w:rPr>
          <w:sz w:val="20"/>
          <w:szCs w:val="20"/>
        </w:rPr>
        <w:t>오브젝트를</w:t>
      </w:r>
      <w:r w:rsidRPr="002976AF">
        <w:rPr>
          <w:sz w:val="20"/>
          <w:szCs w:val="20"/>
        </w:rPr>
        <w:t xml:space="preserve"> </w:t>
      </w:r>
      <w:r w:rsidRPr="002976AF">
        <w:rPr>
          <w:sz w:val="20"/>
          <w:szCs w:val="20"/>
        </w:rPr>
        <w:t>입력받았다고</w:t>
      </w:r>
      <w:r w:rsidRPr="002976AF">
        <w:rPr>
          <w:sz w:val="20"/>
          <w:szCs w:val="20"/>
        </w:rPr>
        <w:t xml:space="preserve"> </w:t>
      </w:r>
      <w:r w:rsidRPr="002976AF">
        <w:rPr>
          <w:sz w:val="20"/>
          <w:szCs w:val="20"/>
        </w:rPr>
        <w:t>가정하자</w:t>
      </w:r>
      <w:r w:rsidRPr="002976AF">
        <w:rPr>
          <w:sz w:val="20"/>
          <w:szCs w:val="20"/>
        </w:rPr>
        <w:t xml:space="preserve">. </w:t>
      </w:r>
      <w:r w:rsidRPr="002976AF">
        <w:rPr>
          <w:sz w:val="20"/>
          <w:szCs w:val="20"/>
        </w:rPr>
        <w:t>이</w:t>
      </w:r>
      <w:r w:rsidRPr="002976AF">
        <w:rPr>
          <w:sz w:val="20"/>
          <w:szCs w:val="20"/>
        </w:rPr>
        <w:t xml:space="preserve"> </w:t>
      </w:r>
      <w:r w:rsidRPr="002976AF">
        <w:rPr>
          <w:sz w:val="20"/>
          <w:szCs w:val="20"/>
        </w:rPr>
        <w:t>때</w:t>
      </w:r>
      <w:r w:rsidRPr="002976AF">
        <w:rPr>
          <w:sz w:val="20"/>
          <w:szCs w:val="20"/>
        </w:rPr>
        <w:t xml:space="preserve"> </w:t>
      </w:r>
      <w:r w:rsidRPr="002976AF">
        <w:rPr>
          <w:sz w:val="20"/>
          <w:szCs w:val="20"/>
        </w:rPr>
        <w:t>분할법은</w:t>
      </w:r>
      <w:r w:rsidRPr="002976AF">
        <w:rPr>
          <w:sz w:val="20"/>
          <w:szCs w:val="20"/>
        </w:rPr>
        <w:t xml:space="preserve"> </w:t>
      </w:r>
      <w:r w:rsidRPr="002976AF">
        <w:rPr>
          <w:sz w:val="20"/>
          <w:szCs w:val="20"/>
        </w:rPr>
        <w:t>입력</w:t>
      </w:r>
      <w:r w:rsidRPr="002976AF">
        <w:rPr>
          <w:sz w:val="20"/>
          <w:szCs w:val="20"/>
        </w:rPr>
        <w:t xml:space="preserve"> </w:t>
      </w:r>
      <w:r w:rsidRPr="002976AF">
        <w:rPr>
          <w:sz w:val="20"/>
          <w:szCs w:val="20"/>
        </w:rPr>
        <w:t>데이터를</w:t>
      </w:r>
      <w:r w:rsidRPr="002976AF">
        <w:rPr>
          <w:sz w:val="20"/>
          <w:szCs w:val="20"/>
        </w:rPr>
        <w:t xml:space="preserve"> n</w:t>
      </w:r>
      <w:r w:rsidRPr="002976AF">
        <w:rPr>
          <w:sz w:val="20"/>
          <w:szCs w:val="20"/>
        </w:rPr>
        <w:t>보다</w:t>
      </w:r>
      <w:r w:rsidRPr="002976AF">
        <w:rPr>
          <w:sz w:val="20"/>
          <w:szCs w:val="20"/>
        </w:rPr>
        <w:t xml:space="preserve"> </w:t>
      </w:r>
      <w:r w:rsidRPr="002976AF">
        <w:rPr>
          <w:sz w:val="20"/>
          <w:szCs w:val="20"/>
        </w:rPr>
        <w:t>작거나</w:t>
      </w:r>
      <w:r w:rsidRPr="002976AF">
        <w:rPr>
          <w:sz w:val="20"/>
          <w:szCs w:val="20"/>
        </w:rPr>
        <w:t xml:space="preserve"> </w:t>
      </w:r>
      <w:r w:rsidRPr="002976AF">
        <w:rPr>
          <w:sz w:val="20"/>
          <w:szCs w:val="20"/>
        </w:rPr>
        <w:t>같은</w:t>
      </w:r>
      <w:r w:rsidRPr="002976AF">
        <w:rPr>
          <w:sz w:val="20"/>
          <w:szCs w:val="20"/>
        </w:rPr>
        <w:t xml:space="preserve"> k</w:t>
      </w:r>
      <w:r w:rsidRPr="002976AF">
        <w:rPr>
          <w:sz w:val="20"/>
          <w:szCs w:val="20"/>
        </w:rPr>
        <w:t>개의</w:t>
      </w:r>
      <w:r w:rsidRPr="002976AF">
        <w:rPr>
          <w:sz w:val="20"/>
          <w:szCs w:val="20"/>
        </w:rPr>
        <w:t xml:space="preserve"> </w:t>
      </w:r>
      <w:r w:rsidRPr="002976AF">
        <w:rPr>
          <w:sz w:val="20"/>
          <w:szCs w:val="20"/>
        </w:rPr>
        <w:t>그룹으로</w:t>
      </w:r>
      <w:r w:rsidRPr="002976AF">
        <w:rPr>
          <w:sz w:val="20"/>
          <w:szCs w:val="20"/>
        </w:rPr>
        <w:t xml:space="preserve"> </w:t>
      </w:r>
      <w:r w:rsidRPr="002976AF">
        <w:rPr>
          <w:sz w:val="20"/>
          <w:szCs w:val="20"/>
        </w:rPr>
        <w:t>나누는데</w:t>
      </w:r>
      <w:r w:rsidRPr="002976AF">
        <w:rPr>
          <w:sz w:val="20"/>
          <w:szCs w:val="20"/>
        </w:rPr>
        <w:t xml:space="preserve">, </w:t>
      </w:r>
      <w:r w:rsidRPr="002976AF">
        <w:rPr>
          <w:sz w:val="20"/>
          <w:szCs w:val="20"/>
        </w:rPr>
        <w:t>이</w:t>
      </w:r>
      <w:r w:rsidRPr="002976AF">
        <w:rPr>
          <w:sz w:val="20"/>
          <w:szCs w:val="20"/>
        </w:rPr>
        <w:t xml:space="preserve"> </w:t>
      </w:r>
      <w:r w:rsidRPr="002976AF">
        <w:rPr>
          <w:sz w:val="20"/>
          <w:szCs w:val="20"/>
        </w:rPr>
        <w:t>때</w:t>
      </w:r>
      <w:r w:rsidRPr="002976AF">
        <w:rPr>
          <w:sz w:val="20"/>
          <w:szCs w:val="20"/>
        </w:rPr>
        <w:t xml:space="preserve"> </w:t>
      </w:r>
      <w:r w:rsidRPr="002976AF">
        <w:rPr>
          <w:sz w:val="20"/>
          <w:szCs w:val="20"/>
        </w:rPr>
        <w:t>각</w:t>
      </w:r>
      <w:r w:rsidRPr="002976AF">
        <w:rPr>
          <w:sz w:val="20"/>
          <w:szCs w:val="20"/>
        </w:rPr>
        <w:t xml:space="preserve"> </w:t>
      </w:r>
      <w:r w:rsidRPr="002976AF">
        <w:rPr>
          <w:sz w:val="20"/>
          <w:szCs w:val="20"/>
        </w:rPr>
        <w:t>군집은</w:t>
      </w:r>
      <w:r w:rsidRPr="002976AF">
        <w:rPr>
          <w:sz w:val="20"/>
          <w:szCs w:val="20"/>
        </w:rPr>
        <w:t xml:space="preserve"> </w:t>
      </w:r>
      <w:r w:rsidRPr="002976AF">
        <w:rPr>
          <w:sz w:val="20"/>
          <w:szCs w:val="20"/>
        </w:rPr>
        <w:t>클러스터를</w:t>
      </w:r>
      <w:r w:rsidRPr="002976AF">
        <w:rPr>
          <w:sz w:val="20"/>
          <w:szCs w:val="20"/>
        </w:rPr>
        <w:t xml:space="preserve"> </w:t>
      </w:r>
      <w:r w:rsidRPr="002976AF">
        <w:rPr>
          <w:sz w:val="20"/>
          <w:szCs w:val="20"/>
        </w:rPr>
        <w:t>형성하게</w:t>
      </w:r>
      <w:r w:rsidRPr="002976AF">
        <w:rPr>
          <w:sz w:val="20"/>
          <w:szCs w:val="20"/>
        </w:rPr>
        <w:t xml:space="preserve"> </w:t>
      </w:r>
      <w:r w:rsidRPr="002976AF">
        <w:rPr>
          <w:sz w:val="20"/>
          <w:szCs w:val="20"/>
        </w:rPr>
        <w:t>된다</w:t>
      </w:r>
      <w:r w:rsidRPr="002976AF">
        <w:rPr>
          <w:sz w:val="20"/>
          <w:szCs w:val="20"/>
        </w:rPr>
        <w:t xml:space="preserve">. </w:t>
      </w:r>
      <w:r w:rsidRPr="002976AF">
        <w:rPr>
          <w:sz w:val="20"/>
          <w:szCs w:val="20"/>
        </w:rPr>
        <w:t>다시</w:t>
      </w:r>
      <w:r w:rsidRPr="002976AF">
        <w:rPr>
          <w:sz w:val="20"/>
          <w:szCs w:val="20"/>
        </w:rPr>
        <w:t xml:space="preserve"> </w:t>
      </w:r>
      <w:r w:rsidRPr="002976AF">
        <w:rPr>
          <w:sz w:val="20"/>
          <w:szCs w:val="20"/>
        </w:rPr>
        <w:t>말해</w:t>
      </w:r>
      <w:r w:rsidRPr="002976AF">
        <w:rPr>
          <w:sz w:val="20"/>
          <w:szCs w:val="20"/>
        </w:rPr>
        <w:t xml:space="preserve">, </w:t>
      </w:r>
      <w:r w:rsidRPr="002976AF">
        <w:rPr>
          <w:sz w:val="20"/>
          <w:szCs w:val="20"/>
        </w:rPr>
        <w:t>데이터를</w:t>
      </w:r>
      <w:r w:rsidRPr="002976AF">
        <w:rPr>
          <w:sz w:val="20"/>
          <w:szCs w:val="20"/>
        </w:rPr>
        <w:t xml:space="preserve"> </w:t>
      </w:r>
      <w:r w:rsidRPr="002976AF">
        <w:rPr>
          <w:sz w:val="20"/>
          <w:szCs w:val="20"/>
        </w:rPr>
        <w:t>한</w:t>
      </w:r>
      <w:r w:rsidRPr="002976AF">
        <w:rPr>
          <w:sz w:val="20"/>
          <w:szCs w:val="20"/>
        </w:rPr>
        <w:t xml:space="preserve"> </w:t>
      </w:r>
      <w:r w:rsidRPr="002976AF">
        <w:rPr>
          <w:sz w:val="20"/>
          <w:szCs w:val="20"/>
        </w:rPr>
        <w:t>개</w:t>
      </w:r>
      <w:r w:rsidRPr="002976AF">
        <w:rPr>
          <w:sz w:val="20"/>
          <w:szCs w:val="20"/>
        </w:rPr>
        <w:t xml:space="preserve"> </w:t>
      </w:r>
      <w:r w:rsidRPr="002976AF">
        <w:rPr>
          <w:sz w:val="20"/>
          <w:szCs w:val="20"/>
        </w:rPr>
        <w:t>이상의</w:t>
      </w:r>
      <w:r w:rsidRPr="002976AF">
        <w:rPr>
          <w:sz w:val="20"/>
          <w:szCs w:val="20"/>
        </w:rPr>
        <w:t xml:space="preserve"> </w:t>
      </w:r>
      <w:r w:rsidRPr="002976AF">
        <w:rPr>
          <w:sz w:val="20"/>
          <w:szCs w:val="20"/>
        </w:rPr>
        <w:t>데이터</w:t>
      </w:r>
      <w:r w:rsidRPr="002976AF">
        <w:rPr>
          <w:sz w:val="20"/>
          <w:szCs w:val="20"/>
        </w:rPr>
        <w:t xml:space="preserve"> </w:t>
      </w:r>
      <w:r w:rsidRPr="002976AF">
        <w:rPr>
          <w:sz w:val="20"/>
          <w:szCs w:val="20"/>
        </w:rPr>
        <w:t>오브젝트로</w:t>
      </w:r>
      <w:r w:rsidRPr="002976AF">
        <w:rPr>
          <w:sz w:val="20"/>
          <w:szCs w:val="20"/>
        </w:rPr>
        <w:t xml:space="preserve"> </w:t>
      </w:r>
      <w:r w:rsidRPr="002976AF">
        <w:rPr>
          <w:sz w:val="20"/>
          <w:szCs w:val="20"/>
        </w:rPr>
        <w:t>구성된</w:t>
      </w:r>
      <w:r w:rsidRPr="002976AF">
        <w:rPr>
          <w:sz w:val="20"/>
          <w:szCs w:val="20"/>
        </w:rPr>
        <w:t xml:space="preserve"> k</w:t>
      </w:r>
      <w:r w:rsidRPr="002976AF">
        <w:rPr>
          <w:sz w:val="20"/>
          <w:szCs w:val="20"/>
        </w:rPr>
        <w:t>개의</w:t>
      </w:r>
      <w:r w:rsidRPr="002976AF">
        <w:rPr>
          <w:sz w:val="20"/>
          <w:szCs w:val="20"/>
        </w:rPr>
        <w:t xml:space="preserve"> </w:t>
      </w:r>
      <w:r w:rsidRPr="002976AF">
        <w:rPr>
          <w:sz w:val="20"/>
          <w:szCs w:val="20"/>
        </w:rPr>
        <w:t>그룹으로</w:t>
      </w:r>
      <w:r w:rsidRPr="002976AF">
        <w:rPr>
          <w:sz w:val="20"/>
          <w:szCs w:val="20"/>
        </w:rPr>
        <w:t xml:space="preserve"> </w:t>
      </w:r>
      <w:r w:rsidRPr="002976AF">
        <w:rPr>
          <w:sz w:val="20"/>
          <w:szCs w:val="20"/>
        </w:rPr>
        <w:t>나누는</w:t>
      </w:r>
      <w:r w:rsidRPr="002976AF">
        <w:rPr>
          <w:sz w:val="20"/>
          <w:szCs w:val="20"/>
        </w:rPr>
        <w:t xml:space="preserve"> </w:t>
      </w:r>
      <w:r w:rsidRPr="002976AF">
        <w:rPr>
          <w:sz w:val="20"/>
          <w:szCs w:val="20"/>
        </w:rPr>
        <w:t>것이다</w:t>
      </w:r>
      <w:r w:rsidRPr="002976AF">
        <w:rPr>
          <w:sz w:val="20"/>
          <w:szCs w:val="20"/>
        </w:rPr>
        <w:t xml:space="preserve">. </w:t>
      </w:r>
      <w:r w:rsidRPr="002976AF">
        <w:rPr>
          <w:sz w:val="20"/>
          <w:szCs w:val="20"/>
        </w:rPr>
        <w:t>이</w:t>
      </w:r>
      <w:r w:rsidRPr="002976AF">
        <w:rPr>
          <w:sz w:val="20"/>
          <w:szCs w:val="20"/>
        </w:rPr>
        <w:t xml:space="preserve"> </w:t>
      </w:r>
      <w:r w:rsidRPr="002976AF">
        <w:rPr>
          <w:sz w:val="20"/>
          <w:szCs w:val="20"/>
        </w:rPr>
        <w:t>때</w:t>
      </w:r>
      <w:r w:rsidRPr="002976AF">
        <w:rPr>
          <w:sz w:val="20"/>
          <w:szCs w:val="20"/>
        </w:rPr>
        <w:t xml:space="preserve"> </w:t>
      </w:r>
      <w:r w:rsidRPr="002976AF">
        <w:rPr>
          <w:sz w:val="20"/>
          <w:szCs w:val="20"/>
        </w:rPr>
        <w:t>그룹을</w:t>
      </w:r>
      <w:r w:rsidRPr="002976AF">
        <w:rPr>
          <w:sz w:val="20"/>
          <w:szCs w:val="20"/>
        </w:rPr>
        <w:t xml:space="preserve"> </w:t>
      </w:r>
      <w:r w:rsidRPr="002976AF">
        <w:rPr>
          <w:sz w:val="20"/>
          <w:szCs w:val="20"/>
        </w:rPr>
        <w:t>나누는</w:t>
      </w:r>
      <w:r w:rsidRPr="002976AF">
        <w:rPr>
          <w:sz w:val="20"/>
          <w:szCs w:val="20"/>
        </w:rPr>
        <w:t xml:space="preserve"> </w:t>
      </w:r>
      <w:r w:rsidRPr="002976AF">
        <w:rPr>
          <w:sz w:val="20"/>
          <w:szCs w:val="20"/>
        </w:rPr>
        <w:t>과정은</w:t>
      </w:r>
      <w:r w:rsidRPr="002976AF">
        <w:rPr>
          <w:sz w:val="20"/>
          <w:szCs w:val="20"/>
        </w:rPr>
        <w:t xml:space="preserve"> </w:t>
      </w:r>
      <w:r w:rsidRPr="002976AF">
        <w:rPr>
          <w:sz w:val="20"/>
          <w:szCs w:val="20"/>
        </w:rPr>
        <w:t>거리</w:t>
      </w:r>
      <w:r w:rsidRPr="002976AF">
        <w:rPr>
          <w:sz w:val="20"/>
          <w:szCs w:val="20"/>
        </w:rPr>
        <w:t xml:space="preserve"> </w:t>
      </w:r>
      <w:r w:rsidRPr="002976AF">
        <w:rPr>
          <w:sz w:val="20"/>
          <w:szCs w:val="20"/>
        </w:rPr>
        <w:t>기반의</w:t>
      </w:r>
      <w:r w:rsidRPr="002976AF">
        <w:rPr>
          <w:sz w:val="20"/>
          <w:szCs w:val="20"/>
        </w:rPr>
        <w:t xml:space="preserve"> </w:t>
      </w:r>
      <w:r w:rsidRPr="002976AF">
        <w:rPr>
          <w:sz w:val="20"/>
          <w:szCs w:val="20"/>
        </w:rPr>
        <w:t>그룹간</w:t>
      </w:r>
      <w:r w:rsidRPr="002976AF">
        <w:rPr>
          <w:sz w:val="20"/>
          <w:szCs w:val="20"/>
        </w:rPr>
        <w:t xml:space="preserve"> </w:t>
      </w:r>
      <w:r w:rsidRPr="002976AF">
        <w:rPr>
          <w:sz w:val="20"/>
          <w:szCs w:val="20"/>
        </w:rPr>
        <w:t>비유사도</w:t>
      </w:r>
      <w:r w:rsidRPr="002976AF">
        <w:rPr>
          <w:sz w:val="20"/>
          <w:szCs w:val="20"/>
        </w:rPr>
        <w:t xml:space="preserve"> </w:t>
      </w:r>
      <w:r w:rsidRPr="002976AF">
        <w:rPr>
          <w:sz w:val="20"/>
          <w:szCs w:val="20"/>
        </w:rPr>
        <w:lastRenderedPageBreak/>
        <w:t xml:space="preserve">(dissimilarity) </w:t>
      </w:r>
      <w:r w:rsidRPr="002976AF">
        <w:rPr>
          <w:sz w:val="20"/>
          <w:szCs w:val="20"/>
        </w:rPr>
        <w:t>와</w:t>
      </w:r>
      <w:r w:rsidRPr="002976AF">
        <w:rPr>
          <w:sz w:val="20"/>
          <w:szCs w:val="20"/>
        </w:rPr>
        <w:t xml:space="preserve"> </w:t>
      </w:r>
      <w:r w:rsidRPr="002976AF">
        <w:rPr>
          <w:sz w:val="20"/>
          <w:szCs w:val="20"/>
        </w:rPr>
        <w:t>같은</w:t>
      </w:r>
      <w:r w:rsidRPr="002976AF">
        <w:rPr>
          <w:sz w:val="20"/>
          <w:szCs w:val="20"/>
        </w:rPr>
        <w:t xml:space="preserve"> </w:t>
      </w:r>
      <w:r w:rsidRPr="002976AF">
        <w:rPr>
          <w:sz w:val="20"/>
          <w:szCs w:val="20"/>
        </w:rPr>
        <w:t>비용</w:t>
      </w:r>
      <w:r w:rsidRPr="002976AF">
        <w:rPr>
          <w:sz w:val="20"/>
          <w:szCs w:val="20"/>
        </w:rPr>
        <w:t xml:space="preserve"> </w:t>
      </w:r>
      <w:r w:rsidRPr="002976AF">
        <w:rPr>
          <w:sz w:val="20"/>
          <w:szCs w:val="20"/>
        </w:rPr>
        <w:t>함수</w:t>
      </w:r>
      <w:r w:rsidRPr="002976AF">
        <w:rPr>
          <w:sz w:val="20"/>
          <w:szCs w:val="20"/>
        </w:rPr>
        <w:t xml:space="preserve"> (cost function) </w:t>
      </w:r>
      <w:r w:rsidRPr="002976AF">
        <w:rPr>
          <w:sz w:val="20"/>
          <w:szCs w:val="20"/>
        </w:rPr>
        <w:t>을</w:t>
      </w:r>
      <w:r w:rsidRPr="002976AF">
        <w:rPr>
          <w:sz w:val="20"/>
          <w:szCs w:val="20"/>
        </w:rPr>
        <w:t xml:space="preserve"> </w:t>
      </w:r>
      <w:r w:rsidRPr="002976AF">
        <w:rPr>
          <w:sz w:val="20"/>
          <w:szCs w:val="20"/>
        </w:rPr>
        <w:t>최소화하는</w:t>
      </w:r>
      <w:r w:rsidRPr="002976AF">
        <w:rPr>
          <w:sz w:val="20"/>
          <w:szCs w:val="20"/>
        </w:rPr>
        <w:t xml:space="preserve"> </w:t>
      </w:r>
      <w:r w:rsidRPr="002976AF">
        <w:rPr>
          <w:sz w:val="20"/>
          <w:szCs w:val="20"/>
        </w:rPr>
        <w:t>방식으로</w:t>
      </w:r>
      <w:r w:rsidRPr="002976AF">
        <w:rPr>
          <w:sz w:val="20"/>
          <w:szCs w:val="20"/>
        </w:rPr>
        <w:t xml:space="preserve"> </w:t>
      </w:r>
      <w:r w:rsidRPr="002976AF">
        <w:rPr>
          <w:sz w:val="20"/>
          <w:szCs w:val="20"/>
        </w:rPr>
        <w:t>이루어지며</w:t>
      </w:r>
      <w:r w:rsidRPr="002976AF">
        <w:rPr>
          <w:sz w:val="20"/>
          <w:szCs w:val="20"/>
        </w:rPr>
        <w:t xml:space="preserve">, </w:t>
      </w:r>
      <w:r w:rsidRPr="002976AF">
        <w:rPr>
          <w:sz w:val="20"/>
          <w:szCs w:val="20"/>
        </w:rPr>
        <w:t>이</w:t>
      </w:r>
      <w:r w:rsidRPr="002976AF">
        <w:rPr>
          <w:sz w:val="20"/>
          <w:szCs w:val="20"/>
        </w:rPr>
        <w:t xml:space="preserve"> </w:t>
      </w:r>
      <w:r w:rsidRPr="002976AF">
        <w:rPr>
          <w:sz w:val="20"/>
          <w:szCs w:val="20"/>
        </w:rPr>
        <w:t>과정에서</w:t>
      </w:r>
      <w:r w:rsidRPr="002976AF">
        <w:rPr>
          <w:sz w:val="20"/>
          <w:szCs w:val="20"/>
        </w:rPr>
        <w:t xml:space="preserve"> </w:t>
      </w:r>
      <w:r w:rsidRPr="002976AF">
        <w:rPr>
          <w:sz w:val="20"/>
          <w:szCs w:val="20"/>
        </w:rPr>
        <w:t>같은</w:t>
      </w:r>
      <w:r w:rsidRPr="002976AF">
        <w:rPr>
          <w:sz w:val="20"/>
          <w:szCs w:val="20"/>
        </w:rPr>
        <w:t xml:space="preserve"> </w:t>
      </w:r>
      <w:r w:rsidRPr="002976AF">
        <w:rPr>
          <w:sz w:val="20"/>
          <w:szCs w:val="20"/>
        </w:rPr>
        <w:t>그룹</w:t>
      </w:r>
      <w:r w:rsidRPr="002976AF">
        <w:rPr>
          <w:sz w:val="20"/>
          <w:szCs w:val="20"/>
        </w:rPr>
        <w:t xml:space="preserve"> </w:t>
      </w:r>
      <w:r w:rsidRPr="002976AF">
        <w:rPr>
          <w:sz w:val="20"/>
          <w:szCs w:val="20"/>
        </w:rPr>
        <w:t>내</w:t>
      </w:r>
      <w:r w:rsidRPr="002976AF">
        <w:rPr>
          <w:sz w:val="20"/>
          <w:szCs w:val="20"/>
        </w:rPr>
        <w:t xml:space="preserve"> </w:t>
      </w:r>
      <w:r w:rsidRPr="002976AF">
        <w:rPr>
          <w:sz w:val="20"/>
          <w:szCs w:val="20"/>
        </w:rPr>
        <w:t>데이터</w:t>
      </w:r>
      <w:r w:rsidRPr="002976AF">
        <w:rPr>
          <w:sz w:val="20"/>
          <w:szCs w:val="20"/>
        </w:rPr>
        <w:t xml:space="preserve"> </w:t>
      </w:r>
      <w:r w:rsidRPr="002976AF">
        <w:rPr>
          <w:sz w:val="20"/>
          <w:szCs w:val="20"/>
        </w:rPr>
        <w:t>오브젝트의</w:t>
      </w:r>
      <w:r w:rsidRPr="002976AF">
        <w:rPr>
          <w:sz w:val="20"/>
          <w:szCs w:val="20"/>
        </w:rPr>
        <w:t xml:space="preserve"> </w:t>
      </w:r>
      <w:r w:rsidRPr="002976AF">
        <w:rPr>
          <w:sz w:val="20"/>
          <w:szCs w:val="20"/>
        </w:rPr>
        <w:t>유사도는</w:t>
      </w:r>
      <w:r w:rsidRPr="002976AF">
        <w:rPr>
          <w:sz w:val="20"/>
          <w:szCs w:val="20"/>
        </w:rPr>
        <w:t xml:space="preserve"> </w:t>
      </w:r>
      <w:r w:rsidRPr="002976AF">
        <w:rPr>
          <w:sz w:val="20"/>
          <w:szCs w:val="20"/>
        </w:rPr>
        <w:t>증가하고</w:t>
      </w:r>
      <w:r w:rsidRPr="002976AF">
        <w:rPr>
          <w:sz w:val="20"/>
          <w:szCs w:val="20"/>
        </w:rPr>
        <w:t xml:space="preserve">, </w:t>
      </w:r>
      <w:r w:rsidRPr="002976AF">
        <w:rPr>
          <w:sz w:val="20"/>
          <w:szCs w:val="20"/>
        </w:rPr>
        <w:t>다른</w:t>
      </w:r>
      <w:r w:rsidRPr="002976AF">
        <w:rPr>
          <w:sz w:val="20"/>
          <w:szCs w:val="20"/>
        </w:rPr>
        <w:t xml:space="preserve"> </w:t>
      </w:r>
      <w:r w:rsidRPr="002976AF">
        <w:rPr>
          <w:sz w:val="20"/>
          <w:szCs w:val="20"/>
        </w:rPr>
        <w:t>그룹에</w:t>
      </w:r>
      <w:r w:rsidRPr="002976AF">
        <w:rPr>
          <w:sz w:val="20"/>
          <w:szCs w:val="20"/>
        </w:rPr>
        <w:t xml:space="preserve"> </w:t>
      </w:r>
      <w:r w:rsidRPr="002976AF">
        <w:rPr>
          <w:sz w:val="20"/>
          <w:szCs w:val="20"/>
        </w:rPr>
        <w:t>있는</w:t>
      </w:r>
      <w:r w:rsidRPr="002976AF">
        <w:rPr>
          <w:sz w:val="20"/>
          <w:szCs w:val="20"/>
        </w:rPr>
        <w:t xml:space="preserve"> </w:t>
      </w:r>
      <w:r w:rsidRPr="002976AF">
        <w:rPr>
          <w:sz w:val="20"/>
          <w:szCs w:val="20"/>
        </w:rPr>
        <w:t>데이터</w:t>
      </w:r>
      <w:r w:rsidRPr="002976AF">
        <w:rPr>
          <w:sz w:val="20"/>
          <w:szCs w:val="20"/>
        </w:rPr>
        <w:t xml:space="preserve"> </w:t>
      </w:r>
      <w:r w:rsidRPr="002976AF">
        <w:rPr>
          <w:sz w:val="20"/>
          <w:szCs w:val="20"/>
        </w:rPr>
        <w:t>오브젝트와의</w:t>
      </w:r>
      <w:r w:rsidRPr="002976AF">
        <w:rPr>
          <w:sz w:val="20"/>
          <w:szCs w:val="20"/>
        </w:rPr>
        <w:t xml:space="preserve"> </w:t>
      </w:r>
      <w:r w:rsidRPr="002976AF">
        <w:rPr>
          <w:sz w:val="20"/>
          <w:szCs w:val="20"/>
        </w:rPr>
        <w:t>유사도는</w:t>
      </w:r>
      <w:r w:rsidRPr="002976AF">
        <w:rPr>
          <w:sz w:val="20"/>
          <w:szCs w:val="20"/>
        </w:rPr>
        <w:t xml:space="preserve"> </w:t>
      </w:r>
      <w:r w:rsidRPr="002976AF">
        <w:rPr>
          <w:sz w:val="20"/>
          <w:szCs w:val="20"/>
        </w:rPr>
        <w:t>감소하게</w:t>
      </w:r>
      <w:r w:rsidRPr="002976AF">
        <w:rPr>
          <w:sz w:val="20"/>
          <w:szCs w:val="20"/>
        </w:rPr>
        <w:t xml:space="preserve"> </w:t>
      </w:r>
      <w:r w:rsidRPr="002976AF">
        <w:rPr>
          <w:sz w:val="20"/>
          <w:szCs w:val="20"/>
        </w:rPr>
        <w:t>된다</w:t>
      </w:r>
      <w:r w:rsidRPr="002976AF">
        <w:rPr>
          <w:sz w:val="20"/>
          <w:szCs w:val="20"/>
        </w:rPr>
        <w:t xml:space="preserve">. k-means </w:t>
      </w:r>
      <w:r w:rsidRPr="002976AF">
        <w:rPr>
          <w:sz w:val="20"/>
          <w:szCs w:val="20"/>
        </w:rPr>
        <w:t>알고리즘은</w:t>
      </w:r>
      <w:r w:rsidRPr="002976AF">
        <w:rPr>
          <w:sz w:val="20"/>
          <w:szCs w:val="20"/>
        </w:rPr>
        <w:t xml:space="preserve"> </w:t>
      </w:r>
      <w:r w:rsidRPr="002976AF">
        <w:rPr>
          <w:sz w:val="20"/>
          <w:szCs w:val="20"/>
        </w:rPr>
        <w:t>각</w:t>
      </w:r>
      <w:r w:rsidRPr="002976AF">
        <w:rPr>
          <w:sz w:val="20"/>
          <w:szCs w:val="20"/>
        </w:rPr>
        <w:t xml:space="preserve"> </w:t>
      </w:r>
      <w:r w:rsidRPr="002976AF">
        <w:rPr>
          <w:sz w:val="20"/>
          <w:szCs w:val="20"/>
        </w:rPr>
        <w:t>그룹의</w:t>
      </w:r>
      <w:r w:rsidRPr="002976AF">
        <w:rPr>
          <w:sz w:val="20"/>
          <w:szCs w:val="20"/>
        </w:rPr>
        <w:t xml:space="preserve"> </w:t>
      </w:r>
      <w:r w:rsidRPr="002976AF">
        <w:rPr>
          <w:sz w:val="20"/>
          <w:szCs w:val="20"/>
        </w:rPr>
        <w:t>중심</w:t>
      </w:r>
      <w:r w:rsidRPr="002976AF">
        <w:rPr>
          <w:sz w:val="20"/>
          <w:szCs w:val="20"/>
        </w:rPr>
        <w:t xml:space="preserve"> (centroid)</w:t>
      </w:r>
      <w:r w:rsidRPr="002976AF">
        <w:rPr>
          <w:sz w:val="20"/>
          <w:szCs w:val="20"/>
        </w:rPr>
        <w:t>과</w:t>
      </w:r>
      <w:r w:rsidRPr="002976AF">
        <w:rPr>
          <w:sz w:val="20"/>
          <w:szCs w:val="20"/>
        </w:rPr>
        <w:t xml:space="preserve"> </w:t>
      </w:r>
      <w:r w:rsidRPr="002976AF">
        <w:rPr>
          <w:sz w:val="20"/>
          <w:szCs w:val="20"/>
        </w:rPr>
        <w:t>그룹</w:t>
      </w:r>
      <w:r w:rsidRPr="002976AF">
        <w:rPr>
          <w:sz w:val="20"/>
          <w:szCs w:val="20"/>
        </w:rPr>
        <w:t xml:space="preserve"> </w:t>
      </w:r>
      <w:r w:rsidRPr="002976AF">
        <w:rPr>
          <w:sz w:val="20"/>
          <w:szCs w:val="20"/>
        </w:rPr>
        <w:t>내의</w:t>
      </w:r>
      <w:r w:rsidRPr="002976AF">
        <w:rPr>
          <w:sz w:val="20"/>
          <w:szCs w:val="20"/>
        </w:rPr>
        <w:t xml:space="preserve"> </w:t>
      </w:r>
      <w:r w:rsidRPr="002976AF">
        <w:rPr>
          <w:sz w:val="20"/>
          <w:szCs w:val="20"/>
        </w:rPr>
        <w:t>데이터</w:t>
      </w:r>
      <w:r w:rsidRPr="002976AF">
        <w:rPr>
          <w:sz w:val="20"/>
          <w:szCs w:val="20"/>
        </w:rPr>
        <w:t xml:space="preserve"> </w:t>
      </w:r>
      <w:r w:rsidRPr="002976AF">
        <w:rPr>
          <w:sz w:val="20"/>
          <w:szCs w:val="20"/>
        </w:rPr>
        <w:t>오브젝트와의</w:t>
      </w:r>
      <w:r w:rsidRPr="002976AF">
        <w:rPr>
          <w:sz w:val="20"/>
          <w:szCs w:val="20"/>
        </w:rPr>
        <w:t xml:space="preserve"> </w:t>
      </w:r>
      <w:r w:rsidRPr="002976AF">
        <w:rPr>
          <w:sz w:val="20"/>
          <w:szCs w:val="20"/>
        </w:rPr>
        <w:t>거리의</w:t>
      </w:r>
      <w:r w:rsidRPr="002976AF">
        <w:rPr>
          <w:sz w:val="20"/>
          <w:szCs w:val="20"/>
        </w:rPr>
        <w:t xml:space="preserve"> </w:t>
      </w:r>
      <w:r w:rsidRPr="002976AF">
        <w:rPr>
          <w:sz w:val="20"/>
          <w:szCs w:val="20"/>
        </w:rPr>
        <w:t>제곱합을</w:t>
      </w:r>
      <w:r w:rsidRPr="002976AF">
        <w:rPr>
          <w:sz w:val="20"/>
          <w:szCs w:val="20"/>
        </w:rPr>
        <w:t xml:space="preserve"> </w:t>
      </w:r>
      <w:r w:rsidRPr="002976AF">
        <w:rPr>
          <w:sz w:val="20"/>
          <w:szCs w:val="20"/>
        </w:rPr>
        <w:t>비용</w:t>
      </w:r>
      <w:r w:rsidRPr="002976AF">
        <w:rPr>
          <w:sz w:val="20"/>
          <w:szCs w:val="20"/>
        </w:rPr>
        <w:t xml:space="preserve"> </w:t>
      </w:r>
      <w:r w:rsidRPr="002976AF">
        <w:rPr>
          <w:sz w:val="20"/>
          <w:szCs w:val="20"/>
        </w:rPr>
        <w:t>함수로</w:t>
      </w:r>
      <w:r w:rsidRPr="002976AF">
        <w:rPr>
          <w:sz w:val="20"/>
          <w:szCs w:val="20"/>
        </w:rPr>
        <w:t xml:space="preserve"> </w:t>
      </w:r>
      <w:r w:rsidRPr="002976AF">
        <w:rPr>
          <w:sz w:val="20"/>
          <w:szCs w:val="20"/>
        </w:rPr>
        <w:t>정하고</w:t>
      </w:r>
      <w:r w:rsidRPr="002976AF">
        <w:rPr>
          <w:sz w:val="20"/>
          <w:szCs w:val="20"/>
        </w:rPr>
        <w:t xml:space="preserve">, </w:t>
      </w:r>
      <w:r w:rsidRPr="002976AF">
        <w:rPr>
          <w:sz w:val="20"/>
          <w:szCs w:val="20"/>
        </w:rPr>
        <w:t>이</w:t>
      </w:r>
      <w:r w:rsidRPr="002976AF">
        <w:rPr>
          <w:sz w:val="20"/>
          <w:szCs w:val="20"/>
        </w:rPr>
        <w:t xml:space="preserve"> </w:t>
      </w:r>
      <w:r w:rsidRPr="002976AF">
        <w:rPr>
          <w:sz w:val="20"/>
          <w:szCs w:val="20"/>
        </w:rPr>
        <w:t>함수</w:t>
      </w:r>
      <w:r w:rsidRPr="002976AF">
        <w:rPr>
          <w:rFonts w:hint="eastAsia"/>
          <w:sz w:val="20"/>
          <w:szCs w:val="20"/>
        </w:rPr>
        <w:t xml:space="preserve"> </w:t>
      </w:r>
      <w:r w:rsidRPr="002976AF">
        <w:rPr>
          <w:sz w:val="20"/>
          <w:szCs w:val="20"/>
        </w:rPr>
        <w:t>값을</w:t>
      </w:r>
      <w:r w:rsidRPr="002976AF">
        <w:rPr>
          <w:sz w:val="20"/>
          <w:szCs w:val="20"/>
        </w:rPr>
        <w:t xml:space="preserve"> </w:t>
      </w:r>
      <w:r w:rsidRPr="002976AF">
        <w:rPr>
          <w:sz w:val="20"/>
          <w:szCs w:val="20"/>
        </w:rPr>
        <w:t>최소화하는</w:t>
      </w:r>
      <w:r w:rsidRPr="002976AF">
        <w:rPr>
          <w:sz w:val="20"/>
          <w:szCs w:val="20"/>
        </w:rPr>
        <w:t xml:space="preserve"> </w:t>
      </w:r>
      <w:r w:rsidRPr="002976AF">
        <w:rPr>
          <w:sz w:val="20"/>
          <w:szCs w:val="20"/>
        </w:rPr>
        <w:t>방향으로</w:t>
      </w:r>
      <w:r w:rsidRPr="002976AF">
        <w:rPr>
          <w:sz w:val="20"/>
          <w:szCs w:val="20"/>
        </w:rPr>
        <w:t xml:space="preserve"> </w:t>
      </w:r>
      <w:r w:rsidRPr="002976AF">
        <w:rPr>
          <w:sz w:val="20"/>
          <w:szCs w:val="20"/>
        </w:rPr>
        <w:t>각</w:t>
      </w:r>
      <w:r w:rsidRPr="002976AF">
        <w:rPr>
          <w:sz w:val="20"/>
          <w:szCs w:val="20"/>
        </w:rPr>
        <w:t xml:space="preserve"> </w:t>
      </w:r>
      <w:r w:rsidRPr="002976AF">
        <w:rPr>
          <w:sz w:val="20"/>
          <w:szCs w:val="20"/>
        </w:rPr>
        <w:t>데이터</w:t>
      </w:r>
      <w:r w:rsidRPr="002976AF">
        <w:rPr>
          <w:sz w:val="20"/>
          <w:szCs w:val="20"/>
        </w:rPr>
        <w:t xml:space="preserve"> </w:t>
      </w:r>
      <w:r w:rsidRPr="002976AF">
        <w:rPr>
          <w:sz w:val="20"/>
          <w:szCs w:val="20"/>
        </w:rPr>
        <w:t>오브젝트의</w:t>
      </w:r>
      <w:r w:rsidRPr="002976AF">
        <w:rPr>
          <w:sz w:val="20"/>
          <w:szCs w:val="20"/>
        </w:rPr>
        <w:t xml:space="preserve"> </w:t>
      </w:r>
      <w:r w:rsidRPr="002976AF">
        <w:rPr>
          <w:sz w:val="20"/>
          <w:szCs w:val="20"/>
        </w:rPr>
        <w:t>소속</w:t>
      </w:r>
      <w:r w:rsidRPr="002976AF">
        <w:rPr>
          <w:sz w:val="20"/>
          <w:szCs w:val="20"/>
        </w:rPr>
        <w:t xml:space="preserve"> </w:t>
      </w:r>
      <w:r w:rsidRPr="002976AF">
        <w:rPr>
          <w:sz w:val="20"/>
          <w:szCs w:val="20"/>
        </w:rPr>
        <w:t>그룹을</w:t>
      </w:r>
      <w:r w:rsidRPr="002976AF">
        <w:rPr>
          <w:sz w:val="20"/>
          <w:szCs w:val="20"/>
        </w:rPr>
        <w:t xml:space="preserve"> </w:t>
      </w:r>
      <w:r w:rsidRPr="002976AF">
        <w:rPr>
          <w:sz w:val="20"/>
          <w:szCs w:val="20"/>
        </w:rPr>
        <w:t>업데이</w:t>
      </w:r>
      <w:r w:rsidRPr="002976AF">
        <w:rPr>
          <w:rFonts w:hint="eastAsia"/>
          <w:sz w:val="20"/>
          <w:szCs w:val="20"/>
        </w:rPr>
        <w:t>트</w:t>
      </w:r>
      <w:r w:rsidRPr="002976AF">
        <w:rPr>
          <w:sz w:val="20"/>
          <w:szCs w:val="20"/>
        </w:rPr>
        <w:t xml:space="preserve"> </w:t>
      </w:r>
      <w:r w:rsidRPr="002976AF">
        <w:rPr>
          <w:sz w:val="20"/>
          <w:szCs w:val="20"/>
        </w:rPr>
        <w:t>해</w:t>
      </w:r>
      <w:r w:rsidRPr="002976AF">
        <w:rPr>
          <w:sz w:val="20"/>
          <w:szCs w:val="20"/>
        </w:rPr>
        <w:t xml:space="preserve"> </w:t>
      </w:r>
      <w:r w:rsidRPr="002976AF">
        <w:rPr>
          <w:sz w:val="20"/>
          <w:szCs w:val="20"/>
        </w:rPr>
        <w:t>줌으로써</w:t>
      </w:r>
      <w:r w:rsidRPr="002976AF">
        <w:rPr>
          <w:sz w:val="20"/>
          <w:szCs w:val="20"/>
        </w:rPr>
        <w:t xml:space="preserve"> </w:t>
      </w:r>
      <w:r w:rsidRPr="002976AF">
        <w:rPr>
          <w:sz w:val="20"/>
          <w:szCs w:val="20"/>
        </w:rPr>
        <w:t>클러스터링을</w:t>
      </w:r>
      <w:r w:rsidRPr="002976AF">
        <w:rPr>
          <w:sz w:val="20"/>
          <w:szCs w:val="20"/>
        </w:rPr>
        <w:t xml:space="preserve"> </w:t>
      </w:r>
      <w:r w:rsidRPr="002976AF">
        <w:rPr>
          <w:sz w:val="20"/>
          <w:szCs w:val="20"/>
        </w:rPr>
        <w:t>수행하게</w:t>
      </w:r>
      <w:r w:rsidRPr="002976AF">
        <w:rPr>
          <w:sz w:val="20"/>
          <w:szCs w:val="20"/>
        </w:rPr>
        <w:t xml:space="preserve"> </w:t>
      </w:r>
      <w:r w:rsidRPr="002976AF">
        <w:rPr>
          <w:sz w:val="20"/>
          <w:szCs w:val="20"/>
        </w:rPr>
        <w:t>된다</w:t>
      </w:r>
      <w:r w:rsidRPr="002976AF">
        <w:rPr>
          <w:sz w:val="20"/>
          <w:szCs w:val="20"/>
        </w:rPr>
        <w:t>.</w:t>
      </w:r>
    </w:p>
    <w:p w14:paraId="6503BFF8" w14:textId="77777777" w:rsidR="002976AF" w:rsidRPr="002976AF" w:rsidRDefault="002976AF" w:rsidP="002976AF">
      <w:pPr>
        <w:rPr>
          <w:sz w:val="20"/>
          <w:szCs w:val="20"/>
        </w:rPr>
      </w:pPr>
      <w:r w:rsidRPr="002976AF">
        <w:rPr>
          <w:sz w:val="20"/>
          <w:szCs w:val="20"/>
        </w:rPr>
        <w:t>n</w:t>
      </w:r>
      <w:r w:rsidRPr="002976AF">
        <w:rPr>
          <w:sz w:val="20"/>
          <w:szCs w:val="20"/>
        </w:rPr>
        <w:t>개의</w:t>
      </w:r>
      <w:r w:rsidRPr="002976AF">
        <w:rPr>
          <w:sz w:val="20"/>
          <w:szCs w:val="20"/>
        </w:rPr>
        <w:t xml:space="preserve"> d-</w:t>
      </w:r>
      <w:r w:rsidRPr="002976AF">
        <w:rPr>
          <w:sz w:val="20"/>
          <w:szCs w:val="20"/>
        </w:rPr>
        <w:t>차원</w:t>
      </w:r>
      <w:r w:rsidRPr="002976AF">
        <w:rPr>
          <w:sz w:val="20"/>
          <w:szCs w:val="20"/>
        </w:rPr>
        <w:t xml:space="preserve"> </w:t>
      </w:r>
      <w:r w:rsidRPr="002976AF">
        <w:rPr>
          <w:sz w:val="20"/>
          <w:szCs w:val="20"/>
        </w:rPr>
        <w:t>데이터</w:t>
      </w:r>
      <w:r w:rsidRPr="002976AF">
        <w:rPr>
          <w:sz w:val="20"/>
          <w:szCs w:val="20"/>
        </w:rPr>
        <w:t xml:space="preserve"> </w:t>
      </w:r>
      <w:r w:rsidRPr="002976AF">
        <w:rPr>
          <w:sz w:val="20"/>
          <w:szCs w:val="20"/>
        </w:rPr>
        <w:t>오브젝트</w:t>
      </w:r>
      <w:r w:rsidRPr="002976AF">
        <w:rPr>
          <w:sz w:val="20"/>
          <w:szCs w:val="20"/>
        </w:rPr>
        <w:t xml:space="preserve"> </w:t>
      </w:r>
      <m:oMath>
        <m:r>
          <m:rPr>
            <m:sty m:val="p"/>
          </m:rPr>
          <w:rPr>
            <w:rFonts w:ascii="Cambria Math" w:eastAsiaTheme="majorHAnsi" w:hAnsi="Cambria Math"/>
            <w:sz w:val="20"/>
            <w:szCs w:val="20"/>
          </w:rPr>
          <m:t>X={</m:t>
        </m:r>
        <m:sSub>
          <m:sSubPr>
            <m:ctrlPr>
              <w:rPr>
                <w:rFonts w:ascii="Cambria Math" w:eastAsiaTheme="majorHAnsi" w:hAnsi="Cambria Math"/>
                <w:sz w:val="20"/>
                <w:szCs w:val="20"/>
              </w:rPr>
            </m:ctrlPr>
          </m:sSubPr>
          <m:e>
            <m:r>
              <m:rPr>
                <m:sty m:val="p"/>
              </m:rPr>
              <w:rPr>
                <w:rFonts w:ascii="Cambria Math" w:eastAsiaTheme="majorHAnsi" w:hAnsi="Cambria Math"/>
                <w:sz w:val="20"/>
                <w:szCs w:val="20"/>
              </w:rPr>
              <m:t>x</m:t>
            </m:r>
          </m:e>
          <m:sub>
            <m:r>
              <m:rPr>
                <m:sty m:val="p"/>
              </m:rPr>
              <w:rPr>
                <w:rFonts w:ascii="Cambria Math" w:eastAsiaTheme="majorHAnsi" w:hAnsi="Cambria Math"/>
                <w:sz w:val="20"/>
                <w:szCs w:val="20"/>
              </w:rPr>
              <m:t>1</m:t>
            </m:r>
          </m:sub>
        </m:sSub>
        <m:r>
          <m:rPr>
            <m:sty m:val="p"/>
          </m:rPr>
          <w:rPr>
            <w:rFonts w:ascii="Cambria Math" w:eastAsiaTheme="majorHAnsi" w:hAnsi="Cambria Math"/>
            <w:sz w:val="20"/>
            <w:szCs w:val="20"/>
          </w:rPr>
          <m:t>,</m:t>
        </m:r>
        <m:sSub>
          <m:sSubPr>
            <m:ctrlPr>
              <w:rPr>
                <w:rFonts w:ascii="Cambria Math" w:eastAsiaTheme="majorHAnsi" w:hAnsi="Cambria Math"/>
                <w:sz w:val="20"/>
                <w:szCs w:val="20"/>
              </w:rPr>
            </m:ctrlPr>
          </m:sSubPr>
          <m:e>
            <m:r>
              <m:rPr>
                <m:sty m:val="p"/>
              </m:rPr>
              <w:rPr>
                <w:rFonts w:ascii="Cambria Math" w:eastAsiaTheme="majorHAnsi" w:hAnsi="Cambria Math"/>
                <w:sz w:val="20"/>
                <w:szCs w:val="20"/>
              </w:rPr>
              <m:t>x</m:t>
            </m:r>
          </m:e>
          <m:sub>
            <m:r>
              <m:rPr>
                <m:sty m:val="p"/>
              </m:rPr>
              <w:rPr>
                <w:rFonts w:ascii="Cambria Math" w:eastAsiaTheme="majorHAnsi" w:hAnsi="Cambria Math"/>
                <w:sz w:val="20"/>
                <w:szCs w:val="20"/>
              </w:rPr>
              <m:t>2</m:t>
            </m:r>
          </m:sub>
        </m:sSub>
        <m:r>
          <w:rPr>
            <w:rFonts w:ascii="Cambria Math" w:eastAsiaTheme="majorHAnsi" w:hAnsi="Cambria Math"/>
            <w:sz w:val="20"/>
            <w:szCs w:val="20"/>
          </w:rPr>
          <m:t>,</m:t>
        </m:r>
        <m:sSub>
          <m:sSubPr>
            <m:ctrlPr>
              <w:rPr>
                <w:rFonts w:ascii="Cambria Math" w:eastAsiaTheme="majorHAnsi" w:hAnsi="Cambria Math"/>
                <w:i/>
                <w:sz w:val="20"/>
                <w:szCs w:val="20"/>
              </w:rPr>
            </m:ctrlPr>
          </m:sSubPr>
          <m:e>
            <m:r>
              <w:rPr>
                <w:rFonts w:ascii="Cambria Math" w:eastAsiaTheme="majorHAnsi" w:hAnsi="Cambria Math"/>
                <w:sz w:val="20"/>
                <w:szCs w:val="20"/>
              </w:rPr>
              <m:t>x</m:t>
            </m:r>
          </m:e>
          <m:sub>
            <m:r>
              <w:rPr>
                <w:rFonts w:ascii="Cambria Math" w:eastAsiaTheme="majorHAnsi" w:hAnsi="Cambria Math"/>
                <w:sz w:val="20"/>
                <w:szCs w:val="20"/>
              </w:rPr>
              <m:t>3</m:t>
            </m:r>
          </m:sub>
        </m:sSub>
        <m:r>
          <w:rPr>
            <w:rFonts w:ascii="Cambria Math" w:eastAsiaTheme="majorHAnsi" w:hAnsi="Cambria Math"/>
            <w:sz w:val="20"/>
            <w:szCs w:val="20"/>
          </w:rPr>
          <m:t xml:space="preserve">, ⋯, </m:t>
        </m:r>
        <m:sSub>
          <m:sSubPr>
            <m:ctrlPr>
              <w:rPr>
                <w:rFonts w:ascii="Cambria Math" w:eastAsiaTheme="majorHAnsi" w:hAnsi="Cambria Math"/>
                <w:i/>
                <w:sz w:val="20"/>
                <w:szCs w:val="20"/>
              </w:rPr>
            </m:ctrlPr>
          </m:sSubPr>
          <m:e>
            <m:r>
              <w:rPr>
                <w:rFonts w:ascii="Cambria Math" w:eastAsiaTheme="majorHAnsi" w:hAnsi="Cambria Math"/>
                <w:sz w:val="20"/>
                <w:szCs w:val="20"/>
              </w:rPr>
              <m:t>x</m:t>
            </m:r>
          </m:e>
          <m:sub>
            <m:r>
              <w:rPr>
                <w:rFonts w:ascii="Cambria Math" w:eastAsiaTheme="majorHAnsi" w:hAnsi="Cambria Math"/>
                <w:sz w:val="20"/>
                <w:szCs w:val="20"/>
              </w:rPr>
              <m:t>n</m:t>
            </m:r>
          </m:sub>
        </m:sSub>
        <m:r>
          <w:rPr>
            <w:rFonts w:ascii="Cambria Math" w:eastAsiaTheme="majorHAnsi" w:hAnsi="Cambria Math"/>
            <w:sz w:val="20"/>
            <w:szCs w:val="20"/>
          </w:rPr>
          <m:t>}</m:t>
        </m:r>
      </m:oMath>
      <w:r w:rsidRPr="002976AF">
        <w:rPr>
          <w:color w:val="000000" w:themeColor="text1"/>
          <w:sz w:val="20"/>
          <w:szCs w:val="20"/>
        </w:rPr>
        <w:t>,</w:t>
      </w:r>
      <w:r w:rsidRPr="002976AF">
        <w:rPr>
          <w:sz w:val="20"/>
          <w:szCs w:val="20"/>
        </w:rPr>
        <w:t xml:space="preserve"> </w:t>
      </w:r>
      <w:r w:rsidRPr="002976AF">
        <w:rPr>
          <w:sz w:val="20"/>
          <w:szCs w:val="20"/>
        </w:rPr>
        <w:t>집합이</w:t>
      </w:r>
      <w:r w:rsidRPr="002976AF">
        <w:rPr>
          <w:sz w:val="20"/>
          <w:szCs w:val="20"/>
        </w:rPr>
        <w:t xml:space="preserve"> </w:t>
      </w:r>
      <w:r w:rsidRPr="002976AF">
        <w:rPr>
          <w:sz w:val="20"/>
          <w:szCs w:val="20"/>
        </w:rPr>
        <w:t>주어졌을</w:t>
      </w:r>
      <w:r w:rsidRPr="002976AF">
        <w:rPr>
          <w:sz w:val="20"/>
          <w:szCs w:val="20"/>
        </w:rPr>
        <w:t xml:space="preserve"> </w:t>
      </w:r>
      <w:r w:rsidRPr="002976AF">
        <w:rPr>
          <w:sz w:val="20"/>
          <w:szCs w:val="20"/>
        </w:rPr>
        <w:t>때</w:t>
      </w:r>
      <w:r w:rsidRPr="002976AF">
        <w:rPr>
          <w:sz w:val="20"/>
          <w:szCs w:val="20"/>
        </w:rPr>
        <w:t>, K-</w:t>
      </w:r>
      <w:r w:rsidRPr="002976AF">
        <w:rPr>
          <w:sz w:val="20"/>
          <w:szCs w:val="20"/>
        </w:rPr>
        <w:t>평균</w:t>
      </w:r>
      <w:r w:rsidRPr="002976AF">
        <w:rPr>
          <w:sz w:val="20"/>
          <w:szCs w:val="20"/>
        </w:rPr>
        <w:t xml:space="preserve"> </w:t>
      </w:r>
      <w:r w:rsidRPr="002976AF">
        <w:rPr>
          <w:sz w:val="20"/>
          <w:szCs w:val="20"/>
        </w:rPr>
        <w:t>알고리즘은</w:t>
      </w:r>
      <w:r w:rsidRPr="002976AF">
        <w:rPr>
          <w:sz w:val="20"/>
          <w:szCs w:val="20"/>
        </w:rPr>
        <w:t xml:space="preserve"> n</w:t>
      </w:r>
      <w:r w:rsidRPr="002976AF">
        <w:rPr>
          <w:sz w:val="20"/>
          <w:szCs w:val="20"/>
        </w:rPr>
        <w:t>개의</w:t>
      </w:r>
      <w:r w:rsidRPr="002976AF">
        <w:rPr>
          <w:sz w:val="20"/>
          <w:szCs w:val="20"/>
        </w:rPr>
        <w:t xml:space="preserve"> </w:t>
      </w:r>
      <w:r w:rsidRPr="002976AF">
        <w:rPr>
          <w:sz w:val="20"/>
          <w:szCs w:val="20"/>
        </w:rPr>
        <w:t>데이터</w:t>
      </w:r>
      <w:r w:rsidRPr="002976AF">
        <w:rPr>
          <w:sz w:val="20"/>
          <w:szCs w:val="20"/>
        </w:rPr>
        <w:t xml:space="preserve"> </w:t>
      </w:r>
      <w:r w:rsidRPr="002976AF">
        <w:rPr>
          <w:sz w:val="20"/>
          <w:szCs w:val="20"/>
        </w:rPr>
        <w:t>오브젝트들을</w:t>
      </w:r>
      <w:r w:rsidRPr="002976AF">
        <w:rPr>
          <w:sz w:val="20"/>
          <w:szCs w:val="20"/>
        </w:rPr>
        <w:t xml:space="preserve"> </w:t>
      </w:r>
      <w:r w:rsidRPr="002976AF">
        <w:rPr>
          <w:sz w:val="20"/>
          <w:szCs w:val="20"/>
        </w:rPr>
        <w:t>각</w:t>
      </w:r>
      <w:r w:rsidRPr="002976AF">
        <w:rPr>
          <w:sz w:val="20"/>
          <w:szCs w:val="20"/>
        </w:rPr>
        <w:t xml:space="preserve"> </w:t>
      </w:r>
      <w:r w:rsidRPr="002976AF">
        <w:rPr>
          <w:sz w:val="20"/>
          <w:szCs w:val="20"/>
        </w:rPr>
        <w:t>집합</w:t>
      </w:r>
      <w:r w:rsidRPr="002976AF">
        <w:rPr>
          <w:sz w:val="20"/>
          <w:szCs w:val="20"/>
        </w:rPr>
        <w:t xml:space="preserve"> </w:t>
      </w:r>
      <w:r w:rsidRPr="002976AF">
        <w:rPr>
          <w:sz w:val="20"/>
          <w:szCs w:val="20"/>
        </w:rPr>
        <w:t>내</w:t>
      </w:r>
      <w:r w:rsidRPr="002976AF">
        <w:rPr>
          <w:sz w:val="20"/>
          <w:szCs w:val="20"/>
        </w:rPr>
        <w:t xml:space="preserve"> </w:t>
      </w:r>
      <w:r w:rsidRPr="002976AF">
        <w:rPr>
          <w:sz w:val="20"/>
          <w:szCs w:val="20"/>
        </w:rPr>
        <w:t>오브젝트</w:t>
      </w:r>
      <w:r w:rsidRPr="002976AF">
        <w:rPr>
          <w:sz w:val="20"/>
          <w:szCs w:val="20"/>
        </w:rPr>
        <w:t xml:space="preserve"> </w:t>
      </w:r>
      <w:r w:rsidRPr="002976AF">
        <w:rPr>
          <w:sz w:val="20"/>
          <w:szCs w:val="20"/>
        </w:rPr>
        <w:t>간</w:t>
      </w:r>
      <w:r w:rsidRPr="002976AF">
        <w:rPr>
          <w:sz w:val="20"/>
          <w:szCs w:val="20"/>
        </w:rPr>
        <w:t xml:space="preserve"> </w:t>
      </w:r>
      <w:r w:rsidRPr="002976AF">
        <w:rPr>
          <w:sz w:val="20"/>
          <w:szCs w:val="20"/>
        </w:rPr>
        <w:t>응집도를</w:t>
      </w:r>
      <w:r w:rsidRPr="002976AF">
        <w:rPr>
          <w:sz w:val="20"/>
          <w:szCs w:val="20"/>
        </w:rPr>
        <w:t xml:space="preserve"> </w:t>
      </w:r>
      <w:r w:rsidRPr="002976AF">
        <w:rPr>
          <w:sz w:val="20"/>
          <w:szCs w:val="20"/>
        </w:rPr>
        <w:t>최대로</w:t>
      </w:r>
      <w:r w:rsidRPr="002976AF">
        <w:rPr>
          <w:sz w:val="20"/>
          <w:szCs w:val="20"/>
        </w:rPr>
        <w:t xml:space="preserve"> </w:t>
      </w:r>
      <w:r w:rsidRPr="002976AF">
        <w:rPr>
          <w:sz w:val="20"/>
          <w:szCs w:val="20"/>
        </w:rPr>
        <w:t>하는</w:t>
      </w:r>
      <w:r w:rsidRPr="002976AF">
        <w:rPr>
          <w:sz w:val="20"/>
          <w:szCs w:val="20"/>
        </w:rPr>
        <w:t xml:space="preserve"> k</w:t>
      </w:r>
      <w:r w:rsidRPr="002976AF">
        <w:rPr>
          <w:sz w:val="20"/>
          <w:szCs w:val="20"/>
        </w:rPr>
        <w:t>개의</w:t>
      </w:r>
      <w:r w:rsidRPr="002976AF">
        <w:rPr>
          <w:sz w:val="20"/>
          <w:szCs w:val="20"/>
        </w:rPr>
        <w:t xml:space="preserve"> </w:t>
      </w:r>
      <w:r w:rsidRPr="002976AF">
        <w:rPr>
          <w:sz w:val="20"/>
          <w:szCs w:val="20"/>
        </w:rPr>
        <w:t>집합</w:t>
      </w:r>
      <w:r w:rsidRPr="002976AF">
        <w:rPr>
          <w:sz w:val="20"/>
          <w:szCs w:val="20"/>
        </w:rPr>
        <w:t xml:space="preserve"> </w:t>
      </w:r>
      <m:oMath>
        <m:r>
          <m:rPr>
            <m:sty m:val="p"/>
          </m:rPr>
          <w:rPr>
            <w:rFonts w:ascii="Cambria Math" w:hAnsi="Cambria Math"/>
            <w:sz w:val="20"/>
            <w:szCs w:val="20"/>
          </w:rPr>
          <m:t>S={</m:t>
        </m:r>
        <m:sSub>
          <m:sSubPr>
            <m:ctrlPr>
              <w:rPr>
                <w:rFonts w:ascii="Cambria Math" w:hAnsi="Cambria Math"/>
                <w:sz w:val="20"/>
                <w:szCs w:val="20"/>
              </w:rPr>
            </m:ctrlPr>
          </m:sSubPr>
          <m:e>
            <m:r>
              <m:rPr>
                <m:sty m:val="p"/>
              </m:rPr>
              <w:rPr>
                <w:rFonts w:ascii="Cambria Math" w:hAnsi="Cambria Math"/>
                <w:sz w:val="20"/>
                <w:szCs w:val="20"/>
              </w:rPr>
              <m:t>s</m:t>
            </m:r>
          </m:e>
          <m:sub>
            <m:r>
              <m:rPr>
                <m:sty m:val="p"/>
              </m:rP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k</m:t>
            </m:r>
          </m:sub>
        </m:sSub>
        <m:r>
          <w:rPr>
            <w:rFonts w:ascii="Cambria Math" w:hAnsi="Cambria Math"/>
            <w:sz w:val="20"/>
            <w:szCs w:val="20"/>
          </w:rPr>
          <m:t>}</m:t>
        </m:r>
      </m:oMath>
      <w:r w:rsidRPr="002976AF">
        <w:rPr>
          <w:sz w:val="20"/>
          <w:szCs w:val="20"/>
        </w:rPr>
        <w:t>으로</w:t>
      </w:r>
      <w:r w:rsidRPr="002976AF">
        <w:rPr>
          <w:sz w:val="20"/>
          <w:szCs w:val="20"/>
        </w:rPr>
        <w:t xml:space="preserve"> </w:t>
      </w:r>
      <w:r w:rsidRPr="002976AF">
        <w:rPr>
          <w:sz w:val="20"/>
          <w:szCs w:val="20"/>
        </w:rPr>
        <w:t>분할한다</w:t>
      </w:r>
      <w:r w:rsidRPr="002976AF">
        <w:rPr>
          <w:sz w:val="20"/>
          <w:szCs w:val="20"/>
        </w:rPr>
        <w:t xml:space="preserve">. </w:t>
      </w:r>
      <w:r w:rsidRPr="002976AF">
        <w:rPr>
          <w:sz w:val="20"/>
          <w:szCs w:val="20"/>
        </w:rPr>
        <w:t>다시</w:t>
      </w:r>
      <w:r w:rsidRPr="002976AF">
        <w:rPr>
          <w:sz w:val="20"/>
          <w:szCs w:val="20"/>
        </w:rPr>
        <w:t xml:space="preserve"> </w:t>
      </w:r>
      <w:r w:rsidRPr="002976AF">
        <w:rPr>
          <w:sz w:val="20"/>
          <w:szCs w:val="20"/>
        </w:rPr>
        <w:t>말해</w:t>
      </w:r>
      <w:r w:rsidRPr="002976AF">
        <w:rPr>
          <w:sz w:val="20"/>
          <w:szCs w:val="20"/>
        </w:rPr>
        <w:t xml:space="preserve">, </w:t>
      </w:r>
      <m:oMath>
        <m:sSub>
          <m:sSubPr>
            <m:ctrlPr>
              <w:rPr>
                <w:rFonts w:ascii="Cambria Math" w:hAnsi="Cambria Math"/>
                <w:sz w:val="20"/>
                <w:szCs w:val="20"/>
              </w:rPr>
            </m:ctrlPr>
          </m:sSubPr>
          <m:e>
            <m:r>
              <m:rPr>
                <m:sty m:val="p"/>
              </m:rPr>
              <w:rPr>
                <w:rFonts w:ascii="Cambria Math" w:hAnsi="Cambria Math"/>
                <w:sz w:val="20"/>
                <w:szCs w:val="20"/>
              </w:rPr>
              <m:t>μ</m:t>
            </m:r>
          </m:e>
          <m:sub>
            <m:r>
              <m:rPr>
                <m:sty m:val="p"/>
              </m:rPr>
              <w:rPr>
                <w:rFonts w:ascii="Cambria Math" w:hAnsi="Cambria Math"/>
                <w:sz w:val="20"/>
                <w:szCs w:val="20"/>
              </w:rPr>
              <m:t>i</m:t>
            </m:r>
          </m:sub>
        </m:sSub>
      </m:oMath>
      <w:r w:rsidRPr="002976AF">
        <w:rPr>
          <w:sz w:val="20"/>
          <w:szCs w:val="20"/>
        </w:rPr>
        <w:t>가</w:t>
      </w:r>
      <w:r w:rsidRPr="002976AF">
        <w:rPr>
          <w:sz w:val="20"/>
          <w:szCs w:val="20"/>
        </w:rPr>
        <w:t xml:space="preserve"> </w:t>
      </w:r>
      <w:r w:rsidRPr="002976AF">
        <w:rPr>
          <w:sz w:val="20"/>
          <w:szCs w:val="20"/>
        </w:rPr>
        <w:t>집합</w:t>
      </w:r>
      <w:r w:rsidRPr="002976AF">
        <w:rPr>
          <w:sz w:val="20"/>
          <w:szCs w:val="20"/>
        </w:rPr>
        <w:t xml:space="preserve"> </w:t>
      </w:r>
      <m:oMath>
        <m:sSub>
          <m:sSubPr>
            <m:ctrlPr>
              <w:rPr>
                <w:rFonts w:ascii="Cambria Math" w:hAnsi="Cambria Math"/>
                <w:sz w:val="20"/>
                <w:szCs w:val="20"/>
              </w:rPr>
            </m:ctrlPr>
          </m:sSubPr>
          <m:e>
            <m:r>
              <m:rPr>
                <m:sty m:val="p"/>
              </m:rPr>
              <w:rPr>
                <w:rFonts w:ascii="Cambria Math" w:hAnsi="Cambria Math"/>
                <w:sz w:val="20"/>
                <w:szCs w:val="20"/>
              </w:rPr>
              <m:t>S</m:t>
            </m:r>
          </m:e>
          <m:sub>
            <m:r>
              <m:rPr>
                <m:sty m:val="p"/>
              </m:rPr>
              <w:rPr>
                <w:rFonts w:ascii="Cambria Math" w:hAnsi="Cambria Math"/>
                <w:sz w:val="20"/>
                <w:szCs w:val="20"/>
              </w:rPr>
              <m:t>i</m:t>
            </m:r>
          </m:sub>
        </m:sSub>
      </m:oMath>
      <w:r w:rsidRPr="002976AF">
        <w:rPr>
          <w:sz w:val="20"/>
          <w:szCs w:val="20"/>
        </w:rPr>
        <w:t>의</w:t>
      </w:r>
      <w:r w:rsidRPr="002976AF">
        <w:rPr>
          <w:sz w:val="20"/>
          <w:szCs w:val="20"/>
        </w:rPr>
        <w:t xml:space="preserve"> </w:t>
      </w:r>
      <w:r w:rsidRPr="002976AF">
        <w:rPr>
          <w:sz w:val="20"/>
          <w:szCs w:val="20"/>
        </w:rPr>
        <w:t>중심점이라</w:t>
      </w:r>
      <w:r w:rsidRPr="002976AF">
        <w:rPr>
          <w:sz w:val="20"/>
          <w:szCs w:val="20"/>
        </w:rPr>
        <w:t xml:space="preserve"> </w:t>
      </w:r>
      <w:r w:rsidRPr="002976AF">
        <w:rPr>
          <w:sz w:val="20"/>
          <w:szCs w:val="20"/>
        </w:rPr>
        <w:t>할</w:t>
      </w:r>
      <w:r w:rsidRPr="002976AF">
        <w:rPr>
          <w:sz w:val="20"/>
          <w:szCs w:val="20"/>
        </w:rPr>
        <w:t xml:space="preserve"> </w:t>
      </w:r>
      <w:r w:rsidRPr="002976AF">
        <w:rPr>
          <w:sz w:val="20"/>
          <w:szCs w:val="20"/>
        </w:rPr>
        <w:t>때</w:t>
      </w:r>
    </w:p>
    <w:p w14:paraId="5BE8789D" w14:textId="77777777" w:rsidR="002976AF" w:rsidRPr="002976AF" w:rsidRDefault="002976AF" w:rsidP="002976AF">
      <w:pPr>
        <w:jc w:val="center"/>
        <w:rPr>
          <w:sz w:val="20"/>
          <w:szCs w:val="20"/>
        </w:rPr>
      </w:pPr>
      <m:oMathPara>
        <m:oMath>
          <m:r>
            <m:rPr>
              <m:sty m:val="p"/>
            </m:rPr>
            <w:rPr>
              <w:rFonts w:ascii="Cambria Math" w:hAnsi="Cambria Math"/>
              <w:sz w:val="20"/>
              <w:szCs w:val="20"/>
            </w:rPr>
            <m:t xml:space="preserve">argmin </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k</m:t>
              </m:r>
            </m:sup>
            <m:e>
              <m:nary>
                <m:naryPr>
                  <m:chr m:val="∑"/>
                  <m:limLoc m:val="undOvr"/>
                  <m:subHide m:val="1"/>
                  <m:supHide m:val="1"/>
                  <m:ctrlPr>
                    <w:rPr>
                      <w:rFonts w:ascii="Cambria Math" w:hAnsi="Cambria Math"/>
                      <w:i/>
                      <w:sz w:val="20"/>
                      <w:szCs w:val="20"/>
                    </w:rPr>
                  </m:ctrlPr>
                </m:naryPr>
                <m:sub/>
                <m:sup/>
                <m:e>
                  <m:sSup>
                    <m:sSupPr>
                      <m:ctrlPr>
                        <w:rPr>
                          <w:rFonts w:ascii="Cambria Math" w:hAnsi="Cambria Math"/>
                          <w:i/>
                          <w:sz w:val="20"/>
                          <w:szCs w:val="20"/>
                        </w:rPr>
                      </m:ctrlPr>
                    </m:sSupPr>
                    <m:e>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i</m:t>
                                  </m:r>
                                </m:sub>
                              </m:sSub>
                            </m:e>
                          </m:d>
                        </m:e>
                      </m:d>
                    </m:e>
                    <m:sup>
                      <m:r>
                        <w:rPr>
                          <w:rFonts w:ascii="Cambria Math" w:hAnsi="Cambria Math"/>
                          <w:sz w:val="20"/>
                          <w:szCs w:val="20"/>
                        </w:rPr>
                        <m:t>2</m:t>
                      </m:r>
                    </m:sup>
                  </m:sSup>
                </m:e>
              </m:nary>
            </m:e>
          </m:nary>
        </m:oMath>
      </m:oMathPara>
    </w:p>
    <w:p w14:paraId="006811FB" w14:textId="77777777" w:rsidR="002976AF" w:rsidRPr="002976AF" w:rsidRDefault="002976AF" w:rsidP="002976AF">
      <w:pPr>
        <w:rPr>
          <w:sz w:val="20"/>
          <w:szCs w:val="20"/>
        </w:rPr>
      </w:pPr>
      <w:r w:rsidRPr="002976AF">
        <w:rPr>
          <w:rFonts w:hint="eastAsia"/>
          <w:sz w:val="20"/>
          <w:szCs w:val="20"/>
        </w:rPr>
        <w:t>각</w:t>
      </w:r>
      <w:r w:rsidRPr="002976AF">
        <w:rPr>
          <w:sz w:val="20"/>
          <w:szCs w:val="20"/>
        </w:rPr>
        <w:t xml:space="preserve"> </w:t>
      </w:r>
      <w:r w:rsidRPr="002976AF">
        <w:rPr>
          <w:sz w:val="20"/>
          <w:szCs w:val="20"/>
        </w:rPr>
        <w:t>중심점</w:t>
      </w:r>
      <w:r w:rsidRPr="002976AF">
        <w:rPr>
          <w:sz w:val="20"/>
          <w:szCs w:val="20"/>
        </w:rPr>
        <w:t xml:space="preserve"> </w:t>
      </w:r>
      <w:r w:rsidRPr="002976AF">
        <w:rPr>
          <w:sz w:val="20"/>
          <w:szCs w:val="20"/>
        </w:rPr>
        <w:t>내</w:t>
      </w:r>
      <w:r w:rsidRPr="002976AF">
        <w:rPr>
          <w:sz w:val="20"/>
          <w:szCs w:val="20"/>
        </w:rPr>
        <w:t xml:space="preserve"> </w:t>
      </w:r>
      <w:r w:rsidRPr="002976AF">
        <w:rPr>
          <w:sz w:val="20"/>
          <w:szCs w:val="20"/>
        </w:rPr>
        <w:t>오브젝트간</w:t>
      </w:r>
      <w:r w:rsidRPr="002976AF">
        <w:rPr>
          <w:sz w:val="20"/>
          <w:szCs w:val="20"/>
        </w:rPr>
        <w:t xml:space="preserve"> </w:t>
      </w:r>
      <w:r w:rsidRPr="002976AF">
        <w:rPr>
          <w:sz w:val="20"/>
          <w:szCs w:val="20"/>
        </w:rPr>
        <w:t>거리의</w:t>
      </w:r>
      <w:r w:rsidRPr="002976AF">
        <w:rPr>
          <w:sz w:val="20"/>
          <w:szCs w:val="20"/>
        </w:rPr>
        <w:t xml:space="preserve"> </w:t>
      </w:r>
      <w:r w:rsidRPr="002976AF">
        <w:rPr>
          <w:sz w:val="20"/>
          <w:szCs w:val="20"/>
        </w:rPr>
        <w:t>제곱합을</w:t>
      </w:r>
      <w:r w:rsidRPr="002976AF">
        <w:rPr>
          <w:sz w:val="20"/>
          <w:szCs w:val="20"/>
        </w:rPr>
        <w:t xml:space="preserve"> </w:t>
      </w:r>
      <w:r w:rsidRPr="002976AF">
        <w:rPr>
          <w:sz w:val="20"/>
          <w:szCs w:val="20"/>
        </w:rPr>
        <w:t>최소로</w:t>
      </w:r>
      <w:r w:rsidRPr="002976AF">
        <w:rPr>
          <w:sz w:val="20"/>
          <w:szCs w:val="20"/>
        </w:rPr>
        <w:t xml:space="preserve"> </w:t>
      </w:r>
      <w:r w:rsidRPr="002976AF">
        <w:rPr>
          <w:sz w:val="20"/>
          <w:szCs w:val="20"/>
        </w:rPr>
        <w:t>하는</w:t>
      </w:r>
      <w:r w:rsidRPr="002976AF">
        <w:rPr>
          <w:sz w:val="20"/>
          <w:szCs w:val="20"/>
        </w:rPr>
        <w:t xml:space="preserve"> </w:t>
      </w:r>
      <w:r w:rsidRPr="002976AF">
        <w:rPr>
          <w:sz w:val="20"/>
          <w:szCs w:val="20"/>
        </w:rPr>
        <w:t>집합</w:t>
      </w:r>
      <w:r w:rsidRPr="002976AF">
        <w:rPr>
          <w:sz w:val="20"/>
          <w:szCs w:val="20"/>
        </w:rPr>
        <w:t xml:space="preserve"> S</w:t>
      </w:r>
      <w:r w:rsidRPr="002976AF">
        <w:rPr>
          <w:sz w:val="20"/>
          <w:szCs w:val="20"/>
        </w:rPr>
        <w:t>를</w:t>
      </w:r>
      <w:r w:rsidRPr="002976AF">
        <w:rPr>
          <w:sz w:val="20"/>
          <w:szCs w:val="20"/>
        </w:rPr>
        <w:t xml:space="preserve"> </w:t>
      </w:r>
      <w:r w:rsidRPr="002976AF">
        <w:rPr>
          <w:sz w:val="20"/>
          <w:szCs w:val="20"/>
        </w:rPr>
        <w:t>찾는</w:t>
      </w:r>
      <w:r w:rsidRPr="002976AF">
        <w:rPr>
          <w:sz w:val="20"/>
          <w:szCs w:val="20"/>
        </w:rPr>
        <w:t xml:space="preserve"> </w:t>
      </w:r>
      <w:r w:rsidRPr="002976AF">
        <w:rPr>
          <w:sz w:val="20"/>
          <w:szCs w:val="20"/>
        </w:rPr>
        <w:t>것이</w:t>
      </w:r>
      <w:r w:rsidRPr="002976AF">
        <w:rPr>
          <w:sz w:val="20"/>
          <w:szCs w:val="20"/>
        </w:rPr>
        <w:t xml:space="preserve"> </w:t>
      </w:r>
      <w:r w:rsidRPr="002976AF">
        <w:rPr>
          <w:sz w:val="20"/>
          <w:szCs w:val="20"/>
        </w:rPr>
        <w:t>이</w:t>
      </w:r>
      <w:r w:rsidRPr="002976AF">
        <w:rPr>
          <w:sz w:val="20"/>
          <w:szCs w:val="20"/>
        </w:rPr>
        <w:t xml:space="preserve"> </w:t>
      </w:r>
      <w:r w:rsidRPr="002976AF">
        <w:rPr>
          <w:sz w:val="20"/>
          <w:szCs w:val="20"/>
        </w:rPr>
        <w:t>알고리즘의</w:t>
      </w:r>
      <w:r w:rsidRPr="002976AF">
        <w:rPr>
          <w:sz w:val="20"/>
          <w:szCs w:val="20"/>
        </w:rPr>
        <w:t xml:space="preserve"> </w:t>
      </w:r>
      <w:r w:rsidRPr="002976AF">
        <w:rPr>
          <w:sz w:val="20"/>
          <w:szCs w:val="20"/>
        </w:rPr>
        <w:t>목표다</w:t>
      </w:r>
      <w:r w:rsidRPr="002976AF">
        <w:rPr>
          <w:sz w:val="20"/>
          <w:szCs w:val="20"/>
        </w:rPr>
        <w:t xml:space="preserve">. </w:t>
      </w:r>
      <w:r w:rsidRPr="002976AF">
        <w:rPr>
          <w:sz w:val="20"/>
          <w:szCs w:val="20"/>
        </w:rPr>
        <w:t>이</w:t>
      </w:r>
      <w:r w:rsidRPr="002976AF">
        <w:rPr>
          <w:sz w:val="20"/>
          <w:szCs w:val="20"/>
        </w:rPr>
        <w:t xml:space="preserve"> </w:t>
      </w:r>
      <w:r w:rsidRPr="002976AF">
        <w:rPr>
          <w:sz w:val="20"/>
          <w:szCs w:val="20"/>
        </w:rPr>
        <w:t>목적</w:t>
      </w:r>
      <w:r w:rsidRPr="002976AF">
        <w:rPr>
          <w:sz w:val="20"/>
          <w:szCs w:val="20"/>
        </w:rPr>
        <w:t xml:space="preserve"> </w:t>
      </w:r>
      <w:r w:rsidRPr="002976AF">
        <w:rPr>
          <w:sz w:val="20"/>
          <w:szCs w:val="20"/>
        </w:rPr>
        <w:t>함수의</w:t>
      </w:r>
      <w:r w:rsidRPr="002976AF">
        <w:rPr>
          <w:sz w:val="20"/>
          <w:szCs w:val="20"/>
        </w:rPr>
        <w:t xml:space="preserve"> </w:t>
      </w:r>
      <w:r w:rsidRPr="002976AF">
        <w:rPr>
          <w:sz w:val="20"/>
          <w:szCs w:val="20"/>
        </w:rPr>
        <w:t>전역</w:t>
      </w:r>
      <w:r w:rsidRPr="002976AF">
        <w:rPr>
          <w:sz w:val="20"/>
          <w:szCs w:val="20"/>
        </w:rPr>
        <w:t xml:space="preserve"> </w:t>
      </w:r>
      <w:r w:rsidRPr="002976AF">
        <w:rPr>
          <w:sz w:val="20"/>
          <w:szCs w:val="20"/>
        </w:rPr>
        <w:t>최솟값</w:t>
      </w:r>
      <w:r w:rsidRPr="002976AF">
        <w:rPr>
          <w:sz w:val="20"/>
          <w:szCs w:val="20"/>
        </w:rPr>
        <w:t xml:space="preserve"> (global minimum) </w:t>
      </w:r>
      <w:r w:rsidRPr="002976AF">
        <w:rPr>
          <w:sz w:val="20"/>
          <w:szCs w:val="20"/>
        </w:rPr>
        <w:t>을</w:t>
      </w:r>
      <w:r w:rsidRPr="002976AF">
        <w:rPr>
          <w:sz w:val="20"/>
          <w:szCs w:val="20"/>
        </w:rPr>
        <w:t xml:space="preserve"> </w:t>
      </w:r>
      <w:r w:rsidRPr="002976AF">
        <w:rPr>
          <w:sz w:val="20"/>
          <w:szCs w:val="20"/>
        </w:rPr>
        <w:t>찾는</w:t>
      </w:r>
      <w:r w:rsidRPr="002976AF">
        <w:rPr>
          <w:sz w:val="20"/>
          <w:szCs w:val="20"/>
        </w:rPr>
        <w:t xml:space="preserve"> </w:t>
      </w:r>
      <w:r w:rsidRPr="002976AF">
        <w:rPr>
          <w:sz w:val="20"/>
          <w:szCs w:val="20"/>
        </w:rPr>
        <w:t>것은</w:t>
      </w:r>
      <w:r w:rsidRPr="002976AF">
        <w:rPr>
          <w:sz w:val="20"/>
          <w:szCs w:val="20"/>
        </w:rPr>
        <w:t xml:space="preserve"> NP-</w:t>
      </w:r>
      <w:r w:rsidRPr="002976AF">
        <w:rPr>
          <w:sz w:val="20"/>
          <w:szCs w:val="20"/>
        </w:rPr>
        <w:t>난해</w:t>
      </w:r>
      <w:r w:rsidRPr="002976AF">
        <w:rPr>
          <w:sz w:val="20"/>
          <w:szCs w:val="20"/>
        </w:rPr>
        <w:t xml:space="preserve"> </w:t>
      </w:r>
      <w:r w:rsidRPr="002976AF">
        <w:rPr>
          <w:sz w:val="20"/>
          <w:szCs w:val="20"/>
        </w:rPr>
        <w:t>문제이므로</w:t>
      </w:r>
      <w:r w:rsidRPr="002976AF">
        <w:rPr>
          <w:sz w:val="20"/>
          <w:szCs w:val="20"/>
        </w:rPr>
        <w:t xml:space="preserve">, </w:t>
      </w:r>
      <w:r w:rsidRPr="002976AF">
        <w:rPr>
          <w:sz w:val="20"/>
          <w:szCs w:val="20"/>
        </w:rPr>
        <w:t>언덕</w:t>
      </w:r>
      <w:r w:rsidRPr="002976AF">
        <w:rPr>
          <w:sz w:val="20"/>
          <w:szCs w:val="20"/>
        </w:rPr>
        <w:t xml:space="preserve"> </w:t>
      </w:r>
      <w:r w:rsidRPr="002976AF">
        <w:rPr>
          <w:sz w:val="20"/>
          <w:szCs w:val="20"/>
        </w:rPr>
        <w:t>오르기</w:t>
      </w:r>
      <w:r w:rsidRPr="002976AF">
        <w:rPr>
          <w:sz w:val="20"/>
          <w:szCs w:val="20"/>
        </w:rPr>
        <w:t xml:space="preserve"> (hill climbing) </w:t>
      </w:r>
      <w:r w:rsidRPr="002976AF">
        <w:rPr>
          <w:sz w:val="20"/>
          <w:szCs w:val="20"/>
        </w:rPr>
        <w:t>방식으로</w:t>
      </w:r>
      <w:r w:rsidRPr="002976AF">
        <w:rPr>
          <w:sz w:val="20"/>
          <w:szCs w:val="20"/>
        </w:rPr>
        <w:t xml:space="preserve"> </w:t>
      </w:r>
      <w:r w:rsidRPr="002976AF">
        <w:rPr>
          <w:sz w:val="20"/>
          <w:szCs w:val="20"/>
        </w:rPr>
        <w:t>목적</w:t>
      </w:r>
      <w:r w:rsidRPr="002976AF">
        <w:rPr>
          <w:sz w:val="20"/>
          <w:szCs w:val="20"/>
        </w:rPr>
        <w:t xml:space="preserve"> </w:t>
      </w:r>
      <w:r w:rsidRPr="002976AF">
        <w:rPr>
          <w:sz w:val="20"/>
          <w:szCs w:val="20"/>
        </w:rPr>
        <w:t>함수의</w:t>
      </w:r>
      <w:r w:rsidRPr="002976AF">
        <w:rPr>
          <w:sz w:val="20"/>
          <w:szCs w:val="20"/>
        </w:rPr>
        <w:t xml:space="preserve"> </w:t>
      </w:r>
      <w:r w:rsidRPr="002976AF">
        <w:rPr>
          <w:sz w:val="20"/>
          <w:szCs w:val="20"/>
        </w:rPr>
        <w:t>오차를</w:t>
      </w:r>
      <w:r w:rsidRPr="002976AF">
        <w:rPr>
          <w:sz w:val="20"/>
          <w:szCs w:val="20"/>
        </w:rPr>
        <w:t xml:space="preserve"> </w:t>
      </w:r>
      <w:r w:rsidRPr="002976AF">
        <w:rPr>
          <w:sz w:val="20"/>
          <w:szCs w:val="20"/>
        </w:rPr>
        <w:t>줄여가며</w:t>
      </w:r>
      <w:r w:rsidRPr="002976AF">
        <w:rPr>
          <w:sz w:val="20"/>
          <w:szCs w:val="20"/>
        </w:rPr>
        <w:t xml:space="preserve"> </w:t>
      </w:r>
      <w:r w:rsidRPr="002976AF">
        <w:rPr>
          <w:sz w:val="20"/>
          <w:szCs w:val="20"/>
        </w:rPr>
        <w:t>지역</w:t>
      </w:r>
      <w:r w:rsidRPr="002976AF">
        <w:rPr>
          <w:sz w:val="20"/>
          <w:szCs w:val="20"/>
        </w:rPr>
        <w:t xml:space="preserve"> </w:t>
      </w:r>
      <w:r w:rsidRPr="002976AF">
        <w:rPr>
          <w:sz w:val="20"/>
          <w:szCs w:val="20"/>
        </w:rPr>
        <w:t>최솟값</w:t>
      </w:r>
      <w:r w:rsidRPr="002976AF">
        <w:rPr>
          <w:sz w:val="20"/>
          <w:szCs w:val="20"/>
        </w:rPr>
        <w:t xml:space="preserve"> (local minimum) </w:t>
      </w:r>
      <w:r w:rsidRPr="002976AF">
        <w:rPr>
          <w:sz w:val="20"/>
          <w:szCs w:val="20"/>
        </w:rPr>
        <w:t>을</w:t>
      </w:r>
      <w:r w:rsidRPr="002976AF">
        <w:rPr>
          <w:sz w:val="20"/>
          <w:szCs w:val="20"/>
        </w:rPr>
        <w:t xml:space="preserve"> </w:t>
      </w:r>
      <w:r w:rsidRPr="002976AF">
        <w:rPr>
          <w:sz w:val="20"/>
          <w:szCs w:val="20"/>
        </w:rPr>
        <w:t>발견했을</w:t>
      </w:r>
      <w:r w:rsidRPr="002976AF">
        <w:rPr>
          <w:sz w:val="20"/>
          <w:szCs w:val="20"/>
        </w:rPr>
        <w:t xml:space="preserve"> </w:t>
      </w:r>
      <w:r w:rsidRPr="002976AF">
        <w:rPr>
          <w:sz w:val="20"/>
          <w:szCs w:val="20"/>
        </w:rPr>
        <w:t>때</w:t>
      </w:r>
      <w:r w:rsidRPr="002976AF">
        <w:rPr>
          <w:sz w:val="20"/>
          <w:szCs w:val="20"/>
        </w:rPr>
        <w:t xml:space="preserve"> </w:t>
      </w:r>
      <w:r w:rsidRPr="002976AF">
        <w:rPr>
          <w:sz w:val="20"/>
          <w:szCs w:val="20"/>
        </w:rPr>
        <w:t>알고리즘을</w:t>
      </w:r>
      <w:r w:rsidRPr="002976AF">
        <w:rPr>
          <w:sz w:val="20"/>
          <w:szCs w:val="20"/>
        </w:rPr>
        <w:t xml:space="preserve"> </w:t>
      </w:r>
      <w:r w:rsidRPr="002976AF">
        <w:rPr>
          <w:sz w:val="20"/>
          <w:szCs w:val="20"/>
        </w:rPr>
        <w:t>종료함으로써</w:t>
      </w:r>
      <w:r w:rsidRPr="002976AF">
        <w:rPr>
          <w:sz w:val="20"/>
          <w:szCs w:val="20"/>
        </w:rPr>
        <w:t xml:space="preserve"> </w:t>
      </w:r>
      <w:r w:rsidRPr="002976AF">
        <w:rPr>
          <w:sz w:val="20"/>
          <w:szCs w:val="20"/>
        </w:rPr>
        <w:t>근사</w:t>
      </w:r>
      <w:r w:rsidRPr="002976AF">
        <w:rPr>
          <w:sz w:val="20"/>
          <w:szCs w:val="20"/>
        </w:rPr>
        <w:t xml:space="preserve"> </w:t>
      </w:r>
      <w:r w:rsidRPr="002976AF">
        <w:rPr>
          <w:sz w:val="20"/>
          <w:szCs w:val="20"/>
        </w:rPr>
        <w:t>최적해를</w:t>
      </w:r>
      <w:r w:rsidRPr="002976AF">
        <w:rPr>
          <w:sz w:val="20"/>
          <w:szCs w:val="20"/>
        </w:rPr>
        <w:t xml:space="preserve"> </w:t>
      </w:r>
      <w:r w:rsidRPr="002976AF">
        <w:rPr>
          <w:sz w:val="20"/>
          <w:szCs w:val="20"/>
        </w:rPr>
        <w:t>구한다</w:t>
      </w:r>
      <w:r w:rsidRPr="002976AF">
        <w:rPr>
          <w:sz w:val="20"/>
          <w:szCs w:val="20"/>
        </w:rPr>
        <w:t>.</w:t>
      </w:r>
    </w:p>
    <w:p w14:paraId="55EACA46" w14:textId="77777777" w:rsidR="002976AF" w:rsidRPr="002976AF" w:rsidRDefault="002976AF" w:rsidP="002976AF">
      <w:pPr>
        <w:spacing w:line="276" w:lineRule="auto"/>
        <w:rPr>
          <w:rFonts w:asciiTheme="majorEastAsia" w:eastAsiaTheme="majorEastAsia" w:hAnsiTheme="majorEastAsia"/>
          <w:szCs w:val="20"/>
        </w:rPr>
      </w:pPr>
    </w:p>
    <w:p w14:paraId="55EA4E7F" w14:textId="63922C24" w:rsidR="002976AF" w:rsidRPr="002976AF" w:rsidRDefault="002976AF" w:rsidP="002976AF">
      <w:pPr>
        <w:pStyle w:val="a3"/>
        <w:numPr>
          <w:ilvl w:val="0"/>
          <w:numId w:val="3"/>
        </w:numPr>
        <w:spacing w:line="276" w:lineRule="auto"/>
        <w:ind w:leftChars="0"/>
        <w:rPr>
          <w:rFonts w:asciiTheme="majorEastAsia" w:eastAsiaTheme="majorEastAsia" w:hAnsiTheme="majorEastAsia"/>
          <w:szCs w:val="20"/>
        </w:rPr>
      </w:pPr>
      <w:r w:rsidRPr="002976AF">
        <w:rPr>
          <w:rFonts w:asciiTheme="majorEastAsia" w:eastAsiaTheme="majorEastAsia" w:hAnsiTheme="majorEastAsia"/>
          <w:color w:val="000000" w:themeColor="text1"/>
          <w:szCs w:val="20"/>
        </w:rPr>
        <w:t>Adaptive Resonance Theory Ⅱ (ART II)</w:t>
      </w:r>
    </w:p>
    <w:p w14:paraId="33790C8F" w14:textId="77777777" w:rsidR="002976AF" w:rsidRPr="002976AF" w:rsidRDefault="002976AF" w:rsidP="002976AF">
      <w:pPr>
        <w:rPr>
          <w:color w:val="000000" w:themeColor="text1"/>
          <w:sz w:val="20"/>
          <w:szCs w:val="20"/>
        </w:rPr>
      </w:pPr>
      <w:r w:rsidRPr="002976AF">
        <w:rPr>
          <w:color w:val="000000" w:themeColor="text1"/>
          <w:sz w:val="20"/>
          <w:szCs w:val="20"/>
        </w:rPr>
        <w:t>ART(Adaptive Resonance Theory)</w:t>
      </w:r>
      <w:r w:rsidRPr="002976AF">
        <w:rPr>
          <w:color w:val="000000" w:themeColor="text1"/>
          <w:sz w:val="20"/>
          <w:szCs w:val="20"/>
        </w:rPr>
        <w:t>가</w:t>
      </w:r>
      <w:r w:rsidRPr="002976AF">
        <w:rPr>
          <w:color w:val="000000" w:themeColor="text1"/>
          <w:sz w:val="20"/>
          <w:szCs w:val="20"/>
        </w:rPr>
        <w:t xml:space="preserve"> </w:t>
      </w:r>
      <w:r w:rsidRPr="002976AF">
        <w:rPr>
          <w:color w:val="000000" w:themeColor="text1"/>
          <w:sz w:val="20"/>
          <w:szCs w:val="20"/>
        </w:rPr>
        <w:t>갖는</w:t>
      </w:r>
      <w:r w:rsidRPr="002976AF">
        <w:rPr>
          <w:color w:val="000000" w:themeColor="text1"/>
          <w:sz w:val="20"/>
          <w:szCs w:val="20"/>
        </w:rPr>
        <w:t xml:space="preserve"> </w:t>
      </w:r>
      <w:r w:rsidRPr="002976AF">
        <w:rPr>
          <w:color w:val="000000" w:themeColor="text1"/>
          <w:sz w:val="20"/>
          <w:szCs w:val="20"/>
        </w:rPr>
        <w:t>가장</w:t>
      </w:r>
      <w:r w:rsidRPr="002976AF">
        <w:rPr>
          <w:color w:val="000000" w:themeColor="text1"/>
          <w:sz w:val="20"/>
          <w:szCs w:val="20"/>
        </w:rPr>
        <w:t xml:space="preserve"> </w:t>
      </w:r>
      <w:r w:rsidRPr="002976AF">
        <w:rPr>
          <w:color w:val="000000" w:themeColor="text1"/>
          <w:sz w:val="20"/>
          <w:szCs w:val="20"/>
        </w:rPr>
        <w:t>큰</w:t>
      </w:r>
      <w:r w:rsidRPr="002976AF">
        <w:rPr>
          <w:color w:val="000000" w:themeColor="text1"/>
          <w:sz w:val="20"/>
          <w:szCs w:val="20"/>
        </w:rPr>
        <w:t xml:space="preserve"> </w:t>
      </w:r>
      <w:r w:rsidRPr="002976AF">
        <w:rPr>
          <w:color w:val="000000" w:themeColor="text1"/>
          <w:sz w:val="20"/>
          <w:szCs w:val="20"/>
        </w:rPr>
        <w:t>특징은</w:t>
      </w:r>
      <w:r w:rsidRPr="002976AF">
        <w:rPr>
          <w:color w:val="000000" w:themeColor="text1"/>
          <w:sz w:val="20"/>
          <w:szCs w:val="20"/>
        </w:rPr>
        <w:t xml:space="preserve"> </w:t>
      </w:r>
      <w:r w:rsidRPr="002976AF">
        <w:rPr>
          <w:color w:val="000000" w:themeColor="text1"/>
          <w:sz w:val="20"/>
          <w:szCs w:val="20"/>
        </w:rPr>
        <w:t>인간의</w:t>
      </w:r>
      <w:r w:rsidRPr="002976AF">
        <w:rPr>
          <w:color w:val="000000" w:themeColor="text1"/>
          <w:sz w:val="20"/>
          <w:szCs w:val="20"/>
        </w:rPr>
        <w:t xml:space="preserve"> </w:t>
      </w:r>
      <w:r w:rsidRPr="002976AF">
        <w:rPr>
          <w:color w:val="000000" w:themeColor="text1"/>
          <w:sz w:val="20"/>
          <w:szCs w:val="20"/>
        </w:rPr>
        <w:t>학습</w:t>
      </w:r>
      <w:r w:rsidRPr="002976AF">
        <w:rPr>
          <w:color w:val="000000" w:themeColor="text1"/>
          <w:sz w:val="20"/>
          <w:szCs w:val="20"/>
        </w:rPr>
        <w:t xml:space="preserve"> </w:t>
      </w:r>
      <w:r w:rsidRPr="002976AF">
        <w:rPr>
          <w:color w:val="000000" w:themeColor="text1"/>
          <w:sz w:val="20"/>
          <w:szCs w:val="20"/>
        </w:rPr>
        <w:t>방법을</w:t>
      </w:r>
      <w:r w:rsidRPr="002976AF">
        <w:rPr>
          <w:color w:val="000000" w:themeColor="text1"/>
          <w:sz w:val="20"/>
          <w:szCs w:val="20"/>
        </w:rPr>
        <w:t xml:space="preserve"> </w:t>
      </w:r>
      <w:r w:rsidRPr="002976AF">
        <w:rPr>
          <w:color w:val="000000" w:themeColor="text1"/>
          <w:sz w:val="20"/>
          <w:szCs w:val="20"/>
        </w:rPr>
        <w:t>모방한다는</w:t>
      </w:r>
      <w:r w:rsidRPr="002976AF">
        <w:rPr>
          <w:color w:val="000000" w:themeColor="text1"/>
          <w:sz w:val="20"/>
          <w:szCs w:val="20"/>
        </w:rPr>
        <w:t xml:space="preserve"> </w:t>
      </w:r>
      <w:r w:rsidRPr="002976AF">
        <w:rPr>
          <w:color w:val="000000" w:themeColor="text1"/>
          <w:sz w:val="20"/>
          <w:szCs w:val="20"/>
        </w:rPr>
        <w:t>것이다</w:t>
      </w:r>
      <w:r w:rsidRPr="002976AF">
        <w:rPr>
          <w:color w:val="000000" w:themeColor="text1"/>
          <w:sz w:val="20"/>
          <w:szCs w:val="20"/>
        </w:rPr>
        <w:t xml:space="preserve">. </w:t>
      </w:r>
      <w:r w:rsidRPr="002976AF">
        <w:rPr>
          <w:color w:val="000000" w:themeColor="text1"/>
          <w:sz w:val="20"/>
          <w:szCs w:val="20"/>
        </w:rPr>
        <w:t>인간의</w:t>
      </w:r>
      <w:r w:rsidRPr="002976AF">
        <w:rPr>
          <w:color w:val="000000" w:themeColor="text1"/>
          <w:sz w:val="20"/>
          <w:szCs w:val="20"/>
        </w:rPr>
        <w:t xml:space="preserve"> </w:t>
      </w:r>
      <w:r w:rsidRPr="002976AF">
        <w:rPr>
          <w:color w:val="000000" w:themeColor="text1"/>
          <w:sz w:val="20"/>
          <w:szCs w:val="20"/>
        </w:rPr>
        <w:t>두뇌는</w:t>
      </w:r>
      <w:r w:rsidRPr="002976AF">
        <w:rPr>
          <w:color w:val="000000" w:themeColor="text1"/>
          <w:sz w:val="20"/>
          <w:szCs w:val="20"/>
        </w:rPr>
        <w:t xml:space="preserve"> </w:t>
      </w:r>
      <w:r w:rsidRPr="002976AF">
        <w:rPr>
          <w:color w:val="000000" w:themeColor="text1"/>
          <w:sz w:val="20"/>
          <w:szCs w:val="20"/>
        </w:rPr>
        <w:t>새로운</w:t>
      </w:r>
      <w:r w:rsidRPr="002976AF">
        <w:rPr>
          <w:color w:val="000000" w:themeColor="text1"/>
          <w:sz w:val="20"/>
          <w:szCs w:val="20"/>
        </w:rPr>
        <w:t xml:space="preserve"> </w:t>
      </w:r>
      <w:r w:rsidRPr="002976AF">
        <w:rPr>
          <w:color w:val="000000" w:themeColor="text1"/>
          <w:sz w:val="20"/>
          <w:szCs w:val="20"/>
        </w:rPr>
        <w:t>정보가</w:t>
      </w:r>
      <w:r w:rsidRPr="002976AF">
        <w:rPr>
          <w:color w:val="000000" w:themeColor="text1"/>
          <w:sz w:val="20"/>
          <w:szCs w:val="20"/>
        </w:rPr>
        <w:t xml:space="preserve"> </w:t>
      </w:r>
      <w:r w:rsidRPr="002976AF">
        <w:rPr>
          <w:color w:val="000000" w:themeColor="text1"/>
          <w:sz w:val="20"/>
          <w:szCs w:val="20"/>
        </w:rPr>
        <w:t>들어올</w:t>
      </w:r>
      <w:r w:rsidRPr="002976AF">
        <w:rPr>
          <w:color w:val="000000" w:themeColor="text1"/>
          <w:sz w:val="20"/>
          <w:szCs w:val="20"/>
        </w:rPr>
        <w:t xml:space="preserve"> </w:t>
      </w:r>
      <w:r w:rsidRPr="002976AF">
        <w:rPr>
          <w:color w:val="000000" w:themeColor="text1"/>
          <w:sz w:val="20"/>
          <w:szCs w:val="20"/>
        </w:rPr>
        <w:t>때</w:t>
      </w:r>
      <w:r w:rsidRPr="002976AF">
        <w:rPr>
          <w:color w:val="000000" w:themeColor="text1"/>
          <w:sz w:val="20"/>
          <w:szCs w:val="20"/>
        </w:rPr>
        <w:t xml:space="preserve">, </w:t>
      </w:r>
      <w:r w:rsidRPr="002976AF">
        <w:rPr>
          <w:color w:val="000000" w:themeColor="text1"/>
          <w:sz w:val="20"/>
          <w:szCs w:val="20"/>
        </w:rPr>
        <w:t>기존에</w:t>
      </w:r>
      <w:r w:rsidRPr="002976AF">
        <w:rPr>
          <w:color w:val="000000" w:themeColor="text1"/>
          <w:sz w:val="20"/>
          <w:szCs w:val="20"/>
        </w:rPr>
        <w:t xml:space="preserve"> </w:t>
      </w:r>
      <w:r w:rsidRPr="002976AF">
        <w:rPr>
          <w:color w:val="000000" w:themeColor="text1"/>
          <w:sz w:val="20"/>
          <w:szCs w:val="20"/>
        </w:rPr>
        <w:t>학습했던</w:t>
      </w:r>
      <w:r w:rsidRPr="002976AF">
        <w:rPr>
          <w:color w:val="000000" w:themeColor="text1"/>
          <w:sz w:val="20"/>
          <w:szCs w:val="20"/>
        </w:rPr>
        <w:t xml:space="preserve"> </w:t>
      </w:r>
      <w:r w:rsidRPr="002976AF">
        <w:rPr>
          <w:color w:val="000000" w:themeColor="text1"/>
          <w:sz w:val="20"/>
          <w:szCs w:val="20"/>
        </w:rPr>
        <w:t>정보는</w:t>
      </w:r>
      <w:r w:rsidRPr="002976AF">
        <w:rPr>
          <w:color w:val="000000" w:themeColor="text1"/>
          <w:sz w:val="20"/>
          <w:szCs w:val="20"/>
        </w:rPr>
        <w:t xml:space="preserve"> </w:t>
      </w:r>
      <w:r w:rsidRPr="002976AF">
        <w:rPr>
          <w:color w:val="000000" w:themeColor="text1"/>
          <w:sz w:val="20"/>
          <w:szCs w:val="20"/>
        </w:rPr>
        <w:t>보존하면서</w:t>
      </w:r>
      <w:r w:rsidRPr="002976AF">
        <w:rPr>
          <w:color w:val="000000" w:themeColor="text1"/>
          <w:sz w:val="20"/>
          <w:szCs w:val="20"/>
        </w:rPr>
        <w:t xml:space="preserve"> </w:t>
      </w:r>
      <w:r w:rsidRPr="002976AF">
        <w:rPr>
          <w:color w:val="000000" w:themeColor="text1"/>
          <w:sz w:val="20"/>
          <w:szCs w:val="20"/>
        </w:rPr>
        <w:t>새로운</w:t>
      </w:r>
      <w:r w:rsidRPr="002976AF">
        <w:rPr>
          <w:color w:val="000000" w:themeColor="text1"/>
          <w:sz w:val="20"/>
          <w:szCs w:val="20"/>
        </w:rPr>
        <w:t xml:space="preserve"> </w:t>
      </w:r>
      <w:r w:rsidRPr="002976AF">
        <w:rPr>
          <w:color w:val="000000" w:themeColor="text1"/>
          <w:sz w:val="20"/>
          <w:szCs w:val="20"/>
        </w:rPr>
        <w:t>정보만을</w:t>
      </w:r>
      <w:r w:rsidRPr="002976AF">
        <w:rPr>
          <w:color w:val="000000" w:themeColor="text1"/>
          <w:sz w:val="20"/>
          <w:szCs w:val="20"/>
        </w:rPr>
        <w:t xml:space="preserve"> </w:t>
      </w:r>
      <w:r w:rsidRPr="002976AF">
        <w:rPr>
          <w:color w:val="000000" w:themeColor="text1"/>
          <w:sz w:val="20"/>
          <w:szCs w:val="20"/>
        </w:rPr>
        <w:t>받아들일</w:t>
      </w:r>
      <w:r w:rsidRPr="002976AF">
        <w:rPr>
          <w:color w:val="000000" w:themeColor="text1"/>
          <w:sz w:val="20"/>
          <w:szCs w:val="20"/>
        </w:rPr>
        <w:t xml:space="preserve"> </w:t>
      </w:r>
      <w:r w:rsidRPr="002976AF">
        <w:rPr>
          <w:color w:val="000000" w:themeColor="text1"/>
          <w:sz w:val="20"/>
          <w:szCs w:val="20"/>
        </w:rPr>
        <w:t>수</w:t>
      </w:r>
      <w:r w:rsidRPr="002976AF">
        <w:rPr>
          <w:color w:val="000000" w:themeColor="text1"/>
          <w:sz w:val="20"/>
          <w:szCs w:val="20"/>
        </w:rPr>
        <w:t xml:space="preserve"> </w:t>
      </w:r>
      <w:r w:rsidRPr="002976AF">
        <w:rPr>
          <w:color w:val="000000" w:themeColor="text1"/>
          <w:sz w:val="20"/>
          <w:szCs w:val="20"/>
        </w:rPr>
        <w:t>있다</w:t>
      </w:r>
      <w:r w:rsidRPr="002976AF">
        <w:rPr>
          <w:color w:val="000000" w:themeColor="text1"/>
          <w:sz w:val="20"/>
          <w:szCs w:val="20"/>
        </w:rPr>
        <w:t xml:space="preserve">. </w:t>
      </w:r>
      <w:r w:rsidRPr="002976AF">
        <w:rPr>
          <w:color w:val="000000" w:themeColor="text1"/>
          <w:sz w:val="20"/>
          <w:szCs w:val="20"/>
        </w:rPr>
        <w:t>예를</w:t>
      </w:r>
      <w:r w:rsidRPr="002976AF">
        <w:rPr>
          <w:color w:val="000000" w:themeColor="text1"/>
          <w:sz w:val="20"/>
          <w:szCs w:val="20"/>
        </w:rPr>
        <w:t xml:space="preserve"> </w:t>
      </w:r>
      <w:r w:rsidRPr="002976AF">
        <w:rPr>
          <w:color w:val="000000" w:themeColor="text1"/>
          <w:sz w:val="20"/>
          <w:szCs w:val="20"/>
        </w:rPr>
        <w:t>들어</w:t>
      </w:r>
      <w:r w:rsidRPr="002976AF">
        <w:rPr>
          <w:color w:val="000000" w:themeColor="text1"/>
          <w:sz w:val="20"/>
          <w:szCs w:val="20"/>
        </w:rPr>
        <w:t xml:space="preserve">, </w:t>
      </w:r>
      <w:r w:rsidRPr="002976AF">
        <w:rPr>
          <w:color w:val="000000" w:themeColor="text1"/>
          <w:sz w:val="20"/>
          <w:szCs w:val="20"/>
        </w:rPr>
        <w:t>사과라는</w:t>
      </w:r>
      <w:r w:rsidRPr="002976AF">
        <w:rPr>
          <w:color w:val="000000" w:themeColor="text1"/>
          <w:sz w:val="20"/>
          <w:szCs w:val="20"/>
        </w:rPr>
        <w:t xml:space="preserve"> </w:t>
      </w:r>
      <w:r w:rsidRPr="002976AF">
        <w:rPr>
          <w:color w:val="000000" w:themeColor="text1"/>
          <w:sz w:val="20"/>
          <w:szCs w:val="20"/>
        </w:rPr>
        <w:t>것을</w:t>
      </w:r>
      <w:r w:rsidRPr="002976AF">
        <w:rPr>
          <w:color w:val="000000" w:themeColor="text1"/>
          <w:sz w:val="20"/>
          <w:szCs w:val="20"/>
        </w:rPr>
        <w:t xml:space="preserve"> </w:t>
      </w:r>
      <w:r w:rsidRPr="002976AF">
        <w:rPr>
          <w:color w:val="000000" w:themeColor="text1"/>
          <w:sz w:val="20"/>
          <w:szCs w:val="20"/>
        </w:rPr>
        <w:t>학습한</w:t>
      </w:r>
      <w:r w:rsidRPr="002976AF">
        <w:rPr>
          <w:color w:val="000000" w:themeColor="text1"/>
          <w:sz w:val="20"/>
          <w:szCs w:val="20"/>
        </w:rPr>
        <w:t xml:space="preserve"> </w:t>
      </w:r>
      <w:r w:rsidRPr="002976AF">
        <w:rPr>
          <w:color w:val="000000" w:themeColor="text1"/>
          <w:sz w:val="20"/>
          <w:szCs w:val="20"/>
        </w:rPr>
        <w:t>사람이</w:t>
      </w:r>
      <w:r w:rsidRPr="002976AF">
        <w:rPr>
          <w:color w:val="000000" w:themeColor="text1"/>
          <w:sz w:val="20"/>
          <w:szCs w:val="20"/>
        </w:rPr>
        <w:t xml:space="preserve"> </w:t>
      </w:r>
      <w:r w:rsidRPr="002976AF">
        <w:rPr>
          <w:color w:val="000000" w:themeColor="text1"/>
          <w:sz w:val="20"/>
          <w:szCs w:val="20"/>
        </w:rPr>
        <w:t>오렌지를</w:t>
      </w:r>
      <w:r w:rsidRPr="002976AF">
        <w:rPr>
          <w:color w:val="000000" w:themeColor="text1"/>
          <w:sz w:val="20"/>
          <w:szCs w:val="20"/>
        </w:rPr>
        <w:t xml:space="preserve"> </w:t>
      </w:r>
      <w:r w:rsidRPr="002976AF">
        <w:rPr>
          <w:color w:val="000000" w:themeColor="text1"/>
          <w:sz w:val="20"/>
          <w:szCs w:val="20"/>
        </w:rPr>
        <w:t>본다고</w:t>
      </w:r>
      <w:r w:rsidRPr="002976AF">
        <w:rPr>
          <w:color w:val="000000" w:themeColor="text1"/>
          <w:sz w:val="20"/>
          <w:szCs w:val="20"/>
        </w:rPr>
        <w:t xml:space="preserve"> </w:t>
      </w:r>
      <w:r w:rsidRPr="002976AF">
        <w:rPr>
          <w:color w:val="000000" w:themeColor="text1"/>
          <w:sz w:val="20"/>
          <w:szCs w:val="20"/>
        </w:rPr>
        <w:t>해서</w:t>
      </w:r>
      <w:r w:rsidRPr="002976AF">
        <w:rPr>
          <w:color w:val="000000" w:themeColor="text1"/>
          <w:sz w:val="20"/>
          <w:szCs w:val="20"/>
        </w:rPr>
        <w:t xml:space="preserve"> </w:t>
      </w:r>
      <w:r w:rsidRPr="002976AF">
        <w:rPr>
          <w:color w:val="000000" w:themeColor="text1"/>
          <w:sz w:val="20"/>
          <w:szCs w:val="20"/>
        </w:rPr>
        <w:t>사과와</w:t>
      </w:r>
      <w:r w:rsidRPr="002976AF">
        <w:rPr>
          <w:color w:val="000000" w:themeColor="text1"/>
          <w:sz w:val="20"/>
          <w:szCs w:val="20"/>
        </w:rPr>
        <w:t xml:space="preserve"> </w:t>
      </w:r>
      <w:r w:rsidRPr="002976AF">
        <w:rPr>
          <w:color w:val="000000" w:themeColor="text1"/>
          <w:sz w:val="20"/>
          <w:szCs w:val="20"/>
        </w:rPr>
        <w:t>오렌지</w:t>
      </w:r>
      <w:r w:rsidRPr="002976AF">
        <w:rPr>
          <w:color w:val="000000" w:themeColor="text1"/>
          <w:sz w:val="20"/>
          <w:szCs w:val="20"/>
        </w:rPr>
        <w:t xml:space="preserve"> </w:t>
      </w:r>
      <w:r w:rsidRPr="002976AF">
        <w:rPr>
          <w:color w:val="000000" w:themeColor="text1"/>
          <w:sz w:val="20"/>
          <w:szCs w:val="20"/>
        </w:rPr>
        <w:t>모두를</w:t>
      </w:r>
      <w:r w:rsidRPr="002976AF">
        <w:rPr>
          <w:color w:val="000000" w:themeColor="text1"/>
          <w:sz w:val="20"/>
          <w:szCs w:val="20"/>
        </w:rPr>
        <w:t xml:space="preserve"> </w:t>
      </w:r>
      <w:r w:rsidRPr="002976AF">
        <w:rPr>
          <w:color w:val="000000" w:themeColor="text1"/>
          <w:sz w:val="20"/>
          <w:szCs w:val="20"/>
        </w:rPr>
        <w:t>다시</w:t>
      </w:r>
      <w:r w:rsidRPr="002976AF">
        <w:rPr>
          <w:color w:val="000000" w:themeColor="text1"/>
          <w:sz w:val="20"/>
          <w:szCs w:val="20"/>
        </w:rPr>
        <w:t xml:space="preserve"> </w:t>
      </w:r>
      <w:r w:rsidRPr="002976AF">
        <w:rPr>
          <w:color w:val="000000" w:themeColor="text1"/>
          <w:sz w:val="20"/>
          <w:szCs w:val="20"/>
        </w:rPr>
        <w:t>학습하는</w:t>
      </w:r>
      <w:r w:rsidRPr="002976AF">
        <w:rPr>
          <w:color w:val="000000" w:themeColor="text1"/>
          <w:sz w:val="20"/>
          <w:szCs w:val="20"/>
        </w:rPr>
        <w:t xml:space="preserve"> </w:t>
      </w:r>
      <w:r w:rsidRPr="002976AF">
        <w:rPr>
          <w:color w:val="000000" w:themeColor="text1"/>
          <w:sz w:val="20"/>
          <w:szCs w:val="20"/>
        </w:rPr>
        <w:t>것이</w:t>
      </w:r>
      <w:r w:rsidRPr="002976AF">
        <w:rPr>
          <w:color w:val="000000" w:themeColor="text1"/>
          <w:sz w:val="20"/>
          <w:szCs w:val="20"/>
        </w:rPr>
        <w:t xml:space="preserve"> </w:t>
      </w:r>
      <w:r w:rsidRPr="002976AF">
        <w:rPr>
          <w:color w:val="000000" w:themeColor="text1"/>
          <w:sz w:val="20"/>
          <w:szCs w:val="20"/>
        </w:rPr>
        <w:t>아니라</w:t>
      </w:r>
      <w:r w:rsidRPr="002976AF">
        <w:rPr>
          <w:color w:val="000000" w:themeColor="text1"/>
          <w:sz w:val="20"/>
          <w:szCs w:val="20"/>
        </w:rPr>
        <w:t xml:space="preserve">, </w:t>
      </w:r>
      <w:r w:rsidRPr="002976AF">
        <w:rPr>
          <w:color w:val="000000" w:themeColor="text1"/>
          <w:sz w:val="20"/>
          <w:szCs w:val="20"/>
        </w:rPr>
        <w:t>오렌지만을</w:t>
      </w:r>
      <w:r w:rsidRPr="002976AF">
        <w:rPr>
          <w:color w:val="000000" w:themeColor="text1"/>
          <w:sz w:val="20"/>
          <w:szCs w:val="20"/>
        </w:rPr>
        <w:t xml:space="preserve"> </w:t>
      </w:r>
      <w:r w:rsidRPr="002976AF">
        <w:rPr>
          <w:color w:val="000000" w:themeColor="text1"/>
          <w:sz w:val="20"/>
          <w:szCs w:val="20"/>
        </w:rPr>
        <w:t>학습하면</w:t>
      </w:r>
      <w:r w:rsidRPr="002976AF">
        <w:rPr>
          <w:color w:val="000000" w:themeColor="text1"/>
          <w:sz w:val="20"/>
          <w:szCs w:val="20"/>
        </w:rPr>
        <w:t xml:space="preserve"> </w:t>
      </w:r>
      <w:r w:rsidRPr="002976AF">
        <w:rPr>
          <w:color w:val="000000" w:themeColor="text1"/>
          <w:sz w:val="20"/>
          <w:szCs w:val="20"/>
        </w:rPr>
        <w:t>되는</w:t>
      </w:r>
      <w:r w:rsidRPr="002976AF">
        <w:rPr>
          <w:color w:val="000000" w:themeColor="text1"/>
          <w:sz w:val="20"/>
          <w:szCs w:val="20"/>
        </w:rPr>
        <w:t xml:space="preserve"> </w:t>
      </w:r>
      <w:r w:rsidRPr="002976AF">
        <w:rPr>
          <w:color w:val="000000" w:themeColor="text1"/>
          <w:sz w:val="20"/>
          <w:szCs w:val="20"/>
        </w:rPr>
        <w:t>것과</w:t>
      </w:r>
      <w:r w:rsidRPr="002976AF">
        <w:rPr>
          <w:color w:val="000000" w:themeColor="text1"/>
          <w:sz w:val="20"/>
          <w:szCs w:val="20"/>
        </w:rPr>
        <w:t xml:space="preserve"> </w:t>
      </w:r>
      <w:r w:rsidRPr="002976AF">
        <w:rPr>
          <w:color w:val="000000" w:themeColor="text1"/>
          <w:sz w:val="20"/>
          <w:szCs w:val="20"/>
        </w:rPr>
        <w:t>같다</w:t>
      </w:r>
      <w:r w:rsidRPr="002976AF">
        <w:rPr>
          <w:color w:val="000000" w:themeColor="text1"/>
          <w:sz w:val="20"/>
          <w:szCs w:val="20"/>
        </w:rPr>
        <w:t xml:space="preserve">. </w:t>
      </w:r>
      <w:r w:rsidRPr="002976AF">
        <w:rPr>
          <w:rFonts w:hint="eastAsia"/>
          <w:color w:val="000000" w:themeColor="text1"/>
          <w:sz w:val="20"/>
          <w:szCs w:val="20"/>
        </w:rPr>
        <w:t>방금</w:t>
      </w:r>
      <w:r w:rsidRPr="002976AF">
        <w:rPr>
          <w:color w:val="000000" w:themeColor="text1"/>
          <w:sz w:val="20"/>
          <w:szCs w:val="20"/>
        </w:rPr>
        <w:t xml:space="preserve"> </w:t>
      </w:r>
      <w:r w:rsidRPr="002976AF">
        <w:rPr>
          <w:color w:val="000000" w:themeColor="text1"/>
          <w:sz w:val="20"/>
          <w:szCs w:val="20"/>
        </w:rPr>
        <w:t>전에</w:t>
      </w:r>
      <w:r w:rsidRPr="002976AF">
        <w:rPr>
          <w:color w:val="000000" w:themeColor="text1"/>
          <w:sz w:val="20"/>
          <w:szCs w:val="20"/>
        </w:rPr>
        <w:t xml:space="preserve"> 100</w:t>
      </w:r>
      <w:r w:rsidRPr="002976AF">
        <w:rPr>
          <w:color w:val="000000" w:themeColor="text1"/>
          <w:sz w:val="20"/>
          <w:szCs w:val="20"/>
        </w:rPr>
        <w:t>페이지까지</w:t>
      </w:r>
      <w:r w:rsidRPr="002976AF">
        <w:rPr>
          <w:color w:val="000000" w:themeColor="text1"/>
          <w:sz w:val="20"/>
          <w:szCs w:val="20"/>
        </w:rPr>
        <w:t xml:space="preserve"> </w:t>
      </w:r>
      <w:r w:rsidRPr="002976AF">
        <w:rPr>
          <w:color w:val="000000" w:themeColor="text1"/>
          <w:sz w:val="20"/>
          <w:szCs w:val="20"/>
        </w:rPr>
        <w:t>공부한</w:t>
      </w:r>
      <w:r w:rsidRPr="002976AF">
        <w:rPr>
          <w:color w:val="000000" w:themeColor="text1"/>
          <w:sz w:val="20"/>
          <w:szCs w:val="20"/>
        </w:rPr>
        <w:t xml:space="preserve"> </w:t>
      </w:r>
      <w:r w:rsidRPr="002976AF">
        <w:rPr>
          <w:color w:val="000000" w:themeColor="text1"/>
          <w:sz w:val="20"/>
          <w:szCs w:val="20"/>
        </w:rPr>
        <w:t>사람이</w:t>
      </w:r>
      <w:r w:rsidRPr="002976AF">
        <w:rPr>
          <w:color w:val="000000" w:themeColor="text1"/>
          <w:sz w:val="20"/>
          <w:szCs w:val="20"/>
        </w:rPr>
        <w:t xml:space="preserve"> 101</w:t>
      </w:r>
      <w:r w:rsidRPr="002976AF">
        <w:rPr>
          <w:color w:val="000000" w:themeColor="text1"/>
          <w:sz w:val="20"/>
          <w:szCs w:val="20"/>
        </w:rPr>
        <w:t>페이지를</w:t>
      </w:r>
      <w:r w:rsidRPr="002976AF">
        <w:rPr>
          <w:color w:val="000000" w:themeColor="text1"/>
          <w:sz w:val="20"/>
          <w:szCs w:val="20"/>
        </w:rPr>
        <w:t xml:space="preserve"> </w:t>
      </w:r>
      <w:r w:rsidRPr="002976AF">
        <w:rPr>
          <w:color w:val="000000" w:themeColor="text1"/>
          <w:sz w:val="20"/>
          <w:szCs w:val="20"/>
        </w:rPr>
        <w:t>공부하려면</w:t>
      </w:r>
      <w:r w:rsidRPr="002976AF">
        <w:rPr>
          <w:color w:val="000000" w:themeColor="text1"/>
          <w:sz w:val="20"/>
          <w:szCs w:val="20"/>
        </w:rPr>
        <w:t xml:space="preserve"> </w:t>
      </w:r>
      <w:r w:rsidRPr="002976AF">
        <w:rPr>
          <w:color w:val="000000" w:themeColor="text1"/>
          <w:sz w:val="20"/>
          <w:szCs w:val="20"/>
        </w:rPr>
        <w:t>다시</w:t>
      </w:r>
      <w:r w:rsidRPr="002976AF">
        <w:rPr>
          <w:color w:val="000000" w:themeColor="text1"/>
          <w:sz w:val="20"/>
          <w:szCs w:val="20"/>
        </w:rPr>
        <w:t xml:space="preserve"> 1</w:t>
      </w:r>
      <w:r w:rsidRPr="002976AF">
        <w:rPr>
          <w:color w:val="000000" w:themeColor="text1"/>
          <w:sz w:val="20"/>
          <w:szCs w:val="20"/>
        </w:rPr>
        <w:t>페이지부터</w:t>
      </w:r>
      <w:r w:rsidRPr="002976AF">
        <w:rPr>
          <w:color w:val="000000" w:themeColor="text1"/>
          <w:sz w:val="20"/>
          <w:szCs w:val="20"/>
        </w:rPr>
        <w:t xml:space="preserve"> 101</w:t>
      </w:r>
      <w:r w:rsidRPr="002976AF">
        <w:rPr>
          <w:color w:val="000000" w:themeColor="text1"/>
          <w:sz w:val="20"/>
          <w:szCs w:val="20"/>
        </w:rPr>
        <w:t>페이지를</w:t>
      </w:r>
      <w:r w:rsidRPr="002976AF">
        <w:rPr>
          <w:color w:val="000000" w:themeColor="text1"/>
          <w:sz w:val="20"/>
          <w:szCs w:val="20"/>
        </w:rPr>
        <w:t xml:space="preserve"> </w:t>
      </w:r>
      <w:r w:rsidRPr="002976AF">
        <w:rPr>
          <w:color w:val="000000" w:themeColor="text1"/>
          <w:sz w:val="20"/>
          <w:szCs w:val="20"/>
        </w:rPr>
        <w:t>공부해야</w:t>
      </w:r>
      <w:r w:rsidRPr="002976AF">
        <w:rPr>
          <w:color w:val="000000" w:themeColor="text1"/>
          <w:sz w:val="20"/>
          <w:szCs w:val="20"/>
        </w:rPr>
        <w:t xml:space="preserve"> </w:t>
      </w:r>
      <w:r w:rsidRPr="002976AF">
        <w:rPr>
          <w:color w:val="000000" w:themeColor="text1"/>
          <w:sz w:val="20"/>
          <w:szCs w:val="20"/>
        </w:rPr>
        <w:t>하는</w:t>
      </w:r>
      <w:r w:rsidRPr="002976AF">
        <w:rPr>
          <w:color w:val="000000" w:themeColor="text1"/>
          <w:sz w:val="20"/>
          <w:szCs w:val="20"/>
        </w:rPr>
        <w:t xml:space="preserve"> </w:t>
      </w:r>
      <w:r w:rsidRPr="002976AF">
        <w:rPr>
          <w:color w:val="000000" w:themeColor="text1"/>
          <w:sz w:val="20"/>
          <w:szCs w:val="20"/>
        </w:rPr>
        <w:t>것을</w:t>
      </w:r>
      <w:r w:rsidRPr="002976AF">
        <w:rPr>
          <w:color w:val="000000" w:themeColor="text1"/>
          <w:sz w:val="20"/>
          <w:szCs w:val="20"/>
        </w:rPr>
        <w:t xml:space="preserve"> </w:t>
      </w:r>
      <w:r w:rsidRPr="002976AF">
        <w:rPr>
          <w:color w:val="000000" w:themeColor="text1"/>
          <w:sz w:val="20"/>
          <w:szCs w:val="20"/>
        </w:rPr>
        <w:t>비정상적으로</w:t>
      </w:r>
      <w:r w:rsidRPr="002976AF">
        <w:rPr>
          <w:color w:val="000000" w:themeColor="text1"/>
          <w:sz w:val="20"/>
          <w:szCs w:val="20"/>
        </w:rPr>
        <w:t xml:space="preserve"> </w:t>
      </w:r>
      <w:r w:rsidRPr="002976AF">
        <w:rPr>
          <w:color w:val="000000" w:themeColor="text1"/>
          <w:sz w:val="20"/>
          <w:szCs w:val="20"/>
        </w:rPr>
        <w:t>여길</w:t>
      </w:r>
      <w:r w:rsidRPr="002976AF">
        <w:rPr>
          <w:color w:val="000000" w:themeColor="text1"/>
          <w:sz w:val="20"/>
          <w:szCs w:val="20"/>
        </w:rPr>
        <w:t xml:space="preserve"> </w:t>
      </w:r>
      <w:r w:rsidRPr="002976AF">
        <w:rPr>
          <w:color w:val="000000" w:themeColor="text1"/>
          <w:sz w:val="20"/>
          <w:szCs w:val="20"/>
        </w:rPr>
        <w:t>만큼</w:t>
      </w:r>
      <w:r w:rsidRPr="002976AF">
        <w:rPr>
          <w:color w:val="000000" w:themeColor="text1"/>
          <w:sz w:val="20"/>
          <w:szCs w:val="20"/>
        </w:rPr>
        <w:t xml:space="preserve">, </w:t>
      </w:r>
      <w:r w:rsidRPr="002976AF">
        <w:rPr>
          <w:color w:val="000000" w:themeColor="text1"/>
          <w:sz w:val="20"/>
          <w:szCs w:val="20"/>
        </w:rPr>
        <w:t>인간에게</w:t>
      </w:r>
      <w:r w:rsidRPr="002976AF">
        <w:rPr>
          <w:color w:val="000000" w:themeColor="text1"/>
          <w:sz w:val="20"/>
          <w:szCs w:val="20"/>
        </w:rPr>
        <w:t xml:space="preserve"> </w:t>
      </w:r>
      <w:r w:rsidRPr="002976AF">
        <w:rPr>
          <w:color w:val="000000" w:themeColor="text1"/>
          <w:sz w:val="20"/>
          <w:szCs w:val="20"/>
        </w:rPr>
        <w:t>있어서</w:t>
      </w:r>
      <w:r w:rsidRPr="002976AF">
        <w:rPr>
          <w:color w:val="000000" w:themeColor="text1"/>
          <w:sz w:val="20"/>
          <w:szCs w:val="20"/>
        </w:rPr>
        <w:t xml:space="preserve"> </w:t>
      </w:r>
      <w:r w:rsidRPr="002976AF">
        <w:rPr>
          <w:color w:val="000000" w:themeColor="text1"/>
          <w:sz w:val="20"/>
          <w:szCs w:val="20"/>
        </w:rPr>
        <w:t>기존의</w:t>
      </w:r>
      <w:r w:rsidRPr="002976AF">
        <w:rPr>
          <w:color w:val="000000" w:themeColor="text1"/>
          <w:sz w:val="20"/>
          <w:szCs w:val="20"/>
        </w:rPr>
        <w:t xml:space="preserve"> </w:t>
      </w:r>
      <w:r w:rsidRPr="002976AF">
        <w:rPr>
          <w:color w:val="000000" w:themeColor="text1"/>
          <w:sz w:val="20"/>
          <w:szCs w:val="20"/>
        </w:rPr>
        <w:t>학습</w:t>
      </w:r>
      <w:r w:rsidRPr="002976AF">
        <w:rPr>
          <w:color w:val="000000" w:themeColor="text1"/>
          <w:sz w:val="20"/>
          <w:szCs w:val="20"/>
        </w:rPr>
        <w:t xml:space="preserve"> </w:t>
      </w:r>
      <w:r w:rsidRPr="002976AF">
        <w:rPr>
          <w:color w:val="000000" w:themeColor="text1"/>
          <w:sz w:val="20"/>
          <w:szCs w:val="20"/>
        </w:rPr>
        <w:t>데이터를</w:t>
      </w:r>
      <w:r w:rsidRPr="002976AF">
        <w:rPr>
          <w:color w:val="000000" w:themeColor="text1"/>
          <w:sz w:val="20"/>
          <w:szCs w:val="20"/>
        </w:rPr>
        <w:t xml:space="preserve"> </w:t>
      </w:r>
      <w:r w:rsidRPr="002976AF">
        <w:rPr>
          <w:color w:val="000000" w:themeColor="text1"/>
          <w:sz w:val="20"/>
          <w:szCs w:val="20"/>
        </w:rPr>
        <w:t>보존하면서</w:t>
      </w:r>
      <w:r w:rsidRPr="002976AF">
        <w:rPr>
          <w:color w:val="000000" w:themeColor="text1"/>
          <w:sz w:val="20"/>
          <w:szCs w:val="20"/>
        </w:rPr>
        <w:t xml:space="preserve"> </w:t>
      </w:r>
      <w:r w:rsidRPr="002976AF">
        <w:rPr>
          <w:color w:val="000000" w:themeColor="text1"/>
          <w:sz w:val="20"/>
          <w:szCs w:val="20"/>
        </w:rPr>
        <w:t>새로운</w:t>
      </w:r>
      <w:r w:rsidRPr="002976AF">
        <w:rPr>
          <w:color w:val="000000" w:themeColor="text1"/>
          <w:sz w:val="20"/>
          <w:szCs w:val="20"/>
        </w:rPr>
        <w:t xml:space="preserve"> </w:t>
      </w:r>
      <w:r w:rsidRPr="002976AF">
        <w:rPr>
          <w:color w:val="000000" w:themeColor="text1"/>
          <w:sz w:val="20"/>
          <w:szCs w:val="20"/>
        </w:rPr>
        <w:t>정보를</w:t>
      </w:r>
      <w:r w:rsidRPr="002976AF">
        <w:rPr>
          <w:color w:val="000000" w:themeColor="text1"/>
          <w:sz w:val="20"/>
          <w:szCs w:val="20"/>
        </w:rPr>
        <w:t xml:space="preserve"> </w:t>
      </w:r>
      <w:r w:rsidRPr="002976AF">
        <w:rPr>
          <w:color w:val="000000" w:themeColor="text1"/>
          <w:sz w:val="20"/>
          <w:szCs w:val="20"/>
        </w:rPr>
        <w:t>받아들이는</w:t>
      </w:r>
      <w:r w:rsidRPr="002976AF">
        <w:rPr>
          <w:color w:val="000000" w:themeColor="text1"/>
          <w:sz w:val="20"/>
          <w:szCs w:val="20"/>
        </w:rPr>
        <w:t xml:space="preserve"> </w:t>
      </w:r>
      <w:r w:rsidRPr="002976AF">
        <w:rPr>
          <w:color w:val="000000" w:themeColor="text1"/>
          <w:sz w:val="20"/>
          <w:szCs w:val="20"/>
        </w:rPr>
        <w:t>것은</w:t>
      </w:r>
      <w:r w:rsidRPr="002976AF">
        <w:rPr>
          <w:color w:val="000000" w:themeColor="text1"/>
          <w:sz w:val="20"/>
          <w:szCs w:val="20"/>
        </w:rPr>
        <w:t xml:space="preserve"> </w:t>
      </w:r>
      <w:r w:rsidRPr="002976AF">
        <w:rPr>
          <w:color w:val="000000" w:themeColor="text1"/>
          <w:sz w:val="20"/>
          <w:szCs w:val="20"/>
        </w:rPr>
        <w:t>너무나</w:t>
      </w:r>
      <w:r w:rsidRPr="002976AF">
        <w:rPr>
          <w:color w:val="000000" w:themeColor="text1"/>
          <w:sz w:val="20"/>
          <w:szCs w:val="20"/>
        </w:rPr>
        <w:t xml:space="preserve"> </w:t>
      </w:r>
      <w:r w:rsidRPr="002976AF">
        <w:rPr>
          <w:color w:val="000000" w:themeColor="text1"/>
          <w:sz w:val="20"/>
          <w:szCs w:val="20"/>
        </w:rPr>
        <w:t>당연한</w:t>
      </w:r>
      <w:r w:rsidRPr="002976AF">
        <w:rPr>
          <w:color w:val="000000" w:themeColor="text1"/>
          <w:sz w:val="20"/>
          <w:szCs w:val="20"/>
        </w:rPr>
        <w:t xml:space="preserve"> </w:t>
      </w:r>
      <w:r w:rsidRPr="002976AF">
        <w:rPr>
          <w:color w:val="000000" w:themeColor="text1"/>
          <w:sz w:val="20"/>
          <w:szCs w:val="20"/>
        </w:rPr>
        <w:t>것이다</w:t>
      </w:r>
      <w:r w:rsidRPr="002976AF">
        <w:rPr>
          <w:color w:val="000000" w:themeColor="text1"/>
          <w:sz w:val="20"/>
          <w:szCs w:val="20"/>
        </w:rPr>
        <w:t xml:space="preserve">. </w:t>
      </w:r>
      <w:r w:rsidRPr="002976AF">
        <w:rPr>
          <w:color w:val="000000" w:themeColor="text1"/>
          <w:sz w:val="20"/>
          <w:szCs w:val="20"/>
        </w:rPr>
        <w:t>그러나</w:t>
      </w:r>
      <w:r w:rsidRPr="002976AF">
        <w:rPr>
          <w:color w:val="000000" w:themeColor="text1"/>
          <w:sz w:val="20"/>
          <w:szCs w:val="20"/>
        </w:rPr>
        <w:t xml:space="preserve"> SOM(Self-organizing Map), Perceptron </w:t>
      </w:r>
      <w:r w:rsidRPr="002976AF">
        <w:rPr>
          <w:color w:val="000000" w:themeColor="text1"/>
          <w:sz w:val="20"/>
          <w:szCs w:val="20"/>
        </w:rPr>
        <w:t>등</w:t>
      </w:r>
      <w:r w:rsidRPr="002976AF">
        <w:rPr>
          <w:color w:val="000000" w:themeColor="text1"/>
          <w:sz w:val="20"/>
          <w:szCs w:val="20"/>
        </w:rPr>
        <w:t xml:space="preserve"> </w:t>
      </w:r>
      <w:r w:rsidRPr="002976AF">
        <w:rPr>
          <w:color w:val="000000" w:themeColor="text1"/>
          <w:sz w:val="20"/>
          <w:szCs w:val="20"/>
        </w:rPr>
        <w:t>기존의</w:t>
      </w:r>
      <w:r w:rsidRPr="002976AF">
        <w:rPr>
          <w:color w:val="000000" w:themeColor="text1"/>
          <w:sz w:val="20"/>
          <w:szCs w:val="20"/>
        </w:rPr>
        <w:t xml:space="preserve"> </w:t>
      </w:r>
      <w:r w:rsidRPr="002976AF">
        <w:rPr>
          <w:color w:val="000000" w:themeColor="text1"/>
          <w:sz w:val="20"/>
          <w:szCs w:val="20"/>
        </w:rPr>
        <w:t>인공신경망은</w:t>
      </w:r>
      <w:r w:rsidRPr="002976AF">
        <w:rPr>
          <w:color w:val="000000" w:themeColor="text1"/>
          <w:sz w:val="20"/>
          <w:szCs w:val="20"/>
        </w:rPr>
        <w:t xml:space="preserve"> </w:t>
      </w:r>
      <w:r w:rsidRPr="002976AF">
        <w:rPr>
          <w:color w:val="000000" w:themeColor="text1"/>
          <w:sz w:val="20"/>
          <w:szCs w:val="20"/>
        </w:rPr>
        <w:t>학습을</w:t>
      </w:r>
      <w:r w:rsidRPr="002976AF">
        <w:rPr>
          <w:color w:val="000000" w:themeColor="text1"/>
          <w:sz w:val="20"/>
          <w:szCs w:val="20"/>
        </w:rPr>
        <w:t xml:space="preserve"> </w:t>
      </w:r>
      <w:r w:rsidRPr="002976AF">
        <w:rPr>
          <w:color w:val="000000" w:themeColor="text1"/>
          <w:sz w:val="20"/>
          <w:szCs w:val="20"/>
        </w:rPr>
        <w:t>통해</w:t>
      </w:r>
      <w:r w:rsidRPr="002976AF">
        <w:rPr>
          <w:color w:val="000000" w:themeColor="text1"/>
          <w:sz w:val="20"/>
          <w:szCs w:val="20"/>
        </w:rPr>
        <w:t xml:space="preserve"> </w:t>
      </w:r>
      <w:r w:rsidRPr="002976AF">
        <w:rPr>
          <w:color w:val="000000" w:themeColor="text1"/>
          <w:sz w:val="20"/>
          <w:szCs w:val="20"/>
        </w:rPr>
        <w:t>가중치를</w:t>
      </w:r>
      <w:r w:rsidRPr="002976AF">
        <w:rPr>
          <w:color w:val="000000" w:themeColor="text1"/>
          <w:sz w:val="20"/>
          <w:szCs w:val="20"/>
        </w:rPr>
        <w:t xml:space="preserve"> </w:t>
      </w:r>
      <w:r w:rsidRPr="002976AF">
        <w:rPr>
          <w:color w:val="000000" w:themeColor="text1"/>
          <w:sz w:val="20"/>
          <w:szCs w:val="20"/>
        </w:rPr>
        <w:t>설정한</w:t>
      </w:r>
      <w:r w:rsidRPr="002976AF">
        <w:rPr>
          <w:color w:val="000000" w:themeColor="text1"/>
          <w:sz w:val="20"/>
          <w:szCs w:val="20"/>
        </w:rPr>
        <w:t xml:space="preserve"> </w:t>
      </w:r>
      <w:r w:rsidRPr="002976AF">
        <w:rPr>
          <w:color w:val="000000" w:themeColor="text1"/>
          <w:sz w:val="20"/>
          <w:szCs w:val="20"/>
        </w:rPr>
        <w:t>상태에서</w:t>
      </w:r>
      <w:r w:rsidRPr="002976AF">
        <w:rPr>
          <w:color w:val="000000" w:themeColor="text1"/>
          <w:sz w:val="20"/>
          <w:szCs w:val="20"/>
        </w:rPr>
        <w:t xml:space="preserve"> </w:t>
      </w:r>
      <w:r w:rsidRPr="002976AF">
        <w:rPr>
          <w:color w:val="000000" w:themeColor="text1"/>
          <w:sz w:val="20"/>
          <w:szCs w:val="20"/>
        </w:rPr>
        <w:t>새로운</w:t>
      </w:r>
      <w:r w:rsidRPr="002976AF">
        <w:rPr>
          <w:color w:val="000000" w:themeColor="text1"/>
          <w:sz w:val="20"/>
          <w:szCs w:val="20"/>
        </w:rPr>
        <w:t xml:space="preserve"> </w:t>
      </w:r>
      <w:r w:rsidRPr="002976AF">
        <w:rPr>
          <w:color w:val="000000" w:themeColor="text1"/>
          <w:sz w:val="20"/>
          <w:szCs w:val="20"/>
        </w:rPr>
        <w:t>정보가</w:t>
      </w:r>
      <w:r w:rsidRPr="002976AF">
        <w:rPr>
          <w:color w:val="000000" w:themeColor="text1"/>
          <w:sz w:val="20"/>
          <w:szCs w:val="20"/>
        </w:rPr>
        <w:t xml:space="preserve"> </w:t>
      </w:r>
      <w:r w:rsidRPr="002976AF">
        <w:rPr>
          <w:color w:val="000000" w:themeColor="text1"/>
          <w:sz w:val="20"/>
          <w:szCs w:val="20"/>
        </w:rPr>
        <w:t>들어오면</w:t>
      </w:r>
      <w:r w:rsidRPr="002976AF">
        <w:rPr>
          <w:color w:val="000000" w:themeColor="text1"/>
          <w:sz w:val="20"/>
          <w:szCs w:val="20"/>
        </w:rPr>
        <w:t xml:space="preserve">, </w:t>
      </w:r>
      <w:r w:rsidRPr="002976AF">
        <w:rPr>
          <w:color w:val="000000" w:themeColor="text1"/>
          <w:sz w:val="20"/>
          <w:szCs w:val="20"/>
        </w:rPr>
        <w:t>이전에</w:t>
      </w:r>
      <w:r w:rsidRPr="002976AF">
        <w:rPr>
          <w:color w:val="000000" w:themeColor="text1"/>
          <w:sz w:val="20"/>
          <w:szCs w:val="20"/>
        </w:rPr>
        <w:t xml:space="preserve"> </w:t>
      </w:r>
      <w:r w:rsidRPr="002976AF">
        <w:rPr>
          <w:color w:val="000000" w:themeColor="text1"/>
          <w:sz w:val="20"/>
          <w:szCs w:val="20"/>
        </w:rPr>
        <w:t>학습한</w:t>
      </w:r>
      <w:r w:rsidRPr="002976AF">
        <w:rPr>
          <w:color w:val="000000" w:themeColor="text1"/>
          <w:sz w:val="20"/>
          <w:szCs w:val="20"/>
        </w:rPr>
        <w:t xml:space="preserve"> </w:t>
      </w:r>
      <w:r w:rsidRPr="002976AF">
        <w:rPr>
          <w:color w:val="000000" w:themeColor="text1"/>
          <w:sz w:val="20"/>
          <w:szCs w:val="20"/>
        </w:rPr>
        <w:t>패턴에</w:t>
      </w:r>
      <w:r w:rsidRPr="002976AF">
        <w:rPr>
          <w:color w:val="000000" w:themeColor="text1"/>
          <w:sz w:val="20"/>
          <w:szCs w:val="20"/>
        </w:rPr>
        <w:t xml:space="preserve"> </w:t>
      </w:r>
      <w:r w:rsidRPr="002976AF">
        <w:rPr>
          <w:color w:val="000000" w:themeColor="text1"/>
          <w:sz w:val="20"/>
          <w:szCs w:val="20"/>
        </w:rPr>
        <w:t>대해서도</w:t>
      </w:r>
      <w:r w:rsidRPr="002976AF">
        <w:rPr>
          <w:color w:val="000000" w:themeColor="text1"/>
          <w:sz w:val="20"/>
          <w:szCs w:val="20"/>
        </w:rPr>
        <w:t xml:space="preserve"> </w:t>
      </w:r>
      <w:r w:rsidRPr="002976AF">
        <w:rPr>
          <w:color w:val="000000" w:themeColor="text1"/>
          <w:sz w:val="20"/>
          <w:szCs w:val="20"/>
        </w:rPr>
        <w:t>다시</w:t>
      </w:r>
      <w:r w:rsidRPr="002976AF">
        <w:rPr>
          <w:color w:val="000000" w:themeColor="text1"/>
          <w:sz w:val="20"/>
          <w:szCs w:val="20"/>
        </w:rPr>
        <w:t xml:space="preserve"> </w:t>
      </w:r>
      <w:r w:rsidRPr="002976AF">
        <w:rPr>
          <w:color w:val="000000" w:themeColor="text1"/>
          <w:sz w:val="20"/>
          <w:szCs w:val="20"/>
        </w:rPr>
        <w:t>학습을</w:t>
      </w:r>
      <w:r w:rsidRPr="002976AF">
        <w:rPr>
          <w:color w:val="000000" w:themeColor="text1"/>
          <w:sz w:val="20"/>
          <w:szCs w:val="20"/>
        </w:rPr>
        <w:t xml:space="preserve"> </w:t>
      </w:r>
      <w:r w:rsidRPr="002976AF">
        <w:rPr>
          <w:color w:val="000000" w:themeColor="text1"/>
          <w:sz w:val="20"/>
          <w:szCs w:val="20"/>
        </w:rPr>
        <w:t>수행해야</w:t>
      </w:r>
      <w:r w:rsidRPr="002976AF">
        <w:rPr>
          <w:color w:val="000000" w:themeColor="text1"/>
          <w:sz w:val="20"/>
          <w:szCs w:val="20"/>
        </w:rPr>
        <w:t xml:space="preserve"> </w:t>
      </w:r>
      <w:r w:rsidRPr="002976AF">
        <w:rPr>
          <w:color w:val="000000" w:themeColor="text1"/>
          <w:sz w:val="20"/>
          <w:szCs w:val="20"/>
        </w:rPr>
        <w:t>하</w:t>
      </w:r>
      <w:r w:rsidRPr="002976AF">
        <w:rPr>
          <w:rFonts w:hint="eastAsia"/>
          <w:color w:val="000000" w:themeColor="text1"/>
          <w:sz w:val="20"/>
          <w:szCs w:val="20"/>
        </w:rPr>
        <w:t>는</w:t>
      </w:r>
      <w:r w:rsidRPr="002976AF">
        <w:rPr>
          <w:color w:val="000000" w:themeColor="text1"/>
          <w:sz w:val="20"/>
          <w:szCs w:val="20"/>
        </w:rPr>
        <w:t xml:space="preserve"> </w:t>
      </w:r>
      <w:r w:rsidRPr="002976AF">
        <w:rPr>
          <w:color w:val="000000" w:themeColor="text1"/>
          <w:sz w:val="20"/>
          <w:szCs w:val="20"/>
        </w:rPr>
        <w:t>비효율적인</w:t>
      </w:r>
      <w:r w:rsidRPr="002976AF">
        <w:rPr>
          <w:color w:val="000000" w:themeColor="text1"/>
          <w:sz w:val="20"/>
          <w:szCs w:val="20"/>
        </w:rPr>
        <w:t xml:space="preserve"> </w:t>
      </w:r>
      <w:r w:rsidRPr="002976AF">
        <w:rPr>
          <w:color w:val="000000" w:themeColor="text1"/>
          <w:sz w:val="20"/>
          <w:szCs w:val="20"/>
        </w:rPr>
        <w:t>측면이</w:t>
      </w:r>
      <w:r w:rsidRPr="002976AF">
        <w:rPr>
          <w:color w:val="000000" w:themeColor="text1"/>
          <w:sz w:val="20"/>
          <w:szCs w:val="20"/>
        </w:rPr>
        <w:t xml:space="preserve"> </w:t>
      </w:r>
      <w:r w:rsidRPr="002976AF">
        <w:rPr>
          <w:color w:val="000000" w:themeColor="text1"/>
          <w:sz w:val="20"/>
          <w:szCs w:val="20"/>
        </w:rPr>
        <w:t>존재한다</w:t>
      </w:r>
      <w:r w:rsidRPr="002976AF">
        <w:rPr>
          <w:color w:val="000000" w:themeColor="text1"/>
          <w:sz w:val="20"/>
          <w:szCs w:val="20"/>
        </w:rPr>
        <w:t>. ART</w:t>
      </w:r>
      <w:r w:rsidRPr="002976AF">
        <w:rPr>
          <w:color w:val="000000" w:themeColor="text1"/>
          <w:sz w:val="20"/>
          <w:szCs w:val="20"/>
        </w:rPr>
        <w:t>는</w:t>
      </w:r>
      <w:r w:rsidRPr="002976AF">
        <w:rPr>
          <w:color w:val="000000" w:themeColor="text1"/>
          <w:sz w:val="20"/>
          <w:szCs w:val="20"/>
        </w:rPr>
        <w:t xml:space="preserve"> </w:t>
      </w:r>
      <w:r w:rsidRPr="002976AF">
        <w:rPr>
          <w:color w:val="000000" w:themeColor="text1"/>
          <w:sz w:val="20"/>
          <w:szCs w:val="20"/>
        </w:rPr>
        <w:t>이러한</w:t>
      </w:r>
      <w:r w:rsidRPr="002976AF">
        <w:rPr>
          <w:color w:val="000000" w:themeColor="text1"/>
          <w:sz w:val="20"/>
          <w:szCs w:val="20"/>
        </w:rPr>
        <w:t xml:space="preserve"> </w:t>
      </w:r>
      <w:r w:rsidRPr="002976AF">
        <w:rPr>
          <w:color w:val="000000" w:themeColor="text1"/>
          <w:sz w:val="20"/>
          <w:szCs w:val="20"/>
        </w:rPr>
        <w:t>문제점을</w:t>
      </w:r>
      <w:r w:rsidRPr="002976AF">
        <w:rPr>
          <w:color w:val="000000" w:themeColor="text1"/>
          <w:sz w:val="20"/>
          <w:szCs w:val="20"/>
        </w:rPr>
        <w:t xml:space="preserve"> </w:t>
      </w:r>
      <w:r w:rsidRPr="002976AF">
        <w:rPr>
          <w:color w:val="000000" w:themeColor="text1"/>
          <w:sz w:val="20"/>
          <w:szCs w:val="20"/>
        </w:rPr>
        <w:t>해결하기</w:t>
      </w:r>
      <w:r w:rsidRPr="002976AF">
        <w:rPr>
          <w:color w:val="000000" w:themeColor="text1"/>
          <w:sz w:val="20"/>
          <w:szCs w:val="20"/>
        </w:rPr>
        <w:t xml:space="preserve"> </w:t>
      </w:r>
      <w:r w:rsidRPr="002976AF">
        <w:rPr>
          <w:color w:val="000000" w:themeColor="text1"/>
          <w:sz w:val="20"/>
          <w:szCs w:val="20"/>
        </w:rPr>
        <w:t>위해</w:t>
      </w:r>
      <w:r w:rsidRPr="002976AF">
        <w:rPr>
          <w:color w:val="000000" w:themeColor="text1"/>
          <w:sz w:val="20"/>
          <w:szCs w:val="20"/>
        </w:rPr>
        <w:t xml:space="preserve"> </w:t>
      </w:r>
      <w:r w:rsidRPr="002976AF">
        <w:rPr>
          <w:color w:val="000000" w:themeColor="text1"/>
          <w:sz w:val="20"/>
          <w:szCs w:val="20"/>
        </w:rPr>
        <w:t>새로운</w:t>
      </w:r>
      <w:r w:rsidRPr="002976AF">
        <w:rPr>
          <w:color w:val="000000" w:themeColor="text1"/>
          <w:sz w:val="20"/>
          <w:szCs w:val="20"/>
        </w:rPr>
        <w:t xml:space="preserve"> </w:t>
      </w:r>
      <w:r w:rsidRPr="002976AF">
        <w:rPr>
          <w:color w:val="000000" w:themeColor="text1"/>
          <w:sz w:val="20"/>
          <w:szCs w:val="20"/>
        </w:rPr>
        <w:t>정보의</w:t>
      </w:r>
      <w:r w:rsidRPr="002976AF">
        <w:rPr>
          <w:color w:val="000000" w:themeColor="text1"/>
          <w:sz w:val="20"/>
          <w:szCs w:val="20"/>
        </w:rPr>
        <w:t xml:space="preserve"> </w:t>
      </w:r>
      <w:r w:rsidRPr="002976AF">
        <w:rPr>
          <w:color w:val="000000" w:themeColor="text1"/>
          <w:sz w:val="20"/>
          <w:szCs w:val="20"/>
        </w:rPr>
        <w:t>학습이</w:t>
      </w:r>
      <w:r w:rsidRPr="002976AF">
        <w:rPr>
          <w:color w:val="000000" w:themeColor="text1"/>
          <w:sz w:val="20"/>
          <w:szCs w:val="20"/>
        </w:rPr>
        <w:t xml:space="preserve"> </w:t>
      </w:r>
      <w:r w:rsidRPr="002976AF">
        <w:rPr>
          <w:color w:val="000000" w:themeColor="text1"/>
          <w:sz w:val="20"/>
          <w:szCs w:val="20"/>
        </w:rPr>
        <w:t>기존</w:t>
      </w:r>
      <w:r w:rsidRPr="002976AF">
        <w:rPr>
          <w:color w:val="000000" w:themeColor="text1"/>
          <w:sz w:val="20"/>
          <w:szCs w:val="20"/>
        </w:rPr>
        <w:t xml:space="preserve"> </w:t>
      </w:r>
      <w:r w:rsidRPr="002976AF">
        <w:rPr>
          <w:color w:val="000000" w:themeColor="text1"/>
          <w:sz w:val="20"/>
          <w:szCs w:val="20"/>
        </w:rPr>
        <w:t>정보에</w:t>
      </w:r>
      <w:r w:rsidRPr="002976AF">
        <w:rPr>
          <w:color w:val="000000" w:themeColor="text1"/>
          <w:sz w:val="20"/>
          <w:szCs w:val="20"/>
        </w:rPr>
        <w:t xml:space="preserve"> </w:t>
      </w:r>
      <w:r w:rsidRPr="002976AF">
        <w:rPr>
          <w:color w:val="000000" w:themeColor="text1"/>
          <w:sz w:val="20"/>
          <w:szCs w:val="20"/>
        </w:rPr>
        <w:t>영향을</w:t>
      </w:r>
      <w:r w:rsidRPr="002976AF">
        <w:rPr>
          <w:color w:val="000000" w:themeColor="text1"/>
          <w:sz w:val="20"/>
          <w:szCs w:val="20"/>
        </w:rPr>
        <w:t xml:space="preserve"> </w:t>
      </w:r>
      <w:r w:rsidRPr="002976AF">
        <w:rPr>
          <w:color w:val="000000" w:themeColor="text1"/>
          <w:sz w:val="20"/>
          <w:szCs w:val="20"/>
        </w:rPr>
        <w:t>주지</w:t>
      </w:r>
      <w:r w:rsidRPr="002976AF">
        <w:rPr>
          <w:color w:val="000000" w:themeColor="text1"/>
          <w:sz w:val="20"/>
          <w:szCs w:val="20"/>
        </w:rPr>
        <w:t xml:space="preserve"> </w:t>
      </w:r>
      <w:r w:rsidRPr="002976AF">
        <w:rPr>
          <w:color w:val="000000" w:themeColor="text1"/>
          <w:sz w:val="20"/>
          <w:szCs w:val="20"/>
        </w:rPr>
        <w:t>않도록</w:t>
      </w:r>
      <w:r w:rsidRPr="002976AF">
        <w:rPr>
          <w:color w:val="000000" w:themeColor="text1"/>
          <w:sz w:val="20"/>
          <w:szCs w:val="20"/>
        </w:rPr>
        <w:t xml:space="preserve"> </w:t>
      </w:r>
      <w:r w:rsidRPr="002976AF">
        <w:rPr>
          <w:color w:val="000000" w:themeColor="text1"/>
          <w:sz w:val="20"/>
          <w:szCs w:val="20"/>
        </w:rPr>
        <w:t>설계되었다</w:t>
      </w:r>
      <w:r w:rsidRPr="002976AF">
        <w:rPr>
          <w:color w:val="000000" w:themeColor="text1"/>
          <w:sz w:val="20"/>
          <w:szCs w:val="20"/>
        </w:rPr>
        <w:t>. ART</w:t>
      </w:r>
      <w:r w:rsidRPr="002976AF">
        <w:rPr>
          <w:color w:val="000000" w:themeColor="text1"/>
          <w:sz w:val="20"/>
          <w:szCs w:val="20"/>
        </w:rPr>
        <w:t>는</w:t>
      </w:r>
      <w:r w:rsidRPr="002976AF">
        <w:rPr>
          <w:color w:val="000000" w:themeColor="text1"/>
          <w:sz w:val="20"/>
          <w:szCs w:val="20"/>
        </w:rPr>
        <w:t xml:space="preserve"> 1976</w:t>
      </w:r>
      <w:r w:rsidRPr="002976AF">
        <w:rPr>
          <w:color w:val="000000" w:themeColor="text1"/>
          <w:sz w:val="20"/>
          <w:szCs w:val="20"/>
        </w:rPr>
        <w:t>년</w:t>
      </w:r>
      <w:r w:rsidRPr="002976AF">
        <w:rPr>
          <w:color w:val="000000" w:themeColor="text1"/>
          <w:sz w:val="20"/>
          <w:szCs w:val="20"/>
        </w:rPr>
        <w:t xml:space="preserve"> </w:t>
      </w:r>
      <w:r w:rsidRPr="002976AF">
        <w:rPr>
          <w:color w:val="000000" w:themeColor="text1"/>
          <w:sz w:val="20"/>
          <w:szCs w:val="20"/>
        </w:rPr>
        <w:t>미국</w:t>
      </w:r>
      <w:r w:rsidRPr="002976AF">
        <w:rPr>
          <w:color w:val="000000" w:themeColor="text1"/>
          <w:sz w:val="20"/>
          <w:szCs w:val="20"/>
        </w:rPr>
        <w:t xml:space="preserve"> </w:t>
      </w:r>
      <w:r w:rsidRPr="002976AF">
        <w:rPr>
          <w:color w:val="000000" w:themeColor="text1"/>
          <w:sz w:val="20"/>
          <w:szCs w:val="20"/>
        </w:rPr>
        <w:t>보스턴</w:t>
      </w:r>
      <w:r w:rsidRPr="002976AF">
        <w:rPr>
          <w:color w:val="000000" w:themeColor="text1"/>
          <w:sz w:val="20"/>
          <w:szCs w:val="20"/>
        </w:rPr>
        <w:t xml:space="preserve"> </w:t>
      </w:r>
      <w:r w:rsidRPr="002976AF">
        <w:rPr>
          <w:color w:val="000000" w:themeColor="text1"/>
          <w:sz w:val="20"/>
          <w:szCs w:val="20"/>
        </w:rPr>
        <w:t>대학의</w:t>
      </w:r>
      <w:r w:rsidRPr="002976AF">
        <w:rPr>
          <w:color w:val="000000" w:themeColor="text1"/>
          <w:sz w:val="20"/>
          <w:szCs w:val="20"/>
        </w:rPr>
        <w:t xml:space="preserve"> Stephen Grossberg</w:t>
      </w:r>
      <w:r w:rsidRPr="002976AF">
        <w:rPr>
          <w:color w:val="000000" w:themeColor="text1"/>
          <w:sz w:val="20"/>
          <w:szCs w:val="20"/>
        </w:rPr>
        <w:t>와</w:t>
      </w:r>
      <w:r w:rsidRPr="002976AF">
        <w:rPr>
          <w:color w:val="000000" w:themeColor="text1"/>
          <w:sz w:val="20"/>
          <w:szCs w:val="20"/>
        </w:rPr>
        <w:t xml:space="preserve"> Gail A. Carpenter</w:t>
      </w:r>
      <w:r w:rsidRPr="002976AF">
        <w:rPr>
          <w:color w:val="000000" w:themeColor="text1"/>
          <w:sz w:val="20"/>
          <w:szCs w:val="20"/>
        </w:rPr>
        <w:t>에</w:t>
      </w:r>
      <w:r w:rsidRPr="002976AF">
        <w:rPr>
          <w:color w:val="000000" w:themeColor="text1"/>
          <w:sz w:val="20"/>
          <w:szCs w:val="20"/>
        </w:rPr>
        <w:t xml:space="preserve"> </w:t>
      </w:r>
      <w:r w:rsidRPr="002976AF">
        <w:rPr>
          <w:color w:val="000000" w:themeColor="text1"/>
          <w:sz w:val="20"/>
          <w:szCs w:val="20"/>
        </w:rPr>
        <w:t>의해</w:t>
      </w:r>
      <w:r w:rsidRPr="002976AF">
        <w:rPr>
          <w:color w:val="000000" w:themeColor="text1"/>
          <w:sz w:val="20"/>
          <w:szCs w:val="20"/>
        </w:rPr>
        <w:t xml:space="preserve"> </w:t>
      </w:r>
      <w:r w:rsidRPr="002976AF">
        <w:rPr>
          <w:color w:val="000000" w:themeColor="text1"/>
          <w:sz w:val="20"/>
          <w:szCs w:val="20"/>
        </w:rPr>
        <w:t>개발된</w:t>
      </w:r>
      <w:r w:rsidRPr="002976AF">
        <w:rPr>
          <w:color w:val="000000" w:themeColor="text1"/>
          <w:sz w:val="20"/>
          <w:szCs w:val="20"/>
        </w:rPr>
        <w:t xml:space="preserve"> </w:t>
      </w:r>
      <w:r w:rsidRPr="002976AF">
        <w:rPr>
          <w:color w:val="000000" w:themeColor="text1"/>
          <w:sz w:val="20"/>
          <w:szCs w:val="20"/>
        </w:rPr>
        <w:t>인공신경망</w:t>
      </w:r>
      <w:r w:rsidRPr="002976AF">
        <w:rPr>
          <w:color w:val="000000" w:themeColor="text1"/>
          <w:sz w:val="20"/>
          <w:szCs w:val="20"/>
        </w:rPr>
        <w:t xml:space="preserve"> </w:t>
      </w:r>
      <w:r w:rsidRPr="002976AF">
        <w:rPr>
          <w:color w:val="000000" w:themeColor="text1"/>
          <w:sz w:val="20"/>
          <w:szCs w:val="20"/>
        </w:rPr>
        <w:t>모델로써</w:t>
      </w:r>
      <w:r w:rsidRPr="002976AF">
        <w:rPr>
          <w:color w:val="000000" w:themeColor="text1"/>
          <w:sz w:val="20"/>
          <w:szCs w:val="20"/>
        </w:rPr>
        <w:t xml:space="preserve"> </w:t>
      </w:r>
      <w:r w:rsidRPr="002976AF">
        <w:rPr>
          <w:color w:val="000000" w:themeColor="text1"/>
          <w:sz w:val="20"/>
          <w:szCs w:val="20"/>
        </w:rPr>
        <w:t>이진</w:t>
      </w:r>
      <w:r w:rsidRPr="002976AF">
        <w:rPr>
          <w:color w:val="000000" w:themeColor="text1"/>
          <w:sz w:val="20"/>
          <w:szCs w:val="20"/>
        </w:rPr>
        <w:t xml:space="preserve"> </w:t>
      </w:r>
      <w:r w:rsidRPr="002976AF">
        <w:rPr>
          <w:color w:val="000000" w:themeColor="text1"/>
          <w:sz w:val="20"/>
          <w:szCs w:val="20"/>
        </w:rPr>
        <w:t>값을</w:t>
      </w:r>
      <w:r w:rsidRPr="002976AF">
        <w:rPr>
          <w:color w:val="000000" w:themeColor="text1"/>
          <w:sz w:val="20"/>
          <w:szCs w:val="20"/>
        </w:rPr>
        <w:t xml:space="preserve"> </w:t>
      </w:r>
      <w:r w:rsidRPr="002976AF">
        <w:rPr>
          <w:color w:val="000000" w:themeColor="text1"/>
          <w:sz w:val="20"/>
          <w:szCs w:val="20"/>
        </w:rPr>
        <w:t>처리하는</w:t>
      </w:r>
      <w:r w:rsidRPr="002976AF">
        <w:rPr>
          <w:color w:val="000000" w:themeColor="text1"/>
          <w:sz w:val="20"/>
          <w:szCs w:val="20"/>
        </w:rPr>
        <w:t xml:space="preserve"> ART1</w:t>
      </w:r>
      <w:r w:rsidRPr="002976AF">
        <w:rPr>
          <w:color w:val="000000" w:themeColor="text1"/>
          <w:sz w:val="20"/>
          <w:szCs w:val="20"/>
        </w:rPr>
        <w:t>과</w:t>
      </w:r>
      <w:r w:rsidRPr="002976AF">
        <w:rPr>
          <w:color w:val="000000" w:themeColor="text1"/>
          <w:sz w:val="20"/>
          <w:szCs w:val="20"/>
        </w:rPr>
        <w:t xml:space="preserve"> </w:t>
      </w:r>
      <w:r w:rsidRPr="002976AF">
        <w:rPr>
          <w:color w:val="000000" w:themeColor="text1"/>
          <w:sz w:val="20"/>
          <w:szCs w:val="20"/>
        </w:rPr>
        <w:t>아날로그</w:t>
      </w:r>
      <w:r w:rsidRPr="002976AF">
        <w:rPr>
          <w:color w:val="000000" w:themeColor="text1"/>
          <w:sz w:val="20"/>
          <w:szCs w:val="20"/>
        </w:rPr>
        <w:t xml:space="preserve"> </w:t>
      </w:r>
      <w:r w:rsidRPr="002976AF">
        <w:rPr>
          <w:color w:val="000000" w:themeColor="text1"/>
          <w:sz w:val="20"/>
          <w:szCs w:val="20"/>
        </w:rPr>
        <w:t>입력</w:t>
      </w:r>
      <w:r w:rsidRPr="002976AF">
        <w:rPr>
          <w:color w:val="000000" w:themeColor="text1"/>
          <w:sz w:val="20"/>
          <w:szCs w:val="20"/>
        </w:rPr>
        <w:t xml:space="preserve"> </w:t>
      </w:r>
      <w:r w:rsidRPr="002976AF">
        <w:rPr>
          <w:color w:val="000000" w:themeColor="text1"/>
          <w:sz w:val="20"/>
          <w:szCs w:val="20"/>
        </w:rPr>
        <w:t>데이터도</w:t>
      </w:r>
      <w:r w:rsidRPr="002976AF">
        <w:rPr>
          <w:color w:val="000000" w:themeColor="text1"/>
          <w:sz w:val="20"/>
          <w:szCs w:val="20"/>
        </w:rPr>
        <w:t xml:space="preserve"> </w:t>
      </w:r>
      <w:r w:rsidRPr="002976AF">
        <w:rPr>
          <w:color w:val="000000" w:themeColor="text1"/>
          <w:sz w:val="20"/>
          <w:szCs w:val="20"/>
        </w:rPr>
        <w:t>처리가</w:t>
      </w:r>
      <w:r w:rsidRPr="002976AF">
        <w:rPr>
          <w:color w:val="000000" w:themeColor="text1"/>
          <w:sz w:val="20"/>
          <w:szCs w:val="20"/>
        </w:rPr>
        <w:t xml:space="preserve"> </w:t>
      </w:r>
      <w:r w:rsidRPr="002976AF">
        <w:rPr>
          <w:color w:val="000000" w:themeColor="text1"/>
          <w:sz w:val="20"/>
          <w:szCs w:val="20"/>
        </w:rPr>
        <w:t>가능한</w:t>
      </w:r>
      <w:r w:rsidRPr="002976AF">
        <w:rPr>
          <w:color w:val="000000" w:themeColor="text1"/>
          <w:sz w:val="20"/>
          <w:szCs w:val="20"/>
        </w:rPr>
        <w:t xml:space="preserve"> ART2</w:t>
      </w:r>
      <w:r w:rsidRPr="002976AF">
        <w:rPr>
          <w:color w:val="000000" w:themeColor="text1"/>
          <w:sz w:val="20"/>
          <w:szCs w:val="20"/>
        </w:rPr>
        <w:t>가</w:t>
      </w:r>
      <w:r w:rsidRPr="002976AF">
        <w:rPr>
          <w:color w:val="000000" w:themeColor="text1"/>
          <w:sz w:val="20"/>
          <w:szCs w:val="20"/>
        </w:rPr>
        <w:t xml:space="preserve"> </w:t>
      </w:r>
      <w:r w:rsidRPr="002976AF">
        <w:rPr>
          <w:color w:val="000000" w:themeColor="text1"/>
          <w:sz w:val="20"/>
          <w:szCs w:val="20"/>
        </w:rPr>
        <w:t>있고</w:t>
      </w:r>
      <w:r w:rsidRPr="002976AF">
        <w:rPr>
          <w:color w:val="000000" w:themeColor="text1"/>
          <w:sz w:val="20"/>
          <w:szCs w:val="20"/>
        </w:rPr>
        <w:t xml:space="preserve">, </w:t>
      </w:r>
      <w:r w:rsidRPr="002976AF">
        <w:rPr>
          <w:color w:val="000000" w:themeColor="text1"/>
          <w:sz w:val="20"/>
          <w:szCs w:val="20"/>
        </w:rPr>
        <w:t>최근에는</w:t>
      </w:r>
      <w:r w:rsidRPr="002976AF">
        <w:rPr>
          <w:color w:val="000000" w:themeColor="text1"/>
          <w:sz w:val="20"/>
          <w:szCs w:val="20"/>
        </w:rPr>
        <w:t xml:space="preserve"> </w:t>
      </w:r>
      <w:r w:rsidRPr="002976AF">
        <w:rPr>
          <w:color w:val="000000" w:themeColor="text1"/>
          <w:sz w:val="20"/>
          <w:szCs w:val="20"/>
        </w:rPr>
        <w:t>화학적</w:t>
      </w:r>
      <w:r w:rsidRPr="002976AF">
        <w:rPr>
          <w:color w:val="000000" w:themeColor="text1"/>
          <w:sz w:val="20"/>
          <w:szCs w:val="20"/>
        </w:rPr>
        <w:t xml:space="preserve"> </w:t>
      </w:r>
      <w:r w:rsidRPr="002976AF">
        <w:rPr>
          <w:color w:val="000000" w:themeColor="text1"/>
          <w:sz w:val="20"/>
          <w:szCs w:val="20"/>
        </w:rPr>
        <w:t>신호</w:t>
      </w:r>
      <w:r w:rsidRPr="002976AF">
        <w:rPr>
          <w:color w:val="000000" w:themeColor="text1"/>
          <w:sz w:val="20"/>
          <w:szCs w:val="20"/>
        </w:rPr>
        <w:t xml:space="preserve"> </w:t>
      </w:r>
      <w:r w:rsidRPr="002976AF">
        <w:rPr>
          <w:color w:val="000000" w:themeColor="text1"/>
          <w:sz w:val="20"/>
          <w:szCs w:val="20"/>
        </w:rPr>
        <w:t>전달</w:t>
      </w:r>
      <w:r w:rsidRPr="002976AF">
        <w:rPr>
          <w:color w:val="000000" w:themeColor="text1"/>
          <w:sz w:val="20"/>
          <w:szCs w:val="20"/>
        </w:rPr>
        <w:t xml:space="preserve"> </w:t>
      </w:r>
      <w:r w:rsidRPr="002976AF">
        <w:rPr>
          <w:color w:val="000000" w:themeColor="text1"/>
          <w:sz w:val="20"/>
          <w:szCs w:val="20"/>
        </w:rPr>
        <w:t>메커니즘과</w:t>
      </w:r>
      <w:r w:rsidRPr="002976AF">
        <w:rPr>
          <w:color w:val="000000" w:themeColor="text1"/>
          <w:sz w:val="20"/>
          <w:szCs w:val="20"/>
        </w:rPr>
        <w:t xml:space="preserve"> ART</w:t>
      </w:r>
      <w:r w:rsidRPr="002976AF">
        <w:rPr>
          <w:color w:val="000000" w:themeColor="text1"/>
          <w:sz w:val="20"/>
          <w:szCs w:val="20"/>
        </w:rPr>
        <w:t>를</w:t>
      </w:r>
      <w:r w:rsidRPr="002976AF">
        <w:rPr>
          <w:color w:val="000000" w:themeColor="text1"/>
          <w:sz w:val="20"/>
          <w:szCs w:val="20"/>
        </w:rPr>
        <w:t xml:space="preserve"> </w:t>
      </w:r>
      <w:r w:rsidRPr="002976AF">
        <w:rPr>
          <w:color w:val="000000" w:themeColor="text1"/>
          <w:sz w:val="20"/>
          <w:szCs w:val="20"/>
        </w:rPr>
        <w:t>결합한</w:t>
      </w:r>
      <w:r w:rsidRPr="002976AF">
        <w:rPr>
          <w:color w:val="000000" w:themeColor="text1"/>
          <w:sz w:val="20"/>
          <w:szCs w:val="20"/>
        </w:rPr>
        <w:t xml:space="preserve"> ART3</w:t>
      </w:r>
      <w:r w:rsidRPr="002976AF">
        <w:rPr>
          <w:color w:val="000000" w:themeColor="text1"/>
          <w:sz w:val="20"/>
          <w:szCs w:val="20"/>
        </w:rPr>
        <w:t>도</w:t>
      </w:r>
      <w:r w:rsidRPr="002976AF">
        <w:rPr>
          <w:color w:val="000000" w:themeColor="text1"/>
          <w:sz w:val="20"/>
          <w:szCs w:val="20"/>
        </w:rPr>
        <w:t xml:space="preserve"> </w:t>
      </w:r>
      <w:r w:rsidRPr="002976AF">
        <w:rPr>
          <w:color w:val="000000" w:themeColor="text1"/>
          <w:sz w:val="20"/>
          <w:szCs w:val="20"/>
        </w:rPr>
        <w:t>연구되었다</w:t>
      </w:r>
      <w:r w:rsidRPr="002976AF">
        <w:rPr>
          <w:color w:val="000000" w:themeColor="text1"/>
          <w:sz w:val="20"/>
          <w:szCs w:val="20"/>
        </w:rPr>
        <w:t xml:space="preserve">. </w:t>
      </w:r>
      <w:r w:rsidRPr="002976AF">
        <w:rPr>
          <w:color w:val="000000" w:themeColor="text1"/>
          <w:sz w:val="20"/>
          <w:szCs w:val="20"/>
        </w:rPr>
        <w:t>구현한</w:t>
      </w:r>
      <w:r w:rsidRPr="002976AF">
        <w:rPr>
          <w:color w:val="000000" w:themeColor="text1"/>
          <w:sz w:val="20"/>
          <w:szCs w:val="20"/>
        </w:rPr>
        <w:t xml:space="preserve"> </w:t>
      </w:r>
      <w:r w:rsidRPr="002976AF">
        <w:rPr>
          <w:color w:val="000000" w:themeColor="text1"/>
          <w:sz w:val="20"/>
          <w:szCs w:val="20"/>
        </w:rPr>
        <w:t>머신러닝</w:t>
      </w:r>
      <w:r w:rsidRPr="002976AF">
        <w:rPr>
          <w:color w:val="000000" w:themeColor="text1"/>
          <w:sz w:val="20"/>
          <w:szCs w:val="20"/>
        </w:rPr>
        <w:t xml:space="preserve"> API</w:t>
      </w:r>
      <w:r w:rsidRPr="002976AF">
        <w:rPr>
          <w:color w:val="000000" w:themeColor="text1"/>
          <w:sz w:val="20"/>
          <w:szCs w:val="20"/>
        </w:rPr>
        <w:t>에서</w:t>
      </w:r>
      <w:r w:rsidRPr="002976AF">
        <w:rPr>
          <w:color w:val="000000" w:themeColor="text1"/>
          <w:sz w:val="20"/>
          <w:szCs w:val="20"/>
        </w:rPr>
        <w:t xml:space="preserve"> </w:t>
      </w:r>
      <w:r w:rsidRPr="002976AF">
        <w:rPr>
          <w:color w:val="000000" w:themeColor="text1"/>
          <w:sz w:val="20"/>
          <w:szCs w:val="20"/>
        </w:rPr>
        <w:t>제공하는</w:t>
      </w:r>
      <w:r w:rsidRPr="002976AF">
        <w:rPr>
          <w:color w:val="000000" w:themeColor="text1"/>
          <w:sz w:val="20"/>
          <w:szCs w:val="20"/>
        </w:rPr>
        <w:t xml:space="preserve"> ART </w:t>
      </w:r>
      <w:r w:rsidRPr="002976AF">
        <w:rPr>
          <w:color w:val="000000" w:themeColor="text1"/>
          <w:sz w:val="20"/>
          <w:szCs w:val="20"/>
        </w:rPr>
        <w:t>알고리즘은</w:t>
      </w:r>
      <w:r w:rsidRPr="002976AF">
        <w:rPr>
          <w:color w:val="000000" w:themeColor="text1"/>
          <w:sz w:val="20"/>
          <w:szCs w:val="20"/>
        </w:rPr>
        <w:t xml:space="preserve"> </w:t>
      </w:r>
      <w:r w:rsidRPr="002976AF">
        <w:rPr>
          <w:color w:val="000000" w:themeColor="text1"/>
          <w:sz w:val="20"/>
          <w:szCs w:val="20"/>
        </w:rPr>
        <w:t>아날로그</w:t>
      </w:r>
      <w:r w:rsidRPr="002976AF">
        <w:rPr>
          <w:color w:val="000000" w:themeColor="text1"/>
          <w:sz w:val="20"/>
          <w:szCs w:val="20"/>
        </w:rPr>
        <w:t xml:space="preserve"> </w:t>
      </w:r>
      <w:r w:rsidRPr="002976AF">
        <w:rPr>
          <w:color w:val="000000" w:themeColor="text1"/>
          <w:sz w:val="20"/>
          <w:szCs w:val="20"/>
        </w:rPr>
        <w:t>입력</w:t>
      </w:r>
      <w:r w:rsidRPr="002976AF">
        <w:rPr>
          <w:color w:val="000000" w:themeColor="text1"/>
          <w:sz w:val="20"/>
          <w:szCs w:val="20"/>
        </w:rPr>
        <w:t xml:space="preserve"> </w:t>
      </w:r>
      <w:r w:rsidRPr="002976AF">
        <w:rPr>
          <w:color w:val="000000" w:themeColor="text1"/>
          <w:sz w:val="20"/>
          <w:szCs w:val="20"/>
        </w:rPr>
        <w:t>데이터</w:t>
      </w:r>
      <w:r w:rsidRPr="002976AF">
        <w:rPr>
          <w:color w:val="000000" w:themeColor="text1"/>
          <w:sz w:val="20"/>
          <w:szCs w:val="20"/>
        </w:rPr>
        <w:t xml:space="preserve"> </w:t>
      </w:r>
      <w:r w:rsidRPr="002976AF">
        <w:rPr>
          <w:color w:val="000000" w:themeColor="text1"/>
          <w:sz w:val="20"/>
          <w:szCs w:val="20"/>
        </w:rPr>
        <w:t>처리가</w:t>
      </w:r>
      <w:r w:rsidRPr="002976AF">
        <w:rPr>
          <w:color w:val="000000" w:themeColor="text1"/>
          <w:sz w:val="20"/>
          <w:szCs w:val="20"/>
        </w:rPr>
        <w:t xml:space="preserve"> </w:t>
      </w:r>
      <w:r w:rsidRPr="002976AF">
        <w:rPr>
          <w:color w:val="000000" w:themeColor="text1"/>
          <w:sz w:val="20"/>
          <w:szCs w:val="20"/>
        </w:rPr>
        <w:t>가능한</w:t>
      </w:r>
      <w:r w:rsidRPr="002976AF">
        <w:rPr>
          <w:color w:val="000000" w:themeColor="text1"/>
          <w:sz w:val="20"/>
          <w:szCs w:val="20"/>
        </w:rPr>
        <w:t xml:space="preserve"> ART2</w:t>
      </w:r>
      <w:r w:rsidRPr="002976AF">
        <w:rPr>
          <w:color w:val="000000" w:themeColor="text1"/>
          <w:sz w:val="20"/>
          <w:szCs w:val="20"/>
        </w:rPr>
        <w:t>이다</w:t>
      </w:r>
      <w:r w:rsidRPr="002976AF">
        <w:rPr>
          <w:color w:val="000000" w:themeColor="text1"/>
          <w:sz w:val="20"/>
          <w:szCs w:val="20"/>
        </w:rPr>
        <w:t>. ART2</w:t>
      </w:r>
      <w:r w:rsidRPr="002976AF">
        <w:rPr>
          <w:color w:val="000000" w:themeColor="text1"/>
          <w:sz w:val="20"/>
          <w:szCs w:val="20"/>
        </w:rPr>
        <w:t>의</w:t>
      </w:r>
      <w:r w:rsidRPr="002976AF">
        <w:rPr>
          <w:color w:val="000000" w:themeColor="text1"/>
          <w:sz w:val="20"/>
          <w:szCs w:val="20"/>
        </w:rPr>
        <w:t xml:space="preserve"> </w:t>
      </w:r>
      <w:r w:rsidRPr="002976AF">
        <w:rPr>
          <w:color w:val="000000" w:themeColor="text1"/>
          <w:sz w:val="20"/>
          <w:szCs w:val="20"/>
        </w:rPr>
        <w:t>구조는</w:t>
      </w:r>
      <w:r w:rsidRPr="002976AF">
        <w:rPr>
          <w:color w:val="000000" w:themeColor="text1"/>
          <w:sz w:val="20"/>
          <w:szCs w:val="20"/>
        </w:rPr>
        <w:t xml:space="preserve"> SOM, LVQ</w:t>
      </w:r>
      <w:r w:rsidRPr="002976AF">
        <w:rPr>
          <w:color w:val="000000" w:themeColor="text1"/>
          <w:sz w:val="20"/>
          <w:szCs w:val="20"/>
        </w:rPr>
        <w:t>와</w:t>
      </w:r>
      <w:r w:rsidRPr="002976AF">
        <w:rPr>
          <w:color w:val="000000" w:themeColor="text1"/>
          <w:sz w:val="20"/>
          <w:szCs w:val="20"/>
        </w:rPr>
        <w:t xml:space="preserve"> </w:t>
      </w:r>
      <w:r w:rsidRPr="002976AF">
        <w:rPr>
          <w:color w:val="000000" w:themeColor="text1"/>
          <w:sz w:val="20"/>
          <w:szCs w:val="20"/>
        </w:rPr>
        <w:t>매우</w:t>
      </w:r>
      <w:r w:rsidRPr="002976AF">
        <w:rPr>
          <w:color w:val="000000" w:themeColor="text1"/>
          <w:sz w:val="20"/>
          <w:szCs w:val="20"/>
        </w:rPr>
        <w:t xml:space="preserve"> </w:t>
      </w:r>
      <w:r w:rsidRPr="002976AF">
        <w:rPr>
          <w:color w:val="000000" w:themeColor="text1"/>
          <w:sz w:val="20"/>
          <w:szCs w:val="20"/>
        </w:rPr>
        <w:t>유사하다</w:t>
      </w:r>
      <w:r w:rsidRPr="002976AF">
        <w:rPr>
          <w:color w:val="000000" w:themeColor="text1"/>
          <w:sz w:val="20"/>
          <w:szCs w:val="20"/>
        </w:rPr>
        <w:t>. ART2</w:t>
      </w:r>
      <w:r w:rsidRPr="002976AF">
        <w:rPr>
          <w:color w:val="000000" w:themeColor="text1"/>
          <w:sz w:val="20"/>
          <w:szCs w:val="20"/>
        </w:rPr>
        <w:t>의</w:t>
      </w:r>
      <w:r w:rsidRPr="002976AF">
        <w:rPr>
          <w:color w:val="000000" w:themeColor="text1"/>
          <w:sz w:val="20"/>
          <w:szCs w:val="20"/>
        </w:rPr>
        <w:t xml:space="preserve"> </w:t>
      </w:r>
      <w:r w:rsidRPr="002976AF">
        <w:rPr>
          <w:color w:val="000000" w:themeColor="text1"/>
          <w:sz w:val="20"/>
          <w:szCs w:val="20"/>
        </w:rPr>
        <w:t>입력</w:t>
      </w:r>
      <w:r w:rsidRPr="002976AF">
        <w:rPr>
          <w:color w:val="000000" w:themeColor="text1"/>
          <w:sz w:val="20"/>
          <w:szCs w:val="20"/>
        </w:rPr>
        <w:t xml:space="preserve"> </w:t>
      </w:r>
      <w:r w:rsidRPr="002976AF">
        <w:rPr>
          <w:color w:val="000000" w:themeColor="text1"/>
          <w:sz w:val="20"/>
          <w:szCs w:val="20"/>
        </w:rPr>
        <w:t>벡터를</w:t>
      </w:r>
      <w:r w:rsidRPr="002976AF">
        <w:rPr>
          <w:color w:val="000000" w:themeColor="text1"/>
          <w:sz w:val="20"/>
          <w:szCs w:val="20"/>
        </w:rPr>
        <w:t xml:space="preserve"> </w:t>
      </w:r>
      <m:oMath>
        <m:r>
          <m:rPr>
            <m:sty m:val="p"/>
          </m:rPr>
          <w:rPr>
            <w:rFonts w:ascii="Cambria Math" w:eastAsiaTheme="majorHAnsi" w:hAnsi="Cambria Math"/>
            <w:sz w:val="20"/>
            <w:szCs w:val="20"/>
          </w:rPr>
          <m:t>X={</m:t>
        </m:r>
        <m:sSub>
          <m:sSubPr>
            <m:ctrlPr>
              <w:rPr>
                <w:rFonts w:ascii="Cambria Math" w:eastAsiaTheme="majorHAnsi" w:hAnsi="Cambria Math"/>
                <w:sz w:val="20"/>
                <w:szCs w:val="20"/>
              </w:rPr>
            </m:ctrlPr>
          </m:sSubPr>
          <m:e>
            <m:r>
              <m:rPr>
                <m:sty m:val="p"/>
              </m:rPr>
              <w:rPr>
                <w:rFonts w:ascii="Cambria Math" w:eastAsiaTheme="majorHAnsi" w:hAnsi="Cambria Math"/>
                <w:sz w:val="20"/>
                <w:szCs w:val="20"/>
              </w:rPr>
              <m:t>x</m:t>
            </m:r>
          </m:e>
          <m:sub>
            <m:r>
              <m:rPr>
                <m:sty m:val="p"/>
              </m:rPr>
              <w:rPr>
                <w:rFonts w:ascii="Cambria Math" w:eastAsiaTheme="majorHAnsi" w:hAnsi="Cambria Math"/>
                <w:sz w:val="20"/>
                <w:szCs w:val="20"/>
              </w:rPr>
              <m:t>1</m:t>
            </m:r>
          </m:sub>
        </m:sSub>
        <m:r>
          <m:rPr>
            <m:sty m:val="p"/>
          </m:rPr>
          <w:rPr>
            <w:rFonts w:ascii="Cambria Math" w:eastAsiaTheme="majorHAnsi" w:hAnsi="Cambria Math"/>
            <w:sz w:val="20"/>
            <w:szCs w:val="20"/>
          </w:rPr>
          <m:t>,</m:t>
        </m:r>
        <m:sSub>
          <m:sSubPr>
            <m:ctrlPr>
              <w:rPr>
                <w:rFonts w:ascii="Cambria Math" w:eastAsiaTheme="majorHAnsi" w:hAnsi="Cambria Math"/>
                <w:sz w:val="20"/>
                <w:szCs w:val="20"/>
              </w:rPr>
            </m:ctrlPr>
          </m:sSubPr>
          <m:e>
            <m:r>
              <m:rPr>
                <m:sty m:val="p"/>
              </m:rPr>
              <w:rPr>
                <w:rFonts w:ascii="Cambria Math" w:eastAsiaTheme="majorHAnsi" w:hAnsi="Cambria Math"/>
                <w:sz w:val="20"/>
                <w:szCs w:val="20"/>
              </w:rPr>
              <m:t>x</m:t>
            </m:r>
          </m:e>
          <m:sub>
            <m:r>
              <m:rPr>
                <m:sty m:val="p"/>
              </m:rPr>
              <w:rPr>
                <w:rFonts w:ascii="Cambria Math" w:eastAsiaTheme="majorHAnsi" w:hAnsi="Cambria Math"/>
                <w:sz w:val="20"/>
                <w:szCs w:val="20"/>
              </w:rPr>
              <m:t>2</m:t>
            </m:r>
          </m:sub>
        </m:sSub>
        <m:r>
          <w:rPr>
            <w:rFonts w:ascii="Cambria Math" w:eastAsiaTheme="majorHAnsi" w:hAnsi="Cambria Math"/>
            <w:sz w:val="20"/>
            <w:szCs w:val="20"/>
          </w:rPr>
          <m:t>,</m:t>
        </m:r>
        <m:sSub>
          <m:sSubPr>
            <m:ctrlPr>
              <w:rPr>
                <w:rFonts w:ascii="Cambria Math" w:eastAsiaTheme="majorHAnsi" w:hAnsi="Cambria Math"/>
                <w:i/>
                <w:sz w:val="20"/>
                <w:szCs w:val="20"/>
              </w:rPr>
            </m:ctrlPr>
          </m:sSubPr>
          <m:e>
            <m:r>
              <w:rPr>
                <w:rFonts w:ascii="Cambria Math" w:eastAsiaTheme="majorHAnsi" w:hAnsi="Cambria Math"/>
                <w:sz w:val="20"/>
                <w:szCs w:val="20"/>
              </w:rPr>
              <m:t>x</m:t>
            </m:r>
          </m:e>
          <m:sub>
            <m:r>
              <w:rPr>
                <w:rFonts w:ascii="Cambria Math" w:eastAsiaTheme="majorHAnsi" w:hAnsi="Cambria Math"/>
                <w:sz w:val="20"/>
                <w:szCs w:val="20"/>
              </w:rPr>
              <m:t>3</m:t>
            </m:r>
          </m:sub>
        </m:sSub>
        <m:r>
          <w:rPr>
            <w:rFonts w:ascii="Cambria Math" w:eastAsiaTheme="majorHAnsi" w:hAnsi="Cambria Math"/>
            <w:sz w:val="20"/>
            <w:szCs w:val="20"/>
          </w:rPr>
          <m:t xml:space="preserve">, ⋯, </m:t>
        </m:r>
        <m:sSub>
          <m:sSubPr>
            <m:ctrlPr>
              <w:rPr>
                <w:rFonts w:ascii="Cambria Math" w:eastAsiaTheme="majorHAnsi" w:hAnsi="Cambria Math"/>
                <w:i/>
                <w:sz w:val="20"/>
                <w:szCs w:val="20"/>
              </w:rPr>
            </m:ctrlPr>
          </m:sSubPr>
          <m:e>
            <m:r>
              <w:rPr>
                <w:rFonts w:ascii="Cambria Math" w:eastAsiaTheme="majorHAnsi" w:hAnsi="Cambria Math"/>
                <w:sz w:val="20"/>
                <w:szCs w:val="20"/>
              </w:rPr>
              <m:t>x</m:t>
            </m:r>
          </m:e>
          <m:sub>
            <m:r>
              <w:rPr>
                <w:rFonts w:ascii="Cambria Math" w:eastAsiaTheme="majorHAnsi" w:hAnsi="Cambria Math"/>
                <w:sz w:val="20"/>
                <w:szCs w:val="20"/>
              </w:rPr>
              <m:t>n</m:t>
            </m:r>
          </m:sub>
        </m:sSub>
        <m:r>
          <w:rPr>
            <w:rFonts w:ascii="Cambria Math" w:eastAsiaTheme="majorHAnsi" w:hAnsi="Cambria Math"/>
            <w:sz w:val="20"/>
            <w:szCs w:val="20"/>
          </w:rPr>
          <m:t>}</m:t>
        </m:r>
      </m:oMath>
      <w:r w:rsidRPr="002976AF">
        <w:rPr>
          <w:color w:val="000000" w:themeColor="text1"/>
          <w:sz w:val="20"/>
          <w:szCs w:val="20"/>
        </w:rPr>
        <w:t xml:space="preserve">, </w:t>
      </w:r>
      <w:r w:rsidRPr="002976AF">
        <w:rPr>
          <w:color w:val="000000" w:themeColor="text1"/>
          <w:sz w:val="20"/>
          <w:szCs w:val="20"/>
        </w:rPr>
        <w:t>출력</w:t>
      </w:r>
      <w:r w:rsidRPr="002976AF">
        <w:rPr>
          <w:color w:val="000000" w:themeColor="text1"/>
          <w:sz w:val="20"/>
          <w:szCs w:val="20"/>
        </w:rPr>
        <w:t xml:space="preserve"> </w:t>
      </w:r>
      <w:r w:rsidRPr="002976AF">
        <w:rPr>
          <w:color w:val="000000" w:themeColor="text1"/>
          <w:sz w:val="20"/>
          <w:szCs w:val="20"/>
        </w:rPr>
        <w:t>층의</w:t>
      </w:r>
      <w:r w:rsidRPr="002976AF">
        <w:rPr>
          <w:color w:val="000000" w:themeColor="text1"/>
          <w:sz w:val="20"/>
          <w:szCs w:val="20"/>
        </w:rPr>
        <w:t xml:space="preserve"> j</w:t>
      </w:r>
      <w:r w:rsidRPr="002976AF">
        <w:rPr>
          <w:color w:val="000000" w:themeColor="text1"/>
          <w:sz w:val="20"/>
          <w:szCs w:val="20"/>
        </w:rPr>
        <w:t>번째</w:t>
      </w:r>
      <w:r w:rsidRPr="002976AF">
        <w:rPr>
          <w:color w:val="000000" w:themeColor="text1"/>
          <w:sz w:val="20"/>
          <w:szCs w:val="20"/>
        </w:rPr>
        <w:t xml:space="preserve"> </w:t>
      </w:r>
      <w:r w:rsidRPr="002976AF">
        <w:rPr>
          <w:color w:val="000000" w:themeColor="text1"/>
          <w:sz w:val="20"/>
          <w:szCs w:val="20"/>
        </w:rPr>
        <w:t>노드에</w:t>
      </w:r>
      <w:r w:rsidRPr="002976AF">
        <w:rPr>
          <w:color w:val="000000" w:themeColor="text1"/>
          <w:sz w:val="20"/>
          <w:szCs w:val="20"/>
        </w:rPr>
        <w:t xml:space="preserve"> </w:t>
      </w:r>
      <w:r w:rsidRPr="002976AF">
        <w:rPr>
          <w:color w:val="000000" w:themeColor="text1"/>
          <w:sz w:val="20"/>
          <w:szCs w:val="20"/>
        </w:rPr>
        <w:t>대한</w:t>
      </w:r>
      <w:r w:rsidRPr="002976AF">
        <w:rPr>
          <w:color w:val="000000" w:themeColor="text1"/>
          <w:sz w:val="20"/>
          <w:szCs w:val="20"/>
        </w:rPr>
        <w:t xml:space="preserve"> </w:t>
      </w:r>
      <w:r w:rsidRPr="002976AF">
        <w:rPr>
          <w:color w:val="000000" w:themeColor="text1"/>
          <w:sz w:val="20"/>
          <w:szCs w:val="20"/>
        </w:rPr>
        <w:t>가중치</w:t>
      </w:r>
      <w:r w:rsidRPr="002976AF">
        <w:rPr>
          <w:color w:val="000000" w:themeColor="text1"/>
          <w:sz w:val="20"/>
          <w:szCs w:val="20"/>
        </w:rPr>
        <w:t xml:space="preserve"> </w:t>
      </w:r>
      <w:r w:rsidRPr="002976AF">
        <w:rPr>
          <w:color w:val="000000" w:themeColor="text1"/>
          <w:sz w:val="20"/>
          <w:szCs w:val="20"/>
        </w:rPr>
        <w:t>벡터를</w:t>
      </w:r>
      <w:r w:rsidRPr="002976AF">
        <w:rPr>
          <w:color w:val="000000" w:themeColor="text1"/>
          <w:sz w:val="20"/>
          <w:szCs w:val="20"/>
        </w:rPr>
        <w:t xml:space="preserve"> </w:t>
      </w:r>
      <m:oMath>
        <m:r>
          <m:rPr>
            <m:sty m:val="p"/>
          </m:rPr>
          <w:rPr>
            <w:rFonts w:ascii="Cambria Math" w:eastAsiaTheme="majorEastAsia" w:hAnsi="Cambria Math"/>
            <w:sz w:val="20"/>
            <w:szCs w:val="20"/>
          </w:rPr>
          <m:t>W=</m:t>
        </m:r>
        <m:d>
          <m:dPr>
            <m:begChr m:val="{"/>
            <m:endChr m:val="}"/>
            <m:ctrlPr>
              <w:rPr>
                <w:rFonts w:ascii="Cambria Math" w:eastAsiaTheme="majorEastAsia" w:hAnsi="Cambria Math"/>
                <w:sz w:val="20"/>
                <w:szCs w:val="20"/>
              </w:rPr>
            </m:ctrlPr>
          </m:dPr>
          <m:e>
            <m:sSub>
              <m:sSubPr>
                <m:ctrlPr>
                  <w:rPr>
                    <w:rFonts w:ascii="Cambria Math" w:eastAsiaTheme="majorEastAsia" w:hAnsi="Cambria Math"/>
                    <w:sz w:val="20"/>
                    <w:szCs w:val="20"/>
                  </w:rPr>
                </m:ctrlPr>
              </m:sSubPr>
              <m:e>
                <m:r>
                  <m:rPr>
                    <m:sty m:val="p"/>
                  </m:rPr>
                  <w:rPr>
                    <w:rFonts w:ascii="Cambria Math" w:eastAsiaTheme="majorEastAsia" w:hAnsi="Cambria Math"/>
                    <w:sz w:val="20"/>
                    <w:szCs w:val="20"/>
                  </w:rPr>
                  <m:t>w</m:t>
                </m:r>
              </m:e>
              <m:sub>
                <m:r>
                  <m:rPr>
                    <m:sty m:val="p"/>
                  </m:rPr>
                  <w:rPr>
                    <w:rFonts w:ascii="Cambria Math" w:eastAsiaTheme="majorEastAsia" w:hAnsi="Cambria Math"/>
                    <w:sz w:val="20"/>
                    <w:szCs w:val="20"/>
                  </w:rPr>
                  <m:t>j1</m:t>
                </m:r>
              </m:sub>
            </m:sSub>
            <m:r>
              <w:rPr>
                <w:rFonts w:ascii="Cambria Math" w:eastAsiaTheme="majorEastAsia" w:hAnsi="Cambria Math"/>
                <w:sz w:val="20"/>
                <w:szCs w:val="20"/>
              </w:rPr>
              <m:t xml:space="preserve">, </m:t>
            </m:r>
            <m:sSub>
              <m:sSubPr>
                <m:ctrlPr>
                  <w:rPr>
                    <w:rFonts w:ascii="Cambria Math" w:eastAsiaTheme="majorEastAsia" w:hAnsi="Cambria Math"/>
                    <w:i/>
                    <w:sz w:val="20"/>
                    <w:szCs w:val="20"/>
                  </w:rPr>
                </m:ctrlPr>
              </m:sSubPr>
              <m:e>
                <m:r>
                  <w:rPr>
                    <w:rFonts w:ascii="Cambria Math" w:eastAsiaTheme="majorEastAsia" w:hAnsi="Cambria Math"/>
                    <w:sz w:val="20"/>
                    <w:szCs w:val="20"/>
                  </w:rPr>
                  <m:t>w</m:t>
                </m:r>
              </m:e>
              <m:sub>
                <m:r>
                  <w:rPr>
                    <w:rFonts w:ascii="Cambria Math" w:eastAsiaTheme="majorEastAsia" w:hAnsi="Cambria Math"/>
                    <w:sz w:val="20"/>
                    <w:szCs w:val="20"/>
                  </w:rPr>
                  <m:t>j2</m:t>
                </m:r>
              </m:sub>
            </m:sSub>
            <m:r>
              <w:rPr>
                <w:rFonts w:ascii="Cambria Math" w:eastAsiaTheme="majorEastAsia" w:hAnsi="Cambria Math"/>
                <w:sz w:val="20"/>
                <w:szCs w:val="20"/>
              </w:rPr>
              <m:t xml:space="preserve">, </m:t>
            </m:r>
            <m:sSub>
              <m:sSubPr>
                <m:ctrlPr>
                  <w:rPr>
                    <w:rFonts w:ascii="Cambria Math" w:eastAsiaTheme="majorEastAsia" w:hAnsi="Cambria Math"/>
                    <w:i/>
                    <w:sz w:val="20"/>
                    <w:szCs w:val="20"/>
                  </w:rPr>
                </m:ctrlPr>
              </m:sSubPr>
              <m:e>
                <m:r>
                  <w:rPr>
                    <w:rFonts w:ascii="Cambria Math" w:eastAsiaTheme="majorEastAsia" w:hAnsi="Cambria Math"/>
                    <w:sz w:val="20"/>
                    <w:szCs w:val="20"/>
                  </w:rPr>
                  <m:t>w</m:t>
                </m:r>
              </m:e>
              <m:sub>
                <m:r>
                  <w:rPr>
                    <w:rFonts w:ascii="Cambria Math" w:eastAsiaTheme="majorEastAsia" w:hAnsi="Cambria Math"/>
                    <w:sz w:val="20"/>
                    <w:szCs w:val="20"/>
                  </w:rPr>
                  <m:t>j3</m:t>
                </m:r>
              </m:sub>
            </m:sSub>
            <m:r>
              <w:rPr>
                <w:rFonts w:ascii="Cambria Math" w:eastAsiaTheme="majorEastAsia" w:hAnsi="Cambria Math"/>
                <w:sz w:val="20"/>
                <w:szCs w:val="20"/>
              </w:rPr>
              <m:t xml:space="preserve">, ⋯, </m:t>
            </m:r>
            <m:sSub>
              <m:sSubPr>
                <m:ctrlPr>
                  <w:rPr>
                    <w:rFonts w:ascii="Cambria Math" w:eastAsiaTheme="majorEastAsia" w:hAnsi="Cambria Math"/>
                    <w:i/>
                    <w:sz w:val="20"/>
                    <w:szCs w:val="20"/>
                  </w:rPr>
                </m:ctrlPr>
              </m:sSubPr>
              <m:e>
                <m:r>
                  <w:rPr>
                    <w:rFonts w:ascii="Cambria Math" w:eastAsiaTheme="majorEastAsia" w:hAnsi="Cambria Math"/>
                    <w:sz w:val="20"/>
                    <w:szCs w:val="20"/>
                  </w:rPr>
                  <m:t>w</m:t>
                </m:r>
              </m:e>
              <m:sub>
                <m:r>
                  <w:rPr>
                    <w:rFonts w:ascii="Cambria Math" w:eastAsiaTheme="majorEastAsia" w:hAnsi="Cambria Math"/>
                    <w:sz w:val="20"/>
                    <w:szCs w:val="20"/>
                  </w:rPr>
                  <m:t>jn</m:t>
                </m:r>
              </m:sub>
            </m:sSub>
            <m:ctrlPr>
              <w:rPr>
                <w:rFonts w:ascii="Cambria Math" w:eastAsiaTheme="majorEastAsia" w:hAnsi="Cambria Math"/>
                <w:i/>
                <w:sz w:val="20"/>
                <w:szCs w:val="20"/>
              </w:rPr>
            </m:ctrlPr>
          </m:e>
        </m:d>
      </m:oMath>
      <w:r w:rsidRPr="002976AF">
        <w:rPr>
          <w:sz w:val="20"/>
          <w:szCs w:val="20"/>
        </w:rPr>
        <w:t xml:space="preserve"> </w:t>
      </w:r>
      <w:r w:rsidRPr="002976AF">
        <w:rPr>
          <w:rFonts w:hint="eastAsia"/>
          <w:sz w:val="20"/>
          <w:szCs w:val="20"/>
        </w:rPr>
        <w:t>이라</w:t>
      </w:r>
      <w:r w:rsidRPr="002976AF">
        <w:rPr>
          <w:rFonts w:hint="eastAsia"/>
          <w:sz w:val="20"/>
          <w:szCs w:val="20"/>
        </w:rPr>
        <w:t xml:space="preserve"> </w:t>
      </w:r>
      <w:r w:rsidRPr="002976AF">
        <w:rPr>
          <w:color w:val="000000" w:themeColor="text1"/>
          <w:sz w:val="20"/>
          <w:szCs w:val="20"/>
        </w:rPr>
        <w:t>할</w:t>
      </w:r>
      <w:r w:rsidRPr="002976AF">
        <w:rPr>
          <w:color w:val="000000" w:themeColor="text1"/>
          <w:sz w:val="20"/>
          <w:szCs w:val="20"/>
        </w:rPr>
        <w:t xml:space="preserve"> </w:t>
      </w:r>
      <w:r w:rsidRPr="002976AF">
        <w:rPr>
          <w:color w:val="000000" w:themeColor="text1"/>
          <w:sz w:val="20"/>
          <w:szCs w:val="20"/>
        </w:rPr>
        <w:t>때</w:t>
      </w:r>
      <w:r w:rsidRPr="002976AF">
        <w:rPr>
          <w:color w:val="000000" w:themeColor="text1"/>
          <w:sz w:val="20"/>
          <w:szCs w:val="20"/>
        </w:rPr>
        <w:t xml:space="preserve">, </w:t>
      </w:r>
      <w:r w:rsidRPr="002976AF">
        <w:rPr>
          <w:color w:val="000000" w:themeColor="text1"/>
          <w:sz w:val="20"/>
          <w:szCs w:val="20"/>
        </w:rPr>
        <w:t>출력층의</w:t>
      </w:r>
      <w:r w:rsidRPr="002976AF">
        <w:rPr>
          <w:color w:val="000000" w:themeColor="text1"/>
          <w:sz w:val="20"/>
          <w:szCs w:val="20"/>
        </w:rPr>
        <w:t xml:space="preserve"> </w:t>
      </w:r>
      <w:r w:rsidRPr="002976AF">
        <w:rPr>
          <w:color w:val="000000" w:themeColor="text1"/>
          <w:sz w:val="20"/>
          <w:szCs w:val="20"/>
        </w:rPr>
        <w:t>각</w:t>
      </w:r>
      <w:r w:rsidRPr="002976AF">
        <w:rPr>
          <w:color w:val="000000" w:themeColor="text1"/>
          <w:sz w:val="20"/>
          <w:szCs w:val="20"/>
        </w:rPr>
        <w:t xml:space="preserve"> </w:t>
      </w:r>
      <w:r w:rsidRPr="002976AF">
        <w:rPr>
          <w:color w:val="000000" w:themeColor="text1"/>
          <w:sz w:val="20"/>
          <w:szCs w:val="20"/>
        </w:rPr>
        <w:t>노드들과</w:t>
      </w:r>
      <w:r w:rsidRPr="002976AF">
        <w:rPr>
          <w:color w:val="000000" w:themeColor="text1"/>
          <w:sz w:val="20"/>
          <w:szCs w:val="20"/>
        </w:rPr>
        <w:t xml:space="preserve"> </w:t>
      </w:r>
      <w:r w:rsidRPr="002976AF">
        <w:rPr>
          <w:color w:val="000000" w:themeColor="text1"/>
          <w:sz w:val="20"/>
          <w:szCs w:val="20"/>
        </w:rPr>
        <w:t>유클리드</w:t>
      </w:r>
      <w:r w:rsidRPr="002976AF">
        <w:rPr>
          <w:color w:val="000000" w:themeColor="text1"/>
          <w:sz w:val="20"/>
          <w:szCs w:val="20"/>
        </w:rPr>
        <w:t xml:space="preserve"> </w:t>
      </w:r>
      <w:r w:rsidRPr="002976AF">
        <w:rPr>
          <w:color w:val="000000" w:themeColor="text1"/>
          <w:sz w:val="20"/>
          <w:szCs w:val="20"/>
        </w:rPr>
        <w:t>거리를</w:t>
      </w:r>
      <w:r w:rsidRPr="002976AF">
        <w:rPr>
          <w:color w:val="000000" w:themeColor="text1"/>
          <w:sz w:val="20"/>
          <w:szCs w:val="20"/>
        </w:rPr>
        <w:t xml:space="preserve"> </w:t>
      </w:r>
      <w:r w:rsidRPr="002976AF">
        <w:rPr>
          <w:color w:val="000000" w:themeColor="text1"/>
          <w:sz w:val="20"/>
          <w:szCs w:val="20"/>
        </w:rPr>
        <w:t>계산하고</w:t>
      </w:r>
      <w:r w:rsidRPr="002976AF">
        <w:rPr>
          <w:color w:val="000000" w:themeColor="text1"/>
          <w:sz w:val="20"/>
          <w:szCs w:val="20"/>
        </w:rPr>
        <w:t xml:space="preserve"> </w:t>
      </w:r>
      <w:r w:rsidRPr="002976AF">
        <w:rPr>
          <w:color w:val="000000" w:themeColor="text1"/>
          <w:sz w:val="20"/>
          <w:szCs w:val="20"/>
        </w:rPr>
        <w:t>승자</w:t>
      </w:r>
      <w:r w:rsidRPr="002976AF">
        <w:rPr>
          <w:color w:val="000000" w:themeColor="text1"/>
          <w:sz w:val="20"/>
          <w:szCs w:val="20"/>
        </w:rPr>
        <w:t xml:space="preserve"> </w:t>
      </w:r>
      <w:r w:rsidRPr="002976AF">
        <w:rPr>
          <w:color w:val="000000" w:themeColor="text1"/>
          <w:sz w:val="20"/>
          <w:szCs w:val="20"/>
        </w:rPr>
        <w:t>노드</w:t>
      </w:r>
      <w:r w:rsidRPr="002976AF">
        <w:rPr>
          <w:color w:val="000000" w:themeColor="text1"/>
          <w:sz w:val="20"/>
          <w:szCs w:val="20"/>
        </w:rPr>
        <w:t xml:space="preserve">, </w:t>
      </w:r>
      <w:r w:rsidRPr="002976AF">
        <w:rPr>
          <w:color w:val="000000" w:themeColor="text1"/>
          <w:sz w:val="20"/>
          <w:szCs w:val="20"/>
        </w:rPr>
        <w:t>즉</w:t>
      </w:r>
      <w:r w:rsidRPr="002976AF">
        <w:rPr>
          <w:color w:val="000000" w:themeColor="text1"/>
          <w:sz w:val="20"/>
          <w:szCs w:val="20"/>
        </w:rPr>
        <w:t xml:space="preserve"> </w:t>
      </w:r>
      <w:r w:rsidRPr="002976AF">
        <w:rPr>
          <w:color w:val="000000" w:themeColor="text1"/>
          <w:sz w:val="20"/>
          <w:szCs w:val="20"/>
        </w:rPr>
        <w:t>입력</w:t>
      </w:r>
      <w:r w:rsidRPr="002976AF">
        <w:rPr>
          <w:color w:val="000000" w:themeColor="text1"/>
          <w:sz w:val="20"/>
          <w:szCs w:val="20"/>
        </w:rPr>
        <w:t xml:space="preserve"> </w:t>
      </w:r>
      <w:r w:rsidRPr="002976AF">
        <w:rPr>
          <w:color w:val="000000" w:themeColor="text1"/>
          <w:sz w:val="20"/>
          <w:szCs w:val="20"/>
        </w:rPr>
        <w:t>벡터와</w:t>
      </w:r>
      <w:r w:rsidRPr="002976AF">
        <w:rPr>
          <w:color w:val="000000" w:themeColor="text1"/>
          <w:sz w:val="20"/>
          <w:szCs w:val="20"/>
        </w:rPr>
        <w:t xml:space="preserve"> </w:t>
      </w:r>
      <w:r w:rsidRPr="002976AF">
        <w:rPr>
          <w:color w:val="000000" w:themeColor="text1"/>
          <w:sz w:val="20"/>
          <w:szCs w:val="20"/>
        </w:rPr>
        <w:t>유클리드</w:t>
      </w:r>
      <w:r w:rsidRPr="002976AF">
        <w:rPr>
          <w:color w:val="000000" w:themeColor="text1"/>
          <w:sz w:val="20"/>
          <w:szCs w:val="20"/>
        </w:rPr>
        <w:t xml:space="preserve"> </w:t>
      </w:r>
      <w:r w:rsidRPr="002976AF">
        <w:rPr>
          <w:color w:val="000000" w:themeColor="text1"/>
          <w:sz w:val="20"/>
          <w:szCs w:val="20"/>
        </w:rPr>
        <w:t>거리가</w:t>
      </w:r>
      <w:r w:rsidRPr="002976AF">
        <w:rPr>
          <w:color w:val="000000" w:themeColor="text1"/>
          <w:sz w:val="20"/>
          <w:szCs w:val="20"/>
        </w:rPr>
        <w:t xml:space="preserve"> </w:t>
      </w:r>
      <w:r w:rsidRPr="002976AF">
        <w:rPr>
          <w:color w:val="000000" w:themeColor="text1"/>
          <w:sz w:val="20"/>
          <w:szCs w:val="20"/>
        </w:rPr>
        <w:t>작은</w:t>
      </w:r>
      <w:r w:rsidRPr="002976AF">
        <w:rPr>
          <w:color w:val="000000" w:themeColor="text1"/>
          <w:sz w:val="20"/>
          <w:szCs w:val="20"/>
        </w:rPr>
        <w:t xml:space="preserve"> </w:t>
      </w:r>
      <w:r w:rsidRPr="002976AF">
        <w:rPr>
          <w:color w:val="000000" w:themeColor="text1"/>
          <w:sz w:val="20"/>
          <w:szCs w:val="20"/>
        </w:rPr>
        <w:t>노드를</w:t>
      </w:r>
      <w:r w:rsidRPr="002976AF">
        <w:rPr>
          <w:color w:val="000000" w:themeColor="text1"/>
          <w:sz w:val="20"/>
          <w:szCs w:val="20"/>
        </w:rPr>
        <w:t xml:space="preserve"> </w:t>
      </w:r>
      <w:r w:rsidRPr="002976AF">
        <w:rPr>
          <w:color w:val="000000" w:themeColor="text1"/>
          <w:sz w:val="20"/>
          <w:szCs w:val="20"/>
        </w:rPr>
        <w:t>선택한다</w:t>
      </w:r>
      <w:r w:rsidRPr="002976AF">
        <w:rPr>
          <w:color w:val="000000" w:themeColor="text1"/>
          <w:sz w:val="20"/>
          <w:szCs w:val="20"/>
        </w:rPr>
        <w:t>.</w:t>
      </w:r>
    </w:p>
    <w:p w14:paraId="45E38631" w14:textId="77777777" w:rsidR="002976AF" w:rsidRPr="002976AF" w:rsidRDefault="002976AF" w:rsidP="002976AF">
      <w:pPr>
        <w:jc w:val="center"/>
        <w:rPr>
          <w:color w:val="000000" w:themeColor="text1"/>
          <w:sz w:val="20"/>
          <w:szCs w:val="20"/>
        </w:rPr>
      </w:pPr>
      <w:r w:rsidRPr="002976AF">
        <w:rPr>
          <w:rFonts w:asciiTheme="majorHAnsi" w:eastAsiaTheme="majorEastAsia" w:hAnsiTheme="majorHAnsi" w:hint="eastAsia"/>
          <w:noProof/>
          <w:sz w:val="20"/>
          <w:szCs w:val="20"/>
        </w:rPr>
        <w:lastRenderedPageBreak/>
        <w:drawing>
          <wp:inline distT="0" distB="0" distL="0" distR="0" wp14:anchorId="444AA452" wp14:editId="7E8EBE85">
            <wp:extent cx="2131423" cy="1800225"/>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5315" cy="1803512"/>
                    </a:xfrm>
                    <a:prstGeom prst="rect">
                      <a:avLst/>
                    </a:prstGeom>
                    <a:noFill/>
                    <a:ln>
                      <a:noFill/>
                    </a:ln>
                  </pic:spPr>
                </pic:pic>
              </a:graphicData>
            </a:graphic>
          </wp:inline>
        </w:drawing>
      </w:r>
    </w:p>
    <w:p w14:paraId="449FE123" w14:textId="77777777" w:rsidR="002976AF" w:rsidRPr="002976AF" w:rsidRDefault="002976AF" w:rsidP="002976AF">
      <w:pPr>
        <w:pStyle w:val="a3"/>
        <w:ind w:leftChars="0"/>
        <w:jc w:val="center"/>
        <w:rPr>
          <w:b/>
          <w:color w:val="000000" w:themeColor="text1"/>
          <w:szCs w:val="20"/>
        </w:rPr>
      </w:pPr>
      <w:r w:rsidRPr="002976AF">
        <w:rPr>
          <w:b/>
          <w:color w:val="000000" w:themeColor="text1"/>
          <w:szCs w:val="20"/>
        </w:rPr>
        <w:t>&lt;ART2의 경쟁학습 과정</w:t>
      </w:r>
      <w:r w:rsidRPr="002976AF">
        <w:rPr>
          <w:rFonts w:hint="eastAsia"/>
          <w:b/>
          <w:color w:val="000000" w:themeColor="text1"/>
          <w:szCs w:val="20"/>
        </w:rPr>
        <w:t>&gt;</w:t>
      </w:r>
    </w:p>
    <w:p w14:paraId="448CE5AA" w14:textId="77777777" w:rsidR="002976AF" w:rsidRPr="002976AF" w:rsidRDefault="002976AF" w:rsidP="002976AF">
      <w:pPr>
        <w:rPr>
          <w:color w:val="000000" w:themeColor="text1"/>
          <w:sz w:val="20"/>
          <w:szCs w:val="20"/>
        </w:rPr>
      </w:pPr>
      <w:r w:rsidRPr="002976AF">
        <w:rPr>
          <w:color w:val="000000" w:themeColor="text1"/>
          <w:sz w:val="20"/>
          <w:szCs w:val="20"/>
        </w:rPr>
        <w:t>ART2</w:t>
      </w:r>
      <w:r w:rsidRPr="002976AF">
        <w:rPr>
          <w:color w:val="000000" w:themeColor="text1"/>
          <w:sz w:val="20"/>
          <w:szCs w:val="20"/>
        </w:rPr>
        <w:t>의</w:t>
      </w:r>
      <w:r w:rsidRPr="002976AF">
        <w:rPr>
          <w:color w:val="000000" w:themeColor="text1"/>
          <w:sz w:val="20"/>
          <w:szCs w:val="20"/>
        </w:rPr>
        <w:t xml:space="preserve"> </w:t>
      </w:r>
      <w:r w:rsidRPr="002976AF">
        <w:rPr>
          <w:color w:val="000000" w:themeColor="text1"/>
          <w:sz w:val="20"/>
          <w:szCs w:val="20"/>
        </w:rPr>
        <w:t>경쟁학습은</w:t>
      </w:r>
      <w:r w:rsidRPr="002976AF">
        <w:rPr>
          <w:color w:val="000000" w:themeColor="text1"/>
          <w:sz w:val="20"/>
          <w:szCs w:val="20"/>
        </w:rPr>
        <w:t xml:space="preserve"> </w:t>
      </w:r>
      <w:r w:rsidRPr="002976AF">
        <w:rPr>
          <w:color w:val="000000" w:themeColor="text1"/>
          <w:sz w:val="20"/>
          <w:szCs w:val="20"/>
        </w:rPr>
        <w:t>아래의</w:t>
      </w:r>
      <w:r w:rsidRPr="002976AF">
        <w:rPr>
          <w:color w:val="000000" w:themeColor="text1"/>
          <w:sz w:val="20"/>
          <w:szCs w:val="20"/>
        </w:rPr>
        <w:t xml:space="preserve"> (</w:t>
      </w:r>
      <w:r w:rsidRPr="002976AF">
        <w:rPr>
          <w:color w:val="000000" w:themeColor="text1"/>
          <w:sz w:val="20"/>
          <w:szCs w:val="20"/>
        </w:rPr>
        <w:t>수식</w:t>
      </w:r>
      <w:r w:rsidRPr="002976AF">
        <w:rPr>
          <w:color w:val="000000" w:themeColor="text1"/>
          <w:sz w:val="20"/>
          <w:szCs w:val="20"/>
        </w:rPr>
        <w:t xml:space="preserve"> 2.5.1, </w:t>
      </w:r>
      <w:r w:rsidRPr="002976AF">
        <w:rPr>
          <w:color w:val="000000" w:themeColor="text1"/>
          <w:sz w:val="20"/>
          <w:szCs w:val="20"/>
        </w:rPr>
        <w:t>수식</w:t>
      </w:r>
      <w:r w:rsidRPr="002976AF">
        <w:rPr>
          <w:color w:val="000000" w:themeColor="text1"/>
          <w:sz w:val="20"/>
          <w:szCs w:val="20"/>
        </w:rPr>
        <w:t xml:space="preserve"> 2.5.2)</w:t>
      </w:r>
      <w:r w:rsidRPr="002976AF">
        <w:rPr>
          <w:color w:val="000000" w:themeColor="text1"/>
          <w:sz w:val="20"/>
          <w:szCs w:val="20"/>
        </w:rPr>
        <w:t>로</w:t>
      </w:r>
      <w:r w:rsidRPr="002976AF">
        <w:rPr>
          <w:color w:val="000000" w:themeColor="text1"/>
          <w:sz w:val="20"/>
          <w:szCs w:val="20"/>
        </w:rPr>
        <w:t xml:space="preserve"> </w:t>
      </w:r>
      <w:r w:rsidRPr="002976AF">
        <w:rPr>
          <w:color w:val="000000" w:themeColor="text1"/>
          <w:sz w:val="20"/>
          <w:szCs w:val="20"/>
        </w:rPr>
        <w:t>표현된다</w:t>
      </w:r>
      <w:r w:rsidRPr="002976AF">
        <w:rPr>
          <w:color w:val="000000" w:themeColor="text1"/>
          <w:sz w:val="20"/>
          <w:szCs w:val="20"/>
        </w:rPr>
        <w:t>. O_j</w:t>
      </w:r>
      <w:r w:rsidRPr="002976AF">
        <w:rPr>
          <w:color w:val="000000" w:themeColor="text1"/>
          <w:sz w:val="20"/>
          <w:szCs w:val="20"/>
        </w:rPr>
        <w:t>는</w:t>
      </w:r>
      <w:r w:rsidRPr="002976AF">
        <w:rPr>
          <w:color w:val="000000" w:themeColor="text1"/>
          <w:sz w:val="20"/>
          <w:szCs w:val="20"/>
        </w:rPr>
        <w:t xml:space="preserve"> </w:t>
      </w:r>
      <w:r w:rsidRPr="002976AF">
        <w:rPr>
          <w:color w:val="000000" w:themeColor="text1"/>
          <w:sz w:val="20"/>
          <w:szCs w:val="20"/>
        </w:rPr>
        <w:t>유클리드</w:t>
      </w:r>
      <w:r w:rsidRPr="002976AF">
        <w:rPr>
          <w:color w:val="000000" w:themeColor="text1"/>
          <w:sz w:val="20"/>
          <w:szCs w:val="20"/>
        </w:rPr>
        <w:t xml:space="preserve"> </w:t>
      </w:r>
      <w:r w:rsidRPr="002976AF">
        <w:rPr>
          <w:color w:val="000000" w:themeColor="text1"/>
          <w:sz w:val="20"/>
          <w:szCs w:val="20"/>
        </w:rPr>
        <w:t>거리를</w:t>
      </w:r>
      <w:r w:rsidRPr="002976AF">
        <w:rPr>
          <w:color w:val="000000" w:themeColor="text1"/>
          <w:sz w:val="20"/>
          <w:szCs w:val="20"/>
        </w:rPr>
        <w:t xml:space="preserve"> </w:t>
      </w:r>
      <w:r w:rsidRPr="002976AF">
        <w:rPr>
          <w:color w:val="000000" w:themeColor="text1"/>
          <w:sz w:val="20"/>
          <w:szCs w:val="20"/>
        </w:rPr>
        <w:t>계산한</w:t>
      </w:r>
      <w:r w:rsidRPr="002976AF">
        <w:rPr>
          <w:color w:val="000000" w:themeColor="text1"/>
          <w:sz w:val="20"/>
          <w:szCs w:val="20"/>
        </w:rPr>
        <w:t xml:space="preserve"> </w:t>
      </w:r>
      <w:r w:rsidRPr="002976AF">
        <w:rPr>
          <w:color w:val="000000" w:themeColor="text1"/>
          <w:sz w:val="20"/>
          <w:szCs w:val="20"/>
        </w:rPr>
        <w:t>출력</w:t>
      </w:r>
      <w:r w:rsidRPr="002976AF">
        <w:rPr>
          <w:color w:val="000000" w:themeColor="text1"/>
          <w:sz w:val="20"/>
          <w:szCs w:val="20"/>
        </w:rPr>
        <w:t xml:space="preserve"> </w:t>
      </w:r>
      <w:r w:rsidRPr="002976AF">
        <w:rPr>
          <w:color w:val="000000" w:themeColor="text1"/>
          <w:sz w:val="20"/>
          <w:szCs w:val="20"/>
        </w:rPr>
        <w:t>값을</w:t>
      </w:r>
      <w:r w:rsidRPr="002976AF">
        <w:rPr>
          <w:color w:val="000000" w:themeColor="text1"/>
          <w:sz w:val="20"/>
          <w:szCs w:val="20"/>
        </w:rPr>
        <w:t xml:space="preserve"> </w:t>
      </w:r>
      <w:r w:rsidRPr="002976AF">
        <w:rPr>
          <w:color w:val="000000" w:themeColor="text1"/>
          <w:sz w:val="20"/>
          <w:szCs w:val="20"/>
        </w:rPr>
        <w:t>의미하고</w:t>
      </w:r>
      <w:r w:rsidRPr="002976AF">
        <w:rPr>
          <w:color w:val="000000" w:themeColor="text1"/>
          <w:sz w:val="20"/>
          <w:szCs w:val="20"/>
        </w:rPr>
        <w:t xml:space="preserve"> O_(j*)</w:t>
      </w:r>
      <w:r w:rsidRPr="002976AF">
        <w:rPr>
          <w:color w:val="000000" w:themeColor="text1"/>
          <w:sz w:val="20"/>
          <w:szCs w:val="20"/>
        </w:rPr>
        <w:t>는</w:t>
      </w:r>
      <w:r w:rsidRPr="002976AF">
        <w:rPr>
          <w:color w:val="000000" w:themeColor="text1"/>
          <w:sz w:val="20"/>
          <w:szCs w:val="20"/>
        </w:rPr>
        <w:t xml:space="preserve"> </w:t>
      </w:r>
      <w:r w:rsidRPr="002976AF">
        <w:rPr>
          <w:color w:val="000000" w:themeColor="text1"/>
          <w:sz w:val="20"/>
          <w:szCs w:val="20"/>
        </w:rPr>
        <w:t>승자</w:t>
      </w:r>
      <w:r w:rsidRPr="002976AF">
        <w:rPr>
          <w:color w:val="000000" w:themeColor="text1"/>
          <w:sz w:val="20"/>
          <w:szCs w:val="20"/>
        </w:rPr>
        <w:t xml:space="preserve"> </w:t>
      </w:r>
      <w:r w:rsidRPr="002976AF">
        <w:rPr>
          <w:color w:val="000000" w:themeColor="text1"/>
          <w:sz w:val="20"/>
          <w:szCs w:val="20"/>
        </w:rPr>
        <w:t>노드의</w:t>
      </w:r>
      <w:r w:rsidRPr="002976AF">
        <w:rPr>
          <w:color w:val="000000" w:themeColor="text1"/>
          <w:sz w:val="20"/>
          <w:szCs w:val="20"/>
        </w:rPr>
        <w:t xml:space="preserve"> </w:t>
      </w:r>
      <w:r w:rsidRPr="002976AF">
        <w:rPr>
          <w:color w:val="000000" w:themeColor="text1"/>
          <w:sz w:val="20"/>
          <w:szCs w:val="20"/>
        </w:rPr>
        <w:t>출력</w:t>
      </w:r>
      <w:r w:rsidRPr="002976AF">
        <w:rPr>
          <w:color w:val="000000" w:themeColor="text1"/>
          <w:sz w:val="20"/>
          <w:szCs w:val="20"/>
        </w:rPr>
        <w:t xml:space="preserve"> </w:t>
      </w:r>
      <w:r w:rsidRPr="002976AF">
        <w:rPr>
          <w:color w:val="000000" w:themeColor="text1"/>
          <w:sz w:val="20"/>
          <w:szCs w:val="20"/>
        </w:rPr>
        <w:t>값을</w:t>
      </w:r>
      <w:r w:rsidRPr="002976AF">
        <w:rPr>
          <w:color w:val="000000" w:themeColor="text1"/>
          <w:sz w:val="20"/>
          <w:szCs w:val="20"/>
        </w:rPr>
        <w:t xml:space="preserve"> </w:t>
      </w:r>
      <w:r w:rsidRPr="002976AF">
        <w:rPr>
          <w:color w:val="000000" w:themeColor="text1"/>
          <w:sz w:val="20"/>
          <w:szCs w:val="20"/>
        </w:rPr>
        <w:t>의미한다</w:t>
      </w:r>
      <w:r w:rsidRPr="002976AF">
        <w:rPr>
          <w:color w:val="000000" w:themeColor="text1"/>
          <w:sz w:val="20"/>
          <w:szCs w:val="20"/>
        </w:rPr>
        <w:t>.</w:t>
      </w:r>
    </w:p>
    <w:p w14:paraId="6C537E73" w14:textId="77777777" w:rsidR="002976AF" w:rsidRPr="002976AF" w:rsidRDefault="002976AF" w:rsidP="002976AF">
      <w:pPr>
        <w:rPr>
          <w:sz w:val="20"/>
          <w:szCs w:val="20"/>
        </w:rPr>
      </w:pPr>
      <m:oMathPara>
        <m:oMath>
          <m:sSub>
            <m:sSubPr>
              <m:ctrlPr>
                <w:rPr>
                  <w:rFonts w:ascii="Cambria Math" w:eastAsiaTheme="majorHAnsi" w:hAnsi="Cambria Math"/>
                  <w:sz w:val="20"/>
                  <w:szCs w:val="20"/>
                </w:rPr>
              </m:ctrlPr>
            </m:sSubPr>
            <m:e>
              <m:r>
                <m:rPr>
                  <m:sty m:val="p"/>
                </m:rPr>
                <w:rPr>
                  <w:rFonts w:ascii="Cambria Math" w:eastAsiaTheme="majorHAnsi" w:hAnsi="Cambria Math"/>
                  <w:sz w:val="20"/>
                  <w:szCs w:val="20"/>
                </w:rPr>
                <m:t>O</m:t>
              </m:r>
            </m:e>
            <m:sub>
              <m:r>
                <m:rPr>
                  <m:sty m:val="p"/>
                </m:rPr>
                <w:rPr>
                  <w:rFonts w:ascii="Cambria Math" w:eastAsiaTheme="majorHAnsi" w:hAnsi="Cambria Math"/>
                  <w:sz w:val="20"/>
                  <w:szCs w:val="20"/>
                </w:rPr>
                <m:t>j</m:t>
              </m:r>
            </m:sub>
          </m:sSub>
          <m:r>
            <w:rPr>
              <w:rFonts w:ascii="Cambria Math" w:eastAsiaTheme="majorHAnsi" w:hAnsi="Cambria Math"/>
              <w:sz w:val="20"/>
              <w:szCs w:val="20"/>
            </w:rPr>
            <m:t xml:space="preserve">= </m:t>
          </m:r>
          <m:rad>
            <m:radPr>
              <m:degHide m:val="1"/>
              <m:ctrlPr>
                <w:rPr>
                  <w:rFonts w:ascii="Cambria Math" w:eastAsiaTheme="majorHAnsi" w:hAnsi="Cambria Math"/>
                  <w:i/>
                  <w:sz w:val="20"/>
                  <w:szCs w:val="20"/>
                </w:rPr>
              </m:ctrlPr>
            </m:radPr>
            <m:deg/>
            <m:e>
              <m:nary>
                <m:naryPr>
                  <m:chr m:val="∑"/>
                  <m:limLoc m:val="undOvr"/>
                  <m:ctrlPr>
                    <w:rPr>
                      <w:rFonts w:ascii="Cambria Math" w:eastAsiaTheme="majorHAnsi" w:hAnsi="Cambria Math"/>
                      <w:i/>
                      <w:sz w:val="20"/>
                      <w:szCs w:val="20"/>
                    </w:rPr>
                  </m:ctrlPr>
                </m:naryPr>
                <m:sub>
                  <m:r>
                    <w:rPr>
                      <w:rFonts w:ascii="Cambria Math" w:eastAsiaTheme="majorHAnsi" w:hAnsi="Cambria Math"/>
                      <w:sz w:val="20"/>
                      <w:szCs w:val="20"/>
                    </w:rPr>
                    <m:t>i=1</m:t>
                  </m:r>
                </m:sub>
                <m:sup>
                  <m:r>
                    <w:rPr>
                      <w:rFonts w:ascii="Cambria Math" w:eastAsiaTheme="majorHAnsi" w:hAnsi="Cambria Math"/>
                      <w:sz w:val="20"/>
                      <w:szCs w:val="20"/>
                    </w:rPr>
                    <m:t>n</m:t>
                  </m:r>
                </m:sup>
                <m:e>
                  <m:sSup>
                    <m:sSupPr>
                      <m:ctrlPr>
                        <w:rPr>
                          <w:rFonts w:ascii="Cambria Math" w:eastAsiaTheme="majorHAnsi" w:hAnsi="Cambria Math"/>
                          <w:i/>
                          <w:sz w:val="20"/>
                          <w:szCs w:val="20"/>
                        </w:rPr>
                      </m:ctrlPr>
                    </m:sSupPr>
                    <m:e>
                      <m:d>
                        <m:dPr>
                          <m:ctrlPr>
                            <w:rPr>
                              <w:rFonts w:ascii="Cambria Math" w:eastAsiaTheme="majorHAnsi" w:hAnsi="Cambria Math"/>
                              <w:i/>
                              <w:sz w:val="20"/>
                              <w:szCs w:val="20"/>
                            </w:rPr>
                          </m:ctrlPr>
                        </m:dPr>
                        <m:e>
                          <m:sSub>
                            <m:sSubPr>
                              <m:ctrlPr>
                                <w:rPr>
                                  <w:rFonts w:ascii="Cambria Math" w:eastAsiaTheme="majorHAnsi" w:hAnsi="Cambria Math"/>
                                  <w:i/>
                                  <w:sz w:val="20"/>
                                  <w:szCs w:val="20"/>
                                </w:rPr>
                              </m:ctrlPr>
                            </m:sSubPr>
                            <m:e>
                              <m:r>
                                <w:rPr>
                                  <w:rFonts w:ascii="Cambria Math" w:eastAsiaTheme="majorHAnsi" w:hAnsi="Cambria Math"/>
                                  <w:sz w:val="20"/>
                                  <w:szCs w:val="20"/>
                                </w:rPr>
                                <m:t>x</m:t>
                              </m:r>
                            </m:e>
                            <m:sub>
                              <m:r>
                                <w:rPr>
                                  <w:rFonts w:ascii="Cambria Math" w:eastAsiaTheme="majorHAnsi" w:hAnsi="Cambria Math"/>
                                  <w:sz w:val="20"/>
                                  <w:szCs w:val="20"/>
                                </w:rPr>
                                <m:t>i</m:t>
                              </m:r>
                            </m:sub>
                          </m:sSub>
                          <m:r>
                            <w:rPr>
                              <w:rFonts w:ascii="Cambria Math" w:eastAsiaTheme="majorHAnsi" w:hAnsi="Cambria Math"/>
                              <w:sz w:val="20"/>
                              <w:szCs w:val="20"/>
                            </w:rPr>
                            <m:t>-</m:t>
                          </m:r>
                          <m:sSub>
                            <m:sSubPr>
                              <m:ctrlPr>
                                <w:rPr>
                                  <w:rFonts w:ascii="Cambria Math" w:eastAsiaTheme="majorHAnsi" w:hAnsi="Cambria Math"/>
                                  <w:i/>
                                  <w:sz w:val="20"/>
                                  <w:szCs w:val="20"/>
                                </w:rPr>
                              </m:ctrlPr>
                            </m:sSubPr>
                            <m:e>
                              <m:r>
                                <w:rPr>
                                  <w:rFonts w:ascii="Cambria Math" w:eastAsiaTheme="majorHAnsi" w:hAnsi="Cambria Math"/>
                                  <w:sz w:val="20"/>
                                  <w:szCs w:val="20"/>
                                </w:rPr>
                                <m:t>w</m:t>
                              </m:r>
                            </m:e>
                            <m:sub>
                              <m:r>
                                <w:rPr>
                                  <w:rFonts w:ascii="Cambria Math" w:eastAsiaTheme="majorHAnsi" w:hAnsi="Cambria Math"/>
                                  <w:sz w:val="20"/>
                                  <w:szCs w:val="20"/>
                                </w:rPr>
                                <m:t>ji</m:t>
                              </m:r>
                            </m:sub>
                          </m:sSub>
                        </m:e>
                      </m:d>
                    </m:e>
                    <m:sup>
                      <m:r>
                        <w:rPr>
                          <w:rFonts w:ascii="Cambria Math" w:eastAsiaTheme="majorHAnsi" w:hAnsi="Cambria Math"/>
                          <w:sz w:val="20"/>
                          <w:szCs w:val="20"/>
                        </w:rPr>
                        <m:t>2</m:t>
                      </m:r>
                    </m:sup>
                  </m:sSup>
                </m:e>
              </m:nary>
            </m:e>
          </m:rad>
        </m:oMath>
      </m:oMathPara>
    </w:p>
    <w:p w14:paraId="5A26FDDB" w14:textId="77777777" w:rsidR="002976AF" w:rsidRPr="002976AF" w:rsidRDefault="002976AF" w:rsidP="002976AF">
      <w:pPr>
        <w:rPr>
          <w:sz w:val="20"/>
          <w:szCs w:val="20"/>
        </w:rPr>
      </w:pPr>
      <m:oMathPara>
        <m:oMath>
          <m:sSub>
            <m:sSubPr>
              <m:ctrlPr>
                <w:rPr>
                  <w:rFonts w:ascii="Cambria Math" w:eastAsiaTheme="majorHAnsi" w:hAnsi="Cambria Math"/>
                  <w:sz w:val="20"/>
                  <w:szCs w:val="20"/>
                </w:rPr>
              </m:ctrlPr>
            </m:sSubPr>
            <m:e>
              <m:r>
                <m:rPr>
                  <m:sty m:val="p"/>
                </m:rPr>
                <w:rPr>
                  <w:rFonts w:ascii="Cambria Math" w:eastAsiaTheme="majorHAnsi" w:hAnsi="Cambria Math"/>
                  <w:sz w:val="20"/>
                  <w:szCs w:val="20"/>
                </w:rPr>
                <m:t>O</m:t>
              </m:r>
            </m:e>
            <m:sub>
              <m:r>
                <m:rPr>
                  <m:sty m:val="p"/>
                </m:rPr>
                <w:rPr>
                  <w:rFonts w:ascii="Cambria Math" w:eastAsiaTheme="majorHAnsi" w:hAnsi="Cambria Math"/>
                  <w:sz w:val="20"/>
                  <w:szCs w:val="20"/>
                </w:rPr>
                <m:t>j*</m:t>
              </m:r>
            </m:sub>
          </m:sSub>
          <m:r>
            <w:rPr>
              <w:rFonts w:ascii="Cambria Math" w:eastAsiaTheme="majorHAnsi" w:hAnsi="Cambria Math"/>
              <w:sz w:val="20"/>
              <w:szCs w:val="20"/>
            </w:rPr>
            <m:t xml:space="preserve">= </m:t>
          </m:r>
          <m:r>
            <m:rPr>
              <m:sty m:val="p"/>
            </m:rPr>
            <w:rPr>
              <w:rFonts w:ascii="Cambria Math" w:eastAsiaTheme="majorHAnsi" w:hAnsi="Cambria Math"/>
              <w:sz w:val="20"/>
              <w:szCs w:val="20"/>
            </w:rPr>
            <m:t>min⁡</m:t>
          </m:r>
          <m:r>
            <w:rPr>
              <w:rFonts w:ascii="Cambria Math" w:eastAsiaTheme="majorHAnsi" w:hAnsi="Cambria Math"/>
              <w:sz w:val="20"/>
              <w:szCs w:val="20"/>
            </w:rPr>
            <m:t>(</m:t>
          </m:r>
          <m:sSub>
            <m:sSubPr>
              <m:ctrlPr>
                <w:rPr>
                  <w:rFonts w:ascii="Cambria Math" w:eastAsiaTheme="majorHAnsi" w:hAnsi="Cambria Math"/>
                  <w:i/>
                  <w:sz w:val="20"/>
                  <w:szCs w:val="20"/>
                </w:rPr>
              </m:ctrlPr>
            </m:sSubPr>
            <m:e>
              <m:r>
                <w:rPr>
                  <w:rFonts w:ascii="Cambria Math" w:eastAsiaTheme="majorHAnsi" w:hAnsi="Cambria Math"/>
                  <w:sz w:val="20"/>
                  <w:szCs w:val="20"/>
                </w:rPr>
                <m:t>O</m:t>
              </m:r>
            </m:e>
            <m:sub>
              <m:r>
                <w:rPr>
                  <w:rFonts w:ascii="Cambria Math" w:eastAsiaTheme="majorHAnsi" w:hAnsi="Cambria Math"/>
                  <w:sz w:val="20"/>
                  <w:szCs w:val="20"/>
                </w:rPr>
                <m:t>j</m:t>
              </m:r>
            </m:sub>
          </m:sSub>
          <m:r>
            <w:rPr>
              <w:rFonts w:ascii="Cambria Math" w:eastAsiaTheme="majorHAnsi" w:hAnsi="Cambria Math"/>
              <w:sz w:val="20"/>
              <w:szCs w:val="20"/>
            </w:rPr>
            <m:t>)</m:t>
          </m:r>
        </m:oMath>
      </m:oMathPara>
    </w:p>
    <w:p w14:paraId="24E5B2F8" w14:textId="77777777" w:rsidR="002976AF" w:rsidRPr="002976AF" w:rsidRDefault="002976AF" w:rsidP="002976AF">
      <w:pPr>
        <w:rPr>
          <w:color w:val="000000" w:themeColor="text1"/>
          <w:sz w:val="20"/>
          <w:szCs w:val="20"/>
        </w:rPr>
      </w:pPr>
      <w:r w:rsidRPr="002976AF">
        <w:rPr>
          <w:rFonts w:hint="eastAsia"/>
          <w:color w:val="000000" w:themeColor="text1"/>
          <w:sz w:val="20"/>
          <w:szCs w:val="20"/>
        </w:rPr>
        <w:t>승자</w:t>
      </w:r>
      <w:r w:rsidRPr="002976AF">
        <w:rPr>
          <w:color w:val="000000" w:themeColor="text1"/>
          <w:sz w:val="20"/>
          <w:szCs w:val="20"/>
        </w:rPr>
        <w:t xml:space="preserve"> </w:t>
      </w:r>
      <w:r w:rsidRPr="002976AF">
        <w:rPr>
          <w:color w:val="000000" w:themeColor="text1"/>
          <w:sz w:val="20"/>
          <w:szCs w:val="20"/>
        </w:rPr>
        <w:t>노드의</w:t>
      </w:r>
      <w:r w:rsidRPr="002976AF">
        <w:rPr>
          <w:color w:val="000000" w:themeColor="text1"/>
          <w:sz w:val="20"/>
          <w:szCs w:val="20"/>
        </w:rPr>
        <w:t xml:space="preserve"> </w:t>
      </w:r>
      <w:r w:rsidRPr="002976AF">
        <w:rPr>
          <w:color w:val="000000" w:themeColor="text1"/>
          <w:sz w:val="20"/>
          <w:szCs w:val="20"/>
        </w:rPr>
        <w:t>출력</w:t>
      </w:r>
      <w:r w:rsidRPr="002976AF">
        <w:rPr>
          <w:color w:val="000000" w:themeColor="text1"/>
          <w:sz w:val="20"/>
          <w:szCs w:val="20"/>
        </w:rPr>
        <w:t xml:space="preserve"> </w:t>
      </w:r>
      <w:r w:rsidRPr="002976AF">
        <w:rPr>
          <w:color w:val="000000" w:themeColor="text1"/>
          <w:sz w:val="20"/>
          <w:szCs w:val="20"/>
        </w:rPr>
        <w:t>값과</w:t>
      </w:r>
      <w:r w:rsidRPr="002976AF">
        <w:rPr>
          <w:color w:val="000000" w:themeColor="text1"/>
          <w:sz w:val="20"/>
          <w:szCs w:val="20"/>
        </w:rPr>
        <w:t xml:space="preserve"> </w:t>
      </w:r>
      <w:r w:rsidRPr="002976AF">
        <w:rPr>
          <w:color w:val="000000" w:themeColor="text1"/>
          <w:sz w:val="20"/>
          <w:szCs w:val="20"/>
        </w:rPr>
        <w:t>유사도</w:t>
      </w:r>
      <w:r w:rsidRPr="002976AF">
        <w:rPr>
          <w:color w:val="000000" w:themeColor="text1"/>
          <w:sz w:val="20"/>
          <w:szCs w:val="20"/>
        </w:rPr>
        <w:t xml:space="preserve">(ρ) </w:t>
      </w:r>
      <w:r w:rsidRPr="002976AF">
        <w:rPr>
          <w:color w:val="000000" w:themeColor="text1"/>
          <w:sz w:val="20"/>
          <w:szCs w:val="20"/>
        </w:rPr>
        <w:t>값의</w:t>
      </w:r>
      <w:r w:rsidRPr="002976AF">
        <w:rPr>
          <w:color w:val="000000" w:themeColor="text1"/>
          <w:sz w:val="20"/>
          <w:szCs w:val="20"/>
        </w:rPr>
        <w:t xml:space="preserve"> </w:t>
      </w:r>
      <w:r w:rsidRPr="002976AF">
        <w:rPr>
          <w:color w:val="000000" w:themeColor="text1"/>
          <w:sz w:val="20"/>
          <w:szCs w:val="20"/>
        </w:rPr>
        <w:t>비교를</w:t>
      </w:r>
      <w:r w:rsidRPr="002976AF">
        <w:rPr>
          <w:color w:val="000000" w:themeColor="text1"/>
          <w:sz w:val="20"/>
          <w:szCs w:val="20"/>
        </w:rPr>
        <w:t xml:space="preserve"> </w:t>
      </w:r>
      <w:r w:rsidRPr="002976AF">
        <w:rPr>
          <w:color w:val="000000" w:themeColor="text1"/>
          <w:sz w:val="20"/>
          <w:szCs w:val="20"/>
        </w:rPr>
        <w:t>통해</w:t>
      </w:r>
      <w:r w:rsidRPr="002976AF">
        <w:rPr>
          <w:color w:val="000000" w:themeColor="text1"/>
          <w:sz w:val="20"/>
          <w:szCs w:val="20"/>
        </w:rPr>
        <w:t xml:space="preserve"> </w:t>
      </w:r>
      <w:r w:rsidRPr="002976AF">
        <w:rPr>
          <w:color w:val="000000" w:themeColor="text1"/>
          <w:sz w:val="20"/>
          <w:szCs w:val="20"/>
        </w:rPr>
        <w:t>유사도</w:t>
      </w:r>
      <w:r w:rsidRPr="002976AF">
        <w:rPr>
          <w:color w:val="000000" w:themeColor="text1"/>
          <w:sz w:val="20"/>
          <w:szCs w:val="20"/>
        </w:rPr>
        <w:t xml:space="preserve"> </w:t>
      </w:r>
      <w:r w:rsidRPr="002976AF">
        <w:rPr>
          <w:color w:val="000000" w:themeColor="text1"/>
          <w:sz w:val="20"/>
          <w:szCs w:val="20"/>
        </w:rPr>
        <w:t>값이</w:t>
      </w:r>
      <w:r w:rsidRPr="002976AF">
        <w:rPr>
          <w:color w:val="000000" w:themeColor="text1"/>
          <w:sz w:val="20"/>
          <w:szCs w:val="20"/>
        </w:rPr>
        <w:t xml:space="preserve"> </w:t>
      </w:r>
      <w:r w:rsidRPr="002976AF">
        <w:rPr>
          <w:color w:val="000000" w:themeColor="text1"/>
          <w:sz w:val="20"/>
          <w:szCs w:val="20"/>
        </w:rPr>
        <w:t>승자</w:t>
      </w:r>
      <w:r w:rsidRPr="002976AF">
        <w:rPr>
          <w:color w:val="000000" w:themeColor="text1"/>
          <w:sz w:val="20"/>
          <w:szCs w:val="20"/>
        </w:rPr>
        <w:t xml:space="preserve"> </w:t>
      </w:r>
      <w:r w:rsidRPr="002976AF">
        <w:rPr>
          <w:color w:val="000000" w:themeColor="text1"/>
          <w:sz w:val="20"/>
          <w:szCs w:val="20"/>
        </w:rPr>
        <w:t>노드의</w:t>
      </w:r>
      <w:r w:rsidRPr="002976AF">
        <w:rPr>
          <w:color w:val="000000" w:themeColor="text1"/>
          <w:sz w:val="20"/>
          <w:szCs w:val="20"/>
        </w:rPr>
        <w:t xml:space="preserve"> </w:t>
      </w:r>
      <w:r w:rsidRPr="002976AF">
        <w:rPr>
          <w:color w:val="000000" w:themeColor="text1"/>
          <w:sz w:val="20"/>
          <w:szCs w:val="20"/>
        </w:rPr>
        <w:t>출력</w:t>
      </w:r>
      <w:r w:rsidRPr="002976AF">
        <w:rPr>
          <w:color w:val="000000" w:themeColor="text1"/>
          <w:sz w:val="20"/>
          <w:szCs w:val="20"/>
        </w:rPr>
        <w:t xml:space="preserve"> </w:t>
      </w:r>
      <w:r w:rsidRPr="002976AF">
        <w:rPr>
          <w:color w:val="000000" w:themeColor="text1"/>
          <w:sz w:val="20"/>
          <w:szCs w:val="20"/>
        </w:rPr>
        <w:t>값보다</w:t>
      </w:r>
      <w:r w:rsidRPr="002976AF">
        <w:rPr>
          <w:color w:val="000000" w:themeColor="text1"/>
          <w:sz w:val="20"/>
          <w:szCs w:val="20"/>
        </w:rPr>
        <w:t xml:space="preserve"> </w:t>
      </w:r>
      <w:r w:rsidRPr="002976AF">
        <w:rPr>
          <w:color w:val="000000" w:themeColor="text1"/>
          <w:sz w:val="20"/>
          <w:szCs w:val="20"/>
        </w:rPr>
        <w:t>클</w:t>
      </w:r>
      <w:r w:rsidRPr="002976AF">
        <w:rPr>
          <w:color w:val="000000" w:themeColor="text1"/>
          <w:sz w:val="20"/>
          <w:szCs w:val="20"/>
        </w:rPr>
        <w:t xml:space="preserve"> </w:t>
      </w:r>
      <w:r w:rsidRPr="002976AF">
        <w:rPr>
          <w:color w:val="000000" w:themeColor="text1"/>
          <w:sz w:val="20"/>
          <w:szCs w:val="20"/>
        </w:rPr>
        <w:t>경우</w:t>
      </w:r>
      <w:r w:rsidRPr="002976AF">
        <w:rPr>
          <w:color w:val="000000" w:themeColor="text1"/>
          <w:sz w:val="20"/>
          <w:szCs w:val="20"/>
        </w:rPr>
        <w:t xml:space="preserve"> </w:t>
      </w:r>
      <w:r w:rsidRPr="002976AF">
        <w:rPr>
          <w:color w:val="000000" w:themeColor="text1"/>
          <w:sz w:val="20"/>
          <w:szCs w:val="20"/>
        </w:rPr>
        <w:t>가중치를</w:t>
      </w:r>
      <w:r w:rsidRPr="002976AF">
        <w:rPr>
          <w:color w:val="000000" w:themeColor="text1"/>
          <w:sz w:val="20"/>
          <w:szCs w:val="20"/>
        </w:rPr>
        <w:t xml:space="preserve"> </w:t>
      </w:r>
      <w:r w:rsidRPr="002976AF">
        <w:rPr>
          <w:color w:val="000000" w:themeColor="text1"/>
          <w:sz w:val="20"/>
          <w:szCs w:val="20"/>
        </w:rPr>
        <w:t>조정한다</w:t>
      </w:r>
      <w:r w:rsidRPr="002976AF">
        <w:rPr>
          <w:color w:val="000000" w:themeColor="text1"/>
          <w:sz w:val="20"/>
          <w:szCs w:val="20"/>
        </w:rPr>
        <w:t xml:space="preserve"> (</w:t>
      </w:r>
      <w:r w:rsidRPr="002976AF">
        <w:rPr>
          <w:color w:val="000000" w:themeColor="text1"/>
          <w:sz w:val="20"/>
          <w:szCs w:val="20"/>
        </w:rPr>
        <w:t>수식</w:t>
      </w:r>
      <w:r w:rsidRPr="002976AF">
        <w:rPr>
          <w:color w:val="000000" w:themeColor="text1"/>
          <w:sz w:val="20"/>
          <w:szCs w:val="20"/>
        </w:rPr>
        <w:t xml:space="preserve"> 2.5.3). </w:t>
      </w:r>
      <w:r w:rsidRPr="002976AF">
        <w:rPr>
          <w:color w:val="000000" w:themeColor="text1"/>
          <w:sz w:val="20"/>
          <w:szCs w:val="20"/>
        </w:rPr>
        <w:t>이와</w:t>
      </w:r>
      <w:r w:rsidRPr="002976AF">
        <w:rPr>
          <w:color w:val="000000" w:themeColor="text1"/>
          <w:sz w:val="20"/>
          <w:szCs w:val="20"/>
        </w:rPr>
        <w:t xml:space="preserve"> </w:t>
      </w:r>
      <w:r w:rsidRPr="002976AF">
        <w:rPr>
          <w:color w:val="000000" w:themeColor="text1"/>
          <w:sz w:val="20"/>
          <w:szCs w:val="20"/>
        </w:rPr>
        <w:t>달리</w:t>
      </w:r>
      <w:r w:rsidRPr="002976AF">
        <w:rPr>
          <w:color w:val="000000" w:themeColor="text1"/>
          <w:sz w:val="20"/>
          <w:szCs w:val="20"/>
        </w:rPr>
        <w:t xml:space="preserve"> </w:t>
      </w:r>
      <w:r w:rsidRPr="002976AF">
        <w:rPr>
          <w:color w:val="000000" w:themeColor="text1"/>
          <w:sz w:val="20"/>
          <w:szCs w:val="20"/>
        </w:rPr>
        <w:t>작을</w:t>
      </w:r>
      <w:r w:rsidRPr="002976AF">
        <w:rPr>
          <w:color w:val="000000" w:themeColor="text1"/>
          <w:sz w:val="20"/>
          <w:szCs w:val="20"/>
        </w:rPr>
        <w:t xml:space="preserve"> </w:t>
      </w:r>
      <w:r w:rsidRPr="002976AF">
        <w:rPr>
          <w:color w:val="000000" w:themeColor="text1"/>
          <w:sz w:val="20"/>
          <w:szCs w:val="20"/>
        </w:rPr>
        <w:t>경우</w:t>
      </w:r>
      <w:r w:rsidRPr="002976AF">
        <w:rPr>
          <w:color w:val="000000" w:themeColor="text1"/>
          <w:sz w:val="20"/>
          <w:szCs w:val="20"/>
        </w:rPr>
        <w:t xml:space="preserve"> </w:t>
      </w:r>
      <w:r w:rsidRPr="002976AF">
        <w:rPr>
          <w:color w:val="000000" w:themeColor="text1"/>
          <w:sz w:val="20"/>
          <w:szCs w:val="20"/>
        </w:rPr>
        <w:t>새로운</w:t>
      </w:r>
      <w:r w:rsidRPr="002976AF">
        <w:rPr>
          <w:color w:val="000000" w:themeColor="text1"/>
          <w:sz w:val="20"/>
          <w:szCs w:val="20"/>
        </w:rPr>
        <w:t xml:space="preserve"> </w:t>
      </w:r>
      <w:r w:rsidRPr="002976AF">
        <w:rPr>
          <w:color w:val="000000" w:themeColor="text1"/>
          <w:sz w:val="20"/>
          <w:szCs w:val="20"/>
        </w:rPr>
        <w:t>클러스터를</w:t>
      </w:r>
      <w:r w:rsidRPr="002976AF">
        <w:rPr>
          <w:color w:val="000000" w:themeColor="text1"/>
          <w:sz w:val="20"/>
          <w:szCs w:val="20"/>
        </w:rPr>
        <w:t xml:space="preserve"> </w:t>
      </w:r>
      <w:r w:rsidRPr="002976AF">
        <w:rPr>
          <w:color w:val="000000" w:themeColor="text1"/>
          <w:sz w:val="20"/>
          <w:szCs w:val="20"/>
        </w:rPr>
        <w:t>생성하고</w:t>
      </w:r>
      <w:r w:rsidRPr="002976AF">
        <w:rPr>
          <w:color w:val="000000" w:themeColor="text1"/>
          <w:sz w:val="20"/>
          <w:szCs w:val="20"/>
        </w:rPr>
        <w:t xml:space="preserve"> </w:t>
      </w:r>
      <w:r w:rsidRPr="002976AF">
        <w:rPr>
          <w:color w:val="000000" w:themeColor="text1"/>
          <w:sz w:val="20"/>
          <w:szCs w:val="20"/>
        </w:rPr>
        <w:t>가중치를</w:t>
      </w:r>
      <w:r w:rsidRPr="002976AF">
        <w:rPr>
          <w:color w:val="000000" w:themeColor="text1"/>
          <w:sz w:val="20"/>
          <w:szCs w:val="20"/>
        </w:rPr>
        <w:t xml:space="preserve"> </w:t>
      </w:r>
      <w:r w:rsidRPr="002976AF">
        <w:rPr>
          <w:color w:val="000000" w:themeColor="text1"/>
          <w:sz w:val="20"/>
          <w:szCs w:val="20"/>
        </w:rPr>
        <w:t>조정한다</w:t>
      </w:r>
      <w:r w:rsidRPr="002976AF">
        <w:rPr>
          <w:color w:val="000000" w:themeColor="text1"/>
          <w:sz w:val="20"/>
          <w:szCs w:val="20"/>
        </w:rPr>
        <w:t>. n</w:t>
      </w:r>
      <w:r w:rsidRPr="002976AF">
        <w:rPr>
          <w:color w:val="000000" w:themeColor="text1"/>
          <w:sz w:val="20"/>
          <w:szCs w:val="20"/>
        </w:rPr>
        <w:t>은</w:t>
      </w:r>
      <w:r w:rsidRPr="002976AF">
        <w:rPr>
          <w:color w:val="000000" w:themeColor="text1"/>
          <w:sz w:val="20"/>
          <w:szCs w:val="20"/>
        </w:rPr>
        <w:t xml:space="preserve"> </w:t>
      </w:r>
      <w:r w:rsidRPr="002976AF">
        <w:rPr>
          <w:color w:val="000000" w:themeColor="text1"/>
          <w:sz w:val="20"/>
          <w:szCs w:val="20"/>
        </w:rPr>
        <w:t>요소의</w:t>
      </w:r>
      <w:r w:rsidRPr="002976AF">
        <w:rPr>
          <w:color w:val="000000" w:themeColor="text1"/>
          <w:sz w:val="20"/>
          <w:szCs w:val="20"/>
        </w:rPr>
        <w:t xml:space="preserve"> </w:t>
      </w:r>
      <w:r w:rsidRPr="002976AF">
        <w:rPr>
          <w:color w:val="000000" w:themeColor="text1"/>
          <w:sz w:val="20"/>
          <w:szCs w:val="20"/>
        </w:rPr>
        <w:t>수를</w:t>
      </w:r>
      <w:r w:rsidRPr="002976AF">
        <w:rPr>
          <w:color w:val="000000" w:themeColor="text1"/>
          <w:sz w:val="20"/>
          <w:szCs w:val="20"/>
        </w:rPr>
        <w:t xml:space="preserve"> </w:t>
      </w:r>
      <w:r w:rsidRPr="002976AF">
        <w:rPr>
          <w:color w:val="000000" w:themeColor="text1"/>
          <w:sz w:val="20"/>
          <w:szCs w:val="20"/>
        </w:rPr>
        <w:t>의미한다</w:t>
      </w:r>
      <w:r w:rsidRPr="002976AF">
        <w:rPr>
          <w:color w:val="000000" w:themeColor="text1"/>
          <w:sz w:val="20"/>
          <w:szCs w:val="20"/>
        </w:rPr>
        <w:t xml:space="preserve">. </w:t>
      </w:r>
    </w:p>
    <w:p w14:paraId="1B0FA9F7" w14:textId="77777777" w:rsidR="002976AF" w:rsidRPr="002976AF" w:rsidRDefault="002976AF" w:rsidP="002976AF">
      <w:pPr>
        <w:rPr>
          <w:color w:val="000000" w:themeColor="text1"/>
          <w:sz w:val="20"/>
          <w:szCs w:val="20"/>
        </w:rPr>
      </w:pPr>
      <m:oMathPara>
        <m:oMath>
          <m:sSub>
            <m:sSubPr>
              <m:ctrlPr>
                <w:rPr>
                  <w:rFonts w:ascii="Cambria Math" w:eastAsiaTheme="majorHAnsi" w:hAnsi="Cambria Math"/>
                  <w:sz w:val="20"/>
                  <w:szCs w:val="20"/>
                </w:rPr>
              </m:ctrlPr>
            </m:sSubPr>
            <m:e>
              <m:r>
                <m:rPr>
                  <m:sty m:val="p"/>
                </m:rPr>
                <w:rPr>
                  <w:rFonts w:ascii="Cambria Math" w:eastAsiaTheme="majorHAnsi" w:hAnsi="Cambria Math"/>
                  <w:sz w:val="20"/>
                  <w:szCs w:val="20"/>
                </w:rPr>
                <m:t>w</m:t>
              </m:r>
            </m:e>
            <m:sub>
              <m:r>
                <m:rPr>
                  <m:sty m:val="p"/>
                </m:rPr>
                <w:rPr>
                  <w:rFonts w:ascii="Cambria Math" w:eastAsiaTheme="majorHAnsi" w:hAnsi="Cambria Math"/>
                  <w:sz w:val="20"/>
                  <w:szCs w:val="20"/>
                </w:rPr>
                <m:t>ji</m:t>
              </m:r>
            </m:sub>
          </m:sSub>
          <m:r>
            <w:rPr>
              <w:rFonts w:ascii="Cambria Math" w:eastAsiaTheme="majorHAnsi" w:hAnsi="Cambria Math"/>
              <w:sz w:val="20"/>
              <w:szCs w:val="20"/>
            </w:rPr>
            <m:t xml:space="preserve">= </m:t>
          </m:r>
          <m:f>
            <m:fPr>
              <m:ctrlPr>
                <w:rPr>
                  <w:rFonts w:ascii="Cambria Math" w:eastAsiaTheme="majorHAnsi" w:hAnsi="Cambria Math"/>
                  <w:i/>
                  <w:sz w:val="20"/>
                  <w:szCs w:val="20"/>
                </w:rPr>
              </m:ctrlPr>
            </m:fPr>
            <m:num>
              <m:sSub>
                <m:sSubPr>
                  <m:ctrlPr>
                    <w:rPr>
                      <w:rFonts w:ascii="Cambria Math" w:eastAsiaTheme="majorHAnsi" w:hAnsi="Cambria Math"/>
                      <w:i/>
                      <w:sz w:val="20"/>
                      <w:szCs w:val="20"/>
                    </w:rPr>
                  </m:ctrlPr>
                </m:sSubPr>
                <m:e>
                  <m:r>
                    <w:rPr>
                      <w:rFonts w:ascii="Cambria Math" w:eastAsiaTheme="majorHAnsi" w:hAnsi="Cambria Math"/>
                      <w:sz w:val="20"/>
                      <w:szCs w:val="20"/>
                    </w:rPr>
                    <m:t>x</m:t>
                  </m:r>
                </m:e>
                <m:sub>
                  <m:r>
                    <w:rPr>
                      <w:rFonts w:ascii="Cambria Math" w:eastAsiaTheme="majorHAnsi" w:hAnsi="Cambria Math"/>
                      <w:sz w:val="20"/>
                      <w:szCs w:val="20"/>
                    </w:rPr>
                    <m:t>i</m:t>
                  </m:r>
                </m:sub>
              </m:sSub>
              <m:r>
                <w:rPr>
                  <w:rFonts w:ascii="Cambria Math" w:eastAsiaTheme="majorHAnsi" w:hAnsi="Cambria Math"/>
                  <w:sz w:val="20"/>
                  <w:szCs w:val="20"/>
                </w:rPr>
                <m:t>+</m:t>
              </m:r>
              <m:sSub>
                <m:sSubPr>
                  <m:ctrlPr>
                    <w:rPr>
                      <w:rFonts w:ascii="Cambria Math" w:eastAsiaTheme="majorHAnsi" w:hAnsi="Cambria Math"/>
                      <w:i/>
                      <w:sz w:val="20"/>
                      <w:szCs w:val="20"/>
                    </w:rPr>
                  </m:ctrlPr>
                </m:sSubPr>
                <m:e>
                  <m:r>
                    <w:rPr>
                      <w:rFonts w:ascii="Cambria Math" w:eastAsiaTheme="majorHAnsi" w:hAnsi="Cambria Math"/>
                      <w:sz w:val="20"/>
                      <w:szCs w:val="20"/>
                    </w:rPr>
                    <m:t>w</m:t>
                  </m:r>
                </m:e>
                <m:sub>
                  <m:r>
                    <w:rPr>
                      <w:rFonts w:ascii="Cambria Math" w:eastAsiaTheme="majorHAnsi" w:hAnsi="Cambria Math"/>
                      <w:sz w:val="20"/>
                      <w:szCs w:val="20"/>
                    </w:rPr>
                    <m:t>ji</m:t>
                  </m:r>
                </m:sub>
              </m:sSub>
              <m:r>
                <w:rPr>
                  <w:rFonts w:ascii="Cambria Math" w:eastAsiaTheme="majorHAnsi" w:hAnsi="Cambria Math"/>
                  <w:sz w:val="20"/>
                  <w:szCs w:val="20"/>
                </w:rPr>
                <m:t>×n</m:t>
              </m:r>
            </m:num>
            <m:den>
              <m:r>
                <w:rPr>
                  <w:rFonts w:ascii="Cambria Math" w:eastAsiaTheme="majorHAnsi" w:hAnsi="Cambria Math"/>
                  <w:sz w:val="20"/>
                  <w:szCs w:val="20"/>
                </w:rPr>
                <m:t>n+1</m:t>
              </m:r>
            </m:den>
          </m:f>
        </m:oMath>
      </m:oMathPara>
    </w:p>
    <w:p w14:paraId="381C96B7" w14:textId="7FCD0AF6" w:rsidR="002976AF" w:rsidRDefault="002976AF">
      <w:pPr>
        <w:rPr>
          <w:color w:val="000000" w:themeColor="text1"/>
          <w:sz w:val="20"/>
          <w:szCs w:val="20"/>
        </w:rPr>
      </w:pPr>
      <w:r w:rsidRPr="002976AF">
        <w:rPr>
          <w:rFonts w:hint="eastAsia"/>
          <w:color w:val="000000" w:themeColor="text1"/>
          <w:sz w:val="20"/>
          <w:szCs w:val="20"/>
        </w:rPr>
        <w:t>위</w:t>
      </w:r>
      <w:r w:rsidRPr="002976AF">
        <w:rPr>
          <w:color w:val="000000" w:themeColor="text1"/>
          <w:sz w:val="20"/>
          <w:szCs w:val="20"/>
        </w:rPr>
        <w:t xml:space="preserve"> </w:t>
      </w:r>
      <w:r w:rsidRPr="002976AF">
        <w:rPr>
          <w:color w:val="000000" w:themeColor="text1"/>
          <w:sz w:val="20"/>
          <w:szCs w:val="20"/>
        </w:rPr>
        <w:t>과정을</w:t>
      </w:r>
      <w:r w:rsidRPr="002976AF">
        <w:rPr>
          <w:color w:val="000000" w:themeColor="text1"/>
          <w:sz w:val="20"/>
          <w:szCs w:val="20"/>
        </w:rPr>
        <w:t xml:space="preserve"> </w:t>
      </w:r>
      <w:r w:rsidRPr="002976AF">
        <w:rPr>
          <w:color w:val="000000" w:themeColor="text1"/>
          <w:sz w:val="20"/>
          <w:szCs w:val="20"/>
        </w:rPr>
        <w:t>반복하면서</w:t>
      </w:r>
      <w:r w:rsidRPr="002976AF">
        <w:rPr>
          <w:color w:val="000000" w:themeColor="text1"/>
          <w:sz w:val="20"/>
          <w:szCs w:val="20"/>
        </w:rPr>
        <w:t xml:space="preserve"> </w:t>
      </w:r>
      <w:r w:rsidRPr="002976AF">
        <w:rPr>
          <w:color w:val="000000" w:themeColor="text1"/>
          <w:sz w:val="20"/>
          <w:szCs w:val="20"/>
        </w:rPr>
        <w:t>새로운</w:t>
      </w:r>
      <w:r w:rsidRPr="002976AF">
        <w:rPr>
          <w:color w:val="000000" w:themeColor="text1"/>
          <w:sz w:val="20"/>
          <w:szCs w:val="20"/>
        </w:rPr>
        <w:t xml:space="preserve"> </w:t>
      </w:r>
      <w:r w:rsidRPr="002976AF">
        <w:rPr>
          <w:color w:val="000000" w:themeColor="text1"/>
          <w:sz w:val="20"/>
          <w:szCs w:val="20"/>
        </w:rPr>
        <w:t>입력</w:t>
      </w:r>
      <w:r w:rsidRPr="002976AF">
        <w:rPr>
          <w:color w:val="000000" w:themeColor="text1"/>
          <w:sz w:val="20"/>
          <w:szCs w:val="20"/>
        </w:rPr>
        <w:t xml:space="preserve"> </w:t>
      </w:r>
      <w:r w:rsidRPr="002976AF">
        <w:rPr>
          <w:color w:val="000000" w:themeColor="text1"/>
          <w:sz w:val="20"/>
          <w:szCs w:val="20"/>
        </w:rPr>
        <w:t>벡터가</w:t>
      </w:r>
      <w:r w:rsidRPr="002976AF">
        <w:rPr>
          <w:color w:val="000000" w:themeColor="text1"/>
          <w:sz w:val="20"/>
          <w:szCs w:val="20"/>
        </w:rPr>
        <w:t xml:space="preserve"> </w:t>
      </w:r>
      <w:r w:rsidRPr="002976AF">
        <w:rPr>
          <w:color w:val="000000" w:themeColor="text1"/>
          <w:sz w:val="20"/>
          <w:szCs w:val="20"/>
        </w:rPr>
        <w:t>제시될</w:t>
      </w:r>
      <w:r w:rsidRPr="002976AF">
        <w:rPr>
          <w:color w:val="000000" w:themeColor="text1"/>
          <w:sz w:val="20"/>
          <w:szCs w:val="20"/>
        </w:rPr>
        <w:t xml:space="preserve"> </w:t>
      </w:r>
      <w:r w:rsidRPr="002976AF">
        <w:rPr>
          <w:color w:val="000000" w:themeColor="text1"/>
          <w:sz w:val="20"/>
          <w:szCs w:val="20"/>
        </w:rPr>
        <w:t>때마다</w:t>
      </w:r>
      <w:r w:rsidRPr="002976AF">
        <w:rPr>
          <w:color w:val="000000" w:themeColor="text1"/>
          <w:sz w:val="20"/>
          <w:szCs w:val="20"/>
        </w:rPr>
        <w:t xml:space="preserve"> </w:t>
      </w:r>
      <w:r w:rsidRPr="002976AF">
        <w:rPr>
          <w:color w:val="000000" w:themeColor="text1"/>
          <w:sz w:val="20"/>
          <w:szCs w:val="20"/>
        </w:rPr>
        <w:t>군집화한다</w:t>
      </w:r>
      <w:r w:rsidRPr="002976AF">
        <w:rPr>
          <w:color w:val="000000" w:themeColor="text1"/>
          <w:sz w:val="20"/>
          <w:szCs w:val="20"/>
        </w:rPr>
        <w:t>.</w:t>
      </w:r>
    </w:p>
    <w:p w14:paraId="782A72E7" w14:textId="6534A094" w:rsidR="002976AF" w:rsidRDefault="002976AF">
      <w:pPr>
        <w:rPr>
          <w:color w:val="000000" w:themeColor="text1"/>
          <w:sz w:val="20"/>
          <w:szCs w:val="20"/>
        </w:rPr>
      </w:pPr>
    </w:p>
    <w:p w14:paraId="35FEC73D" w14:textId="77777777" w:rsidR="002976AF" w:rsidRPr="002976AF" w:rsidRDefault="002976AF" w:rsidP="002976AF">
      <w:pPr>
        <w:pStyle w:val="a3"/>
        <w:numPr>
          <w:ilvl w:val="0"/>
          <w:numId w:val="3"/>
        </w:numPr>
        <w:spacing w:line="276" w:lineRule="auto"/>
        <w:ind w:leftChars="0"/>
        <w:rPr>
          <w:rFonts w:asciiTheme="minorHAnsi" w:eastAsiaTheme="minorEastAsia" w:hAnsiTheme="minorHAnsi"/>
          <w:color w:val="000000" w:themeColor="text1"/>
          <w:szCs w:val="20"/>
        </w:rPr>
      </w:pPr>
      <w:r w:rsidRPr="002976AF">
        <w:rPr>
          <w:rFonts w:asciiTheme="majorEastAsia" w:eastAsiaTheme="majorEastAsia" w:hAnsiTheme="majorEastAsia" w:hint="eastAsia"/>
          <w:color w:val="000000" w:themeColor="text1"/>
          <w:szCs w:val="20"/>
        </w:rPr>
        <w:t xml:space="preserve">Recurrent </w:t>
      </w:r>
      <w:r w:rsidRPr="002976AF">
        <w:rPr>
          <w:rFonts w:asciiTheme="majorEastAsia" w:eastAsiaTheme="majorEastAsia" w:hAnsiTheme="majorEastAsia"/>
          <w:color w:val="000000" w:themeColor="text1"/>
          <w:szCs w:val="20"/>
        </w:rPr>
        <w:t>Neural Network</w:t>
      </w:r>
    </w:p>
    <w:p w14:paraId="15053BF9" w14:textId="1F8148E5" w:rsidR="002976AF" w:rsidRPr="002976AF" w:rsidRDefault="003B2C60" w:rsidP="002976AF">
      <w:pPr>
        <w:rPr>
          <w:rFonts w:asciiTheme="majorEastAsia" w:eastAsiaTheme="majorEastAsia" w:hAnsiTheme="majorEastAsia"/>
          <w:sz w:val="20"/>
          <w:szCs w:val="20"/>
        </w:rPr>
      </w:pPr>
      <w:r>
        <w:rPr>
          <w:rFonts w:asciiTheme="majorEastAsia" w:eastAsiaTheme="majorEastAsia" w:hAnsiTheme="majorEastAsia" w:hint="eastAsia"/>
          <w:color w:val="333333"/>
          <w:sz w:val="20"/>
          <w:szCs w:val="20"/>
          <w:shd w:val="clear" w:color="auto" w:fill="FFFFFF"/>
        </w:rPr>
        <w:t xml:space="preserve">  </w:t>
      </w:r>
      <w:r w:rsidR="002976AF" w:rsidRPr="002976AF">
        <w:rPr>
          <w:rFonts w:asciiTheme="majorEastAsia" w:eastAsiaTheme="majorEastAsia" w:hAnsiTheme="majorEastAsia" w:hint="eastAsia"/>
          <w:color w:val="333333"/>
          <w:sz w:val="20"/>
          <w:szCs w:val="20"/>
          <w:shd w:val="clear" w:color="auto" w:fill="FFFFFF"/>
        </w:rPr>
        <w:t xml:space="preserve">사람은 생각을 매초 처음부터 다시 시작하지 </w:t>
      </w:r>
      <w:r>
        <w:rPr>
          <w:rFonts w:asciiTheme="majorEastAsia" w:eastAsiaTheme="majorEastAsia" w:hAnsiTheme="majorEastAsia" w:hint="eastAsia"/>
          <w:color w:val="333333"/>
          <w:sz w:val="20"/>
          <w:szCs w:val="20"/>
          <w:shd w:val="clear" w:color="auto" w:fill="FFFFFF"/>
        </w:rPr>
        <w:t>않는</w:t>
      </w:r>
      <w:r w:rsidR="002976AF" w:rsidRPr="002976AF">
        <w:rPr>
          <w:rFonts w:asciiTheme="majorEastAsia" w:eastAsiaTheme="majorEastAsia" w:hAnsiTheme="majorEastAsia" w:hint="eastAsia"/>
          <w:color w:val="333333"/>
          <w:sz w:val="20"/>
          <w:szCs w:val="20"/>
          <w:shd w:val="clear" w:color="auto" w:fill="FFFFFF"/>
        </w:rPr>
        <w:t>다. 우리가 이 글을 읽을 때도, 우리는 각 단어를 이전</w:t>
      </w:r>
      <w:r>
        <w:rPr>
          <w:rFonts w:asciiTheme="majorEastAsia" w:eastAsiaTheme="majorEastAsia" w:hAnsiTheme="majorEastAsia"/>
          <w:color w:val="333333"/>
          <w:sz w:val="20"/>
          <w:szCs w:val="20"/>
          <w:shd w:val="clear" w:color="auto" w:fill="FFFFFF"/>
        </w:rPr>
        <w:t xml:space="preserve"> </w:t>
      </w:r>
      <w:r w:rsidR="002976AF" w:rsidRPr="002976AF">
        <w:rPr>
          <w:rFonts w:asciiTheme="majorEastAsia" w:eastAsiaTheme="majorEastAsia" w:hAnsiTheme="majorEastAsia" w:hint="eastAsia"/>
          <w:color w:val="333333"/>
          <w:sz w:val="20"/>
          <w:szCs w:val="20"/>
          <w:shd w:val="clear" w:color="auto" w:fill="FFFFFF"/>
        </w:rPr>
        <w:t xml:space="preserve">단어들에 기반을 두어 </w:t>
      </w:r>
      <w:r>
        <w:rPr>
          <w:rFonts w:asciiTheme="majorEastAsia" w:eastAsiaTheme="majorEastAsia" w:hAnsiTheme="majorEastAsia" w:hint="eastAsia"/>
          <w:color w:val="333333"/>
          <w:sz w:val="20"/>
          <w:szCs w:val="20"/>
          <w:shd w:val="clear" w:color="auto" w:fill="FFFFFF"/>
        </w:rPr>
        <w:t>이해한</w:t>
      </w:r>
      <w:r w:rsidR="002976AF" w:rsidRPr="002976AF">
        <w:rPr>
          <w:rFonts w:asciiTheme="majorEastAsia" w:eastAsiaTheme="majorEastAsia" w:hAnsiTheme="majorEastAsia" w:hint="eastAsia"/>
          <w:color w:val="333333"/>
          <w:sz w:val="20"/>
          <w:szCs w:val="20"/>
          <w:shd w:val="clear" w:color="auto" w:fill="FFFFFF"/>
        </w:rPr>
        <w:t xml:space="preserve">다. 우리는 기존의 모든 것을 버리고 처음부터 생각을 다시 시작하지 </w:t>
      </w:r>
      <w:r>
        <w:rPr>
          <w:rFonts w:asciiTheme="majorEastAsia" w:eastAsiaTheme="majorEastAsia" w:hAnsiTheme="majorEastAsia" w:hint="eastAsia"/>
          <w:color w:val="333333"/>
          <w:sz w:val="20"/>
          <w:szCs w:val="20"/>
          <w:shd w:val="clear" w:color="auto" w:fill="FFFFFF"/>
        </w:rPr>
        <w:t>않는</w:t>
      </w:r>
      <w:r w:rsidR="002976AF" w:rsidRPr="002976AF">
        <w:rPr>
          <w:rFonts w:asciiTheme="majorEastAsia" w:eastAsiaTheme="majorEastAsia" w:hAnsiTheme="majorEastAsia" w:hint="eastAsia"/>
          <w:color w:val="333333"/>
          <w:sz w:val="20"/>
          <w:szCs w:val="20"/>
          <w:shd w:val="clear" w:color="auto" w:fill="FFFFFF"/>
        </w:rPr>
        <w:t xml:space="preserve">다. </w:t>
      </w:r>
      <w:r>
        <w:rPr>
          <w:rFonts w:asciiTheme="majorEastAsia" w:eastAsiaTheme="majorEastAsia" w:hAnsiTheme="majorEastAsia" w:hint="eastAsia"/>
          <w:color w:val="333333"/>
          <w:sz w:val="20"/>
          <w:szCs w:val="20"/>
          <w:shd w:val="clear" w:color="auto" w:fill="FFFFFF"/>
        </w:rPr>
        <w:t xml:space="preserve">다시 말해 </w:t>
      </w:r>
      <w:r w:rsidR="002976AF" w:rsidRPr="002976AF">
        <w:rPr>
          <w:rFonts w:asciiTheme="majorEastAsia" w:eastAsiaTheme="majorEastAsia" w:hAnsiTheme="majorEastAsia" w:hint="eastAsia"/>
          <w:color w:val="333333"/>
          <w:sz w:val="20"/>
          <w:szCs w:val="20"/>
          <w:shd w:val="clear" w:color="auto" w:fill="FFFFFF"/>
        </w:rPr>
        <w:t xml:space="preserve">우리의 생각에는 지속성이 </w:t>
      </w:r>
      <w:r>
        <w:rPr>
          <w:rFonts w:asciiTheme="majorEastAsia" w:eastAsiaTheme="majorEastAsia" w:hAnsiTheme="majorEastAsia" w:hint="eastAsia"/>
          <w:color w:val="333333"/>
          <w:sz w:val="20"/>
          <w:szCs w:val="20"/>
          <w:shd w:val="clear" w:color="auto" w:fill="FFFFFF"/>
        </w:rPr>
        <w:t>있</w:t>
      </w:r>
      <w:r w:rsidR="002976AF" w:rsidRPr="002976AF">
        <w:rPr>
          <w:rFonts w:asciiTheme="majorEastAsia" w:eastAsiaTheme="majorEastAsia" w:hAnsiTheme="majorEastAsia" w:hint="eastAsia"/>
          <w:color w:val="333333"/>
          <w:sz w:val="20"/>
          <w:szCs w:val="20"/>
          <w:shd w:val="clear" w:color="auto" w:fill="FFFFFF"/>
        </w:rPr>
        <w:t>다.</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 xml:space="preserve">전통적인 신경망의 경우 이러한 속성을 </w:t>
      </w:r>
      <w:r w:rsidR="00DE6597">
        <w:rPr>
          <w:rFonts w:asciiTheme="majorEastAsia" w:eastAsiaTheme="majorEastAsia" w:hAnsiTheme="majorEastAsia" w:hint="eastAsia"/>
          <w:sz w:val="20"/>
          <w:szCs w:val="20"/>
        </w:rPr>
        <w:t>담아내지 않았고, 따라서 Re</w:t>
      </w:r>
      <w:r w:rsidR="00DE6597">
        <w:rPr>
          <w:rFonts w:asciiTheme="majorEastAsia" w:eastAsiaTheme="majorEastAsia" w:hAnsiTheme="majorEastAsia"/>
          <w:sz w:val="20"/>
          <w:szCs w:val="20"/>
        </w:rPr>
        <w:t>current Neural Network(</w:t>
      </w:r>
      <w:r w:rsidR="00DE6597">
        <w:rPr>
          <w:rFonts w:asciiTheme="majorEastAsia" w:eastAsiaTheme="majorEastAsia" w:hAnsiTheme="majorEastAsia" w:hint="eastAsia"/>
          <w:sz w:val="20"/>
          <w:szCs w:val="20"/>
        </w:rPr>
        <w:t xml:space="preserve">이하 </w:t>
      </w:r>
      <w:r>
        <w:rPr>
          <w:rFonts w:asciiTheme="majorEastAsia" w:eastAsiaTheme="majorEastAsia" w:hAnsiTheme="majorEastAsia"/>
          <w:color w:val="333333"/>
          <w:sz w:val="20"/>
          <w:szCs w:val="20"/>
          <w:shd w:val="clear" w:color="auto" w:fill="FFFFFF"/>
        </w:rPr>
        <w:t>RNN</w:t>
      </w:r>
      <w:r w:rsidR="00DE6597">
        <w:rPr>
          <w:rFonts w:asciiTheme="majorEastAsia" w:eastAsiaTheme="majorEastAsia" w:hAnsiTheme="majorEastAsia"/>
          <w:color w:val="333333"/>
          <w:sz w:val="20"/>
          <w:szCs w:val="20"/>
          <w:shd w:val="clear" w:color="auto" w:fill="FFFFFF"/>
        </w:rPr>
        <w:t>)</w:t>
      </w:r>
      <w:r>
        <w:rPr>
          <w:rFonts w:asciiTheme="majorEastAsia" w:eastAsiaTheme="majorEastAsia" w:hAnsiTheme="majorEastAsia" w:hint="eastAsia"/>
          <w:color w:val="333333"/>
          <w:sz w:val="20"/>
          <w:szCs w:val="20"/>
          <w:shd w:val="clear" w:color="auto" w:fill="FFFFFF"/>
        </w:rPr>
        <w:t xml:space="preserve">은 이러한 단점을 타개하기 위해 </w:t>
      </w:r>
      <w:r w:rsidR="00DE6597">
        <w:rPr>
          <w:rFonts w:asciiTheme="majorEastAsia" w:eastAsiaTheme="majorEastAsia" w:hAnsiTheme="majorEastAsia" w:hint="eastAsia"/>
          <w:color w:val="333333"/>
          <w:sz w:val="20"/>
          <w:szCs w:val="20"/>
          <w:shd w:val="clear" w:color="auto" w:fill="FFFFFF"/>
        </w:rPr>
        <w:t>고안되었다</w:t>
      </w:r>
      <w:r w:rsidR="002976AF" w:rsidRPr="002976AF">
        <w:rPr>
          <w:rFonts w:asciiTheme="majorEastAsia" w:eastAsiaTheme="majorEastAsia" w:hAnsiTheme="majorEastAsia" w:hint="eastAsia"/>
          <w:color w:val="333333"/>
          <w:sz w:val="20"/>
          <w:szCs w:val="20"/>
          <w:shd w:val="clear" w:color="auto" w:fill="FFFFFF"/>
        </w:rPr>
        <w:t>. 이를테면 영화 속의 매 장면에서 어떤 종류의 사건이 일어나고 있는지 분류하고 싶다고 상상해 보십시오. 전통적 신경망들이 어떻게 이전 장면들을 사용하여 이후 장면들을 추론할지는 불분명합니다.</w:t>
      </w:r>
    </w:p>
    <w:p w14:paraId="04DA80E0" w14:textId="7F1C88CF" w:rsidR="002976AF" w:rsidRPr="002976AF" w:rsidRDefault="003B2C60" w:rsidP="002976AF">
      <w:pPr>
        <w:rPr>
          <w:rFonts w:asciiTheme="majorEastAsia" w:eastAsiaTheme="majorEastAsia" w:hAnsiTheme="majorEastAsia"/>
          <w:sz w:val="20"/>
          <w:szCs w:val="20"/>
        </w:rPr>
      </w:pPr>
      <w:r>
        <w:rPr>
          <w:rFonts w:asciiTheme="majorEastAsia" w:eastAsiaTheme="majorEastAsia" w:hAnsiTheme="majorEastAsia" w:hint="eastAsia"/>
          <w:color w:val="333333"/>
          <w:sz w:val="20"/>
          <w:szCs w:val="20"/>
          <w:shd w:val="clear" w:color="auto" w:fill="FFFFFF"/>
        </w:rPr>
        <w:t xml:space="preserve">  </w:t>
      </w:r>
      <w:r w:rsidR="00DE6597">
        <w:rPr>
          <w:rFonts w:asciiTheme="majorEastAsia" w:eastAsiaTheme="majorEastAsia" w:hAnsiTheme="majorEastAsia" w:hint="eastAsia"/>
          <w:color w:val="333333"/>
          <w:sz w:val="20"/>
          <w:szCs w:val="20"/>
          <w:shd w:val="clear" w:color="auto" w:fill="FFFFFF"/>
        </w:rPr>
        <w:t>RNN</w:t>
      </w:r>
      <w:r w:rsidR="002976AF" w:rsidRPr="002976AF">
        <w:rPr>
          <w:rFonts w:asciiTheme="majorEastAsia" w:eastAsiaTheme="majorEastAsia" w:hAnsiTheme="majorEastAsia" w:hint="eastAsia"/>
          <w:color w:val="333333"/>
          <w:sz w:val="20"/>
          <w:szCs w:val="20"/>
          <w:shd w:val="clear" w:color="auto" w:fill="FFFFFF"/>
        </w:rPr>
        <w:t>은 이 주제를 다</w:t>
      </w:r>
      <w:r w:rsidR="00DE6597">
        <w:rPr>
          <w:rFonts w:asciiTheme="majorEastAsia" w:eastAsiaTheme="majorEastAsia" w:hAnsiTheme="majorEastAsia" w:hint="eastAsia"/>
          <w:color w:val="333333"/>
          <w:sz w:val="20"/>
          <w:szCs w:val="20"/>
          <w:shd w:val="clear" w:color="auto" w:fill="FFFFFF"/>
        </w:rPr>
        <w:t>룬</w:t>
      </w:r>
      <w:r w:rsidR="002976AF" w:rsidRPr="002976AF">
        <w:rPr>
          <w:rFonts w:asciiTheme="majorEastAsia" w:eastAsiaTheme="majorEastAsia" w:hAnsiTheme="majorEastAsia" w:hint="eastAsia"/>
          <w:color w:val="333333"/>
          <w:sz w:val="20"/>
          <w:szCs w:val="20"/>
          <w:shd w:val="clear" w:color="auto" w:fill="FFFFFF"/>
        </w:rPr>
        <w:t xml:space="preserve">다. </w:t>
      </w:r>
      <w:r w:rsidR="00DE6597">
        <w:rPr>
          <w:rFonts w:asciiTheme="majorEastAsia" w:eastAsiaTheme="majorEastAsia" w:hAnsiTheme="majorEastAsia" w:hint="eastAsia"/>
          <w:color w:val="333333"/>
          <w:sz w:val="20"/>
          <w:szCs w:val="20"/>
          <w:shd w:val="clear" w:color="auto" w:fill="FFFFFF"/>
        </w:rPr>
        <w:t>그 구조는 전통적인 신경망에 루프를 추가한 구조이다. 루프를 통해서 전통적인 신경망에</w:t>
      </w:r>
      <w:r w:rsidR="00DE6597">
        <w:rPr>
          <w:rFonts w:asciiTheme="majorEastAsia" w:eastAsiaTheme="majorEastAsia" w:hAnsiTheme="majorEastAsia"/>
          <w:color w:val="333333"/>
          <w:sz w:val="20"/>
          <w:szCs w:val="20"/>
          <w:shd w:val="clear" w:color="auto" w:fill="FFFFFF"/>
        </w:rPr>
        <w:t xml:space="preserve"> </w:t>
      </w:r>
      <w:r w:rsidR="00DE6597">
        <w:rPr>
          <w:rFonts w:asciiTheme="majorEastAsia" w:eastAsiaTheme="majorEastAsia" w:hAnsiTheme="majorEastAsia" w:hint="eastAsia"/>
          <w:color w:val="333333"/>
          <w:sz w:val="20"/>
          <w:szCs w:val="20"/>
          <w:shd w:val="clear" w:color="auto" w:fill="FFFFFF"/>
        </w:rPr>
        <w:t>생각의 지속성을 돕고자 했다.</w:t>
      </w:r>
    </w:p>
    <w:p w14:paraId="4D8EB471" w14:textId="5F82F918" w:rsidR="002976AF" w:rsidRPr="002976AF" w:rsidRDefault="002976AF" w:rsidP="002976AF">
      <w:pPr>
        <w:spacing w:before="260" w:after="80"/>
        <w:jc w:val="center"/>
        <w:rPr>
          <w:rFonts w:asciiTheme="majorEastAsia" w:eastAsiaTheme="majorEastAsia" w:hAnsiTheme="majorEastAsia" w:cs="Times New Roman"/>
          <w:sz w:val="20"/>
          <w:szCs w:val="20"/>
        </w:rPr>
      </w:pPr>
      <w:r w:rsidRPr="002976AF">
        <w:rPr>
          <w:rFonts w:asciiTheme="majorEastAsia" w:eastAsiaTheme="majorEastAsia" w:hAnsiTheme="majorEastAsia"/>
          <w:noProof/>
          <w:sz w:val="20"/>
          <w:szCs w:val="20"/>
          <w:shd w:val="clear" w:color="auto" w:fill="FFFFFF"/>
        </w:rPr>
        <w:lastRenderedPageBreak/>
        <w:drawing>
          <wp:inline distT="0" distB="0" distL="0" distR="0" wp14:anchorId="364D7412" wp14:editId="5D67505D">
            <wp:extent cx="923925" cy="1428750"/>
            <wp:effectExtent l="0" t="0" r="9525" b="0"/>
            <wp:docPr id="27" name="그림 27" descr="https://lh4.googleusercontent.com/-fjJS-pit0ROWPggsVtBYPUjuToBOU8_dwKxCMrFIQi2XaeatV-GmJkqwEDER3yDXF6flFwJRKywCPLDQ4-PstLct1Puk4Hg108EOxuJ_CNvXgj8p5nHYQVtkno=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jJS-pit0ROWPggsVtBYPUjuToBOU8_dwKxCMrFIQi2XaeatV-GmJkqwEDER3yDXF6flFwJRKywCPLDQ4-PstLct1Puk4Hg108EOxuJ_CNvXgj8p5nHYQVtkno=s16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3925" cy="1428750"/>
                    </a:xfrm>
                    <a:prstGeom prst="rect">
                      <a:avLst/>
                    </a:prstGeom>
                    <a:noFill/>
                    <a:ln>
                      <a:noFill/>
                    </a:ln>
                  </pic:spPr>
                </pic:pic>
              </a:graphicData>
            </a:graphic>
          </wp:inline>
        </w:drawing>
      </w:r>
    </w:p>
    <w:p w14:paraId="76AD2D30" w14:textId="77777777" w:rsidR="002976AF" w:rsidRPr="002976AF" w:rsidRDefault="002976AF" w:rsidP="002976AF">
      <w:pPr>
        <w:spacing w:after="300"/>
        <w:jc w:val="center"/>
        <w:rPr>
          <w:rFonts w:asciiTheme="majorEastAsia" w:eastAsiaTheme="majorEastAsia" w:hAnsiTheme="majorEastAsia"/>
          <w:sz w:val="20"/>
          <w:szCs w:val="20"/>
        </w:rPr>
      </w:pPr>
      <w:r w:rsidRPr="002976AF">
        <w:rPr>
          <w:rFonts w:asciiTheme="majorEastAsia" w:eastAsiaTheme="majorEastAsia" w:hAnsiTheme="majorEastAsia" w:hint="eastAsia"/>
          <w:color w:val="333333"/>
          <w:sz w:val="20"/>
          <w:szCs w:val="20"/>
          <w:shd w:val="clear" w:color="auto" w:fill="FFFFFF"/>
        </w:rPr>
        <w:t>루프를 가진 순환 신경망.</w:t>
      </w:r>
    </w:p>
    <w:p w14:paraId="2FC43CAF" w14:textId="6487EE3C" w:rsidR="002976AF" w:rsidRPr="002976AF" w:rsidRDefault="003B2C60" w:rsidP="002976AF">
      <w:pPr>
        <w:rPr>
          <w:rFonts w:asciiTheme="majorEastAsia" w:eastAsiaTheme="majorEastAsia" w:hAnsiTheme="majorEastAsia"/>
          <w:sz w:val="20"/>
          <w:szCs w:val="20"/>
        </w:rPr>
      </w:pPr>
      <w:r>
        <w:rPr>
          <w:rFonts w:asciiTheme="majorEastAsia" w:eastAsiaTheme="majorEastAsia" w:hAnsiTheme="majorEastAsia" w:hint="eastAsia"/>
          <w:color w:val="333333"/>
          <w:sz w:val="20"/>
          <w:szCs w:val="20"/>
          <w:shd w:val="clear" w:color="auto" w:fill="FFFFFF"/>
        </w:rPr>
        <w:t xml:space="preserve">  </w:t>
      </w:r>
      <w:r w:rsidR="002976AF" w:rsidRPr="002976AF">
        <w:rPr>
          <w:rFonts w:asciiTheme="majorEastAsia" w:eastAsiaTheme="majorEastAsia" w:hAnsiTheme="majorEastAsia" w:hint="eastAsia"/>
          <w:color w:val="333333"/>
          <w:sz w:val="20"/>
          <w:szCs w:val="20"/>
          <w:shd w:val="clear" w:color="auto" w:fill="FFFFFF"/>
        </w:rPr>
        <w:t>위 다이어그램에서, 신경망 A는 입력</w:t>
      </w:r>
      <w:r>
        <w:rPr>
          <w:rFonts w:asciiTheme="majorEastAsia" w:eastAsiaTheme="majorEastAsia" w:hAnsiTheme="majorEastAsia" w:hint="eastAsia"/>
          <w:color w:val="333333"/>
          <w:sz w:val="20"/>
          <w:szCs w:val="20"/>
          <w:shd w:val="clear" w:color="auto" w:fill="FFFFFF"/>
        </w:rPr>
        <w:t xml:space="preserve"> </w:t>
      </w:r>
      <m:oMath>
        <m:sSub>
          <m:sSubPr>
            <m:ctrlPr>
              <w:rPr>
                <w:rFonts w:ascii="Cambria Math" w:eastAsiaTheme="majorEastAsia" w:hAnsi="Cambria Math"/>
                <w:i/>
                <w:color w:val="333333"/>
                <w:sz w:val="20"/>
                <w:szCs w:val="20"/>
                <w:shd w:val="clear" w:color="auto" w:fill="FFFFFF"/>
              </w:rPr>
            </m:ctrlPr>
          </m:sSubPr>
          <m:e>
            <m:r>
              <w:rPr>
                <w:rFonts w:ascii="Cambria Math" w:eastAsiaTheme="majorEastAsia" w:hAnsi="Cambria Math"/>
                <w:color w:val="333333"/>
                <w:sz w:val="20"/>
                <w:szCs w:val="20"/>
                <w:shd w:val="clear" w:color="auto" w:fill="FFFFFF"/>
              </w:rPr>
              <m:t>x</m:t>
            </m:r>
          </m:e>
          <m:sub>
            <m:r>
              <w:rPr>
                <w:rFonts w:ascii="Cambria Math" w:eastAsiaTheme="majorEastAsia" w:hAnsi="Cambria Math"/>
                <w:color w:val="333333"/>
                <w:sz w:val="20"/>
                <w:szCs w:val="20"/>
                <w:shd w:val="clear" w:color="auto" w:fill="FFFFFF"/>
              </w:rPr>
              <m:t>t</m:t>
            </m:r>
          </m:sub>
        </m:sSub>
      </m:oMath>
      <w:r w:rsidR="002976AF" w:rsidRPr="002976AF">
        <w:rPr>
          <w:rFonts w:asciiTheme="majorEastAsia" w:eastAsiaTheme="majorEastAsia" w:hAnsiTheme="majorEastAsia" w:hint="eastAsia"/>
          <w:color w:val="333333"/>
          <w:sz w:val="20"/>
          <w:szCs w:val="20"/>
          <w:shd w:val="clear" w:color="auto" w:fill="FFFFFF"/>
        </w:rPr>
        <w:t xml:space="preserve">를 보고 값 </w:t>
      </w:r>
      <m:oMath>
        <m:sSub>
          <m:sSubPr>
            <m:ctrlPr>
              <w:rPr>
                <w:rFonts w:ascii="Cambria Math" w:eastAsiaTheme="majorEastAsia" w:hAnsi="Cambria Math"/>
                <w:i/>
                <w:color w:val="333333"/>
                <w:sz w:val="20"/>
                <w:szCs w:val="20"/>
                <w:shd w:val="clear" w:color="auto" w:fill="FFFFFF"/>
              </w:rPr>
            </m:ctrlPr>
          </m:sSubPr>
          <m:e>
            <m:r>
              <w:rPr>
                <w:rFonts w:ascii="Cambria Math" w:eastAsiaTheme="majorEastAsia" w:hAnsi="Cambria Math"/>
                <w:color w:val="333333"/>
                <w:sz w:val="20"/>
                <w:szCs w:val="20"/>
                <w:shd w:val="clear" w:color="auto" w:fill="FFFFFF"/>
              </w:rPr>
              <m:t>h</m:t>
            </m:r>
          </m:e>
          <m:sub>
            <m:r>
              <w:rPr>
                <w:rFonts w:ascii="Cambria Math" w:eastAsiaTheme="majorEastAsia" w:hAnsi="Cambria Math"/>
                <w:color w:val="333333"/>
                <w:sz w:val="20"/>
                <w:szCs w:val="20"/>
                <w:shd w:val="clear" w:color="auto" w:fill="FFFFFF"/>
              </w:rPr>
              <m:t>t</m:t>
            </m:r>
          </m:sub>
        </m:sSub>
      </m:oMath>
      <w:r w:rsidR="002976AF" w:rsidRPr="002976AF">
        <w:rPr>
          <w:rFonts w:asciiTheme="majorEastAsia" w:eastAsiaTheme="majorEastAsia" w:hAnsiTheme="majorEastAsia" w:hint="eastAsia"/>
          <w:color w:val="333333"/>
          <w:sz w:val="20"/>
          <w:szCs w:val="20"/>
          <w:shd w:val="clear" w:color="auto" w:fill="FFFFFF"/>
        </w:rPr>
        <w:t xml:space="preserve">를 출력합니다. 루프는 정보가 네트워크의 한 단계에서 다음 단계로 전달되도록 </w:t>
      </w:r>
      <w:r>
        <w:rPr>
          <w:rFonts w:asciiTheme="majorEastAsia" w:eastAsiaTheme="majorEastAsia" w:hAnsiTheme="majorEastAsia" w:hint="eastAsia"/>
          <w:color w:val="333333"/>
          <w:sz w:val="20"/>
          <w:szCs w:val="20"/>
          <w:shd w:val="clear" w:color="auto" w:fill="FFFFFF"/>
        </w:rPr>
        <w:t>한다</w:t>
      </w:r>
      <w:r w:rsidR="002976AF" w:rsidRPr="002976AF">
        <w:rPr>
          <w:rFonts w:asciiTheme="majorEastAsia" w:eastAsiaTheme="majorEastAsia" w:hAnsiTheme="majorEastAsia" w:hint="eastAsia"/>
          <w:color w:val="333333"/>
          <w:sz w:val="20"/>
          <w:szCs w:val="20"/>
          <w:shd w:val="clear" w:color="auto" w:fill="FFFFFF"/>
        </w:rPr>
        <w:t>.</w:t>
      </w:r>
      <w:r>
        <w:rPr>
          <w:rFonts w:asciiTheme="majorEastAsia" w:eastAsiaTheme="majorEastAsia" w:hAnsiTheme="majorEastAsia" w:hint="eastAsia"/>
          <w:color w:val="333333"/>
          <w:sz w:val="20"/>
          <w:szCs w:val="20"/>
          <w:shd w:val="clear" w:color="auto" w:fill="FFFFFF"/>
        </w:rPr>
        <w:t xml:space="preserve"> </w:t>
      </w:r>
      <w:r w:rsidR="002976AF" w:rsidRPr="002976AF">
        <w:rPr>
          <w:rFonts w:asciiTheme="majorEastAsia" w:eastAsiaTheme="majorEastAsia" w:hAnsiTheme="majorEastAsia" w:hint="eastAsia"/>
          <w:color w:val="333333"/>
          <w:sz w:val="20"/>
          <w:szCs w:val="20"/>
          <w:shd w:val="clear" w:color="auto" w:fill="FFFFFF"/>
        </w:rPr>
        <w:t xml:space="preserve">루프를 </w:t>
      </w:r>
      <w:r>
        <w:rPr>
          <w:rFonts w:asciiTheme="majorEastAsia" w:eastAsiaTheme="majorEastAsia" w:hAnsiTheme="majorEastAsia" w:hint="eastAsia"/>
          <w:color w:val="333333"/>
          <w:sz w:val="20"/>
          <w:szCs w:val="20"/>
          <w:shd w:val="clear" w:color="auto" w:fill="FFFFFF"/>
        </w:rPr>
        <w:t>각각의 네트워크라고 바꿔 그림을 표현한다면 아래와 같은 그림이 된다</w:t>
      </w:r>
      <w:r w:rsidR="002976AF" w:rsidRPr="002976AF">
        <w:rPr>
          <w:rFonts w:asciiTheme="majorEastAsia" w:eastAsiaTheme="majorEastAsia" w:hAnsiTheme="majorEastAsia" w:hint="eastAsia"/>
          <w:color w:val="333333"/>
          <w:sz w:val="20"/>
          <w:szCs w:val="20"/>
          <w:shd w:val="clear" w:color="auto" w:fill="FFFFFF"/>
        </w:rPr>
        <w:t>.</w:t>
      </w:r>
    </w:p>
    <w:p w14:paraId="1658C1F8" w14:textId="4EDA86FA" w:rsidR="002976AF" w:rsidRPr="002976AF" w:rsidRDefault="002976AF" w:rsidP="002976AF">
      <w:pPr>
        <w:spacing w:before="260" w:after="80"/>
        <w:jc w:val="center"/>
        <w:rPr>
          <w:rFonts w:asciiTheme="majorEastAsia" w:eastAsiaTheme="majorEastAsia" w:hAnsiTheme="majorEastAsia" w:cs="Times New Roman"/>
          <w:sz w:val="20"/>
          <w:szCs w:val="20"/>
        </w:rPr>
      </w:pPr>
      <w:r w:rsidRPr="002976AF">
        <w:rPr>
          <w:rFonts w:asciiTheme="majorEastAsia" w:eastAsiaTheme="majorEastAsia" w:hAnsiTheme="majorEastAsia"/>
          <w:noProof/>
          <w:sz w:val="20"/>
          <w:szCs w:val="20"/>
          <w:shd w:val="clear" w:color="auto" w:fill="FFFFFF"/>
        </w:rPr>
        <w:drawing>
          <wp:inline distT="0" distB="0" distL="0" distR="0" wp14:anchorId="546AB2DA" wp14:editId="4FA6D8DD">
            <wp:extent cx="5257800" cy="1381125"/>
            <wp:effectExtent l="0" t="0" r="0" b="9525"/>
            <wp:docPr id="26" name="그림 26" descr="An unrolled recurrent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unrolled recurrent neural networ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7800" cy="1381125"/>
                    </a:xfrm>
                    <a:prstGeom prst="rect">
                      <a:avLst/>
                    </a:prstGeom>
                    <a:noFill/>
                    <a:ln>
                      <a:noFill/>
                    </a:ln>
                  </pic:spPr>
                </pic:pic>
              </a:graphicData>
            </a:graphic>
          </wp:inline>
        </w:drawing>
      </w:r>
    </w:p>
    <w:p w14:paraId="66160A01" w14:textId="48EADBA0" w:rsidR="002976AF" w:rsidRPr="002976AF" w:rsidRDefault="003B2C60" w:rsidP="002976AF">
      <w:pPr>
        <w:spacing w:after="300"/>
        <w:jc w:val="center"/>
        <w:rPr>
          <w:rFonts w:asciiTheme="majorEastAsia" w:eastAsiaTheme="majorEastAsia" w:hAnsiTheme="majorEastAsia"/>
          <w:sz w:val="20"/>
          <w:szCs w:val="20"/>
        </w:rPr>
      </w:pPr>
      <w:r>
        <w:rPr>
          <w:rFonts w:asciiTheme="majorEastAsia" w:eastAsiaTheme="majorEastAsia" w:hAnsiTheme="majorEastAsia" w:hint="eastAsia"/>
          <w:color w:val="333333"/>
          <w:sz w:val="20"/>
          <w:szCs w:val="20"/>
          <w:shd w:val="clear" w:color="auto" w:fill="FFFFFF"/>
        </w:rPr>
        <w:t xml:space="preserve">루프를 </w:t>
      </w:r>
      <w:r w:rsidR="002976AF" w:rsidRPr="002976AF">
        <w:rPr>
          <w:rFonts w:asciiTheme="majorEastAsia" w:eastAsiaTheme="majorEastAsia" w:hAnsiTheme="majorEastAsia" w:hint="eastAsia"/>
          <w:color w:val="333333"/>
          <w:sz w:val="20"/>
          <w:szCs w:val="20"/>
          <w:shd w:val="clear" w:color="auto" w:fill="FFFFFF"/>
        </w:rPr>
        <w:t>펼</w:t>
      </w:r>
      <w:r>
        <w:rPr>
          <w:rFonts w:asciiTheme="majorEastAsia" w:eastAsiaTheme="majorEastAsia" w:hAnsiTheme="majorEastAsia" w:hint="eastAsia"/>
          <w:color w:val="333333"/>
          <w:sz w:val="20"/>
          <w:szCs w:val="20"/>
          <w:shd w:val="clear" w:color="auto" w:fill="FFFFFF"/>
        </w:rPr>
        <w:t>친</w:t>
      </w:r>
      <w:r w:rsidR="002976AF" w:rsidRPr="002976AF">
        <w:rPr>
          <w:rFonts w:asciiTheme="majorEastAsia" w:eastAsiaTheme="majorEastAsia" w:hAnsiTheme="majorEastAsia" w:hint="eastAsia"/>
          <w:color w:val="333333"/>
          <w:sz w:val="20"/>
          <w:szCs w:val="20"/>
          <w:shd w:val="clear" w:color="auto" w:fill="FFFFFF"/>
        </w:rPr>
        <w:t xml:space="preserve"> 순환 신경망</w:t>
      </w:r>
    </w:p>
    <w:p w14:paraId="40AB48FC" w14:textId="21C6126F" w:rsidR="002976AF" w:rsidRDefault="002976AF" w:rsidP="00DE6597">
      <w:pPr>
        <w:ind w:firstLine="135"/>
        <w:rPr>
          <w:rFonts w:asciiTheme="majorEastAsia" w:eastAsiaTheme="majorEastAsia" w:hAnsiTheme="majorEastAsia"/>
          <w:color w:val="333333"/>
          <w:sz w:val="20"/>
          <w:szCs w:val="20"/>
          <w:shd w:val="clear" w:color="auto" w:fill="FFFFFF"/>
        </w:rPr>
      </w:pPr>
      <w:r w:rsidRPr="002976AF">
        <w:rPr>
          <w:rFonts w:asciiTheme="majorEastAsia" w:eastAsiaTheme="majorEastAsia" w:hAnsiTheme="majorEastAsia" w:hint="eastAsia"/>
          <w:color w:val="333333"/>
          <w:sz w:val="20"/>
          <w:szCs w:val="20"/>
          <w:shd w:val="clear" w:color="auto" w:fill="FFFFFF"/>
        </w:rPr>
        <w:t xml:space="preserve">이 사슬 같은 특성은 순환 신경망이 시퀀스 그리고 리스트와 밀접하게 연관되었음을 </w:t>
      </w:r>
      <w:r w:rsidR="00DE6597">
        <w:rPr>
          <w:rFonts w:asciiTheme="majorEastAsia" w:eastAsiaTheme="majorEastAsia" w:hAnsiTheme="majorEastAsia" w:hint="eastAsia"/>
          <w:color w:val="333333"/>
          <w:sz w:val="20"/>
          <w:szCs w:val="20"/>
          <w:shd w:val="clear" w:color="auto" w:fill="FFFFFF"/>
        </w:rPr>
        <w:t>보여준</w:t>
      </w:r>
      <w:r w:rsidRPr="002976AF">
        <w:rPr>
          <w:rFonts w:asciiTheme="majorEastAsia" w:eastAsiaTheme="majorEastAsia" w:hAnsiTheme="majorEastAsia" w:hint="eastAsia"/>
          <w:color w:val="333333"/>
          <w:sz w:val="20"/>
          <w:szCs w:val="20"/>
          <w:shd w:val="clear" w:color="auto" w:fill="FFFFFF"/>
        </w:rPr>
        <w:t xml:space="preserve">다. </w:t>
      </w:r>
      <w:r w:rsidR="00DE6597">
        <w:rPr>
          <w:rFonts w:asciiTheme="majorEastAsia" w:eastAsiaTheme="majorEastAsia" w:hAnsiTheme="majorEastAsia" w:hint="eastAsia"/>
          <w:color w:val="333333"/>
          <w:sz w:val="20"/>
          <w:szCs w:val="20"/>
          <w:shd w:val="clear" w:color="auto" w:fill="FFFFFF"/>
        </w:rPr>
        <w:t xml:space="preserve">이 구조는 순차적인 </w:t>
      </w:r>
      <w:r w:rsidRPr="002976AF">
        <w:rPr>
          <w:rFonts w:asciiTheme="majorEastAsia" w:eastAsiaTheme="majorEastAsia" w:hAnsiTheme="majorEastAsia" w:hint="eastAsia"/>
          <w:color w:val="333333"/>
          <w:sz w:val="20"/>
          <w:szCs w:val="20"/>
          <w:shd w:val="clear" w:color="auto" w:fill="FFFFFF"/>
        </w:rPr>
        <w:t xml:space="preserve">데이터를 </w:t>
      </w:r>
      <w:r w:rsidR="00DE6597">
        <w:rPr>
          <w:rFonts w:asciiTheme="majorEastAsia" w:eastAsiaTheme="majorEastAsia" w:hAnsiTheme="majorEastAsia" w:hint="eastAsia"/>
          <w:color w:val="333333"/>
          <w:sz w:val="20"/>
          <w:szCs w:val="20"/>
          <w:shd w:val="clear" w:color="auto" w:fill="FFFFFF"/>
        </w:rPr>
        <w:t>처리</w:t>
      </w:r>
      <w:r w:rsidRPr="002976AF">
        <w:rPr>
          <w:rFonts w:asciiTheme="majorEastAsia" w:eastAsiaTheme="majorEastAsia" w:hAnsiTheme="majorEastAsia" w:hint="eastAsia"/>
          <w:color w:val="333333"/>
          <w:sz w:val="20"/>
          <w:szCs w:val="20"/>
          <w:shd w:val="clear" w:color="auto" w:fill="FFFFFF"/>
        </w:rPr>
        <w:t>하기 위한 신경망의 자연스러운 구조입니다.</w:t>
      </w:r>
      <w:r w:rsidR="00DE6597">
        <w:rPr>
          <w:rFonts w:asciiTheme="majorEastAsia" w:eastAsiaTheme="majorEastAsia" w:hAnsiTheme="majorEastAsia"/>
          <w:sz w:val="20"/>
          <w:szCs w:val="20"/>
        </w:rPr>
        <w:t xml:space="preserve"> </w:t>
      </w:r>
      <w:r w:rsidRPr="002976AF">
        <w:rPr>
          <w:rFonts w:asciiTheme="majorEastAsia" w:eastAsiaTheme="majorEastAsia" w:hAnsiTheme="majorEastAsia" w:hint="eastAsia"/>
          <w:color w:val="333333"/>
          <w:sz w:val="20"/>
          <w:szCs w:val="20"/>
          <w:shd w:val="clear" w:color="auto" w:fill="FFFFFF"/>
        </w:rPr>
        <w:t xml:space="preserve">지난 몇 년 동안, 순환 신경망을 다양한 문제들에 적용해 놀라운 성공이 </w:t>
      </w:r>
      <w:r w:rsidR="00DE6597">
        <w:rPr>
          <w:rFonts w:asciiTheme="majorEastAsia" w:eastAsiaTheme="majorEastAsia" w:hAnsiTheme="majorEastAsia" w:hint="eastAsia"/>
          <w:color w:val="333333"/>
          <w:sz w:val="20"/>
          <w:szCs w:val="20"/>
          <w:shd w:val="clear" w:color="auto" w:fill="FFFFFF"/>
        </w:rPr>
        <w:t>거두었</w:t>
      </w:r>
      <w:r w:rsidRPr="002976AF">
        <w:rPr>
          <w:rFonts w:asciiTheme="majorEastAsia" w:eastAsiaTheme="majorEastAsia" w:hAnsiTheme="majorEastAsia" w:hint="eastAsia"/>
          <w:color w:val="333333"/>
          <w:sz w:val="20"/>
          <w:szCs w:val="20"/>
          <w:shd w:val="clear" w:color="auto" w:fill="FFFFFF"/>
        </w:rPr>
        <w:t xml:space="preserve">다. 음성 인식, 언어 모델, 번역, 영상에 주석 달기 등 그 사례는 매우 </w:t>
      </w:r>
      <w:r w:rsidR="00DE6597">
        <w:rPr>
          <w:rFonts w:asciiTheme="majorEastAsia" w:eastAsiaTheme="majorEastAsia" w:hAnsiTheme="majorEastAsia" w:hint="eastAsia"/>
          <w:color w:val="333333"/>
          <w:sz w:val="20"/>
          <w:szCs w:val="20"/>
          <w:shd w:val="clear" w:color="auto" w:fill="FFFFFF"/>
        </w:rPr>
        <w:t>많</w:t>
      </w:r>
      <w:r w:rsidRPr="002976AF">
        <w:rPr>
          <w:rFonts w:asciiTheme="majorEastAsia" w:eastAsiaTheme="majorEastAsia" w:hAnsiTheme="majorEastAsia" w:hint="eastAsia"/>
          <w:color w:val="333333"/>
          <w:sz w:val="20"/>
          <w:szCs w:val="20"/>
          <w:shd w:val="clear" w:color="auto" w:fill="FFFFFF"/>
        </w:rPr>
        <w:t xml:space="preserve">다. </w:t>
      </w:r>
    </w:p>
    <w:p w14:paraId="45ECA015" w14:textId="6CEFB682" w:rsidR="00DE6597" w:rsidRDefault="00DE6597" w:rsidP="00DE6597">
      <w:pPr>
        <w:ind w:firstLine="135"/>
        <w:rPr>
          <w:rFonts w:asciiTheme="majorEastAsia" w:eastAsiaTheme="majorEastAsia" w:hAnsiTheme="majorEastAsia"/>
          <w:color w:val="333333"/>
          <w:sz w:val="20"/>
          <w:szCs w:val="20"/>
          <w:shd w:val="clear" w:color="auto" w:fill="FFFFFF"/>
        </w:rPr>
      </w:pPr>
      <w:r>
        <w:rPr>
          <w:rFonts w:asciiTheme="majorEastAsia" w:eastAsiaTheme="majorEastAsia" w:hAnsiTheme="majorEastAsia" w:hint="eastAsia"/>
          <w:color w:val="333333"/>
          <w:sz w:val="20"/>
          <w:szCs w:val="20"/>
          <w:shd w:val="clear" w:color="auto" w:fill="FFFFFF"/>
        </w:rPr>
        <w:t>이 작동 과정을 수식을 통해 살펴보면</w:t>
      </w:r>
    </w:p>
    <w:p w14:paraId="43399336" w14:textId="62E06D98" w:rsidR="00DE6597" w:rsidRDefault="00DE6597" w:rsidP="00DE6597">
      <w:pPr>
        <w:ind w:firstLine="135"/>
        <w:rPr>
          <w:rFonts w:asciiTheme="majorEastAsia" w:eastAsiaTheme="majorEastAsia" w:hAnsiTheme="majorEastAsia"/>
          <w:color w:val="333333"/>
          <w:sz w:val="20"/>
          <w:szCs w:val="20"/>
          <w:shd w:val="clear" w:color="auto" w:fill="FFFFFF"/>
        </w:rPr>
      </w:pPr>
      <m:oMathPara>
        <m:oMath>
          <m:sSub>
            <m:sSubPr>
              <m:ctrlPr>
                <w:rPr>
                  <w:rFonts w:ascii="Cambria Math" w:eastAsiaTheme="majorEastAsia" w:hAnsi="Cambria Math"/>
                  <w:color w:val="333333"/>
                  <w:sz w:val="20"/>
                  <w:szCs w:val="20"/>
                  <w:shd w:val="clear" w:color="auto" w:fill="FFFFFF"/>
                </w:rPr>
              </m:ctrlPr>
            </m:sSubPr>
            <m:e>
              <m:r>
                <m:rPr>
                  <m:sty m:val="p"/>
                </m:rPr>
                <w:rPr>
                  <w:rFonts w:ascii="Cambria Math" w:eastAsiaTheme="majorEastAsia" w:hAnsi="Cambria Math"/>
                  <w:color w:val="333333"/>
                  <w:sz w:val="20"/>
                  <w:szCs w:val="20"/>
                  <w:shd w:val="clear" w:color="auto" w:fill="FFFFFF"/>
                </w:rPr>
                <m:t>h</m:t>
              </m:r>
            </m:e>
            <m:sub>
              <m:r>
                <m:rPr>
                  <m:sty m:val="p"/>
                </m:rPr>
                <w:rPr>
                  <w:rFonts w:ascii="Cambria Math" w:eastAsiaTheme="majorEastAsia" w:hAnsi="Cambria Math"/>
                  <w:color w:val="333333"/>
                  <w:sz w:val="20"/>
                  <w:szCs w:val="20"/>
                  <w:shd w:val="clear" w:color="auto" w:fill="FFFFFF"/>
                </w:rPr>
                <m:t>t</m:t>
              </m:r>
            </m:sub>
          </m:sSub>
          <m:r>
            <m:rPr>
              <m:sty m:val="p"/>
            </m:rPr>
            <w:rPr>
              <w:rFonts w:ascii="Cambria Math" w:eastAsiaTheme="majorEastAsia" w:hAnsi="Cambria Math"/>
              <w:color w:val="333333"/>
              <w:sz w:val="20"/>
              <w:szCs w:val="20"/>
              <w:shd w:val="clear" w:color="auto" w:fill="FFFFFF"/>
            </w:rPr>
            <m:t>= ∅(</m:t>
          </m:r>
          <m:sSub>
            <m:sSubPr>
              <m:ctrlPr>
                <w:rPr>
                  <w:rFonts w:ascii="Cambria Math" w:eastAsiaTheme="majorEastAsia" w:hAnsi="Cambria Math"/>
                  <w:color w:val="333333"/>
                  <w:sz w:val="20"/>
                  <w:szCs w:val="20"/>
                  <w:shd w:val="clear" w:color="auto" w:fill="FFFFFF"/>
                </w:rPr>
              </m:ctrlPr>
            </m:sSubPr>
            <m:e>
              <m:r>
                <m:rPr>
                  <m:sty m:val="p"/>
                </m:rPr>
                <w:rPr>
                  <w:rFonts w:ascii="Cambria Math" w:eastAsiaTheme="majorEastAsia" w:hAnsi="Cambria Math"/>
                  <w:color w:val="333333"/>
                  <w:sz w:val="20"/>
                  <w:szCs w:val="20"/>
                  <w:shd w:val="clear" w:color="auto" w:fill="FFFFFF"/>
                </w:rPr>
                <m:t>Wx</m:t>
              </m:r>
            </m:e>
            <m:sub>
              <m:r>
                <m:rPr>
                  <m:sty m:val="p"/>
                </m:rPr>
                <w:rPr>
                  <w:rFonts w:ascii="Cambria Math" w:eastAsiaTheme="majorEastAsia" w:hAnsi="Cambria Math"/>
                  <w:color w:val="333333"/>
                  <w:sz w:val="20"/>
                  <w:szCs w:val="20"/>
                  <w:shd w:val="clear" w:color="auto" w:fill="FFFFFF"/>
                </w:rPr>
                <m:t>t</m:t>
              </m:r>
            </m:sub>
          </m:sSub>
          <m:r>
            <w:rPr>
              <w:rFonts w:ascii="Cambria Math" w:eastAsiaTheme="majorEastAsia" w:hAnsi="Cambria Math"/>
              <w:color w:val="333333"/>
              <w:sz w:val="20"/>
              <w:szCs w:val="20"/>
              <w:shd w:val="clear" w:color="auto" w:fill="FFFFFF"/>
            </w:rPr>
            <m:t>+U</m:t>
          </m:r>
          <m:sSub>
            <m:sSubPr>
              <m:ctrlPr>
                <w:rPr>
                  <w:rFonts w:ascii="Cambria Math" w:eastAsiaTheme="majorEastAsia" w:hAnsi="Cambria Math"/>
                  <w:i/>
                  <w:color w:val="333333"/>
                  <w:sz w:val="20"/>
                  <w:szCs w:val="20"/>
                  <w:shd w:val="clear" w:color="auto" w:fill="FFFFFF"/>
                </w:rPr>
              </m:ctrlPr>
            </m:sSubPr>
            <m:e>
              <m:r>
                <w:rPr>
                  <w:rFonts w:ascii="Cambria Math" w:eastAsiaTheme="majorEastAsia" w:hAnsi="Cambria Math"/>
                  <w:color w:val="333333"/>
                  <w:sz w:val="20"/>
                  <w:szCs w:val="20"/>
                  <w:shd w:val="clear" w:color="auto" w:fill="FFFFFF"/>
                </w:rPr>
                <m:t>h</m:t>
              </m:r>
            </m:e>
            <m:sub>
              <m:r>
                <w:rPr>
                  <w:rFonts w:ascii="Cambria Math" w:eastAsiaTheme="majorEastAsia" w:hAnsi="Cambria Math"/>
                  <w:color w:val="333333"/>
                  <w:sz w:val="20"/>
                  <w:szCs w:val="20"/>
                  <w:shd w:val="clear" w:color="auto" w:fill="FFFFFF"/>
                </w:rPr>
                <m:t>t-1</m:t>
              </m:r>
            </m:sub>
          </m:sSub>
          <m:r>
            <m:rPr>
              <m:sty m:val="p"/>
            </m:rPr>
            <w:rPr>
              <w:rFonts w:ascii="Cambria Math" w:eastAsiaTheme="majorEastAsia" w:hAnsi="Cambria Math"/>
              <w:color w:val="333333"/>
              <w:sz w:val="20"/>
              <w:szCs w:val="20"/>
              <w:shd w:val="clear" w:color="auto" w:fill="FFFFFF"/>
            </w:rPr>
            <m:t>)</m:t>
          </m:r>
        </m:oMath>
      </m:oMathPara>
    </w:p>
    <w:p w14:paraId="3C9A9DBB" w14:textId="12A1D465" w:rsidR="00C9126A" w:rsidRDefault="00DE6597" w:rsidP="00DE6597">
      <w:pPr>
        <w:ind w:firstLine="135"/>
        <w:rPr>
          <w:rFonts w:asciiTheme="majorEastAsia" w:eastAsiaTheme="majorEastAsia" w:hAnsiTheme="majorEastAsia"/>
          <w:color w:val="333333"/>
          <w:sz w:val="20"/>
          <w:szCs w:val="20"/>
          <w:shd w:val="clear" w:color="auto" w:fill="FFFFFF"/>
        </w:rPr>
      </w:pPr>
      <w:r>
        <w:rPr>
          <w:rFonts w:asciiTheme="majorEastAsia" w:eastAsiaTheme="majorEastAsia" w:hAnsiTheme="majorEastAsia" w:hint="eastAsia"/>
          <w:color w:val="333333"/>
          <w:sz w:val="20"/>
          <w:szCs w:val="20"/>
          <w:shd w:val="clear" w:color="auto" w:fill="FFFFFF"/>
        </w:rPr>
        <w:t xml:space="preserve">시간 </w:t>
      </w:r>
      <m:oMath>
        <m:r>
          <w:rPr>
            <w:rFonts w:ascii="Cambria Math" w:eastAsiaTheme="majorEastAsia" w:hAnsi="Cambria Math"/>
            <w:color w:val="333333"/>
            <w:sz w:val="20"/>
            <w:szCs w:val="20"/>
            <w:shd w:val="clear" w:color="auto" w:fill="FFFFFF"/>
          </w:rPr>
          <m:t>t</m:t>
        </m:r>
      </m:oMath>
      <w:r w:rsidR="00BA6FCA">
        <w:rPr>
          <w:rFonts w:asciiTheme="majorEastAsia" w:eastAsiaTheme="majorEastAsia" w:hAnsiTheme="majorEastAsia" w:hint="eastAsia"/>
          <w:color w:val="333333"/>
          <w:sz w:val="20"/>
          <w:szCs w:val="20"/>
          <w:shd w:val="clear" w:color="auto" w:fill="FFFFFF"/>
        </w:rPr>
        <w:t xml:space="preserve">에서 은닉층의 상태, 즉 은닉층이 갖고 있는 </w:t>
      </w:r>
      <m:oMath>
        <m:sSub>
          <m:sSubPr>
            <m:ctrlPr>
              <w:rPr>
                <w:rFonts w:ascii="Cambria Math" w:eastAsiaTheme="majorEastAsia" w:hAnsi="Cambria Math"/>
                <w:color w:val="333333"/>
                <w:sz w:val="20"/>
                <w:szCs w:val="20"/>
                <w:shd w:val="clear" w:color="auto" w:fill="FFFFFF"/>
              </w:rPr>
            </m:ctrlPr>
          </m:sSubPr>
          <m:e>
            <m:r>
              <m:rPr>
                <m:sty m:val="p"/>
              </m:rPr>
              <w:rPr>
                <w:rFonts w:ascii="Cambria Math" w:eastAsiaTheme="majorEastAsia" w:hAnsi="Cambria Math"/>
                <w:color w:val="333333"/>
                <w:sz w:val="20"/>
                <w:szCs w:val="20"/>
                <w:shd w:val="clear" w:color="auto" w:fill="FFFFFF"/>
              </w:rPr>
              <m:t>h</m:t>
            </m:r>
          </m:e>
          <m:sub>
            <m:r>
              <m:rPr>
                <m:sty m:val="p"/>
              </m:rPr>
              <w:rPr>
                <w:rFonts w:ascii="Cambria Math" w:eastAsiaTheme="majorEastAsia" w:hAnsi="Cambria Math"/>
                <w:color w:val="333333"/>
                <w:sz w:val="20"/>
                <w:szCs w:val="20"/>
                <w:shd w:val="clear" w:color="auto" w:fill="FFFFFF"/>
              </w:rPr>
              <m:t>t</m:t>
            </m:r>
          </m:sub>
        </m:sSub>
      </m:oMath>
      <w:r w:rsidR="00BA6FCA">
        <w:rPr>
          <w:rFonts w:asciiTheme="majorEastAsia" w:eastAsiaTheme="majorEastAsia" w:hAnsiTheme="majorEastAsia" w:hint="eastAsia"/>
          <w:color w:val="333333"/>
          <w:sz w:val="20"/>
          <w:szCs w:val="20"/>
          <w:shd w:val="clear" w:color="auto" w:fill="FFFFFF"/>
        </w:rPr>
        <w:t>라고 하자. 입력</w:t>
      </w:r>
      <w:r w:rsidR="00BA6FCA">
        <w:rPr>
          <w:rFonts w:asciiTheme="majorEastAsia" w:eastAsiaTheme="majorEastAsia" w:hAnsiTheme="majorEastAsia"/>
          <w:color w:val="333333"/>
          <w:sz w:val="20"/>
          <w:szCs w:val="20"/>
          <w:shd w:val="clear" w:color="auto" w:fill="FFFFFF"/>
        </w:rPr>
        <w:t xml:space="preserve"> </w:t>
      </w:r>
      <w:r w:rsidR="00BA6FCA">
        <w:rPr>
          <w:rFonts w:asciiTheme="majorEastAsia" w:eastAsiaTheme="majorEastAsia" w:hAnsiTheme="majorEastAsia" w:hint="eastAsia"/>
          <w:color w:val="333333"/>
          <w:sz w:val="20"/>
          <w:szCs w:val="20"/>
          <w:shd w:val="clear" w:color="auto" w:fill="FFFFFF"/>
        </w:rPr>
        <w:t xml:space="preserve">벡터 </w:t>
      </w:r>
      <m:oMath>
        <m:sSub>
          <m:sSubPr>
            <m:ctrlPr>
              <w:rPr>
                <w:rFonts w:ascii="Cambria Math" w:eastAsiaTheme="majorEastAsia" w:hAnsi="Cambria Math"/>
                <w:color w:val="333333"/>
                <w:sz w:val="20"/>
                <w:szCs w:val="20"/>
                <w:shd w:val="clear" w:color="auto" w:fill="FFFFFF"/>
              </w:rPr>
            </m:ctrlPr>
          </m:sSubPr>
          <m:e>
            <m:r>
              <m:rPr>
                <m:sty m:val="p"/>
              </m:rPr>
              <w:rPr>
                <w:rFonts w:ascii="Cambria Math" w:eastAsiaTheme="majorEastAsia" w:hAnsi="Cambria Math"/>
                <w:color w:val="333333"/>
                <w:sz w:val="20"/>
                <w:szCs w:val="20"/>
                <w:shd w:val="clear" w:color="auto" w:fill="FFFFFF"/>
              </w:rPr>
              <m:t>x</m:t>
            </m:r>
          </m:e>
          <m:sub>
            <m:r>
              <m:rPr>
                <m:sty m:val="p"/>
              </m:rPr>
              <w:rPr>
                <w:rFonts w:ascii="Cambria Math" w:eastAsiaTheme="majorEastAsia" w:hAnsi="Cambria Math"/>
                <w:color w:val="333333"/>
                <w:sz w:val="20"/>
                <w:szCs w:val="20"/>
                <w:shd w:val="clear" w:color="auto" w:fill="FFFFFF"/>
              </w:rPr>
              <m:t>t</m:t>
            </m:r>
          </m:sub>
        </m:sSub>
      </m:oMath>
      <w:r w:rsidR="00BA6FCA">
        <w:rPr>
          <w:rFonts w:asciiTheme="majorEastAsia" w:eastAsiaTheme="majorEastAsia" w:hAnsiTheme="majorEastAsia" w:hint="eastAsia"/>
          <w:color w:val="333333"/>
          <w:sz w:val="20"/>
          <w:szCs w:val="20"/>
          <w:shd w:val="clear" w:color="auto" w:fill="FFFFFF"/>
        </w:rPr>
        <w:t xml:space="preserve">와 가중치 </w:t>
      </w:r>
      <m:oMath>
        <m:r>
          <m:rPr>
            <m:sty m:val="p"/>
          </m:rPr>
          <w:rPr>
            <w:rFonts w:ascii="Cambria Math" w:eastAsiaTheme="majorEastAsia" w:hAnsi="Cambria Math"/>
            <w:color w:val="333333"/>
            <w:sz w:val="20"/>
            <w:szCs w:val="20"/>
            <w:shd w:val="clear" w:color="auto" w:fill="FFFFFF"/>
          </w:rPr>
          <m:t>W</m:t>
        </m:r>
      </m:oMath>
      <w:r w:rsidR="00BA6FCA">
        <w:rPr>
          <w:rFonts w:asciiTheme="majorEastAsia" w:eastAsiaTheme="majorEastAsia" w:hAnsiTheme="majorEastAsia"/>
          <w:color w:val="333333"/>
          <w:sz w:val="20"/>
          <w:szCs w:val="20"/>
          <w:shd w:val="clear" w:color="auto" w:fill="FFFFFF"/>
        </w:rPr>
        <w:t xml:space="preserve">, </w:t>
      </w:r>
      <w:r w:rsidR="00BA6FCA">
        <w:rPr>
          <w:rFonts w:asciiTheme="majorEastAsia" w:eastAsiaTheme="majorEastAsia" w:hAnsiTheme="majorEastAsia" w:hint="eastAsia"/>
          <w:color w:val="333333"/>
          <w:sz w:val="20"/>
          <w:szCs w:val="20"/>
          <w:shd w:val="clear" w:color="auto" w:fill="FFFFFF"/>
        </w:rPr>
        <w:t xml:space="preserve">시간 </w:t>
      </w:r>
      <m:oMath>
        <m:r>
          <m:rPr>
            <m:sty m:val="p"/>
          </m:rPr>
          <w:rPr>
            <w:rFonts w:ascii="Cambria Math" w:eastAsiaTheme="majorEastAsia" w:hAnsi="Cambria Math"/>
            <w:color w:val="333333"/>
            <w:sz w:val="20"/>
            <w:szCs w:val="20"/>
            <w:shd w:val="clear" w:color="auto" w:fill="FFFFFF"/>
          </w:rPr>
          <m:t>t-1</m:t>
        </m:r>
      </m:oMath>
      <w:r w:rsidR="00C9126A">
        <w:rPr>
          <w:rFonts w:asciiTheme="majorEastAsia" w:eastAsiaTheme="majorEastAsia" w:hAnsiTheme="majorEastAsia" w:hint="eastAsia"/>
          <w:color w:val="333333"/>
          <w:sz w:val="20"/>
          <w:szCs w:val="20"/>
          <w:shd w:val="clear" w:color="auto" w:fill="FFFFFF"/>
        </w:rPr>
        <w:t xml:space="preserve">에서 출력 값 </w:t>
      </w:r>
      <m:oMath>
        <m:sSub>
          <m:sSubPr>
            <m:ctrlPr>
              <w:rPr>
                <w:rFonts w:ascii="Cambria Math" w:eastAsiaTheme="majorEastAsia" w:hAnsi="Cambria Math"/>
                <w:color w:val="333333"/>
                <w:sz w:val="20"/>
                <w:szCs w:val="20"/>
                <w:shd w:val="clear" w:color="auto" w:fill="FFFFFF"/>
              </w:rPr>
            </m:ctrlPr>
          </m:sSubPr>
          <m:e>
            <m:r>
              <m:rPr>
                <m:sty m:val="p"/>
              </m:rPr>
              <w:rPr>
                <w:rFonts w:ascii="Cambria Math" w:eastAsiaTheme="majorEastAsia" w:hAnsi="Cambria Math"/>
                <w:color w:val="333333"/>
                <w:sz w:val="20"/>
                <w:szCs w:val="20"/>
                <w:shd w:val="clear" w:color="auto" w:fill="FFFFFF"/>
              </w:rPr>
              <m:t>h</m:t>
            </m:r>
          </m:e>
          <m:sub>
            <m:r>
              <m:rPr>
                <m:sty m:val="p"/>
              </m:rPr>
              <w:rPr>
                <w:rFonts w:ascii="Cambria Math" w:eastAsiaTheme="majorEastAsia" w:hAnsi="Cambria Math"/>
                <w:color w:val="333333"/>
                <w:sz w:val="20"/>
                <w:szCs w:val="20"/>
                <w:shd w:val="clear" w:color="auto" w:fill="FFFFFF"/>
              </w:rPr>
              <m:t>t-1</m:t>
            </m:r>
          </m:sub>
        </m:sSub>
      </m:oMath>
      <w:r w:rsidR="00C9126A">
        <w:rPr>
          <w:rFonts w:asciiTheme="majorEastAsia" w:eastAsiaTheme="majorEastAsia" w:hAnsiTheme="majorEastAsia"/>
          <w:color w:val="333333"/>
          <w:sz w:val="20"/>
          <w:szCs w:val="20"/>
          <w:shd w:val="clear" w:color="auto" w:fill="FFFFFF"/>
        </w:rPr>
        <w:t xml:space="preserve">, </w:t>
      </w:r>
      <w:r w:rsidR="00C9126A">
        <w:rPr>
          <w:rFonts w:asciiTheme="majorEastAsia" w:eastAsiaTheme="majorEastAsia" w:hAnsiTheme="majorEastAsia" w:hint="eastAsia"/>
          <w:color w:val="333333"/>
          <w:sz w:val="20"/>
          <w:szCs w:val="20"/>
          <w:shd w:val="clear" w:color="auto" w:fill="FFFFFF"/>
        </w:rPr>
        <w:t xml:space="preserve">관계 행렬 </w:t>
      </w:r>
      <m:oMath>
        <m:r>
          <m:rPr>
            <m:sty m:val="p"/>
          </m:rPr>
          <w:rPr>
            <w:rFonts w:ascii="Cambria Math" w:eastAsiaTheme="majorEastAsia" w:hAnsi="Cambria Math"/>
            <w:color w:val="333333"/>
            <w:sz w:val="20"/>
            <w:szCs w:val="20"/>
            <w:shd w:val="clear" w:color="auto" w:fill="FFFFFF"/>
          </w:rPr>
          <m:t>U</m:t>
        </m:r>
      </m:oMath>
      <w:r w:rsidR="00C9126A">
        <w:rPr>
          <w:rFonts w:asciiTheme="majorEastAsia" w:eastAsiaTheme="majorEastAsia" w:hAnsiTheme="majorEastAsia" w:hint="eastAsia"/>
          <w:color w:val="333333"/>
          <w:sz w:val="20"/>
          <w:szCs w:val="20"/>
          <w:shd w:val="clear" w:color="auto" w:fill="FFFFFF"/>
        </w:rPr>
        <w:t>의 함수이다.</w:t>
      </w:r>
      <w:r w:rsidR="00C9126A">
        <w:rPr>
          <w:rFonts w:asciiTheme="majorEastAsia" w:eastAsiaTheme="majorEastAsia" w:hAnsiTheme="majorEastAsia"/>
          <w:color w:val="333333"/>
          <w:sz w:val="20"/>
          <w:szCs w:val="20"/>
          <w:shd w:val="clear" w:color="auto" w:fill="FFFFFF"/>
        </w:rPr>
        <w:t xml:space="preserve"> </w:t>
      </w:r>
      <w:r w:rsidR="00C9126A">
        <w:rPr>
          <w:rFonts w:asciiTheme="majorEastAsia" w:eastAsiaTheme="majorEastAsia" w:hAnsiTheme="majorEastAsia" w:hint="eastAsia"/>
          <w:color w:val="333333"/>
          <w:sz w:val="20"/>
          <w:szCs w:val="20"/>
          <w:shd w:val="clear" w:color="auto" w:fill="FFFFFF"/>
        </w:rPr>
        <w:t>Feed</w:t>
      </w:r>
      <w:r w:rsidR="00C9126A">
        <w:rPr>
          <w:rFonts w:asciiTheme="majorEastAsia" w:eastAsiaTheme="majorEastAsia" w:hAnsiTheme="majorEastAsia"/>
          <w:color w:val="333333"/>
          <w:sz w:val="20"/>
          <w:szCs w:val="20"/>
          <w:shd w:val="clear" w:color="auto" w:fill="FFFFFF"/>
        </w:rPr>
        <w:t>f</w:t>
      </w:r>
      <w:r w:rsidR="00C9126A">
        <w:rPr>
          <w:rFonts w:asciiTheme="majorEastAsia" w:eastAsiaTheme="majorEastAsia" w:hAnsiTheme="majorEastAsia" w:hint="eastAsia"/>
          <w:color w:val="333333"/>
          <w:sz w:val="20"/>
          <w:szCs w:val="20"/>
          <w:shd w:val="clear" w:color="auto" w:fill="FFFFFF"/>
        </w:rPr>
        <w:t>orward Network</w:t>
      </w:r>
      <w:r w:rsidR="00C9126A">
        <w:rPr>
          <w:rFonts w:asciiTheme="majorEastAsia" w:eastAsiaTheme="majorEastAsia" w:hAnsiTheme="majorEastAsia"/>
          <w:color w:val="333333"/>
          <w:sz w:val="20"/>
          <w:szCs w:val="20"/>
          <w:shd w:val="clear" w:color="auto" w:fill="FFFFFF"/>
        </w:rPr>
        <w:t xml:space="preserve"> Network</w:t>
      </w:r>
      <w:r w:rsidR="00C9126A">
        <w:rPr>
          <w:rFonts w:asciiTheme="majorEastAsia" w:eastAsiaTheme="majorEastAsia" w:hAnsiTheme="majorEastAsia" w:hint="eastAsia"/>
          <w:color w:val="333333"/>
          <w:sz w:val="20"/>
          <w:szCs w:val="20"/>
          <w:shd w:val="clear" w:color="auto" w:fill="FFFFFF"/>
        </w:rPr>
        <w:t xml:space="preserve">s와 마찬가지로 출력 값의 오차를 계산하고 이 오차는 다음 은닉층으로 전파되는데, 그 값을 기준으로 </w:t>
      </w:r>
      <m:oMath>
        <m:r>
          <m:rPr>
            <m:sty m:val="p"/>
          </m:rPr>
          <w:rPr>
            <w:rFonts w:ascii="Cambria Math" w:eastAsiaTheme="majorEastAsia" w:hAnsi="Cambria Math"/>
            <w:color w:val="333333"/>
            <w:sz w:val="20"/>
            <w:szCs w:val="20"/>
            <w:shd w:val="clear" w:color="auto" w:fill="FFFFFF"/>
          </w:rPr>
          <m:t>W</m:t>
        </m:r>
      </m:oMath>
      <w:r w:rsidR="00C9126A">
        <w:rPr>
          <w:rFonts w:asciiTheme="majorEastAsia" w:eastAsiaTheme="majorEastAsia" w:hAnsiTheme="majorEastAsia" w:hint="eastAsia"/>
          <w:color w:val="333333"/>
          <w:sz w:val="20"/>
          <w:szCs w:val="20"/>
          <w:shd w:val="clear" w:color="auto" w:fill="FFFFFF"/>
        </w:rPr>
        <w:t>를 역전파(</w:t>
      </w:r>
      <w:r w:rsidR="00C9126A">
        <w:rPr>
          <w:rFonts w:asciiTheme="majorEastAsia" w:eastAsiaTheme="majorEastAsia" w:hAnsiTheme="majorEastAsia"/>
          <w:color w:val="333333"/>
          <w:sz w:val="20"/>
          <w:szCs w:val="20"/>
          <w:shd w:val="clear" w:color="auto" w:fill="FFFFFF"/>
        </w:rPr>
        <w:t>Backpropagation)</w:t>
      </w:r>
      <w:r w:rsidR="00C9126A">
        <w:rPr>
          <w:rFonts w:asciiTheme="majorEastAsia" w:eastAsiaTheme="majorEastAsia" w:hAnsiTheme="majorEastAsia" w:hint="eastAsia"/>
          <w:color w:val="333333"/>
          <w:sz w:val="20"/>
          <w:szCs w:val="20"/>
          <w:shd w:val="clear" w:color="auto" w:fill="FFFFFF"/>
        </w:rPr>
        <w:t>를 이용해 수정해 나간다.</w:t>
      </w:r>
    </w:p>
    <w:p w14:paraId="04A2CD86" w14:textId="094850BC" w:rsidR="00DE6597" w:rsidRDefault="00C9126A" w:rsidP="00DE6597">
      <w:pPr>
        <w:ind w:firstLine="135"/>
        <w:rPr>
          <w:rFonts w:asciiTheme="majorEastAsia" w:eastAsiaTheme="majorEastAsia" w:hAnsiTheme="majorEastAsia"/>
          <w:color w:val="333333"/>
          <w:sz w:val="20"/>
          <w:szCs w:val="20"/>
          <w:shd w:val="clear" w:color="auto" w:fill="FFFFFF"/>
        </w:rPr>
      </w:pPr>
      <w:r>
        <w:rPr>
          <w:rFonts w:asciiTheme="majorEastAsia" w:eastAsiaTheme="majorEastAsia" w:hAnsiTheme="majorEastAsia" w:hint="eastAsia"/>
          <w:color w:val="333333"/>
          <w:sz w:val="20"/>
          <w:szCs w:val="20"/>
          <w:shd w:val="clear" w:color="auto" w:fill="FFFFFF"/>
        </w:rPr>
        <w:t xml:space="preserve"> 활성함수 </w:t>
      </w:r>
      <m:oMath>
        <m:r>
          <m:rPr>
            <m:sty m:val="p"/>
          </m:rPr>
          <w:rPr>
            <w:rFonts w:ascii="Cambria Math" w:eastAsiaTheme="majorEastAsia" w:hAnsi="Cambria Math"/>
            <w:color w:val="333333"/>
            <w:sz w:val="20"/>
            <w:szCs w:val="20"/>
            <w:shd w:val="clear" w:color="auto" w:fill="FFFFFF"/>
          </w:rPr>
          <m:t>∅(x)</m:t>
        </m:r>
      </m:oMath>
      <w:r>
        <w:rPr>
          <w:rFonts w:asciiTheme="majorEastAsia" w:eastAsiaTheme="majorEastAsia" w:hAnsiTheme="majorEastAsia" w:hint="eastAsia"/>
          <w:color w:val="333333"/>
          <w:sz w:val="20"/>
          <w:szCs w:val="20"/>
          <w:shd w:val="clear" w:color="auto" w:fill="FFFFFF"/>
        </w:rPr>
        <w:t xml:space="preserve">는 최근 많이 사용되고 있는 </w:t>
      </w:r>
      <w:r>
        <w:rPr>
          <w:rFonts w:asciiTheme="majorEastAsia" w:eastAsiaTheme="majorEastAsia" w:hAnsiTheme="majorEastAsia"/>
          <w:color w:val="333333"/>
          <w:sz w:val="20"/>
          <w:szCs w:val="20"/>
          <w:shd w:val="clear" w:color="auto" w:fill="FFFFFF"/>
        </w:rPr>
        <w:t>Rectified Linear Units(ReLU)</w:t>
      </w:r>
      <w:r>
        <w:rPr>
          <w:rFonts w:asciiTheme="majorEastAsia" w:eastAsiaTheme="majorEastAsia" w:hAnsiTheme="majorEastAsia" w:hint="eastAsia"/>
          <w:color w:val="333333"/>
          <w:sz w:val="20"/>
          <w:szCs w:val="20"/>
          <w:shd w:val="clear" w:color="auto" w:fill="FFFFFF"/>
        </w:rPr>
        <w:t xml:space="preserve">보다 초기에 사용되어 왔던 </w:t>
      </w:r>
      <w:r>
        <w:rPr>
          <w:rFonts w:asciiTheme="majorEastAsia" w:eastAsiaTheme="majorEastAsia" w:hAnsiTheme="majorEastAsia"/>
          <w:color w:val="333333"/>
          <w:sz w:val="20"/>
          <w:szCs w:val="20"/>
          <w:shd w:val="clear" w:color="auto" w:fill="FFFFFF"/>
        </w:rPr>
        <w:t>Sigmoid</w:t>
      </w:r>
      <w:r>
        <w:rPr>
          <w:rFonts w:asciiTheme="majorEastAsia" w:eastAsiaTheme="majorEastAsia" w:hAnsiTheme="majorEastAsia" w:hint="eastAsia"/>
          <w:color w:val="333333"/>
          <w:sz w:val="20"/>
          <w:szCs w:val="20"/>
          <w:shd w:val="clear" w:color="auto" w:fill="FFFFFF"/>
        </w:rPr>
        <w:t>와 tanh를 여전히 많이 사용하고 있다. 이 함수들의 경우 출력 값의 범위를 제한해주면서 전 구간에서 미분이 가능하기 때문에 역전파가 잘 이루어진다.</w:t>
      </w:r>
      <w:r>
        <w:rPr>
          <w:rFonts w:asciiTheme="majorEastAsia" w:eastAsiaTheme="majorEastAsia" w:hAnsiTheme="majorEastAsia"/>
          <w:color w:val="333333"/>
          <w:sz w:val="20"/>
          <w:szCs w:val="20"/>
          <w:shd w:val="clear" w:color="auto" w:fill="FFFFFF"/>
        </w:rPr>
        <w:t xml:space="preserve"> </w:t>
      </w:r>
      <w:r>
        <w:rPr>
          <w:rFonts w:asciiTheme="majorEastAsia" w:eastAsiaTheme="majorEastAsia" w:hAnsiTheme="majorEastAsia" w:hint="eastAsia"/>
          <w:color w:val="333333"/>
          <w:sz w:val="20"/>
          <w:szCs w:val="20"/>
          <w:shd w:val="clear" w:color="auto" w:fill="FFFFFF"/>
        </w:rPr>
        <w:t xml:space="preserve">루프 구조를 가지고 있는 </w:t>
      </w:r>
      <w:r>
        <w:rPr>
          <w:rFonts w:asciiTheme="majorEastAsia" w:eastAsiaTheme="majorEastAsia" w:hAnsiTheme="majorEastAsia"/>
          <w:color w:val="333333"/>
          <w:sz w:val="20"/>
          <w:szCs w:val="20"/>
          <w:shd w:val="clear" w:color="auto" w:fill="FFFFFF"/>
        </w:rPr>
        <w:t>RNN</w:t>
      </w:r>
      <w:r>
        <w:rPr>
          <w:rFonts w:asciiTheme="majorEastAsia" w:eastAsiaTheme="majorEastAsia" w:hAnsiTheme="majorEastAsia" w:hint="eastAsia"/>
          <w:color w:val="333333"/>
          <w:sz w:val="20"/>
          <w:szCs w:val="20"/>
          <w:shd w:val="clear" w:color="auto" w:fill="FFFFFF"/>
        </w:rPr>
        <w:t>은 모든 순간마다 피드백이 이루어진다. 즉</w:t>
      </w:r>
      <w:r>
        <w:rPr>
          <w:rFonts w:asciiTheme="majorEastAsia" w:eastAsiaTheme="majorEastAsia" w:hAnsiTheme="majorEastAsia"/>
          <w:color w:val="333333"/>
          <w:sz w:val="20"/>
          <w:szCs w:val="20"/>
          <w:shd w:val="clear" w:color="auto" w:fill="FFFFFF"/>
        </w:rPr>
        <w:t xml:space="preserve">, </w:t>
      </w:r>
      <w:r>
        <w:rPr>
          <w:rFonts w:asciiTheme="majorEastAsia" w:eastAsiaTheme="majorEastAsia" w:hAnsiTheme="majorEastAsia" w:hint="eastAsia"/>
          <w:color w:val="333333"/>
          <w:sz w:val="20"/>
          <w:szCs w:val="20"/>
          <w:shd w:val="clear" w:color="auto" w:fill="FFFFFF"/>
        </w:rPr>
        <w:t xml:space="preserve">특정 시점 </w:t>
      </w:r>
      <m:oMath>
        <m:r>
          <m:rPr>
            <m:sty m:val="p"/>
          </m:rPr>
          <w:rPr>
            <w:rFonts w:ascii="Cambria Math" w:eastAsiaTheme="majorEastAsia" w:hAnsi="Cambria Math"/>
            <w:color w:val="333333"/>
            <w:sz w:val="20"/>
            <w:szCs w:val="20"/>
            <w:shd w:val="clear" w:color="auto" w:fill="FFFFFF"/>
          </w:rPr>
          <m:t>t</m:t>
        </m:r>
        <m:r>
          <m:rPr>
            <m:sty m:val="p"/>
          </m:rPr>
          <w:rPr>
            <w:rFonts w:ascii="Cambria Math" w:eastAsiaTheme="majorEastAsia" w:hAnsi="Cambria Math"/>
            <w:color w:val="333333"/>
            <w:sz w:val="20"/>
            <w:szCs w:val="20"/>
            <w:shd w:val="clear" w:color="auto" w:fill="FFFFFF"/>
          </w:rPr>
          <m:t>에</m:t>
        </m:r>
      </m:oMath>
      <w:r w:rsidR="00877F52">
        <w:rPr>
          <w:rFonts w:asciiTheme="majorEastAsia" w:eastAsiaTheme="majorEastAsia" w:hAnsiTheme="majorEastAsia" w:hint="eastAsia"/>
          <w:color w:val="333333"/>
          <w:sz w:val="20"/>
          <w:szCs w:val="20"/>
          <w:shd w:val="clear" w:color="auto" w:fill="FFFFFF"/>
        </w:rPr>
        <w:t>서 이전에 진행되었던 모든 결과 값(</w:t>
      </w:r>
      <w:r>
        <w:rPr>
          <w:rFonts w:asciiTheme="majorEastAsia" w:eastAsiaTheme="majorEastAsia" w:hAnsiTheme="majorEastAsia" w:hint="eastAsia"/>
          <w:color w:val="333333"/>
          <w:sz w:val="20"/>
          <w:szCs w:val="20"/>
          <w:shd w:val="clear" w:color="auto" w:fill="FFFFFF"/>
        </w:rPr>
        <w:t xml:space="preserve"> </w:t>
      </w:r>
      <m:oMath>
        <m:sSub>
          <m:sSubPr>
            <m:ctrlPr>
              <w:rPr>
                <w:rFonts w:ascii="Cambria Math" w:eastAsiaTheme="majorEastAsia" w:hAnsi="Cambria Math"/>
                <w:color w:val="333333"/>
                <w:sz w:val="20"/>
                <w:szCs w:val="20"/>
                <w:shd w:val="clear" w:color="auto" w:fill="FFFFFF"/>
              </w:rPr>
            </m:ctrlPr>
          </m:sSubPr>
          <m:e>
            <m:r>
              <m:rPr>
                <m:sty m:val="p"/>
              </m:rPr>
              <w:rPr>
                <w:rFonts w:ascii="Cambria Math" w:eastAsiaTheme="majorEastAsia" w:hAnsi="Cambria Math"/>
                <w:color w:val="333333"/>
                <w:sz w:val="20"/>
                <w:szCs w:val="20"/>
                <w:shd w:val="clear" w:color="auto" w:fill="FFFFFF"/>
              </w:rPr>
              <m:t>h</m:t>
            </m:r>
          </m:e>
          <m:sub>
            <m:r>
              <m:rPr>
                <m:sty m:val="p"/>
              </m:rPr>
              <w:rPr>
                <w:rFonts w:ascii="Cambria Math" w:eastAsiaTheme="majorEastAsia" w:hAnsi="Cambria Math"/>
                <w:color w:val="333333"/>
                <w:sz w:val="20"/>
                <w:szCs w:val="20"/>
                <w:shd w:val="clear" w:color="auto" w:fill="FFFFFF"/>
              </w:rPr>
              <m:t>t</m:t>
            </m:r>
          </m:sub>
        </m:sSub>
        <m:r>
          <m:rPr>
            <m:sty m:val="p"/>
          </m:rPr>
          <w:rPr>
            <w:rFonts w:ascii="Cambria Math" w:eastAsiaTheme="majorEastAsia" w:hAnsi="Cambria Math"/>
            <w:color w:val="333333"/>
            <w:sz w:val="20"/>
            <w:szCs w:val="20"/>
            <w:shd w:val="clear" w:color="auto" w:fill="FFFFFF"/>
          </w:rPr>
          <m:t xml:space="preserve">, </m:t>
        </m:r>
        <m:sSub>
          <m:sSubPr>
            <m:ctrlPr>
              <w:rPr>
                <w:rFonts w:ascii="Cambria Math" w:eastAsiaTheme="majorEastAsia" w:hAnsi="Cambria Math"/>
                <w:color w:val="333333"/>
                <w:sz w:val="20"/>
                <w:szCs w:val="20"/>
                <w:shd w:val="clear" w:color="auto" w:fill="FFFFFF"/>
              </w:rPr>
            </m:ctrlPr>
          </m:sSubPr>
          <m:e>
            <m:r>
              <m:rPr>
                <m:sty m:val="p"/>
              </m:rPr>
              <w:rPr>
                <w:rFonts w:ascii="Cambria Math" w:eastAsiaTheme="majorEastAsia" w:hAnsi="Cambria Math"/>
                <w:color w:val="333333"/>
                <w:sz w:val="20"/>
                <w:szCs w:val="20"/>
                <w:shd w:val="clear" w:color="auto" w:fill="FFFFFF"/>
              </w:rPr>
              <m:t>h</m:t>
            </m:r>
          </m:e>
          <m:sub>
            <m:r>
              <m:rPr>
                <m:sty m:val="p"/>
              </m:rPr>
              <w:rPr>
                <w:rFonts w:ascii="Cambria Math" w:eastAsiaTheme="majorEastAsia" w:hAnsi="Cambria Math"/>
                <w:color w:val="333333"/>
                <w:sz w:val="20"/>
                <w:szCs w:val="20"/>
                <w:shd w:val="clear" w:color="auto" w:fill="FFFFFF"/>
              </w:rPr>
              <m:t>t-1</m:t>
            </m:r>
          </m:sub>
        </m:sSub>
        <m:r>
          <m:rPr>
            <m:sty m:val="p"/>
          </m:rPr>
          <w:rPr>
            <w:rFonts w:ascii="Cambria Math" w:eastAsiaTheme="majorEastAsia" w:hAnsi="Cambria Math"/>
            <w:color w:val="333333"/>
            <w:sz w:val="20"/>
            <w:szCs w:val="20"/>
            <w:shd w:val="clear" w:color="auto" w:fill="FFFFFF"/>
          </w:rPr>
          <m:t xml:space="preserve">, </m:t>
        </m:r>
        <m:sSub>
          <m:sSubPr>
            <m:ctrlPr>
              <w:rPr>
                <w:rFonts w:ascii="Cambria Math" w:eastAsiaTheme="majorEastAsia" w:hAnsi="Cambria Math"/>
                <w:color w:val="333333"/>
                <w:sz w:val="20"/>
                <w:szCs w:val="20"/>
                <w:shd w:val="clear" w:color="auto" w:fill="FFFFFF"/>
              </w:rPr>
            </m:ctrlPr>
          </m:sSubPr>
          <m:e>
            <m:r>
              <m:rPr>
                <m:sty m:val="p"/>
              </m:rPr>
              <w:rPr>
                <w:rFonts w:ascii="Cambria Math" w:eastAsiaTheme="majorEastAsia" w:hAnsi="Cambria Math"/>
                <w:color w:val="333333"/>
                <w:sz w:val="20"/>
                <w:szCs w:val="20"/>
                <w:shd w:val="clear" w:color="auto" w:fill="FFFFFF"/>
              </w:rPr>
              <m:t>h</m:t>
            </m:r>
          </m:e>
          <m:sub>
            <m:r>
              <m:rPr>
                <m:sty m:val="p"/>
              </m:rPr>
              <w:rPr>
                <w:rFonts w:ascii="Cambria Math" w:eastAsiaTheme="majorEastAsia" w:hAnsi="Cambria Math"/>
                <w:color w:val="333333"/>
                <w:sz w:val="20"/>
                <w:szCs w:val="20"/>
                <w:shd w:val="clear" w:color="auto" w:fill="FFFFFF"/>
              </w:rPr>
              <m:t>t-2</m:t>
            </m:r>
          </m:sub>
        </m:sSub>
        <m:r>
          <m:rPr>
            <m:sty m:val="p"/>
          </m:rPr>
          <w:rPr>
            <w:rFonts w:ascii="Cambria Math" w:eastAsiaTheme="majorEastAsia" w:hAnsi="Cambria Math"/>
            <w:color w:val="333333"/>
            <w:sz w:val="20"/>
            <w:szCs w:val="20"/>
            <w:shd w:val="clear" w:color="auto" w:fill="FFFFFF"/>
          </w:rPr>
          <m:t xml:space="preserve">, …, </m:t>
        </m:r>
        <m:sSub>
          <m:sSubPr>
            <m:ctrlPr>
              <w:rPr>
                <w:rFonts w:ascii="Cambria Math" w:eastAsiaTheme="majorEastAsia" w:hAnsi="Cambria Math"/>
                <w:color w:val="333333"/>
                <w:sz w:val="20"/>
                <w:szCs w:val="20"/>
                <w:shd w:val="clear" w:color="auto" w:fill="FFFFFF"/>
              </w:rPr>
            </m:ctrlPr>
          </m:sSubPr>
          <m:e>
            <m:r>
              <m:rPr>
                <m:sty m:val="p"/>
              </m:rPr>
              <w:rPr>
                <w:rFonts w:ascii="Cambria Math" w:eastAsiaTheme="majorEastAsia" w:hAnsi="Cambria Math"/>
                <w:color w:val="333333"/>
                <w:sz w:val="20"/>
                <w:szCs w:val="20"/>
                <w:shd w:val="clear" w:color="auto" w:fill="FFFFFF"/>
              </w:rPr>
              <m:t>h</m:t>
            </m:r>
          </m:e>
          <m:sub>
            <m:r>
              <m:rPr>
                <m:sty m:val="p"/>
              </m:rPr>
              <w:rPr>
                <w:rFonts w:ascii="Cambria Math" w:eastAsiaTheme="majorEastAsia" w:hAnsi="Cambria Math"/>
                <w:color w:val="333333"/>
                <w:sz w:val="20"/>
                <w:szCs w:val="20"/>
                <w:shd w:val="clear" w:color="auto" w:fill="FFFFFF"/>
              </w:rPr>
              <m:t>0</m:t>
            </m:r>
          </m:sub>
        </m:sSub>
        <m:r>
          <m:rPr>
            <m:sty m:val="p"/>
          </m:rPr>
          <w:rPr>
            <w:rFonts w:ascii="Cambria Math" w:eastAsiaTheme="majorEastAsia" w:hAnsi="Cambria Math"/>
            <w:color w:val="333333"/>
            <w:sz w:val="20"/>
            <w:szCs w:val="20"/>
            <w:shd w:val="clear" w:color="auto" w:fill="FFFFFF"/>
          </w:rPr>
          <m:t xml:space="preserve"> </m:t>
        </m:r>
      </m:oMath>
      <w:r w:rsidR="00877F52">
        <w:rPr>
          <w:rFonts w:asciiTheme="majorEastAsia" w:eastAsiaTheme="majorEastAsia" w:hAnsiTheme="majorEastAsia"/>
          <w:color w:val="333333"/>
          <w:sz w:val="20"/>
          <w:szCs w:val="20"/>
          <w:shd w:val="clear" w:color="auto" w:fill="FFFFFF"/>
        </w:rPr>
        <w:t xml:space="preserve">) </w:t>
      </w:r>
      <w:r w:rsidR="00877F52">
        <w:rPr>
          <w:rFonts w:asciiTheme="majorEastAsia" w:eastAsiaTheme="majorEastAsia" w:hAnsiTheme="majorEastAsia" w:hint="eastAsia"/>
          <w:color w:val="333333"/>
          <w:sz w:val="20"/>
          <w:szCs w:val="20"/>
          <w:shd w:val="clear" w:color="auto" w:fill="FFFFFF"/>
        </w:rPr>
        <w:t>에 대한 역전파가 필요하다. 그러나 실제로 값을 무한히 저장할 수는 없으므로 사용가능한 메모리를 적정 수준에 맞추어 저장한다.</w:t>
      </w:r>
    </w:p>
    <w:p w14:paraId="364DEF66" w14:textId="20BA0975" w:rsidR="00877F52" w:rsidRPr="00BA6FCA" w:rsidRDefault="00877F52" w:rsidP="00DE6597">
      <w:pPr>
        <w:ind w:firstLine="135"/>
        <w:rPr>
          <w:rFonts w:asciiTheme="majorEastAsia" w:eastAsiaTheme="majorEastAsia" w:hAnsiTheme="majorEastAsia" w:hint="eastAsia"/>
          <w:sz w:val="20"/>
          <w:szCs w:val="20"/>
        </w:rPr>
      </w:pPr>
    </w:p>
    <w:p w14:paraId="0A1A934C" w14:textId="43D63357" w:rsidR="00DE6597" w:rsidRDefault="00DE6597" w:rsidP="002976AF">
      <w:pPr>
        <w:rPr>
          <w:rFonts w:asciiTheme="majorEastAsia" w:eastAsiaTheme="majorEastAsia" w:hAnsiTheme="majorEastAsia"/>
          <w:color w:val="333333"/>
          <w:sz w:val="20"/>
          <w:szCs w:val="20"/>
          <w:shd w:val="clear" w:color="auto" w:fill="FFFFFF"/>
        </w:rPr>
      </w:pPr>
      <w:r>
        <w:rPr>
          <w:rFonts w:asciiTheme="majorEastAsia" w:eastAsiaTheme="majorEastAsia" w:hAnsiTheme="majorEastAsia" w:hint="eastAsia"/>
          <w:color w:val="333333"/>
          <w:sz w:val="20"/>
          <w:szCs w:val="20"/>
          <w:shd w:val="clear" w:color="auto" w:fill="FFFFFF"/>
        </w:rPr>
        <w:t xml:space="preserve">  </w:t>
      </w:r>
      <w:r w:rsidR="00430821">
        <w:rPr>
          <w:rFonts w:asciiTheme="majorEastAsia" w:eastAsiaTheme="majorEastAsia" w:hAnsiTheme="majorEastAsia" w:hint="eastAsia"/>
          <w:color w:val="333333"/>
          <w:sz w:val="20"/>
          <w:szCs w:val="20"/>
          <w:shd w:val="clear" w:color="auto" w:fill="FFFFFF"/>
        </w:rPr>
        <w:t>Long Short</w:t>
      </w:r>
      <w:r w:rsidR="00430821">
        <w:rPr>
          <w:rFonts w:asciiTheme="majorEastAsia" w:eastAsiaTheme="majorEastAsia" w:hAnsiTheme="majorEastAsia"/>
          <w:color w:val="333333"/>
          <w:sz w:val="20"/>
          <w:szCs w:val="20"/>
          <w:shd w:val="clear" w:color="auto" w:fill="FFFFFF"/>
        </w:rPr>
        <w:t>-Term Memory Units(LSTM)</w:t>
      </w:r>
    </w:p>
    <w:p w14:paraId="397B2BA4" w14:textId="4578CFFB" w:rsidR="007A1C43" w:rsidRDefault="00430821" w:rsidP="007A1C43">
      <w:pPr>
        <w:ind w:firstLine="135"/>
        <w:rPr>
          <w:rFonts w:asciiTheme="majorEastAsia" w:eastAsiaTheme="majorEastAsia" w:hAnsiTheme="majorEastAsia"/>
          <w:color w:val="333333"/>
          <w:sz w:val="20"/>
          <w:szCs w:val="20"/>
          <w:shd w:val="clear" w:color="auto" w:fill="FFFFFF"/>
        </w:rPr>
      </w:pPr>
      <w:r>
        <w:rPr>
          <w:rFonts w:asciiTheme="majorEastAsia" w:eastAsiaTheme="majorEastAsia" w:hAnsiTheme="majorEastAsia"/>
          <w:color w:val="333333"/>
          <w:sz w:val="20"/>
          <w:szCs w:val="20"/>
          <w:shd w:val="clear" w:color="auto" w:fill="FFFFFF"/>
        </w:rPr>
        <w:t>1990</w:t>
      </w:r>
      <w:r>
        <w:rPr>
          <w:rFonts w:asciiTheme="majorEastAsia" w:eastAsiaTheme="majorEastAsia" w:hAnsiTheme="majorEastAsia" w:hint="eastAsia"/>
          <w:color w:val="333333"/>
          <w:sz w:val="20"/>
          <w:szCs w:val="20"/>
          <w:shd w:val="clear" w:color="auto" w:fill="FFFFFF"/>
        </w:rPr>
        <w:t xml:space="preserve">년대 초반 </w:t>
      </w:r>
      <w:r>
        <w:rPr>
          <w:rFonts w:asciiTheme="majorEastAsia" w:eastAsiaTheme="majorEastAsia" w:hAnsiTheme="majorEastAsia"/>
          <w:color w:val="333333"/>
          <w:sz w:val="20"/>
          <w:szCs w:val="20"/>
          <w:shd w:val="clear" w:color="auto" w:fill="FFFFFF"/>
        </w:rPr>
        <w:t xml:space="preserve">Vanishing Gradient </w:t>
      </w:r>
      <w:r>
        <w:rPr>
          <w:rFonts w:asciiTheme="majorEastAsia" w:eastAsiaTheme="majorEastAsia" w:hAnsiTheme="majorEastAsia" w:hint="eastAsia"/>
          <w:color w:val="333333"/>
          <w:sz w:val="20"/>
          <w:szCs w:val="20"/>
          <w:shd w:val="clear" w:color="auto" w:fill="FFFFFF"/>
        </w:rPr>
        <w:t>문제가 신경망의 큰 문제로 나타났다.</w:t>
      </w:r>
      <w:r w:rsidR="007A1C43">
        <w:rPr>
          <w:rFonts w:asciiTheme="majorEastAsia" w:eastAsiaTheme="majorEastAsia" w:hAnsiTheme="majorEastAsia" w:hint="eastAsia"/>
          <w:color w:val="333333"/>
          <w:sz w:val="20"/>
          <w:szCs w:val="20"/>
          <w:shd w:val="clear" w:color="auto" w:fill="FFFFFF"/>
        </w:rPr>
        <w:t xml:space="preserve"> 역전파를 통해 가중치 수정이 점점 이루어지지 않는다는 것인데 아래 그래프를 통해 설명한다.</w:t>
      </w:r>
    </w:p>
    <w:p w14:paraId="4DF0E91A" w14:textId="77777777" w:rsidR="007A1C43" w:rsidRDefault="007A1C43" w:rsidP="007A1C43">
      <w:pPr>
        <w:ind w:firstLine="135"/>
        <w:rPr>
          <w:rFonts w:asciiTheme="majorEastAsia" w:eastAsiaTheme="majorEastAsia" w:hAnsiTheme="majorEastAsia"/>
          <w:color w:val="333333"/>
          <w:sz w:val="20"/>
          <w:szCs w:val="20"/>
          <w:shd w:val="clear" w:color="auto" w:fill="FFFFFF"/>
        </w:rPr>
      </w:pPr>
      <w:r>
        <w:rPr>
          <w:noProof/>
        </w:rPr>
        <w:drawing>
          <wp:inline distT="0" distB="0" distL="0" distR="0" wp14:anchorId="307BCBE9" wp14:editId="39A66DDF">
            <wp:extent cx="6400800" cy="2018665"/>
            <wp:effectExtent l="0" t="0" r="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018665"/>
                    </a:xfrm>
                    <a:prstGeom prst="rect">
                      <a:avLst/>
                    </a:prstGeom>
                  </pic:spPr>
                </pic:pic>
              </a:graphicData>
            </a:graphic>
          </wp:inline>
        </w:drawing>
      </w:r>
    </w:p>
    <w:p w14:paraId="2F499F14" w14:textId="79D0C6D9" w:rsidR="00DE6597" w:rsidRDefault="007A1C43" w:rsidP="007A1C43">
      <w:pPr>
        <w:ind w:firstLine="135"/>
        <w:rPr>
          <w:rFonts w:asciiTheme="majorEastAsia" w:eastAsiaTheme="majorEastAsia" w:hAnsiTheme="majorEastAsia"/>
          <w:color w:val="333333"/>
          <w:sz w:val="20"/>
          <w:szCs w:val="20"/>
          <w:shd w:val="clear" w:color="auto" w:fill="FFFFFF"/>
        </w:rPr>
      </w:pPr>
      <w:r>
        <w:rPr>
          <w:rFonts w:asciiTheme="majorEastAsia" w:eastAsiaTheme="majorEastAsia" w:hAnsiTheme="majorEastAsia" w:hint="eastAsia"/>
          <w:color w:val="333333"/>
          <w:sz w:val="20"/>
          <w:szCs w:val="20"/>
          <w:shd w:val="clear" w:color="auto" w:fill="FFFFFF"/>
        </w:rPr>
        <w:t xml:space="preserve">왼쪽에서 차례대로 Sigmoid와 </w:t>
      </w:r>
      <w:r>
        <w:rPr>
          <w:rFonts w:asciiTheme="majorEastAsia" w:eastAsiaTheme="majorEastAsia" w:hAnsiTheme="majorEastAsia"/>
          <w:color w:val="333333"/>
          <w:sz w:val="20"/>
          <w:szCs w:val="20"/>
          <w:shd w:val="clear" w:color="auto" w:fill="FFFFFF"/>
        </w:rPr>
        <w:t xml:space="preserve">tanh </w:t>
      </w:r>
      <w:r>
        <w:rPr>
          <w:rFonts w:asciiTheme="majorEastAsia" w:eastAsiaTheme="majorEastAsia" w:hAnsiTheme="majorEastAsia" w:hint="eastAsia"/>
          <w:color w:val="333333"/>
          <w:sz w:val="20"/>
          <w:szCs w:val="20"/>
          <w:shd w:val="clear" w:color="auto" w:fill="FFFFFF"/>
        </w:rPr>
        <w:t>함수를 미분한 그래프이다.</w:t>
      </w:r>
      <w:r>
        <w:rPr>
          <w:rFonts w:asciiTheme="majorEastAsia" w:eastAsiaTheme="majorEastAsia" w:hAnsiTheme="majorEastAsia"/>
          <w:color w:val="333333"/>
          <w:sz w:val="20"/>
          <w:szCs w:val="20"/>
          <w:shd w:val="clear" w:color="auto" w:fill="FFFFFF"/>
        </w:rPr>
        <w:t xml:space="preserve"> </w:t>
      </w:r>
      <w:r>
        <w:rPr>
          <w:rFonts w:asciiTheme="majorEastAsia" w:eastAsiaTheme="majorEastAsia" w:hAnsiTheme="majorEastAsia" w:hint="eastAsia"/>
          <w:color w:val="333333"/>
          <w:sz w:val="20"/>
          <w:szCs w:val="20"/>
          <w:shd w:val="clear" w:color="auto" w:fill="FFFFFF"/>
        </w:rPr>
        <w:t>결과 값의 범위는</w:t>
      </w:r>
      <w:r>
        <w:rPr>
          <w:rFonts w:asciiTheme="majorEastAsia" w:eastAsiaTheme="majorEastAsia" w:hAnsiTheme="majorEastAsia"/>
          <w:color w:val="333333"/>
          <w:sz w:val="20"/>
          <w:szCs w:val="20"/>
          <w:shd w:val="clear" w:color="auto" w:fill="FFFFFF"/>
        </w:rPr>
        <w:t xml:space="preserve"> </w:t>
      </w:r>
      <m:oMath>
        <m:r>
          <m:rPr>
            <m:sty m:val="p"/>
          </m:rPr>
          <w:rPr>
            <w:rFonts w:ascii="Cambria Math" w:eastAsiaTheme="majorEastAsia" w:hAnsi="Cambria Math"/>
            <w:color w:val="333333"/>
            <w:sz w:val="20"/>
            <w:szCs w:val="20"/>
            <w:shd w:val="clear" w:color="auto" w:fill="FFFFFF"/>
          </w:rPr>
          <m:t>{0≤y≤1}</m:t>
        </m:r>
      </m:oMath>
      <w:r>
        <w:rPr>
          <w:rFonts w:asciiTheme="majorEastAsia" w:eastAsiaTheme="majorEastAsia" w:hAnsiTheme="majorEastAsia" w:hint="eastAsia"/>
          <w:color w:val="333333"/>
          <w:sz w:val="20"/>
          <w:szCs w:val="20"/>
          <w:shd w:val="clear" w:color="auto" w:fill="FFFFFF"/>
        </w:rPr>
        <w:t>이다.</w:t>
      </w:r>
      <w:r>
        <w:rPr>
          <w:rFonts w:asciiTheme="majorEastAsia" w:eastAsiaTheme="majorEastAsia" w:hAnsiTheme="majorEastAsia"/>
          <w:color w:val="333333"/>
          <w:sz w:val="20"/>
          <w:szCs w:val="20"/>
          <w:shd w:val="clear" w:color="auto" w:fill="FFFFFF"/>
        </w:rPr>
        <w:t xml:space="preserve"> </w:t>
      </w:r>
      <w:r>
        <w:rPr>
          <w:rFonts w:asciiTheme="majorEastAsia" w:eastAsiaTheme="majorEastAsia" w:hAnsiTheme="majorEastAsia" w:hint="eastAsia"/>
          <w:color w:val="333333"/>
          <w:sz w:val="20"/>
          <w:szCs w:val="20"/>
          <w:shd w:val="clear" w:color="auto" w:fill="FFFFFF"/>
        </w:rPr>
        <w:t xml:space="preserve">이 범위 내의 값이 수 차례 곱하기 연산을 통해 이루어진다면 점점 값은 작아지다 </w:t>
      </w:r>
      <w:r>
        <w:rPr>
          <w:rFonts w:asciiTheme="majorEastAsia" w:eastAsiaTheme="majorEastAsia" w:hAnsiTheme="majorEastAsia"/>
          <w:color w:val="333333"/>
          <w:sz w:val="20"/>
          <w:szCs w:val="20"/>
          <w:shd w:val="clear" w:color="auto" w:fill="FFFFFF"/>
        </w:rPr>
        <w:t>0</w:t>
      </w:r>
      <w:r>
        <w:rPr>
          <w:rFonts w:asciiTheme="majorEastAsia" w:eastAsiaTheme="majorEastAsia" w:hAnsiTheme="majorEastAsia" w:hint="eastAsia"/>
          <w:color w:val="333333"/>
          <w:sz w:val="20"/>
          <w:szCs w:val="20"/>
          <w:shd w:val="clear" w:color="auto" w:fill="FFFFFF"/>
        </w:rPr>
        <w:t xml:space="preserve">에 수렴한다. 이러한 값의 특성이 가중치를 수정하는데 있어서 처음 가중치를 수정하는 데에는 문제가 없지만 층이 점점 깊어질수록 변화량이 점점 줄어들 것이다. </w:t>
      </w:r>
    </w:p>
    <w:p w14:paraId="59696D44" w14:textId="56172C57" w:rsidR="007A1C43" w:rsidRPr="007A1C43" w:rsidRDefault="007A1C43" w:rsidP="007A1C43">
      <w:pPr>
        <w:ind w:firstLine="135"/>
        <w:rPr>
          <w:rFonts w:asciiTheme="majorEastAsia" w:eastAsiaTheme="majorEastAsia" w:hAnsiTheme="majorEastAsia" w:hint="eastAsia"/>
          <w:color w:val="333333"/>
          <w:sz w:val="20"/>
          <w:szCs w:val="20"/>
          <w:shd w:val="clear" w:color="auto" w:fill="FFFFFF"/>
        </w:rPr>
      </w:pPr>
      <w:r>
        <w:rPr>
          <w:rFonts w:asciiTheme="majorEastAsia" w:eastAsiaTheme="majorEastAsia" w:hAnsiTheme="majorEastAsia" w:hint="eastAsia"/>
          <w:color w:val="333333"/>
          <w:sz w:val="20"/>
          <w:szCs w:val="20"/>
          <w:shd w:val="clear" w:color="auto" w:fill="FFFFFF"/>
        </w:rPr>
        <w:t xml:space="preserve">또한 아래 그림은 sigmoid 함수를 여러 번 곱한 그래프를 표현한 그래프이다. 파란색 선으로 표시된 하나의 </w:t>
      </w:r>
      <w:r>
        <w:rPr>
          <w:rFonts w:asciiTheme="majorEastAsia" w:eastAsiaTheme="majorEastAsia" w:hAnsiTheme="majorEastAsia"/>
          <w:color w:val="333333"/>
          <w:sz w:val="20"/>
          <w:szCs w:val="20"/>
          <w:shd w:val="clear" w:color="auto" w:fill="FFFFFF"/>
        </w:rPr>
        <w:t>sig</w:t>
      </w:r>
      <w:r>
        <w:rPr>
          <w:rFonts w:asciiTheme="majorEastAsia" w:eastAsiaTheme="majorEastAsia" w:hAnsiTheme="majorEastAsia" w:hint="eastAsia"/>
          <w:color w:val="333333"/>
          <w:sz w:val="20"/>
          <w:szCs w:val="20"/>
          <w:shd w:val="clear" w:color="auto" w:fill="FFFFFF"/>
        </w:rPr>
        <w:t xml:space="preserve">moid 함수에 비해 붉은색 선의 </w:t>
      </w:r>
      <w:r>
        <w:rPr>
          <w:rFonts w:asciiTheme="majorEastAsia" w:eastAsiaTheme="majorEastAsia" w:hAnsiTheme="majorEastAsia"/>
          <w:color w:val="333333"/>
          <w:sz w:val="20"/>
          <w:szCs w:val="20"/>
          <w:shd w:val="clear" w:color="auto" w:fill="FFFFFF"/>
        </w:rPr>
        <w:t>4</w:t>
      </w:r>
      <w:r>
        <w:rPr>
          <w:rFonts w:asciiTheme="majorEastAsia" w:eastAsiaTheme="majorEastAsia" w:hAnsiTheme="majorEastAsia" w:hint="eastAsia"/>
          <w:color w:val="333333"/>
          <w:sz w:val="20"/>
          <w:szCs w:val="20"/>
          <w:shd w:val="clear" w:color="auto" w:fill="FFFFFF"/>
        </w:rPr>
        <w:t xml:space="preserve">번 곱해진 </w:t>
      </w:r>
      <w:r>
        <w:rPr>
          <w:rFonts w:asciiTheme="majorEastAsia" w:eastAsiaTheme="majorEastAsia" w:hAnsiTheme="majorEastAsia"/>
          <w:color w:val="333333"/>
          <w:sz w:val="20"/>
          <w:szCs w:val="20"/>
          <w:shd w:val="clear" w:color="auto" w:fill="FFFFFF"/>
        </w:rPr>
        <w:t>sigmoid</w:t>
      </w:r>
      <w:r>
        <w:rPr>
          <w:rFonts w:asciiTheme="majorEastAsia" w:eastAsiaTheme="majorEastAsia" w:hAnsiTheme="majorEastAsia" w:hint="eastAsia"/>
          <w:color w:val="333333"/>
          <w:sz w:val="20"/>
          <w:szCs w:val="20"/>
          <w:shd w:val="clear" w:color="auto" w:fill="FFFFFF"/>
        </w:rPr>
        <w:t>함수의 경우 거의 모든 구간에서 0에 가까워졌다는 것을 알 수 있고</w:t>
      </w:r>
      <w:r>
        <w:rPr>
          <w:rFonts w:asciiTheme="majorEastAsia" w:eastAsiaTheme="majorEastAsia" w:hAnsiTheme="majorEastAsia"/>
          <w:color w:val="333333"/>
          <w:sz w:val="20"/>
          <w:szCs w:val="20"/>
          <w:shd w:val="clear" w:color="auto" w:fill="FFFFFF"/>
        </w:rPr>
        <w:t xml:space="preserve"> </w:t>
      </w:r>
      <w:r>
        <w:rPr>
          <w:rFonts w:asciiTheme="majorEastAsia" w:eastAsiaTheme="majorEastAsia" w:hAnsiTheme="majorEastAsia" w:hint="eastAsia"/>
          <w:color w:val="333333"/>
          <w:sz w:val="20"/>
          <w:szCs w:val="20"/>
          <w:shd w:val="clear" w:color="auto" w:fill="FFFFFF"/>
        </w:rPr>
        <w:t>이를 미분한 값 거의 모든 구간에서 0에 가까울 것이다.</w:t>
      </w:r>
    </w:p>
    <w:p w14:paraId="52F2FD91" w14:textId="520CF147" w:rsidR="007A1C43" w:rsidRDefault="007A1C43" w:rsidP="007A1C43">
      <w:pPr>
        <w:ind w:firstLine="135"/>
        <w:jc w:val="center"/>
        <w:rPr>
          <w:rFonts w:asciiTheme="majorEastAsia" w:eastAsiaTheme="majorEastAsia" w:hAnsiTheme="majorEastAsia"/>
          <w:color w:val="333333"/>
          <w:sz w:val="20"/>
          <w:szCs w:val="20"/>
          <w:shd w:val="clear" w:color="auto" w:fill="FFFFFF"/>
        </w:rPr>
      </w:pPr>
      <w:r>
        <w:rPr>
          <w:noProof/>
        </w:rPr>
        <w:drawing>
          <wp:inline distT="0" distB="0" distL="0" distR="0" wp14:anchorId="2E670051" wp14:editId="3613C46A">
            <wp:extent cx="2905125" cy="2315195"/>
            <wp:effectExtent l="0" t="0" r="0"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1187" cy="2320026"/>
                    </a:xfrm>
                    <a:prstGeom prst="rect">
                      <a:avLst/>
                    </a:prstGeom>
                  </pic:spPr>
                </pic:pic>
              </a:graphicData>
            </a:graphic>
          </wp:inline>
        </w:drawing>
      </w:r>
    </w:p>
    <w:p w14:paraId="55910B4E" w14:textId="77777777" w:rsidR="007A1C43" w:rsidRDefault="007A1C43" w:rsidP="007A1C43">
      <w:pPr>
        <w:ind w:firstLine="135"/>
        <w:jc w:val="center"/>
        <w:rPr>
          <w:rFonts w:asciiTheme="majorEastAsia" w:eastAsiaTheme="majorEastAsia" w:hAnsiTheme="majorEastAsia"/>
          <w:color w:val="333333"/>
          <w:sz w:val="20"/>
          <w:szCs w:val="20"/>
          <w:shd w:val="clear" w:color="auto" w:fill="FFFFFF"/>
        </w:rPr>
      </w:pPr>
    </w:p>
    <w:p w14:paraId="07AB1F02" w14:textId="77777777" w:rsidR="007A1C43" w:rsidRDefault="007A1C43" w:rsidP="00DE6597">
      <w:pPr>
        <w:pStyle w:val="a5"/>
        <w:rPr>
          <w:rFonts w:asciiTheme="majorEastAsia" w:eastAsiaTheme="majorEastAsia" w:hAnsiTheme="majorEastAsia" w:cs="Arial"/>
          <w:color w:val="333333"/>
          <w:sz w:val="20"/>
          <w:szCs w:val="20"/>
        </w:rPr>
      </w:pPr>
    </w:p>
    <w:p w14:paraId="5998CD39" w14:textId="1FBB1FC4" w:rsidR="007A1C43" w:rsidRDefault="007A1C43" w:rsidP="00DE6597">
      <w:pPr>
        <w:pStyle w:val="a5"/>
        <w:rPr>
          <w:rFonts w:asciiTheme="majorEastAsia" w:eastAsiaTheme="majorEastAsia" w:hAnsiTheme="majorEastAsia" w:cs="Arial"/>
          <w:color w:val="333333"/>
          <w:sz w:val="20"/>
          <w:szCs w:val="20"/>
        </w:rPr>
      </w:pPr>
      <w:r>
        <w:rPr>
          <w:rFonts w:asciiTheme="majorEastAsia" w:eastAsiaTheme="majorEastAsia" w:hAnsiTheme="majorEastAsia" w:cs="Arial"/>
          <w:color w:val="333333"/>
          <w:sz w:val="20"/>
          <w:szCs w:val="20"/>
        </w:rPr>
        <w:t>Long Short-Term Memory Units(LSTM)</w:t>
      </w:r>
    </w:p>
    <w:p w14:paraId="68BE5B39" w14:textId="29AE0A84" w:rsidR="007A1C43" w:rsidRDefault="004F4B6B" w:rsidP="004F4B6B">
      <w:pPr>
        <w:pStyle w:val="a5"/>
        <w:ind w:firstLine="135"/>
        <w:rPr>
          <w:rFonts w:asciiTheme="majorEastAsia" w:eastAsiaTheme="majorEastAsia" w:hAnsiTheme="majorEastAsia" w:cs="Arial"/>
          <w:color w:val="333333"/>
          <w:sz w:val="20"/>
          <w:szCs w:val="20"/>
        </w:rPr>
      </w:pPr>
      <w:r>
        <w:rPr>
          <w:rFonts w:asciiTheme="majorEastAsia" w:eastAsiaTheme="majorEastAsia" w:hAnsiTheme="majorEastAsia" w:cs="Arial"/>
          <w:color w:val="333333"/>
          <w:sz w:val="20"/>
          <w:szCs w:val="20"/>
        </w:rPr>
        <w:t>RNNs</w:t>
      </w:r>
      <w:r>
        <w:rPr>
          <w:rFonts w:asciiTheme="majorEastAsia" w:eastAsiaTheme="majorEastAsia" w:hAnsiTheme="majorEastAsia" w:cs="Arial" w:hint="eastAsia"/>
          <w:color w:val="333333"/>
          <w:sz w:val="20"/>
          <w:szCs w:val="20"/>
        </w:rPr>
        <w:t xml:space="preserve">의 변경인 </w:t>
      </w:r>
      <w:r>
        <w:rPr>
          <w:rFonts w:asciiTheme="majorEastAsia" w:eastAsiaTheme="majorEastAsia" w:hAnsiTheme="majorEastAsia" w:cs="Arial"/>
          <w:color w:val="333333"/>
          <w:sz w:val="20"/>
          <w:szCs w:val="20"/>
        </w:rPr>
        <w:t>LSTM</w:t>
      </w:r>
      <w:r>
        <w:rPr>
          <w:rFonts w:asciiTheme="majorEastAsia" w:eastAsiaTheme="majorEastAsia" w:hAnsiTheme="majorEastAsia" w:cs="Arial" w:hint="eastAsia"/>
          <w:color w:val="333333"/>
          <w:sz w:val="20"/>
          <w:szCs w:val="20"/>
        </w:rPr>
        <w:t xml:space="preserve"> 유닛은 </w:t>
      </w:r>
      <w:r>
        <w:rPr>
          <w:rFonts w:asciiTheme="majorEastAsia" w:eastAsiaTheme="majorEastAsia" w:hAnsiTheme="majorEastAsia" w:cs="Arial"/>
          <w:color w:val="333333"/>
          <w:sz w:val="20"/>
          <w:szCs w:val="20"/>
        </w:rPr>
        <w:t>90</w:t>
      </w:r>
      <w:r>
        <w:rPr>
          <w:rFonts w:asciiTheme="majorEastAsia" w:eastAsiaTheme="majorEastAsia" w:hAnsiTheme="majorEastAsia" w:cs="Arial" w:hint="eastAsia"/>
          <w:color w:val="333333"/>
          <w:sz w:val="20"/>
          <w:szCs w:val="20"/>
        </w:rPr>
        <w:t xml:space="preserve">년대 중반에 처음으로 등장했다. </w:t>
      </w:r>
      <w:r>
        <w:rPr>
          <w:rFonts w:asciiTheme="majorEastAsia" w:eastAsiaTheme="majorEastAsia" w:hAnsiTheme="majorEastAsia" w:cs="Arial"/>
          <w:color w:val="333333"/>
          <w:sz w:val="20"/>
          <w:szCs w:val="20"/>
        </w:rPr>
        <w:t>LSTM</w:t>
      </w:r>
      <w:r>
        <w:rPr>
          <w:rFonts w:asciiTheme="majorEastAsia" w:eastAsiaTheme="majorEastAsia" w:hAnsiTheme="majorEastAsia" w:cs="Arial" w:hint="eastAsia"/>
          <w:color w:val="333333"/>
          <w:sz w:val="20"/>
          <w:szCs w:val="20"/>
        </w:rPr>
        <w:t xml:space="preserve">은 기존이 </w:t>
      </w:r>
      <w:r>
        <w:rPr>
          <w:rFonts w:asciiTheme="majorEastAsia" w:eastAsiaTheme="majorEastAsia" w:hAnsiTheme="majorEastAsia" w:cs="Arial"/>
          <w:color w:val="333333"/>
          <w:sz w:val="20"/>
          <w:szCs w:val="20"/>
        </w:rPr>
        <w:t>RNN</w:t>
      </w:r>
      <w:r>
        <w:rPr>
          <w:rFonts w:asciiTheme="majorEastAsia" w:eastAsiaTheme="majorEastAsia" w:hAnsiTheme="majorEastAsia" w:cs="Arial" w:hint="eastAsia"/>
          <w:color w:val="333333"/>
          <w:sz w:val="20"/>
          <w:szCs w:val="20"/>
        </w:rPr>
        <w:t>이</w:t>
      </w:r>
      <w:r>
        <w:rPr>
          <w:rFonts w:asciiTheme="majorEastAsia" w:eastAsiaTheme="majorEastAsia" w:hAnsiTheme="majorEastAsia" w:cs="Arial"/>
          <w:color w:val="333333"/>
          <w:sz w:val="20"/>
          <w:szCs w:val="20"/>
        </w:rPr>
        <w:t xml:space="preserve"> Vanishing Gradient</w:t>
      </w:r>
      <w:r>
        <w:rPr>
          <w:rFonts w:asciiTheme="majorEastAsia" w:eastAsiaTheme="majorEastAsia" w:hAnsiTheme="majorEastAsia" w:cs="Arial" w:hint="eastAsia"/>
          <w:color w:val="333333"/>
          <w:sz w:val="20"/>
          <w:szCs w:val="20"/>
        </w:rPr>
        <w:t>가 발생하는 것을 보완하기 위해 출현했고, 이는 시간을 거슬러서 오차를 통한 수정이 잘 이루어지도록 도와준다. 결과적으로 1</w:t>
      </w:r>
      <w:r>
        <w:rPr>
          <w:rFonts w:asciiTheme="majorEastAsia" w:eastAsiaTheme="majorEastAsia" w:hAnsiTheme="majorEastAsia" w:cs="Arial"/>
          <w:color w:val="333333"/>
          <w:sz w:val="20"/>
          <w:szCs w:val="20"/>
        </w:rPr>
        <w:t>000</w:t>
      </w:r>
      <w:r>
        <w:rPr>
          <w:rFonts w:asciiTheme="majorEastAsia" w:eastAsiaTheme="majorEastAsia" w:hAnsiTheme="majorEastAsia" w:cs="Arial" w:hint="eastAsia"/>
          <w:color w:val="333333"/>
          <w:sz w:val="20"/>
          <w:szCs w:val="20"/>
        </w:rPr>
        <w:t xml:space="preserve">단계가 넘게 </w:t>
      </w:r>
      <w:r>
        <w:rPr>
          <w:rFonts w:asciiTheme="majorEastAsia" w:eastAsiaTheme="majorEastAsia" w:hAnsiTheme="majorEastAsia" w:cs="Arial"/>
          <w:color w:val="333333"/>
          <w:sz w:val="20"/>
          <w:szCs w:val="20"/>
        </w:rPr>
        <w:t>거슬러</w:t>
      </w:r>
      <w:r>
        <w:rPr>
          <w:rFonts w:asciiTheme="majorEastAsia" w:eastAsiaTheme="majorEastAsia" w:hAnsiTheme="majorEastAsia" w:cs="Arial" w:hint="eastAsia"/>
          <w:color w:val="333333"/>
          <w:sz w:val="20"/>
          <w:szCs w:val="20"/>
        </w:rPr>
        <w:t xml:space="preserve"> 올라갈 수 있다. 다시 말해, 더 오래 전 일도 잘 기억한다는 의미가 되겠다.</w:t>
      </w:r>
    </w:p>
    <w:p w14:paraId="734AB829" w14:textId="72036DEA" w:rsidR="004F4B6B" w:rsidRPr="004F4B6B" w:rsidRDefault="004F4B6B" w:rsidP="004F4B6B">
      <w:pPr>
        <w:pStyle w:val="a5"/>
        <w:ind w:firstLine="135"/>
        <w:rPr>
          <w:rFonts w:asciiTheme="majorEastAsia" w:eastAsiaTheme="majorEastAsia" w:hAnsiTheme="majorEastAsia" w:cs="Arial"/>
          <w:color w:val="333333"/>
          <w:sz w:val="20"/>
          <w:szCs w:val="20"/>
        </w:rPr>
      </w:pPr>
      <w:r>
        <w:rPr>
          <w:rFonts w:asciiTheme="majorEastAsia" w:eastAsiaTheme="majorEastAsia" w:hAnsiTheme="majorEastAsia" w:cs="Arial" w:hint="eastAsia"/>
          <w:color w:val="333333"/>
          <w:sz w:val="20"/>
          <w:szCs w:val="20"/>
        </w:rPr>
        <w:t>L</w:t>
      </w:r>
      <w:r>
        <w:rPr>
          <w:rFonts w:asciiTheme="majorEastAsia" w:eastAsiaTheme="majorEastAsia" w:hAnsiTheme="majorEastAsia" w:cs="Arial"/>
          <w:color w:val="333333"/>
          <w:sz w:val="20"/>
          <w:szCs w:val="20"/>
        </w:rPr>
        <w:t xml:space="preserve">STM </w:t>
      </w:r>
      <w:r>
        <w:rPr>
          <w:rFonts w:asciiTheme="majorEastAsia" w:eastAsiaTheme="majorEastAsia" w:hAnsiTheme="majorEastAsia" w:cs="Arial" w:hint="eastAsia"/>
          <w:color w:val="333333"/>
          <w:sz w:val="20"/>
          <w:szCs w:val="20"/>
        </w:rPr>
        <w:t>유닛은 여러 개의 게이트</w:t>
      </w:r>
      <w:r>
        <w:rPr>
          <w:rFonts w:asciiTheme="majorEastAsia" w:eastAsiaTheme="majorEastAsia" w:hAnsiTheme="majorEastAsia" w:cs="Arial"/>
          <w:color w:val="333333"/>
          <w:sz w:val="20"/>
          <w:szCs w:val="20"/>
        </w:rPr>
        <w:t>(gate)</w:t>
      </w:r>
      <w:r>
        <w:rPr>
          <w:rFonts w:asciiTheme="majorEastAsia" w:eastAsiaTheme="majorEastAsia" w:hAnsiTheme="majorEastAsia" w:cs="Arial" w:hint="eastAsia"/>
          <w:color w:val="333333"/>
          <w:sz w:val="20"/>
          <w:szCs w:val="20"/>
        </w:rPr>
        <w:t>가 붙어있는 셀(</w:t>
      </w:r>
      <w:r>
        <w:rPr>
          <w:rFonts w:asciiTheme="majorEastAsia" w:eastAsiaTheme="majorEastAsia" w:hAnsiTheme="majorEastAsia" w:cs="Arial"/>
          <w:color w:val="333333"/>
          <w:sz w:val="20"/>
          <w:szCs w:val="20"/>
        </w:rPr>
        <w:t>Cell)</w:t>
      </w:r>
      <w:r>
        <w:rPr>
          <w:rFonts w:asciiTheme="majorEastAsia" w:eastAsiaTheme="majorEastAsia" w:hAnsiTheme="majorEastAsia" w:cs="Arial" w:hint="eastAsia"/>
          <w:color w:val="333333"/>
          <w:sz w:val="20"/>
          <w:szCs w:val="20"/>
        </w:rPr>
        <w:t xml:space="preserve">로 이루어져 있으며 이 셀의 정보를 새로 </w:t>
      </w:r>
      <w:r w:rsidRPr="004F4B6B">
        <w:rPr>
          <w:rFonts w:ascii="맑은 고딕" w:eastAsia="맑은 고딕" w:hAnsi="맑은 고딕" w:cs="맑은 고딕" w:hint="eastAsia"/>
          <w:color w:val="333333"/>
          <w:sz w:val="21"/>
          <w:szCs w:val="21"/>
        </w:rPr>
        <w:t>셀의</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정보를</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새로</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저장</w:t>
      </w:r>
      <w:r>
        <w:rPr>
          <w:rFonts w:ascii="맑은 고딕" w:eastAsia="맑은 고딕" w:hAnsi="맑은 고딕" w:cs="맑은 고딕" w:hint="eastAsia"/>
          <w:color w:val="333333"/>
          <w:sz w:val="21"/>
          <w:szCs w:val="21"/>
        </w:rPr>
        <w:t xml:space="preserve"> </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불러오기</w:t>
      </w:r>
      <w:r>
        <w:rPr>
          <w:rFonts w:ascii="맑은 고딕" w:eastAsia="맑은 고딕" w:hAnsi="맑은 고딕" w:cs="맑은 고딕" w:hint="eastAsia"/>
          <w:color w:val="333333"/>
          <w:sz w:val="21"/>
          <w:szCs w:val="21"/>
        </w:rPr>
        <w:t xml:space="preserve"> </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유지하는</w:t>
      </w:r>
      <w:r w:rsidRPr="004F4B6B">
        <w:rPr>
          <w:rFonts w:ascii="Lato" w:hAnsi="Lato" w:cs="Arial"/>
          <w:color w:val="333333"/>
          <w:sz w:val="21"/>
          <w:szCs w:val="21"/>
        </w:rPr>
        <w:t xml:space="preserve"> </w:t>
      </w:r>
      <w:r>
        <w:rPr>
          <w:rFonts w:ascii="맑은 고딕" w:eastAsia="맑은 고딕" w:hAnsi="맑은 고딕" w:cs="맑은 고딕" w:hint="eastAsia"/>
          <w:color w:val="333333"/>
          <w:sz w:val="21"/>
          <w:szCs w:val="21"/>
        </w:rPr>
        <w:t>기능을 가지고 있다.</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셀은</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셀에</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연결된</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게이트의</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값을</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보고</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무엇을</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저장할지</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언제</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정보를</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내보낼지</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언제</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쓰고</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언제</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지울지를</w:t>
      </w:r>
      <w:r w:rsidRPr="004F4B6B">
        <w:rPr>
          <w:rFonts w:ascii="Lato" w:hAnsi="Lato" w:cs="Arial"/>
          <w:color w:val="333333"/>
          <w:sz w:val="21"/>
          <w:szCs w:val="21"/>
        </w:rPr>
        <w:t xml:space="preserve"> </w:t>
      </w:r>
      <w:r>
        <w:rPr>
          <w:rFonts w:ascii="맑은 고딕" w:eastAsia="맑은 고딕" w:hAnsi="맑은 고딕" w:cs="맑은 고딕" w:hint="eastAsia"/>
          <w:color w:val="333333"/>
          <w:sz w:val="21"/>
          <w:szCs w:val="21"/>
        </w:rPr>
        <w:t>결정한</w:t>
      </w:r>
      <w:r w:rsidRPr="004F4B6B">
        <w:rPr>
          <w:rFonts w:ascii="맑은 고딕" w:eastAsia="맑은 고딕" w:hAnsi="맑은 고딕" w:cs="맑은 고딕" w:hint="eastAsia"/>
          <w:color w:val="333333"/>
          <w:sz w:val="21"/>
          <w:szCs w:val="21"/>
        </w:rPr>
        <w:t>다</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이</w:t>
      </w:r>
      <w:r w:rsidRPr="004F4B6B">
        <w:rPr>
          <w:rFonts w:ascii="Lato" w:hAnsi="Lato" w:cs="Arial"/>
          <w:color w:val="333333"/>
          <w:sz w:val="21"/>
          <w:szCs w:val="21"/>
        </w:rPr>
        <w:t xml:space="preserve"> </w:t>
      </w:r>
      <w:r>
        <w:rPr>
          <w:rFonts w:ascii="맑은 고딕" w:eastAsia="맑은 고딕" w:hAnsi="맑은 고딕" w:cs="맑은 고딕" w:hint="eastAsia"/>
          <w:color w:val="333333"/>
          <w:sz w:val="21"/>
          <w:szCs w:val="21"/>
        </w:rPr>
        <w:t>게이트는 바이너리(0</w:t>
      </w:r>
      <w:r>
        <w:rPr>
          <w:rFonts w:ascii="맑은 고딕" w:eastAsia="맑은 고딕" w:hAnsi="맑은 고딕" w:cs="맑은 고딕"/>
          <w:color w:val="333333"/>
          <w:sz w:val="21"/>
          <w:szCs w:val="21"/>
        </w:rPr>
        <w:t xml:space="preserve">,1) </w:t>
      </w:r>
      <w:r>
        <w:rPr>
          <w:rFonts w:ascii="맑은 고딕" w:eastAsia="맑은 고딕" w:hAnsi="맑은 고딕" w:cs="맑은 고딕" w:hint="eastAsia"/>
          <w:color w:val="333333"/>
          <w:sz w:val="21"/>
          <w:szCs w:val="21"/>
        </w:rPr>
        <w:t>값을 이용해 스위치 되는 것이 아니라 아날로그 값을 이용한다.</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즉</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각</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게이트는</w:t>
      </w:r>
      <w:r w:rsidRPr="004F4B6B">
        <w:rPr>
          <w:rFonts w:ascii="Lato" w:hAnsi="Lato" w:cs="Arial"/>
          <w:color w:val="333333"/>
          <w:sz w:val="21"/>
          <w:szCs w:val="21"/>
        </w:rPr>
        <w:t xml:space="preserve"> 0</w:t>
      </w:r>
      <w:r w:rsidRPr="004F4B6B">
        <w:rPr>
          <w:rFonts w:ascii="맑은 고딕" w:eastAsia="맑은 고딕" w:hAnsi="맑은 고딕" w:cs="맑은 고딕" w:hint="eastAsia"/>
          <w:color w:val="333333"/>
          <w:sz w:val="21"/>
          <w:szCs w:val="21"/>
        </w:rPr>
        <w:t>에서</w:t>
      </w:r>
      <w:r w:rsidRPr="004F4B6B">
        <w:rPr>
          <w:rFonts w:ascii="Lato" w:hAnsi="Lato" w:cs="Arial"/>
          <w:color w:val="333333"/>
          <w:sz w:val="21"/>
          <w:szCs w:val="21"/>
        </w:rPr>
        <w:t xml:space="preserve"> 1</w:t>
      </w:r>
      <w:r w:rsidRPr="004F4B6B">
        <w:rPr>
          <w:rFonts w:ascii="맑은 고딕" w:eastAsia="맑은 고딕" w:hAnsi="맑은 고딕" w:cs="맑은 고딕" w:hint="eastAsia"/>
          <w:color w:val="333333"/>
          <w:sz w:val="21"/>
          <w:szCs w:val="21"/>
        </w:rPr>
        <w:t>사이의</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값을</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가지며</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게이트의</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값에</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비례해서</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여러</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가지</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작동을</w:t>
      </w:r>
      <w:r w:rsidRPr="004F4B6B">
        <w:rPr>
          <w:rFonts w:ascii="Lato" w:hAnsi="Lato" w:cs="Arial"/>
          <w:color w:val="333333"/>
          <w:sz w:val="21"/>
          <w:szCs w:val="21"/>
        </w:rPr>
        <w:t xml:space="preserve"> </w:t>
      </w:r>
      <w:r w:rsidRPr="004F4B6B">
        <w:rPr>
          <w:rFonts w:ascii="맑은 고딕" w:eastAsia="맑은 고딕" w:hAnsi="맑은 고딕" w:cs="맑은 고딕" w:hint="eastAsia"/>
          <w:color w:val="333333"/>
          <w:sz w:val="21"/>
          <w:szCs w:val="21"/>
        </w:rPr>
        <w:t>합니다</w:t>
      </w:r>
      <w:r w:rsidRPr="004F4B6B">
        <w:rPr>
          <w:rFonts w:ascii="Lato" w:hAnsi="Lato" w:cs="Arial"/>
          <w:color w:val="333333"/>
          <w:sz w:val="21"/>
          <w:szCs w:val="21"/>
        </w:rPr>
        <w:t>.</w:t>
      </w:r>
    </w:p>
    <w:p w14:paraId="1487F887" w14:textId="0666A0F0" w:rsidR="004F4B6B" w:rsidRPr="004F4B6B" w:rsidRDefault="004F4B6B" w:rsidP="004F4B6B">
      <w:pPr>
        <w:spacing w:after="150" w:line="240" w:lineRule="auto"/>
        <w:rPr>
          <w:rFonts w:ascii="Lato" w:eastAsia="Times New Roman" w:hAnsi="Lato" w:cs="Arial"/>
          <w:color w:val="333333"/>
          <w:sz w:val="21"/>
          <w:szCs w:val="21"/>
        </w:rPr>
      </w:pPr>
      <w:r w:rsidRPr="004F4B6B">
        <w:rPr>
          <w:rFonts w:ascii="맑은 고딕" w:eastAsia="맑은 고딕" w:hAnsi="맑은 고딕" w:cs="맑은 고딕" w:hint="eastAsia"/>
          <w:color w:val="333333"/>
          <w:sz w:val="21"/>
          <w:szCs w:val="21"/>
        </w:rPr>
        <w:t>각</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게이트가</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갖는</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값</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즉</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게이트의</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계수</w:t>
      </w:r>
      <w:r w:rsidRPr="004F4B6B">
        <w:rPr>
          <w:rFonts w:ascii="Lato" w:eastAsia="Times New Roman" w:hAnsi="Lato" w:cs="Arial"/>
          <w:color w:val="333333"/>
          <w:sz w:val="21"/>
          <w:szCs w:val="21"/>
        </w:rPr>
        <w:t>(</w:t>
      </w:r>
      <w:r w:rsidRPr="004F4B6B">
        <w:rPr>
          <w:rFonts w:ascii="맑은 고딕" w:eastAsia="맑은 고딕" w:hAnsi="맑은 고딕" w:cs="맑은 고딕" w:hint="eastAsia"/>
          <w:color w:val="333333"/>
          <w:sz w:val="21"/>
          <w:szCs w:val="21"/>
        </w:rPr>
        <w:t>또는</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가중치</w:t>
      </w:r>
      <w:r w:rsidRPr="004F4B6B">
        <w:rPr>
          <w:rFonts w:ascii="Lato" w:eastAsia="Times New Roman" w:hAnsi="Lato" w:cs="Arial"/>
          <w:color w:val="333333"/>
          <w:sz w:val="21"/>
          <w:szCs w:val="21"/>
        </w:rPr>
        <w:t>, weight)</w:t>
      </w:r>
      <w:r w:rsidRPr="004F4B6B">
        <w:rPr>
          <w:rFonts w:ascii="맑은 고딕" w:eastAsia="맑은 고딕" w:hAnsi="맑은 고딕" w:cs="맑은 고딕" w:hint="eastAsia"/>
          <w:color w:val="333333"/>
          <w:sz w:val="21"/>
          <w:szCs w:val="21"/>
        </w:rPr>
        <w:t>는</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은닉층의</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값과</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같은</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원리로</w:t>
      </w:r>
      <w:r w:rsidRPr="004F4B6B">
        <w:rPr>
          <w:rFonts w:ascii="Lato" w:eastAsia="Times New Roman" w:hAnsi="Lato" w:cs="Arial"/>
          <w:color w:val="333333"/>
          <w:sz w:val="21"/>
          <w:szCs w:val="21"/>
        </w:rPr>
        <w:t xml:space="preserve"> </w:t>
      </w:r>
      <w:r>
        <w:rPr>
          <w:rFonts w:ascii="맑은 고딕" w:eastAsia="맑은 고딕" w:hAnsi="맑은 고딕" w:cs="맑은 고딕" w:hint="eastAsia"/>
          <w:color w:val="333333"/>
          <w:sz w:val="21"/>
          <w:szCs w:val="21"/>
        </w:rPr>
        <w:t>학습된</w:t>
      </w:r>
      <w:r w:rsidRPr="004F4B6B">
        <w:rPr>
          <w:rFonts w:ascii="맑은 고딕" w:eastAsia="맑은 고딕" w:hAnsi="맑은 고딕" w:cs="맑은 고딕" w:hint="eastAsia"/>
          <w:color w:val="333333"/>
          <w:sz w:val="21"/>
          <w:szCs w:val="21"/>
        </w:rPr>
        <w:t>다</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즉</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게이트는</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언제</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신호를</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불러올지</w:t>
      </w:r>
      <w:r>
        <w:rPr>
          <w:rFonts w:ascii="맑은 고딕" w:eastAsia="맑은 고딕" w:hAnsi="맑은 고딕" w:cs="맑은 고딕" w:hint="eastAsia"/>
          <w:color w:val="333333"/>
          <w:sz w:val="21"/>
          <w:szCs w:val="21"/>
        </w:rPr>
        <w:t xml:space="preserve"> </w:t>
      </w:r>
      <w:r w:rsidRPr="004F4B6B">
        <w:rPr>
          <w:rFonts w:ascii="Lato" w:eastAsia="Times New Roman" w:hAnsi="Lato" w:cs="Arial"/>
          <w:color w:val="333333"/>
          <w:sz w:val="21"/>
          <w:szCs w:val="21"/>
        </w:rPr>
        <w:t>/</w:t>
      </w:r>
      <w:r>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내보낼지</w:t>
      </w:r>
      <w:r>
        <w:rPr>
          <w:rFonts w:ascii="맑은 고딕" w:eastAsia="맑은 고딕" w:hAnsi="맑은 고딕" w:cs="맑은 고딕" w:hint="eastAsia"/>
          <w:color w:val="333333"/>
          <w:sz w:val="21"/>
          <w:szCs w:val="21"/>
        </w:rPr>
        <w:t xml:space="preserve"> </w:t>
      </w:r>
      <w:r w:rsidRPr="004F4B6B">
        <w:rPr>
          <w:rFonts w:ascii="Lato" w:eastAsia="Times New Roman" w:hAnsi="Lato" w:cs="Arial"/>
          <w:color w:val="333333"/>
          <w:sz w:val="21"/>
          <w:szCs w:val="21"/>
        </w:rPr>
        <w:t>/</w:t>
      </w:r>
      <w:r>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유지할지를</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학습하며</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이</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학습과정은</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출력의</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오차를</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이용한</w:t>
      </w:r>
      <w:r>
        <w:rPr>
          <w:rFonts w:ascii="맑은 고딕" w:eastAsia="맑은 고딕" w:hAnsi="맑은 고딕" w:cs="맑은 고딕" w:hint="eastAsia"/>
          <w:color w:val="333333"/>
          <w:sz w:val="21"/>
          <w:szCs w:val="21"/>
        </w:rPr>
        <w:t xml:space="preserve"> </w:t>
      </w:r>
      <w:r>
        <w:rPr>
          <w:rFonts w:asciiTheme="minorEastAsia" w:hAnsiTheme="minorEastAsia" w:cs="Arial" w:hint="eastAsia"/>
          <w:color w:val="333333"/>
          <w:sz w:val="21"/>
          <w:szCs w:val="21"/>
        </w:rPr>
        <w:t>경사하강법</w:t>
      </w:r>
      <w:r>
        <w:rPr>
          <w:rFonts w:ascii="Lato" w:eastAsia="Times New Roman" w:hAnsi="Lato" w:cs="Arial"/>
          <w:color w:val="333333"/>
          <w:sz w:val="21"/>
          <w:szCs w:val="21"/>
        </w:rPr>
        <w:t>(radient descent)</w:t>
      </w:r>
      <w:r>
        <w:rPr>
          <w:rFonts w:asciiTheme="minorEastAsia" w:hAnsiTheme="minorEastAsia" w:cs="Arial" w:hint="eastAsia"/>
          <w:color w:val="333333"/>
          <w:sz w:val="21"/>
          <w:szCs w:val="21"/>
        </w:rPr>
        <w:t>을</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사용합니다</w:t>
      </w:r>
      <w:r w:rsidRPr="004F4B6B">
        <w:rPr>
          <w:rFonts w:ascii="Lato" w:eastAsia="Times New Roman" w:hAnsi="Lato" w:cs="Arial"/>
          <w:color w:val="333333"/>
          <w:sz w:val="21"/>
          <w:szCs w:val="21"/>
        </w:rPr>
        <w:t>.</w:t>
      </w:r>
    </w:p>
    <w:p w14:paraId="3F5621CB" w14:textId="77777777" w:rsidR="004F4B6B" w:rsidRPr="004F4B6B" w:rsidRDefault="004F4B6B" w:rsidP="004F4B6B">
      <w:pPr>
        <w:spacing w:after="150" w:line="240" w:lineRule="auto"/>
        <w:rPr>
          <w:rFonts w:ascii="Lato" w:eastAsia="Times New Roman" w:hAnsi="Lato" w:cs="Arial"/>
          <w:color w:val="333333"/>
          <w:sz w:val="21"/>
          <w:szCs w:val="21"/>
        </w:rPr>
      </w:pPr>
      <w:r w:rsidRPr="004F4B6B">
        <w:rPr>
          <w:rFonts w:ascii="맑은 고딕" w:eastAsia="맑은 고딕" w:hAnsi="맑은 고딕" w:cs="맑은 고딕" w:hint="eastAsia"/>
          <w:color w:val="333333"/>
          <w:sz w:val="21"/>
          <w:szCs w:val="21"/>
        </w:rPr>
        <w:t>아래</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그림은</w:t>
      </w:r>
      <w:r w:rsidRPr="004F4B6B">
        <w:rPr>
          <w:rFonts w:ascii="Lato" w:eastAsia="Times New Roman" w:hAnsi="Lato" w:cs="Arial"/>
          <w:color w:val="333333"/>
          <w:sz w:val="21"/>
          <w:szCs w:val="21"/>
        </w:rPr>
        <w:t xml:space="preserve"> LSTM </w:t>
      </w:r>
      <w:r w:rsidRPr="004F4B6B">
        <w:rPr>
          <w:rFonts w:ascii="맑은 고딕" w:eastAsia="맑은 고딕" w:hAnsi="맑은 고딕" w:cs="맑은 고딕" w:hint="eastAsia"/>
          <w:color w:val="333333"/>
          <w:sz w:val="21"/>
          <w:szCs w:val="21"/>
        </w:rPr>
        <w:t>유닛과</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게이트의</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작동</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방식을</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시각화한</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것</w:t>
      </w:r>
      <w:r w:rsidRPr="004F4B6B">
        <w:rPr>
          <w:rFonts w:ascii="Lato" w:eastAsia="Times New Roman" w:hAnsi="Lato" w:cs="Arial"/>
          <w:color w:val="333333"/>
          <w:sz w:val="21"/>
          <w:szCs w:val="21"/>
        </w:rPr>
        <w:t xml:space="preserve"> </w:t>
      </w:r>
      <w:r w:rsidRPr="004F4B6B">
        <w:rPr>
          <w:rFonts w:ascii="맑은 고딕" w:eastAsia="맑은 고딕" w:hAnsi="맑은 고딕" w:cs="맑은 고딕" w:hint="eastAsia"/>
          <w:color w:val="333333"/>
          <w:sz w:val="21"/>
          <w:szCs w:val="21"/>
        </w:rPr>
        <w:t>입니다</w:t>
      </w:r>
      <w:r w:rsidRPr="004F4B6B">
        <w:rPr>
          <w:rFonts w:ascii="Lato" w:eastAsia="Times New Roman" w:hAnsi="Lato" w:cs="Arial"/>
          <w:color w:val="333333"/>
          <w:sz w:val="21"/>
          <w:szCs w:val="21"/>
        </w:rPr>
        <w:t>.</w:t>
      </w:r>
    </w:p>
    <w:p w14:paraId="1F552540" w14:textId="4361ADC5" w:rsidR="004F4B6B" w:rsidRPr="00DE6597" w:rsidRDefault="004F4B6B" w:rsidP="004F4B6B">
      <w:pPr>
        <w:pStyle w:val="a5"/>
        <w:jc w:val="center"/>
        <w:rPr>
          <w:rFonts w:asciiTheme="majorEastAsia" w:eastAsiaTheme="majorEastAsia" w:hAnsiTheme="majorEastAsia" w:cs="Arial"/>
          <w:color w:val="333333"/>
          <w:sz w:val="20"/>
          <w:szCs w:val="20"/>
        </w:rPr>
      </w:pPr>
      <w:r>
        <w:rPr>
          <w:rFonts w:ascii="Lato" w:hAnsi="Lato" w:cs="Arial"/>
          <w:noProof/>
          <w:color w:val="333333"/>
          <w:sz w:val="21"/>
          <w:szCs w:val="21"/>
        </w:rPr>
        <w:drawing>
          <wp:inline distT="0" distB="0" distL="0" distR="0" wp14:anchorId="44A95509" wp14:editId="62234A48">
            <wp:extent cx="5600700" cy="4158604"/>
            <wp:effectExtent l="0" t="0" r="0" b="0"/>
            <wp:docPr id="288" name="그림 28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lt 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7792" cy="4163870"/>
                    </a:xfrm>
                    <a:prstGeom prst="rect">
                      <a:avLst/>
                    </a:prstGeom>
                    <a:noFill/>
                    <a:ln>
                      <a:noFill/>
                    </a:ln>
                  </pic:spPr>
                </pic:pic>
              </a:graphicData>
            </a:graphic>
          </wp:inline>
        </w:drawing>
      </w:r>
    </w:p>
    <w:p w14:paraId="2F014D98" w14:textId="0B292A48" w:rsidR="002976AF" w:rsidRDefault="004F4B6B" w:rsidP="002976AF">
      <w:pPr>
        <w:spacing w:line="276" w:lineRule="auto"/>
        <w:rPr>
          <w:rFonts w:asciiTheme="majorEastAsia" w:eastAsiaTheme="majorEastAsia" w:hAnsiTheme="majorEastAsia"/>
          <w:color w:val="000000" w:themeColor="text1"/>
          <w:sz w:val="20"/>
          <w:szCs w:val="20"/>
        </w:rPr>
      </w:pPr>
      <w:r>
        <w:rPr>
          <w:rFonts w:asciiTheme="majorEastAsia" w:eastAsiaTheme="majorEastAsia" w:hAnsiTheme="majorEastAsia"/>
          <w:color w:val="000000" w:themeColor="text1"/>
          <w:sz w:val="20"/>
          <w:szCs w:val="20"/>
        </w:rPr>
        <w:t xml:space="preserve"> </w:t>
      </w:r>
      <w:r>
        <w:rPr>
          <w:rFonts w:asciiTheme="majorEastAsia" w:eastAsiaTheme="majorEastAsia" w:hAnsiTheme="majorEastAsia" w:hint="eastAsia"/>
          <w:color w:val="000000" w:themeColor="text1"/>
          <w:sz w:val="20"/>
          <w:szCs w:val="20"/>
        </w:rPr>
        <w:t xml:space="preserve">우선 입력부터 살펴보면, 입력 신호로 3개 벡터가 들어온다. 이 신호들은 현재 입력 신호와 과거의 셀에서 온 피드백을 합친 것인데, 바로 입력되는 것이 아니라 </w:t>
      </w:r>
      <w:r>
        <w:rPr>
          <w:rFonts w:asciiTheme="majorEastAsia" w:eastAsiaTheme="majorEastAsia" w:hAnsiTheme="majorEastAsia"/>
          <w:color w:val="000000" w:themeColor="text1"/>
          <w:sz w:val="20"/>
          <w:szCs w:val="20"/>
        </w:rPr>
        <w:t>3</w:t>
      </w:r>
      <w:r>
        <w:rPr>
          <w:rFonts w:asciiTheme="majorEastAsia" w:eastAsiaTheme="majorEastAsia" w:hAnsiTheme="majorEastAsia" w:hint="eastAsia"/>
          <w:color w:val="000000" w:themeColor="text1"/>
          <w:sz w:val="20"/>
          <w:szCs w:val="20"/>
        </w:rPr>
        <w:t xml:space="preserve">개의 게이트로 들어가고 각 게이트는 어떻게 다룰지 결정한다. 그림에서 검은색 점은 게이트를 나타낸다. </w:t>
      </w:r>
      <w:r w:rsidR="001B4A0A">
        <w:rPr>
          <w:rFonts w:asciiTheme="majorEastAsia" w:eastAsiaTheme="majorEastAsia" w:hAnsiTheme="majorEastAsia" w:hint="eastAsia"/>
          <w:color w:val="000000" w:themeColor="text1"/>
          <w:sz w:val="20"/>
          <w:szCs w:val="20"/>
        </w:rPr>
        <w:t xml:space="preserve">아래에 있는 게이트는 얼마나 입력 값을 반영할지, 중간 게이트는 현재 갖고 있는 값 중 얼마를 잊을지, 위에 있는 게이트는 얼마나 출력할지를 결정한다. </w:t>
      </w:r>
    </w:p>
    <w:p w14:paraId="4547BF55" w14:textId="77777777" w:rsidR="002376C3" w:rsidRPr="002976AF" w:rsidRDefault="002376C3" w:rsidP="002976AF">
      <w:pPr>
        <w:spacing w:line="276" w:lineRule="auto"/>
        <w:rPr>
          <w:rFonts w:asciiTheme="majorEastAsia" w:eastAsiaTheme="majorEastAsia" w:hAnsiTheme="majorEastAsia"/>
          <w:color w:val="000000" w:themeColor="text1"/>
          <w:sz w:val="20"/>
          <w:szCs w:val="20"/>
        </w:rPr>
      </w:pPr>
      <w:bookmarkStart w:id="0" w:name="_GoBack"/>
      <w:bookmarkEnd w:id="0"/>
    </w:p>
    <w:sectPr w:rsidR="002376C3" w:rsidRPr="002976AF" w:rsidSect="002976A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altName w:val="Segoe U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61C99"/>
    <w:multiLevelType w:val="hybridMultilevel"/>
    <w:tmpl w:val="F412DC50"/>
    <w:lvl w:ilvl="0" w:tplc="77742C2C">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5FFC0C03"/>
    <w:multiLevelType w:val="hybridMultilevel"/>
    <w:tmpl w:val="22E06D3E"/>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709B3CA4"/>
    <w:multiLevelType w:val="hybridMultilevel"/>
    <w:tmpl w:val="54CC803C"/>
    <w:lvl w:ilvl="0" w:tplc="02B88F96">
      <w:start w:val="1"/>
      <w:numFmt w:val="decimalEnclosedCircle"/>
      <w:lvlText w:val="%1"/>
      <w:lvlJc w:val="left"/>
      <w:pPr>
        <w:ind w:left="400" w:hanging="40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452283"/>
    <w:multiLevelType w:val="hybridMultilevel"/>
    <w:tmpl w:val="4992D66C"/>
    <w:lvl w:ilvl="0" w:tplc="A74A2F2C">
      <w:start w:val="1"/>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9C"/>
    <w:rsid w:val="0012573F"/>
    <w:rsid w:val="001B4A0A"/>
    <w:rsid w:val="002376C3"/>
    <w:rsid w:val="002976AF"/>
    <w:rsid w:val="003B2C60"/>
    <w:rsid w:val="00430821"/>
    <w:rsid w:val="004B6C4B"/>
    <w:rsid w:val="004C399C"/>
    <w:rsid w:val="004F4B6B"/>
    <w:rsid w:val="007A1C43"/>
    <w:rsid w:val="00877F52"/>
    <w:rsid w:val="00B67D03"/>
    <w:rsid w:val="00BA6FCA"/>
    <w:rsid w:val="00C9126A"/>
    <w:rsid w:val="00DE65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1AB1"/>
  <w15:chartTrackingRefBased/>
  <w15:docId w15:val="{281CBCBF-CF15-4883-BAA0-7948E561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2">
    <w:name w:val="heading 2"/>
    <w:basedOn w:val="a"/>
    <w:link w:val="2Char"/>
    <w:uiPriority w:val="9"/>
    <w:qFormat/>
    <w:rsid w:val="002976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C4B"/>
    <w:pPr>
      <w:widowControl w:val="0"/>
      <w:wordWrap w:val="0"/>
      <w:autoSpaceDE w:val="0"/>
      <w:autoSpaceDN w:val="0"/>
      <w:spacing w:after="0" w:line="240" w:lineRule="auto"/>
      <w:ind w:leftChars="400" w:left="800"/>
      <w:jc w:val="both"/>
    </w:pPr>
    <w:rPr>
      <w:rFonts w:ascii="바탕" w:eastAsia="바탕" w:hAnsi="Times New Roman" w:cs="Times New Roman"/>
      <w:kern w:val="2"/>
      <w:sz w:val="20"/>
      <w:szCs w:val="24"/>
    </w:rPr>
  </w:style>
  <w:style w:type="table" w:styleId="a4">
    <w:name w:val="Table Grid"/>
    <w:basedOn w:val="a1"/>
    <w:rsid w:val="004B6C4B"/>
    <w:pPr>
      <w:spacing w:after="0" w:line="240" w:lineRule="auto"/>
    </w:pPr>
    <w:rPr>
      <w:rFonts w:ascii="Times New Roman" w:eastAsia="바탕"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basedOn w:val="a0"/>
    <w:link w:val="2"/>
    <w:uiPriority w:val="9"/>
    <w:rsid w:val="002976AF"/>
    <w:rPr>
      <w:rFonts w:ascii="Times New Roman" w:eastAsia="Times New Roman" w:hAnsi="Times New Roman" w:cs="Times New Roman"/>
      <w:b/>
      <w:bCs/>
      <w:sz w:val="36"/>
      <w:szCs w:val="36"/>
    </w:rPr>
  </w:style>
  <w:style w:type="paragraph" w:styleId="a5">
    <w:name w:val="Normal (Web)"/>
    <w:basedOn w:val="a"/>
    <w:uiPriority w:val="99"/>
    <w:unhideWhenUsed/>
    <w:rsid w:val="002976A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2976AF"/>
    <w:rPr>
      <w:color w:val="0000FF"/>
      <w:u w:val="single"/>
    </w:rPr>
  </w:style>
  <w:style w:type="character" w:styleId="a7">
    <w:name w:val="Placeholder Text"/>
    <w:basedOn w:val="a0"/>
    <w:uiPriority w:val="99"/>
    <w:semiHidden/>
    <w:rsid w:val="003B2C60"/>
    <w:rPr>
      <w:color w:val="808080"/>
    </w:rPr>
  </w:style>
  <w:style w:type="character" w:styleId="HTML">
    <w:name w:val="HTML Code"/>
    <w:basedOn w:val="a0"/>
    <w:uiPriority w:val="99"/>
    <w:semiHidden/>
    <w:unhideWhenUsed/>
    <w:rsid w:val="00DE6597"/>
    <w:rPr>
      <w:rFonts w:ascii="Consolas" w:eastAsia="Times New Roman" w:hAnsi="Consolas" w:cs="Courier New" w:hint="default"/>
      <w:color w:val="F4645F"/>
      <w:sz w:val="22"/>
      <w:szCs w:val="22"/>
      <w:shd w:val="clear" w:color="auto" w:fill="F0F2F1"/>
    </w:rPr>
  </w:style>
  <w:style w:type="character" w:styleId="a8">
    <w:name w:val="Emphasis"/>
    <w:basedOn w:val="a0"/>
    <w:uiPriority w:val="20"/>
    <w:qFormat/>
    <w:rsid w:val="00DE6597"/>
    <w:rPr>
      <w:i/>
      <w:iCs/>
    </w:rPr>
  </w:style>
  <w:style w:type="character" w:styleId="a9">
    <w:name w:val="Strong"/>
    <w:basedOn w:val="a0"/>
    <w:uiPriority w:val="22"/>
    <w:qFormat/>
    <w:rsid w:val="00DE65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140542">
      <w:bodyDiv w:val="1"/>
      <w:marLeft w:val="0"/>
      <w:marRight w:val="0"/>
      <w:marTop w:val="0"/>
      <w:marBottom w:val="0"/>
      <w:divBdr>
        <w:top w:val="none" w:sz="0" w:space="0" w:color="auto"/>
        <w:left w:val="none" w:sz="0" w:space="0" w:color="auto"/>
        <w:bottom w:val="none" w:sz="0" w:space="0" w:color="auto"/>
        <w:right w:val="none" w:sz="0" w:space="0" w:color="auto"/>
      </w:divBdr>
      <w:divsChild>
        <w:div w:id="2034459346">
          <w:marLeft w:val="-225"/>
          <w:marRight w:val="-225"/>
          <w:marTop w:val="0"/>
          <w:marBottom w:val="0"/>
          <w:divBdr>
            <w:top w:val="none" w:sz="0" w:space="0" w:color="auto"/>
            <w:left w:val="none" w:sz="0" w:space="0" w:color="auto"/>
            <w:bottom w:val="none" w:sz="0" w:space="0" w:color="auto"/>
            <w:right w:val="none" w:sz="0" w:space="0" w:color="auto"/>
          </w:divBdr>
        </w:div>
      </w:divsChild>
    </w:div>
    <w:div w:id="1163662777">
      <w:bodyDiv w:val="1"/>
      <w:marLeft w:val="0"/>
      <w:marRight w:val="0"/>
      <w:marTop w:val="0"/>
      <w:marBottom w:val="0"/>
      <w:divBdr>
        <w:top w:val="none" w:sz="0" w:space="0" w:color="auto"/>
        <w:left w:val="none" w:sz="0" w:space="0" w:color="auto"/>
        <w:bottom w:val="none" w:sz="0" w:space="0" w:color="auto"/>
        <w:right w:val="none" w:sz="0" w:space="0" w:color="auto"/>
      </w:divBdr>
    </w:div>
    <w:div w:id="1492328017">
      <w:bodyDiv w:val="1"/>
      <w:marLeft w:val="0"/>
      <w:marRight w:val="0"/>
      <w:marTop w:val="0"/>
      <w:marBottom w:val="0"/>
      <w:divBdr>
        <w:top w:val="none" w:sz="0" w:space="0" w:color="auto"/>
        <w:left w:val="none" w:sz="0" w:space="0" w:color="auto"/>
        <w:bottom w:val="none" w:sz="0" w:space="0" w:color="auto"/>
        <w:right w:val="none" w:sz="0" w:space="0" w:color="auto"/>
      </w:divBdr>
      <w:divsChild>
        <w:div w:id="684132675">
          <w:marLeft w:val="-225"/>
          <w:marRight w:val="-225"/>
          <w:marTop w:val="0"/>
          <w:marBottom w:val="0"/>
          <w:divBdr>
            <w:top w:val="none" w:sz="0" w:space="0" w:color="auto"/>
            <w:left w:val="none" w:sz="0" w:space="0" w:color="auto"/>
            <w:bottom w:val="none" w:sz="0" w:space="0" w:color="auto"/>
            <w:right w:val="none" w:sz="0" w:space="0" w:color="auto"/>
          </w:divBdr>
        </w:div>
      </w:divsChild>
    </w:div>
    <w:div w:id="1998915712">
      <w:bodyDiv w:val="1"/>
      <w:marLeft w:val="0"/>
      <w:marRight w:val="0"/>
      <w:marTop w:val="0"/>
      <w:marBottom w:val="0"/>
      <w:divBdr>
        <w:top w:val="none" w:sz="0" w:space="0" w:color="auto"/>
        <w:left w:val="none" w:sz="0" w:space="0" w:color="auto"/>
        <w:bottom w:val="none" w:sz="0" w:space="0" w:color="auto"/>
        <w:right w:val="none" w:sz="0" w:space="0" w:color="auto"/>
      </w:divBdr>
      <w:divsChild>
        <w:div w:id="888611932">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10</Pages>
  <Words>1343</Words>
  <Characters>7660</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Jaemin Lee</dc:creator>
  <cp:keywords/>
  <dc:description/>
  <cp:lastModifiedBy>Jaemin Lee</cp:lastModifiedBy>
  <cp:revision>3</cp:revision>
  <dcterms:created xsi:type="dcterms:W3CDTF">2017-06-12T05:14:00Z</dcterms:created>
  <dcterms:modified xsi:type="dcterms:W3CDTF">2017-06-12T15:35:00Z</dcterms:modified>
</cp:coreProperties>
</file>