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0ACE" w:rsidRPr="005904E2" w:rsidRDefault="002F0ACE" w:rsidP="002F0ACE">
      <w:pPr>
        <w:shd w:val="clear" w:color="auto" w:fill="FFFFFF"/>
        <w:spacing w:before="100" w:beforeAutospacing="1" w:after="100" w:afterAutospacing="1"/>
        <w:outlineLvl w:val="0"/>
        <w:rPr>
          <w:rFonts w:ascii="Helvetica Neue" w:eastAsia="Times New Roman" w:hAnsi="Helvetica Neue" w:cs="Times New Roman"/>
          <w:b/>
          <w:bCs/>
          <w:color w:val="373D49"/>
          <w:kern w:val="36"/>
          <w:sz w:val="48"/>
          <w:szCs w:val="48"/>
        </w:rPr>
      </w:pPr>
      <w:r w:rsidRPr="005904E2">
        <w:rPr>
          <w:rFonts w:ascii="Helvetica Neue" w:eastAsia="Times New Roman" w:hAnsi="Helvetica Neue" w:cs="Times New Roman"/>
          <w:b/>
          <w:bCs/>
          <w:color w:val="373D49"/>
          <w:kern w:val="36"/>
          <w:sz w:val="48"/>
          <w:szCs w:val="48"/>
        </w:rPr>
        <w:t>Tra</w:t>
      </w:r>
      <w:bookmarkStart w:id="0" w:name="_GoBack"/>
      <w:bookmarkEnd w:id="0"/>
      <w:r w:rsidRPr="005904E2">
        <w:rPr>
          <w:rFonts w:ascii="Helvetica Neue" w:eastAsia="Times New Roman" w:hAnsi="Helvetica Neue" w:cs="Times New Roman"/>
          <w:b/>
          <w:bCs/>
          <w:color w:val="373D49"/>
          <w:kern w:val="36"/>
          <w:sz w:val="48"/>
          <w:szCs w:val="48"/>
        </w:rPr>
        <w:t>de Reconciliation Application</w:t>
      </w:r>
    </w:p>
    <w:p w:rsidR="002F0ACE" w:rsidRPr="005904E2" w:rsidRDefault="002F0ACE" w:rsidP="002F0ACE">
      <w:pPr>
        <w:shd w:val="clear" w:color="auto" w:fill="FFFFFF"/>
        <w:spacing w:after="100" w:afterAutospacing="1"/>
        <w:rPr>
          <w:rFonts w:ascii="Georgia" w:hAnsi="Georgia" w:cs="Times New Roman"/>
          <w:color w:val="373D49"/>
          <w:sz w:val="21"/>
          <w:szCs w:val="21"/>
        </w:rPr>
      </w:pPr>
      <w:r w:rsidRPr="005904E2">
        <w:rPr>
          <w:rFonts w:ascii="Georgia" w:hAnsi="Georgia" w:cs="Times New Roman"/>
          <w:color w:val="373D49"/>
          <w:sz w:val="21"/>
          <w:szCs w:val="21"/>
        </w:rPr>
        <w:t>Trade Reconciliation Application is a web application that analyzes unmatched trades from tw</w:t>
      </w:r>
      <w:r>
        <w:rPr>
          <w:rFonts w:ascii="Georgia" w:hAnsi="Georgia" w:cs="Times New Roman"/>
          <w:color w:val="373D49"/>
          <w:sz w:val="21"/>
          <w:szCs w:val="21"/>
        </w:rPr>
        <w:t>o different sources.</w:t>
      </w:r>
    </w:p>
    <w:p w:rsidR="002F0ACE" w:rsidRPr="005904E2" w:rsidRDefault="002F0ACE" w:rsidP="002F0ACE">
      <w:pPr>
        <w:shd w:val="clear" w:color="auto" w:fill="FFFFFF"/>
        <w:spacing w:after="100" w:afterAutospacing="1"/>
        <w:outlineLvl w:val="2"/>
        <w:rPr>
          <w:rFonts w:ascii="Helvetica Neue" w:eastAsia="Times New Roman" w:hAnsi="Helvetica Neue" w:cs="Times New Roman"/>
          <w:b/>
          <w:bCs/>
          <w:color w:val="373D49"/>
          <w:sz w:val="27"/>
          <w:szCs w:val="27"/>
        </w:rPr>
      </w:pPr>
      <w:r w:rsidRPr="005904E2">
        <w:rPr>
          <w:rFonts w:ascii="Helvetica Neue" w:eastAsia="Times New Roman" w:hAnsi="Helvetica Neue" w:cs="Times New Roman"/>
          <w:b/>
          <w:bCs/>
          <w:color w:val="373D49"/>
          <w:sz w:val="27"/>
          <w:szCs w:val="27"/>
        </w:rPr>
        <w:t>Installation</w:t>
      </w:r>
    </w:p>
    <w:p w:rsidR="002F0ACE" w:rsidRPr="005904E2" w:rsidRDefault="002F0ACE" w:rsidP="002F0ACE">
      <w:pPr>
        <w:shd w:val="clear" w:color="auto" w:fill="FFFFFF"/>
        <w:spacing w:after="100" w:afterAutospacing="1"/>
        <w:rPr>
          <w:rFonts w:ascii="Georgia" w:hAnsi="Georgia" w:cs="Times New Roman"/>
          <w:color w:val="373D49"/>
          <w:sz w:val="21"/>
          <w:szCs w:val="21"/>
        </w:rPr>
      </w:pPr>
      <w:r w:rsidRPr="005904E2">
        <w:rPr>
          <w:rFonts w:ascii="Georgia" w:hAnsi="Georgia" w:cs="Times New Roman"/>
          <w:color w:val="373D49"/>
          <w:sz w:val="21"/>
          <w:szCs w:val="21"/>
        </w:rPr>
        <w:t>Trade Reconciliation Application requires </w:t>
      </w:r>
      <w:hyperlink r:id="rId4" w:history="1">
        <w:r w:rsidRPr="005904E2">
          <w:rPr>
            <w:rFonts w:ascii="Georgia" w:hAnsi="Georgia" w:cs="Times New Roman"/>
            <w:color w:val="A0AABF"/>
            <w:sz w:val="21"/>
            <w:szCs w:val="21"/>
            <w:u w:val="single"/>
          </w:rPr>
          <w:t>Python 2.7</w:t>
        </w:r>
      </w:hyperlink>
      <w:r w:rsidRPr="005904E2">
        <w:rPr>
          <w:rFonts w:ascii="Georgia" w:hAnsi="Georgia" w:cs="Times New Roman"/>
          <w:color w:val="373D49"/>
          <w:sz w:val="21"/>
          <w:szCs w:val="21"/>
        </w:rPr>
        <w:t xml:space="preserve"> to run.</w:t>
      </w:r>
      <w:r w:rsidRPr="005904E2">
        <w:rPr>
          <w:rFonts w:ascii="Georgia" w:hAnsi="Georgia" w:cs="Times New Roman"/>
          <w:color w:val="373D49"/>
          <w:sz w:val="21"/>
          <w:szCs w:val="21"/>
        </w:rPr>
        <w:br/>
        <w:t>Install Flask:</w:t>
      </w:r>
    </w:p>
    <w:p w:rsidR="002F0ACE" w:rsidRPr="005904E2" w:rsidRDefault="002F0ACE" w:rsidP="002F0ACE">
      <w:pPr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" w:hAnsi="Courier" w:cs="Courier New"/>
          <w:color w:val="333333"/>
          <w:sz w:val="20"/>
          <w:szCs w:val="20"/>
        </w:rPr>
      </w:pPr>
      <w:r w:rsidRPr="005904E2">
        <w:rPr>
          <w:rFonts w:ascii="Courier" w:hAnsi="Courier" w:cs="Courier New"/>
          <w:color w:val="333333"/>
          <w:sz w:val="20"/>
          <w:szCs w:val="20"/>
        </w:rPr>
        <w:t>$ pip install flask</w:t>
      </w:r>
    </w:p>
    <w:p w:rsidR="002F0ACE" w:rsidRDefault="002F0ACE" w:rsidP="002F0ACE">
      <w:pPr>
        <w:shd w:val="clear" w:color="auto" w:fill="FFFFFF"/>
        <w:spacing w:after="100" w:afterAutospacing="1"/>
        <w:rPr>
          <w:rFonts w:ascii="Georgia" w:hAnsi="Georgia" w:cs="Times New Roman"/>
          <w:color w:val="373D49"/>
          <w:sz w:val="21"/>
          <w:szCs w:val="21"/>
        </w:rPr>
      </w:pPr>
    </w:p>
    <w:p w:rsidR="002F0ACE" w:rsidRPr="005904E2" w:rsidRDefault="002F0ACE" w:rsidP="002F0ACE">
      <w:pPr>
        <w:shd w:val="clear" w:color="auto" w:fill="FFFFFF"/>
        <w:spacing w:after="100" w:afterAutospacing="1"/>
        <w:rPr>
          <w:rFonts w:ascii="Georgia" w:hAnsi="Georgia" w:cs="Times New Roman"/>
          <w:color w:val="373D49"/>
          <w:sz w:val="21"/>
          <w:szCs w:val="21"/>
        </w:rPr>
      </w:pPr>
      <w:r w:rsidRPr="005904E2">
        <w:rPr>
          <w:rFonts w:ascii="Georgia" w:hAnsi="Georgia" w:cs="Times New Roman"/>
          <w:color w:val="373D49"/>
          <w:sz w:val="21"/>
          <w:szCs w:val="21"/>
        </w:rPr>
        <w:t>Install Flask Table:</w:t>
      </w:r>
    </w:p>
    <w:p w:rsidR="002F0ACE" w:rsidRPr="005904E2" w:rsidRDefault="002F0ACE" w:rsidP="002F0ACE">
      <w:pPr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" w:hAnsi="Courier" w:cs="Courier New"/>
          <w:color w:val="333333"/>
          <w:sz w:val="20"/>
          <w:szCs w:val="20"/>
        </w:rPr>
      </w:pPr>
      <w:r w:rsidRPr="005904E2">
        <w:rPr>
          <w:rFonts w:ascii="Courier" w:hAnsi="Courier" w:cs="Courier New"/>
          <w:color w:val="333333"/>
          <w:sz w:val="20"/>
          <w:szCs w:val="20"/>
        </w:rPr>
        <w:t xml:space="preserve">$ pip install </w:t>
      </w:r>
      <w:proofErr w:type="spellStart"/>
      <w:r w:rsidRPr="005904E2">
        <w:rPr>
          <w:rFonts w:ascii="Courier" w:hAnsi="Courier" w:cs="Courier New"/>
          <w:color w:val="333333"/>
          <w:sz w:val="20"/>
          <w:szCs w:val="20"/>
        </w:rPr>
        <w:t>Flask_Table</w:t>
      </w:r>
      <w:proofErr w:type="spellEnd"/>
    </w:p>
    <w:p w:rsidR="002F0ACE" w:rsidRDefault="002F0ACE" w:rsidP="002F0ACE">
      <w:pPr>
        <w:shd w:val="clear" w:color="auto" w:fill="FFFFFF"/>
        <w:spacing w:after="100" w:afterAutospacing="1"/>
        <w:rPr>
          <w:rFonts w:ascii="Georgia" w:hAnsi="Georgia" w:cs="Times New Roman"/>
          <w:color w:val="373D49"/>
          <w:sz w:val="21"/>
          <w:szCs w:val="21"/>
        </w:rPr>
      </w:pPr>
    </w:p>
    <w:p w:rsidR="002F0ACE" w:rsidRPr="005904E2" w:rsidRDefault="002F0ACE" w:rsidP="002F0ACE">
      <w:pPr>
        <w:shd w:val="clear" w:color="auto" w:fill="FFFFFF"/>
        <w:spacing w:after="100" w:afterAutospacing="1"/>
        <w:rPr>
          <w:rFonts w:ascii="Georgia" w:hAnsi="Georgia" w:cs="Times New Roman"/>
          <w:color w:val="373D49"/>
          <w:sz w:val="21"/>
          <w:szCs w:val="21"/>
        </w:rPr>
      </w:pPr>
      <w:r w:rsidRPr="005904E2">
        <w:rPr>
          <w:rFonts w:ascii="Georgia" w:hAnsi="Georgia" w:cs="Times New Roman"/>
          <w:color w:val="373D49"/>
          <w:sz w:val="21"/>
          <w:szCs w:val="21"/>
        </w:rPr>
        <w:t xml:space="preserve">Install </w:t>
      </w:r>
      <w:proofErr w:type="spellStart"/>
      <w:r w:rsidRPr="005904E2">
        <w:rPr>
          <w:rFonts w:ascii="Georgia" w:hAnsi="Georgia" w:cs="Times New Roman"/>
          <w:color w:val="373D49"/>
          <w:sz w:val="21"/>
          <w:szCs w:val="21"/>
        </w:rPr>
        <w:t>urllib</w:t>
      </w:r>
      <w:proofErr w:type="spellEnd"/>
      <w:r w:rsidRPr="005904E2">
        <w:rPr>
          <w:rFonts w:ascii="Georgia" w:hAnsi="Georgia" w:cs="Times New Roman"/>
          <w:color w:val="373D49"/>
          <w:sz w:val="21"/>
          <w:szCs w:val="21"/>
        </w:rPr>
        <w:t>:</w:t>
      </w:r>
    </w:p>
    <w:p w:rsidR="002F0ACE" w:rsidRPr="005904E2" w:rsidRDefault="002F0ACE" w:rsidP="002F0ACE">
      <w:pPr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" w:hAnsi="Courier" w:cs="Courier New"/>
          <w:color w:val="333333"/>
          <w:sz w:val="20"/>
          <w:szCs w:val="20"/>
        </w:rPr>
      </w:pPr>
      <w:r w:rsidRPr="005904E2">
        <w:rPr>
          <w:rFonts w:ascii="Courier" w:hAnsi="Courier" w:cs="Courier New"/>
          <w:color w:val="333333"/>
          <w:sz w:val="20"/>
          <w:szCs w:val="20"/>
        </w:rPr>
        <w:t xml:space="preserve">pip install </w:t>
      </w:r>
      <w:proofErr w:type="spellStart"/>
      <w:r w:rsidRPr="005904E2">
        <w:rPr>
          <w:rFonts w:ascii="Courier" w:hAnsi="Courier" w:cs="Courier New"/>
          <w:color w:val="333333"/>
          <w:sz w:val="20"/>
          <w:szCs w:val="20"/>
        </w:rPr>
        <w:t>urllib</w:t>
      </w:r>
      <w:proofErr w:type="spellEnd"/>
    </w:p>
    <w:p w:rsidR="002F0ACE" w:rsidRDefault="002F0ACE" w:rsidP="002F0ACE">
      <w:pPr>
        <w:shd w:val="clear" w:color="auto" w:fill="FFFFFF"/>
        <w:spacing w:after="100" w:afterAutospacing="1"/>
        <w:rPr>
          <w:rFonts w:ascii="Georgia" w:hAnsi="Georgia" w:cs="Times New Roman"/>
          <w:color w:val="373D49"/>
          <w:sz w:val="21"/>
          <w:szCs w:val="21"/>
        </w:rPr>
      </w:pPr>
    </w:p>
    <w:p w:rsidR="002F0ACE" w:rsidRPr="005904E2" w:rsidRDefault="002F0ACE" w:rsidP="002F0ACE">
      <w:pPr>
        <w:shd w:val="clear" w:color="auto" w:fill="FFFFFF"/>
        <w:spacing w:after="100" w:afterAutospacing="1"/>
        <w:rPr>
          <w:rFonts w:ascii="Georgia" w:hAnsi="Georgia" w:cs="Times New Roman"/>
          <w:color w:val="373D49"/>
          <w:sz w:val="21"/>
          <w:szCs w:val="21"/>
        </w:rPr>
      </w:pPr>
      <w:r w:rsidRPr="005904E2">
        <w:rPr>
          <w:rFonts w:ascii="Georgia" w:hAnsi="Georgia" w:cs="Times New Roman"/>
          <w:color w:val="373D49"/>
          <w:sz w:val="21"/>
          <w:szCs w:val="21"/>
        </w:rPr>
        <w:t>Download ArpitsTradeReconciliationApplication.zip</w:t>
      </w:r>
    </w:p>
    <w:p w:rsidR="002F0ACE" w:rsidRPr="005904E2" w:rsidRDefault="002F0ACE" w:rsidP="002F0ACE">
      <w:pPr>
        <w:shd w:val="clear" w:color="auto" w:fill="FFFFFF"/>
        <w:spacing w:after="100" w:afterAutospacing="1"/>
        <w:outlineLvl w:val="2"/>
        <w:rPr>
          <w:rFonts w:ascii="Helvetica Neue" w:eastAsia="Times New Roman" w:hAnsi="Helvetica Neue" w:cs="Times New Roman"/>
          <w:b/>
          <w:bCs/>
          <w:color w:val="373D49"/>
          <w:sz w:val="27"/>
          <w:szCs w:val="27"/>
        </w:rPr>
      </w:pPr>
      <w:r w:rsidRPr="005904E2">
        <w:rPr>
          <w:rFonts w:ascii="Helvetica Neue" w:eastAsia="Times New Roman" w:hAnsi="Helvetica Neue" w:cs="Times New Roman"/>
          <w:b/>
          <w:bCs/>
          <w:color w:val="373D49"/>
          <w:sz w:val="27"/>
          <w:szCs w:val="27"/>
        </w:rPr>
        <w:t>Run Application</w:t>
      </w:r>
    </w:p>
    <w:p w:rsidR="002F0ACE" w:rsidRPr="005904E2" w:rsidRDefault="002F0ACE" w:rsidP="002F0ACE">
      <w:pPr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" w:hAnsi="Courier" w:cs="Courier New"/>
          <w:color w:val="333333"/>
          <w:sz w:val="20"/>
          <w:szCs w:val="20"/>
        </w:rPr>
      </w:pPr>
      <w:r w:rsidRPr="005904E2">
        <w:rPr>
          <w:rFonts w:ascii="Courier" w:hAnsi="Courier" w:cs="Courier New"/>
          <w:color w:val="333333"/>
          <w:sz w:val="20"/>
          <w:szCs w:val="20"/>
        </w:rPr>
        <w:t xml:space="preserve">$ </w:t>
      </w:r>
      <w:r w:rsidRPr="005904E2">
        <w:rPr>
          <w:rFonts w:ascii="Courier" w:hAnsi="Courier" w:cs="Courier New"/>
          <w:color w:val="268BD2"/>
          <w:sz w:val="20"/>
          <w:szCs w:val="20"/>
        </w:rPr>
        <w:t>cd</w:t>
      </w:r>
      <w:r w:rsidRPr="005904E2">
        <w:rPr>
          <w:rFonts w:ascii="Courier" w:hAnsi="Courier" w:cs="Courier New"/>
          <w:color w:val="333333"/>
          <w:sz w:val="20"/>
          <w:szCs w:val="20"/>
        </w:rPr>
        <w:t xml:space="preserve"> </w:t>
      </w:r>
      <w:proofErr w:type="spellStart"/>
      <w:r w:rsidRPr="005904E2">
        <w:rPr>
          <w:rFonts w:ascii="Courier" w:hAnsi="Courier" w:cs="Courier New"/>
          <w:color w:val="333333"/>
          <w:sz w:val="20"/>
          <w:szCs w:val="20"/>
        </w:rPr>
        <w:t>ArpitsTradeReconciliationApplication</w:t>
      </w:r>
      <w:proofErr w:type="spellEnd"/>
    </w:p>
    <w:p w:rsidR="002F0ACE" w:rsidRPr="005904E2" w:rsidRDefault="002F0ACE" w:rsidP="002F0ACE">
      <w:pPr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" w:hAnsi="Courier" w:cs="Courier New"/>
          <w:color w:val="333333"/>
          <w:sz w:val="20"/>
          <w:szCs w:val="20"/>
        </w:rPr>
      </w:pPr>
      <w:r w:rsidRPr="005904E2">
        <w:rPr>
          <w:rFonts w:ascii="Courier" w:hAnsi="Courier" w:cs="Courier New"/>
          <w:color w:val="333333"/>
          <w:sz w:val="20"/>
          <w:szCs w:val="20"/>
        </w:rPr>
        <w:t>$ python tradeReconciliation.py</w:t>
      </w:r>
    </w:p>
    <w:p w:rsidR="002F0ACE" w:rsidRDefault="002F0ACE" w:rsidP="002F0ACE">
      <w:pPr>
        <w:shd w:val="clear" w:color="auto" w:fill="FFFFFF"/>
        <w:spacing w:after="100" w:afterAutospacing="1"/>
        <w:rPr>
          <w:rFonts w:ascii="Georgia" w:hAnsi="Georgia" w:cs="Times New Roman"/>
          <w:color w:val="373D49"/>
          <w:sz w:val="21"/>
          <w:szCs w:val="21"/>
        </w:rPr>
      </w:pPr>
    </w:p>
    <w:p w:rsidR="002F0ACE" w:rsidRDefault="002F0ACE" w:rsidP="002F0ACE">
      <w:pPr>
        <w:shd w:val="clear" w:color="auto" w:fill="FFFFFF"/>
        <w:spacing w:after="100" w:afterAutospacing="1"/>
        <w:rPr>
          <w:rFonts w:ascii="Georgia" w:hAnsi="Georgia" w:cs="Times New Roman"/>
          <w:color w:val="373D49"/>
          <w:sz w:val="21"/>
          <w:szCs w:val="21"/>
        </w:rPr>
      </w:pPr>
      <w:r w:rsidRPr="005904E2">
        <w:rPr>
          <w:rFonts w:ascii="Georgia" w:hAnsi="Georgia" w:cs="Times New Roman"/>
          <w:color w:val="373D49"/>
          <w:sz w:val="21"/>
          <w:szCs w:val="21"/>
        </w:rPr>
        <w:t>Access the application on </w:t>
      </w:r>
      <w:hyperlink r:id="rId5" w:history="1">
        <w:r w:rsidRPr="005904E2">
          <w:rPr>
            <w:rFonts w:ascii="Georgia" w:hAnsi="Georgia" w:cs="Times New Roman"/>
            <w:color w:val="A0AABF"/>
            <w:sz w:val="21"/>
            <w:szCs w:val="21"/>
            <w:u w:val="single"/>
          </w:rPr>
          <w:t>http://localhost:5000/</w:t>
        </w:r>
      </w:hyperlink>
      <w:r w:rsidRPr="005904E2">
        <w:rPr>
          <w:rFonts w:ascii="Georgia" w:hAnsi="Georgia" w:cs="Times New Roman"/>
          <w:color w:val="373D49"/>
          <w:sz w:val="21"/>
          <w:szCs w:val="21"/>
        </w:rPr>
        <w:t>.</w:t>
      </w:r>
      <w:r w:rsidRPr="005904E2">
        <w:rPr>
          <w:rFonts w:ascii="Georgia" w:hAnsi="Georgia" w:cs="Times New Roman"/>
          <w:color w:val="373D49"/>
          <w:sz w:val="21"/>
          <w:szCs w:val="21"/>
        </w:rPr>
        <w:br/>
      </w:r>
    </w:p>
    <w:p w:rsidR="002F0ACE" w:rsidRPr="005904E2" w:rsidRDefault="002F0ACE" w:rsidP="002F0ACE">
      <w:pPr>
        <w:shd w:val="clear" w:color="auto" w:fill="FFFFFF"/>
        <w:spacing w:after="100" w:afterAutospacing="1"/>
        <w:rPr>
          <w:rFonts w:ascii="Georgia" w:hAnsi="Georgia" w:cs="Times New Roman"/>
          <w:color w:val="373D49"/>
          <w:sz w:val="21"/>
          <w:szCs w:val="21"/>
        </w:rPr>
      </w:pPr>
      <w:r w:rsidRPr="005904E2">
        <w:rPr>
          <w:rFonts w:ascii="Georgia" w:hAnsi="Georgia" w:cs="Times New Roman"/>
          <w:color w:val="373D49"/>
          <w:sz w:val="21"/>
          <w:szCs w:val="21"/>
        </w:rPr>
        <w:t xml:space="preserve">Application output can be found under </w:t>
      </w:r>
      <w:proofErr w:type="spellStart"/>
      <w:r w:rsidRPr="005904E2">
        <w:rPr>
          <w:rFonts w:ascii="Georgia" w:hAnsi="Georgia" w:cs="Times New Roman"/>
          <w:color w:val="373D49"/>
          <w:sz w:val="21"/>
          <w:szCs w:val="21"/>
        </w:rPr>
        <w:t>ArpitsTradeReconciliationApplication</w:t>
      </w:r>
      <w:proofErr w:type="spellEnd"/>
      <w:r w:rsidRPr="005904E2">
        <w:rPr>
          <w:rFonts w:ascii="Georgia" w:hAnsi="Georgia" w:cs="Times New Roman"/>
          <w:color w:val="373D49"/>
          <w:sz w:val="21"/>
          <w:szCs w:val="21"/>
        </w:rPr>
        <w:t>/index.html</w:t>
      </w:r>
    </w:p>
    <w:p w:rsidR="002F0ACE" w:rsidRPr="00821C59" w:rsidRDefault="002F0ACE" w:rsidP="002F0ACE"/>
    <w:p w:rsidR="002856CC" w:rsidRDefault="002F0ACE"/>
    <w:sectPr w:rsidR="002856CC" w:rsidSect="009162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Sylfaen"/>
    <w:charset w:val="00"/>
    <w:family w:val="swiss"/>
    <w:pitch w:val="variable"/>
    <w:sig w:usb0="E50002FF" w:usb1="500079DB" w:usb2="0000001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">
    <w:altName w:val="Courier New"/>
    <w:panose1 w:val="02070409020205020404"/>
    <w:charset w:val="00"/>
    <w:family w:val="roman"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ACE"/>
    <w:rsid w:val="00106D80"/>
    <w:rsid w:val="001D6CE2"/>
    <w:rsid w:val="002F0ACE"/>
    <w:rsid w:val="003A0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B223FA-0100-455F-8E54-67C0CB31B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F0ACE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localhost:5000/" TargetMode="External"/><Relationship Id="rId4" Type="http://schemas.openxmlformats.org/officeDocument/2006/relationships/hyperlink" Target="https://www.python.org/download/releases/2.7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Trade Reconciliation Application</vt:lpstr>
      <vt:lpstr>        Installation</vt:lpstr>
      <vt:lpstr>        Run Application</vt:lpstr>
    </vt:vector>
  </TitlesOfParts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Arpit Sheth</dc:creator>
  <cp:keywords/>
  <dc:description/>
  <cp:lastModifiedBy>Arpit Sheth</cp:lastModifiedBy>
  <cp:revision>1</cp:revision>
  <dcterms:created xsi:type="dcterms:W3CDTF">2018-11-05T01:11:00Z</dcterms:created>
  <dcterms:modified xsi:type="dcterms:W3CDTF">2018-11-05T01:11:00Z</dcterms:modified>
</cp:coreProperties>
</file>