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51252" w:rsidR="00051252" w:rsidP="00051252" w:rsidRDefault="00051252" w14:paraId="6660EF35" w14:textId="77777777">
      <w:pPr>
        <w:spacing w:after="0" w:line="240" w:lineRule="auto"/>
        <w:rPr>
          <w:rFonts w:ascii="Calibri" w:hAnsi="Calibri" w:eastAsia="Times New Roman" w:cs="Calibri"/>
        </w:rPr>
      </w:pPr>
      <w:r w:rsidRPr="00051252">
        <w:rPr>
          <w:rFonts w:ascii="Calibri" w:hAnsi="Calibri" w:eastAsia="Times New Roman" w:cs="Calibri"/>
        </w:rPr>
        <w:t>Task4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039"/>
      </w:tblGrid>
      <w:tr w:rsidRPr="00051252" w:rsidR="00051252" w:rsidTr="00051252" w14:paraId="4C4EA4E1" w14:textId="77777777">
        <w:tc>
          <w:tcPr>
            <w:tcW w:w="603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051252" w:rsidR="00051252" w:rsidP="00051252" w:rsidRDefault="00051252" w14:paraId="2FC5A4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051252">
              <w:rPr>
                <w:rFonts w:ascii="Calibri" w:hAnsi="Calibri" w:eastAsia="Times New Roman" w:cs="Calibri"/>
                <w:color w:val="000000"/>
              </w:rPr>
              <w:t>Create a login for your name, enable SQL Server Authentication to the SQL Server and assign sysadmin role to your login.</w:t>
            </w:r>
          </w:p>
        </w:tc>
      </w:tr>
    </w:tbl>
    <w:p w:rsidRPr="00051252" w:rsidR="00051252" w:rsidP="00051252" w:rsidRDefault="00051252" w14:paraId="001835FE" w14:textId="77777777">
      <w:pPr>
        <w:spacing w:after="0" w:line="240" w:lineRule="auto"/>
        <w:rPr>
          <w:rFonts w:ascii="Calibri" w:hAnsi="Calibri" w:eastAsia="Times New Roman" w:cs="Calibri"/>
        </w:rPr>
      </w:pPr>
      <w:r w:rsidRPr="00051252">
        <w:rPr>
          <w:rFonts w:ascii="Calibri" w:hAnsi="Calibri" w:eastAsia="Times New Roman" w:cs="Calibri"/>
        </w:rPr>
        <w:t> </w:t>
      </w:r>
    </w:p>
    <w:p w:rsidRPr="00051252" w:rsidR="00051252" w:rsidP="00051252" w:rsidRDefault="00051252" w14:paraId="3BDBF41E" w14:textId="7F342C07" w14:noSpellErr="1">
      <w:pPr>
        <w:spacing w:after="0" w:line="240" w:lineRule="auto"/>
        <w:rPr>
          <w:rFonts w:ascii="Calibri" w:hAnsi="Calibri" w:eastAsia="Times New Roman" w:cs="Calibri"/>
        </w:rPr>
      </w:pPr>
      <w:r w:rsidR="4B5A91CF">
        <w:drawing>
          <wp:inline wp14:editId="4B5A91CF" wp14:anchorId="1FEE1418">
            <wp:extent cx="3639820" cy="2048510"/>
            <wp:effectExtent l="19050" t="0" r="0" b="59944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12e666213ebd44a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639820" cy="2048510"/>
                    </a:xfrm>
                    <a:prstGeom xmlns:a="http://schemas.openxmlformats.org/drawingml/2006/main" prst="roundRect">
                      <a:avLst>
                        <a:gd name="adj" fmla="val 8594"/>
                      </a:avLst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>
                      <a:noFill/>
                    </a:ln>
                    <a:effectLst xmlns:a="http://schemas.openxmlformats.org/drawingml/2006/main"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Pr="00051252" w:rsidR="00051252" w:rsidP="00051252" w:rsidRDefault="00051252" w14:paraId="0030E823" w14:textId="77777777">
      <w:pPr>
        <w:spacing w:after="0" w:line="240" w:lineRule="auto"/>
        <w:rPr>
          <w:rFonts w:ascii="Calibri" w:hAnsi="Calibri" w:eastAsia="Times New Roman" w:cs="Calibri"/>
        </w:rPr>
      </w:pPr>
      <w:r w:rsidRPr="00051252">
        <w:rPr>
          <w:rFonts w:ascii="Calibri" w:hAnsi="Calibri" w:eastAsia="Times New Roman" w:cs="Calibri"/>
        </w:rPr>
        <w:t> </w:t>
      </w:r>
    </w:p>
    <w:p w:rsidRPr="00051252" w:rsidR="00051252" w:rsidP="00051252" w:rsidRDefault="00051252" w14:paraId="6F464188" w14:textId="6F4A8C48">
      <w:pPr>
        <w:spacing w:after="0" w:line="240" w:lineRule="auto"/>
        <w:rPr>
          <w:rFonts w:ascii="Calibri" w:hAnsi="Calibri" w:eastAsia="Times New Roman" w:cs="Calibri"/>
        </w:rPr>
      </w:pPr>
      <w:r w:rsidRPr="00051252">
        <w:rPr>
          <w:noProof/>
        </w:rPr>
        <w:drawing>
          <wp:inline distT="0" distB="0" distL="0" distR="0" wp14:anchorId="0B85AADF" wp14:editId="163E4E32">
            <wp:extent cx="3684270" cy="2075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51252" w:rsidR="00051252" w:rsidP="00051252" w:rsidRDefault="00051252" w14:paraId="754CEECC" w14:textId="77777777">
      <w:pPr>
        <w:spacing w:after="0" w:line="240" w:lineRule="auto"/>
        <w:rPr>
          <w:rFonts w:ascii="Calibri" w:hAnsi="Calibri" w:eastAsia="Times New Roman" w:cs="Calibri"/>
        </w:rPr>
      </w:pPr>
      <w:r w:rsidRPr="00051252">
        <w:rPr>
          <w:rFonts w:ascii="Calibri" w:hAnsi="Calibri" w:eastAsia="Times New Roman" w:cs="Calibri"/>
        </w:rPr>
        <w:t> </w:t>
      </w:r>
    </w:p>
    <w:p w:rsidRPr="00051252" w:rsidR="00051252" w:rsidP="00051252" w:rsidRDefault="00051252" w14:paraId="23720205" w14:textId="4817DEC9">
      <w:pPr>
        <w:spacing w:after="0" w:line="240" w:lineRule="auto"/>
        <w:rPr>
          <w:rFonts w:ascii="Calibri" w:hAnsi="Calibri" w:eastAsia="Times New Roman" w:cs="Calibri"/>
        </w:rPr>
      </w:pPr>
      <w:r w:rsidRPr="00051252">
        <w:rPr>
          <w:noProof/>
        </w:rPr>
        <w:drawing>
          <wp:inline distT="0" distB="0" distL="0" distR="0" wp14:anchorId="21F8F1CC" wp14:editId="2E2477E2">
            <wp:extent cx="3719195" cy="208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559" w:rsidRDefault="00190559" w14:paraId="17D1B050" w14:textId="77777777"/>
    <w:sectPr w:rsidR="0019055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52"/>
    <w:rsid w:val="00051252"/>
    <w:rsid w:val="00190559"/>
    <w:rsid w:val="4B5A91CF"/>
    <w:rsid w:val="6C5CA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10DB"/>
  <w15:chartTrackingRefBased/>
  <w15:docId w15:val="{AB482A6C-0A72-4B9F-B4E2-5604E0E6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25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3.xml" Id="rId11" /><Relationship Type="http://schemas.openxmlformats.org/officeDocument/2006/relationships/image" Target="media/image2.png" Id="rId5" /><Relationship Type="http://schemas.openxmlformats.org/officeDocument/2006/relationships/customXml" Target="../customXml/item2.xml" Id="rId10" /><Relationship Type="http://schemas.openxmlformats.org/officeDocument/2006/relationships/customXml" Target="../customXml/item1.xml" Id="rId9" /><Relationship Type="http://schemas.openxmlformats.org/officeDocument/2006/relationships/image" Target="/media/image4.png" Id="R12e666213ebd44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EC7C22EBE244381F0FBEDBF8179BF" ma:contentTypeVersion="11" ma:contentTypeDescription="Create a new document." ma:contentTypeScope="" ma:versionID="54ec74a50ade979a6f1a0b7c2ef193b4">
  <xsd:schema xmlns:xsd="http://www.w3.org/2001/XMLSchema" xmlns:xs="http://www.w3.org/2001/XMLSchema" xmlns:p="http://schemas.microsoft.com/office/2006/metadata/properties" xmlns:ns2="707e5491-7859-4353-8c67-162fa601925b" xmlns:ns3="b26486a9-398b-411b-aaff-83f17317df3f" targetNamespace="http://schemas.microsoft.com/office/2006/metadata/properties" ma:root="true" ma:fieldsID="2dc9b66c9f6ac85f3b50874c15a9b19e" ns2:_="" ns3:_="">
    <xsd:import namespace="707e5491-7859-4353-8c67-162fa601925b"/>
    <xsd:import namespace="b26486a9-398b-411b-aaff-83f17317df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e5491-7859-4353-8c67-162fa60192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486a9-398b-411b-aaff-83f17317df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042E48-66F6-416C-93ED-838D5B9554EC}"/>
</file>

<file path=customXml/itemProps2.xml><?xml version="1.0" encoding="utf-8"?>
<ds:datastoreItem xmlns:ds="http://schemas.openxmlformats.org/officeDocument/2006/customXml" ds:itemID="{1525A29A-A381-4B6B-B715-009DB01288A9}"/>
</file>

<file path=customXml/itemProps3.xml><?xml version="1.0" encoding="utf-8"?>
<ds:datastoreItem xmlns:ds="http://schemas.openxmlformats.org/officeDocument/2006/customXml" ds:itemID="{B47C1543-ECB5-4669-9027-C91DAB9F31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Ashfaq Pathan</dc:creator>
  <keywords/>
  <dc:description/>
  <lastModifiedBy>Ankit Gupta</lastModifiedBy>
  <revision>2</revision>
  <dcterms:created xsi:type="dcterms:W3CDTF">2021-07-02T07:22:00.0000000Z</dcterms:created>
  <dcterms:modified xsi:type="dcterms:W3CDTF">2021-07-16T21:45:54.9274077Z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0x010100D5CEC7C22EBE244381F0FBEDBF8179BF</vt:lpwstr>
  </property>
</Properties>
</file>