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8A71F" w14:textId="2D87AB38" w:rsidR="00975E97" w:rsidRDefault="009C4B3C">
      <w:pPr>
        <w:rPr>
          <w:rFonts w:ascii="Calibri" w:hAnsi="Calibri" w:cs="Calibri"/>
          <w:color w:val="595959"/>
          <w:shd w:val="clear" w:color="auto" w:fill="F2F2F2"/>
        </w:rPr>
      </w:pPr>
      <w:r>
        <w:rPr>
          <w:rFonts w:ascii="Calibri" w:hAnsi="Calibri" w:cs="Calibri"/>
          <w:color w:val="595959"/>
          <w:shd w:val="clear" w:color="auto" w:fill="F2F2F2"/>
        </w:rPr>
        <w:t xml:space="preserve">Azure Synapse </w:t>
      </w:r>
      <w:proofErr w:type="spellStart"/>
      <w:r>
        <w:rPr>
          <w:rFonts w:ascii="Calibri" w:hAnsi="Calibri" w:cs="Calibri"/>
          <w:color w:val="595959"/>
          <w:shd w:val="clear" w:color="auto" w:fill="F2F2F2"/>
        </w:rPr>
        <w:t>Anlaytics</w:t>
      </w:r>
      <w:proofErr w:type="spellEnd"/>
    </w:p>
    <w:p w14:paraId="057E3B33" w14:textId="77777777" w:rsidR="009C4B3C" w:rsidRPr="009C4B3C" w:rsidRDefault="009C4B3C" w:rsidP="009C4B3C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9C4B3C">
        <w:rPr>
          <w:rFonts w:ascii="Calibri" w:eastAsia="Times New Roman" w:hAnsi="Calibri" w:cs="Calibri"/>
          <w:color w:val="595959"/>
        </w:rPr>
        <w:t xml:space="preserve">Create a pipeline to migrate data from SQL DB on </w:t>
      </w:r>
      <w:proofErr w:type="gramStart"/>
      <w:r w:rsidRPr="009C4B3C">
        <w:rPr>
          <w:rFonts w:ascii="Calibri" w:eastAsia="Times New Roman" w:hAnsi="Calibri" w:cs="Calibri"/>
          <w:color w:val="595959"/>
        </w:rPr>
        <w:t>premise  to</w:t>
      </w:r>
      <w:proofErr w:type="gramEnd"/>
      <w:r w:rsidRPr="009C4B3C">
        <w:rPr>
          <w:rFonts w:ascii="Calibri" w:eastAsia="Times New Roman" w:hAnsi="Calibri" w:cs="Calibri"/>
          <w:color w:val="595959"/>
        </w:rPr>
        <w:t xml:space="preserve"> Azure Synapse </w:t>
      </w:r>
      <w:proofErr w:type="spellStart"/>
      <w:r w:rsidRPr="009C4B3C">
        <w:rPr>
          <w:rFonts w:ascii="Calibri" w:eastAsia="Times New Roman" w:hAnsi="Calibri" w:cs="Calibri"/>
          <w:color w:val="595959"/>
        </w:rPr>
        <w:t>Anlaytics</w:t>
      </w:r>
      <w:proofErr w:type="spellEnd"/>
      <w:r w:rsidRPr="009C4B3C">
        <w:rPr>
          <w:rFonts w:ascii="Calibri" w:eastAsia="Times New Roman" w:hAnsi="Calibri" w:cs="Calibri"/>
          <w:color w:val="595959"/>
        </w:rPr>
        <w:t xml:space="preserve"> &amp; make it run on </w:t>
      </w:r>
      <w:proofErr w:type="spellStart"/>
      <w:r w:rsidRPr="009C4B3C">
        <w:rPr>
          <w:rFonts w:ascii="Calibri" w:eastAsia="Times New Roman" w:hAnsi="Calibri" w:cs="Calibri"/>
          <w:color w:val="595959"/>
        </w:rPr>
        <w:t>shedule</w:t>
      </w:r>
      <w:proofErr w:type="spellEnd"/>
      <w:r w:rsidRPr="009C4B3C">
        <w:rPr>
          <w:rFonts w:ascii="Calibri" w:eastAsia="Times New Roman" w:hAnsi="Calibri" w:cs="Calibri"/>
          <w:color w:val="595959"/>
        </w:rPr>
        <w:t xml:space="preserve"> ( Every Wednesday at 10 AM).</w:t>
      </w:r>
    </w:p>
    <w:p w14:paraId="48C04521" w14:textId="56B1C9DA" w:rsidR="009C4B3C" w:rsidRDefault="009C4B3C"/>
    <w:p w14:paraId="7D99951C" w14:textId="07FA5DCB" w:rsidR="009C4B3C" w:rsidRDefault="009C4B3C"/>
    <w:p w14:paraId="2AECE9B9" w14:textId="120BEE3F" w:rsidR="009C4B3C" w:rsidRDefault="009C4B3C">
      <w:r>
        <w:rPr>
          <w:noProof/>
        </w:rPr>
        <w:drawing>
          <wp:inline distT="0" distB="0" distL="0" distR="0" wp14:anchorId="785EC4D8" wp14:editId="471880A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27F7D" wp14:editId="7E6EA2C4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1C356" wp14:editId="0CDB03A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FADC8" wp14:editId="5260CEF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AAEF0" wp14:editId="6213D0C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632DB" wp14:editId="76D0EC6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9FD90" wp14:editId="5AE0559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1367C" wp14:editId="774340E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3FD3A" wp14:editId="70442C7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66D2A" wp14:editId="758313D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6CEF5" wp14:editId="7F2B69E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E59A7" wp14:editId="3CFFCFA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254E8" wp14:editId="15740D1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FF7DC" wp14:editId="2FD7D8C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499E0" wp14:editId="16E4693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FEFE2" wp14:editId="2B09586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26BD9" wp14:editId="24D7BEE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026E5" wp14:editId="79CC9B3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0E878" wp14:editId="7D07294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33629" wp14:editId="5B4129A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19253" wp14:editId="7AFED71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71BF3" wp14:editId="796E1D3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7E9AE" wp14:editId="20754C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C9F17" wp14:editId="6035CA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00EE6" wp14:editId="7ABE8D5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8435B" wp14:editId="141A47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BD91" wp14:editId="213D5F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156C4" wp14:editId="6A4B57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A770C" wp14:editId="7E30770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5B2AB" wp14:editId="324A24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42383" wp14:editId="45C0BA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3DD2" wp14:editId="62C25AE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763F9" wp14:editId="24A477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QxNDAwM7cwszAysTRS0lEKTi0uzszPAykwrAUAyGeviywAAAA="/>
  </w:docVars>
  <w:rsids>
    <w:rsidRoot w:val="009C4B3C"/>
    <w:rsid w:val="00975E97"/>
    <w:rsid w:val="009C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098EE"/>
  <w15:chartTrackingRefBased/>
  <w15:docId w15:val="{34290C20-CA31-4B23-AD65-FA8A8842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5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customXml" Target="../customXml/item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85D9D1-45D8-4F45-9600-8577B37AAC1F}"/>
</file>

<file path=customXml/itemProps2.xml><?xml version="1.0" encoding="utf-8"?>
<ds:datastoreItem xmlns:ds="http://schemas.openxmlformats.org/officeDocument/2006/customXml" ds:itemID="{A438F848-2692-4E68-8F7C-0FF96C8D6FC7}"/>
</file>

<file path=customXml/itemProps3.xml><?xml version="1.0" encoding="utf-8"?>
<ds:datastoreItem xmlns:ds="http://schemas.openxmlformats.org/officeDocument/2006/customXml" ds:itemID="{4DD1F360-05BD-4824-A7EF-4EF5314643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1</cp:revision>
  <dcterms:created xsi:type="dcterms:W3CDTF">2021-07-22T06:47:00Z</dcterms:created>
  <dcterms:modified xsi:type="dcterms:W3CDTF">2021-07-22T06:49:00Z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