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765" w:rsidRDefault="009C0765" w:rsidP="009C0765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  <w:sz w:val="40"/>
        </w:rPr>
      </w:pPr>
      <w:r>
        <w:rPr>
          <w:b/>
          <w:noProof/>
          <w:color w:val="000000" w:themeColor="text1"/>
          <w:sz w:val="40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5429250</wp:posOffset>
            </wp:positionH>
            <wp:positionV relativeFrom="paragraph">
              <wp:posOffset>-514350</wp:posOffset>
            </wp:positionV>
            <wp:extent cx="1028700" cy="654050"/>
            <wp:effectExtent l="38100" t="0" r="19050" b="184150"/>
            <wp:wrapTight wrapText="bothSides">
              <wp:wrapPolygon edited="0">
                <wp:start x="-400" y="0"/>
                <wp:lineTo x="-800" y="27682"/>
                <wp:lineTo x="22000" y="27682"/>
                <wp:lineTo x="22000" y="10066"/>
                <wp:lineTo x="21600" y="629"/>
                <wp:lineTo x="21600" y="0"/>
                <wp:lineTo x="-40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754165_1749716875344636_885634317_n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rgbClr val="996633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54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b/>
          <w:noProof/>
          <w:color w:val="000000" w:themeColor="text1"/>
          <w:sz w:val="4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-511175</wp:posOffset>
            </wp:positionV>
            <wp:extent cx="1057275" cy="781050"/>
            <wp:effectExtent l="38100" t="0" r="28575" b="228600"/>
            <wp:wrapTight wrapText="bothSides">
              <wp:wrapPolygon edited="0">
                <wp:start x="-389" y="0"/>
                <wp:lineTo x="-778" y="27922"/>
                <wp:lineTo x="22184" y="27922"/>
                <wp:lineTo x="22184" y="8429"/>
                <wp:lineTo x="21795" y="527"/>
                <wp:lineTo x="21795" y="0"/>
                <wp:lineTo x="-389" y="0"/>
              </wp:wrapPolygon>
            </wp:wrapTight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81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9C0765" w:rsidRDefault="009C0765" w:rsidP="009C0765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  <w:sz w:val="40"/>
        </w:rPr>
      </w:pPr>
    </w:p>
    <w:p w:rsidR="003D4EC5" w:rsidRPr="009C0765" w:rsidRDefault="009C0765" w:rsidP="009C0765">
      <w:pPr>
        <w:pStyle w:val="NormalWeb"/>
        <w:shd w:val="clear" w:color="auto" w:fill="FFFFFF"/>
        <w:spacing w:before="0" w:beforeAutospacing="0" w:after="0" w:afterAutospacing="0"/>
        <w:rPr>
          <w:rStyle w:val="Strong"/>
          <w:bCs w:val="0"/>
          <w:color w:val="000000" w:themeColor="text1"/>
          <w:sz w:val="40"/>
        </w:rPr>
      </w:pPr>
      <w:r>
        <w:rPr>
          <w:b/>
          <w:color w:val="000000" w:themeColor="text1"/>
          <w:sz w:val="40"/>
        </w:rPr>
        <w:t xml:space="preserve">    </w:t>
      </w:r>
      <w:r w:rsidR="003D4EC5" w:rsidRPr="00157DB7">
        <w:rPr>
          <w:b/>
          <w:color w:val="000000" w:themeColor="text1"/>
          <w:sz w:val="40"/>
        </w:rPr>
        <w:t xml:space="preserve">University </w:t>
      </w:r>
      <w:r w:rsidR="003D4EC5">
        <w:rPr>
          <w:b/>
          <w:color w:val="000000" w:themeColor="text1"/>
          <w:sz w:val="40"/>
        </w:rPr>
        <w:t>of engineering &amp;</w:t>
      </w:r>
      <w:r w:rsidR="003D4EC5" w:rsidRPr="00157DB7">
        <w:rPr>
          <w:b/>
          <w:color w:val="000000" w:themeColor="text1"/>
          <w:sz w:val="40"/>
        </w:rPr>
        <w:t xml:space="preserve"> technology Peshawar</w:t>
      </w:r>
    </w:p>
    <w:p w:rsidR="003D4EC5" w:rsidRDefault="003D4EC5" w:rsidP="003D4EC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  <w:r w:rsidRPr="00666432">
        <w:rPr>
          <w:rStyle w:val="Strong"/>
          <w:rFonts w:eastAsiaTheme="minorEastAsia"/>
          <w:color w:val="555555"/>
          <w:sz w:val="28"/>
        </w:rPr>
        <w:t xml:space="preserve">                    </w:t>
      </w:r>
    </w:p>
    <w:p w:rsidR="003D4EC5" w:rsidRDefault="003D4EC5" w:rsidP="003D4EC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3D4EC5" w:rsidRDefault="003D4EC5" w:rsidP="003D4EC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3D4EC5" w:rsidRPr="00C9246E" w:rsidRDefault="003D4EC5" w:rsidP="003D4EC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eastAsiaTheme="minorEastAsia"/>
          <w:b w:val="0"/>
          <w:color w:val="555555"/>
          <w:sz w:val="28"/>
        </w:rPr>
      </w:pPr>
      <w:r w:rsidRPr="00B665E2">
        <w:rPr>
          <w:rStyle w:val="Strong"/>
          <w:rFonts w:eastAsiaTheme="minorEastAsia"/>
          <w:color w:val="000000" w:themeColor="text1"/>
          <w:sz w:val="44"/>
          <w:u w:val="single"/>
        </w:rPr>
        <w:t>Circuit &amp; system-ll lab</w:t>
      </w:r>
    </w:p>
    <w:p w:rsidR="003D4EC5" w:rsidRPr="00B665E2" w:rsidRDefault="003D4EC5" w:rsidP="003D4EC5">
      <w:pPr>
        <w:pStyle w:val="NormalWeb"/>
        <w:shd w:val="clear" w:color="auto" w:fill="FFFFFF"/>
        <w:tabs>
          <w:tab w:val="left" w:pos="3060"/>
        </w:tabs>
        <w:spacing w:before="0" w:beforeAutospacing="0" w:after="0" w:afterAutospacing="0"/>
        <w:rPr>
          <w:rStyle w:val="Strong"/>
          <w:rFonts w:eastAsiaTheme="minorEastAsia"/>
          <w:b w:val="0"/>
          <w:color w:val="000000" w:themeColor="text1"/>
          <w:szCs w:val="21"/>
        </w:rPr>
      </w:pPr>
      <w:r w:rsidRPr="00B665E2">
        <w:rPr>
          <w:rStyle w:val="Strong"/>
          <w:rFonts w:eastAsiaTheme="minorEastAsia"/>
          <w:color w:val="000000" w:themeColor="text1"/>
          <w:szCs w:val="21"/>
        </w:rPr>
        <w:tab/>
      </w:r>
    </w:p>
    <w:p w:rsidR="003D4EC5" w:rsidRPr="00B665E2" w:rsidRDefault="003D4EC5" w:rsidP="003D4EC5">
      <w:pPr>
        <w:pStyle w:val="NormalWeb"/>
        <w:shd w:val="clear" w:color="auto" w:fill="FFFFFF"/>
        <w:tabs>
          <w:tab w:val="left" w:pos="3750"/>
          <w:tab w:val="center" w:pos="4680"/>
          <w:tab w:val="left" w:pos="7980"/>
        </w:tabs>
        <w:spacing w:before="0" w:beforeAutospacing="0" w:after="0" w:afterAutospacing="0"/>
        <w:jc w:val="center"/>
        <w:rPr>
          <w:rStyle w:val="Strong"/>
          <w:rFonts w:eastAsiaTheme="minorEastAsia"/>
          <w:b w:val="0"/>
          <w:color w:val="000000" w:themeColor="text1"/>
          <w:szCs w:val="21"/>
        </w:rPr>
      </w:pPr>
      <w:r>
        <w:rPr>
          <w:rStyle w:val="Strong"/>
          <w:rFonts w:eastAsiaTheme="minorEastAsia"/>
          <w:color w:val="000000" w:themeColor="text1"/>
          <w:sz w:val="44"/>
          <w:szCs w:val="21"/>
        </w:rPr>
        <w:t>Lab report</w:t>
      </w:r>
      <w:r w:rsidRPr="00B665E2">
        <w:rPr>
          <w:rStyle w:val="Strong"/>
          <w:rFonts w:eastAsiaTheme="minorEastAsia"/>
          <w:color w:val="000000" w:themeColor="text1"/>
          <w:sz w:val="44"/>
          <w:szCs w:val="21"/>
        </w:rPr>
        <w:t xml:space="preserve"> no#0</w:t>
      </w:r>
      <w:r>
        <w:rPr>
          <w:rStyle w:val="Strong"/>
          <w:rFonts w:eastAsiaTheme="minorEastAsia"/>
          <w:color w:val="000000" w:themeColor="text1"/>
          <w:sz w:val="44"/>
          <w:szCs w:val="21"/>
        </w:rPr>
        <w:t>2</w:t>
      </w:r>
    </w:p>
    <w:p w:rsidR="003D4EC5" w:rsidRPr="00B665E2" w:rsidRDefault="003D4EC5" w:rsidP="003D4EC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3D4EC5" w:rsidRPr="00B665E2" w:rsidRDefault="003D4EC5" w:rsidP="003D4EC5">
      <w:pPr>
        <w:pStyle w:val="NormalWeb"/>
        <w:shd w:val="clear" w:color="auto" w:fill="FFFFFF"/>
        <w:tabs>
          <w:tab w:val="left" w:pos="3735"/>
        </w:tabs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1"/>
          <w:szCs w:val="21"/>
        </w:rPr>
        <w:t xml:space="preserve"> </w:t>
      </w:r>
    </w:p>
    <w:p w:rsidR="003D4EC5" w:rsidRPr="00B665E2" w:rsidRDefault="003D4EC5" w:rsidP="003D4EC5">
      <w:pPr>
        <w:pStyle w:val="NormalWeb"/>
        <w:shd w:val="clear" w:color="auto" w:fill="FFFFFF"/>
        <w:tabs>
          <w:tab w:val="left" w:pos="3735"/>
        </w:tabs>
        <w:spacing w:before="0" w:beforeAutospacing="0" w:after="0" w:afterAutospacing="0"/>
        <w:jc w:val="center"/>
        <w:rPr>
          <w:rStyle w:val="Strong"/>
          <w:rFonts w:eastAsiaTheme="minorEastAsia"/>
          <w:color w:val="000000" w:themeColor="text1"/>
          <w:sz w:val="21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36"/>
          <w:szCs w:val="21"/>
        </w:rPr>
        <w:t>Spring  2020</w:t>
      </w:r>
    </w:p>
    <w:p w:rsidR="003D4EC5" w:rsidRPr="00B665E2" w:rsidRDefault="003D4EC5" w:rsidP="003D4EC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3D4EC5" w:rsidRPr="00B665E2" w:rsidRDefault="003D4EC5" w:rsidP="003D4EC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3D4EC5" w:rsidRPr="00B665E2" w:rsidRDefault="003D4EC5" w:rsidP="003D4EC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3D4EC5" w:rsidRPr="00B665E2" w:rsidRDefault="003D4EC5" w:rsidP="003D4EC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3D4EC5" w:rsidRPr="00B665E2" w:rsidRDefault="003D4EC5" w:rsidP="003D4EC5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jc w:val="center"/>
        <w:rPr>
          <w:rStyle w:val="Strong"/>
          <w:rFonts w:eastAsiaTheme="minorEastAsia"/>
          <w:color w:val="000000" w:themeColor="text1"/>
          <w:sz w:val="28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8"/>
          <w:szCs w:val="21"/>
        </w:rPr>
        <w:t>Submitted by:  Ashfaq Ahmad</w:t>
      </w:r>
    </w:p>
    <w:p w:rsidR="003D4EC5" w:rsidRPr="00B665E2" w:rsidRDefault="003D4EC5" w:rsidP="003D4EC5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000000" w:themeColor="text1"/>
          <w:sz w:val="28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8"/>
          <w:szCs w:val="21"/>
        </w:rPr>
        <w:t xml:space="preserve">                                        Section:            B</w:t>
      </w:r>
    </w:p>
    <w:p w:rsidR="003D4EC5" w:rsidRPr="00B665E2" w:rsidRDefault="003D4EC5" w:rsidP="003D4EC5">
      <w:pPr>
        <w:pStyle w:val="NormalWeb"/>
        <w:shd w:val="clear" w:color="auto" w:fill="FFFFFF"/>
        <w:tabs>
          <w:tab w:val="left" w:pos="1440"/>
          <w:tab w:val="left" w:pos="2955"/>
          <w:tab w:val="left" w:pos="3060"/>
        </w:tabs>
        <w:spacing w:before="0" w:beforeAutospacing="0" w:after="0" w:afterAutospacing="0" w:line="360" w:lineRule="auto"/>
        <w:jc w:val="center"/>
        <w:rPr>
          <w:rStyle w:val="Strong"/>
          <w:rFonts w:eastAsiaTheme="minorEastAsia"/>
          <w:color w:val="000000" w:themeColor="text1"/>
          <w:sz w:val="28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8"/>
          <w:szCs w:val="21"/>
        </w:rPr>
        <w:t>Reg No:</w:t>
      </w:r>
      <w:r w:rsidRPr="00B665E2">
        <w:rPr>
          <w:rStyle w:val="Strong"/>
          <w:rFonts w:eastAsiaTheme="minorEastAsia"/>
          <w:color w:val="000000" w:themeColor="text1"/>
          <w:sz w:val="28"/>
          <w:szCs w:val="21"/>
        </w:rPr>
        <w:tab/>
        <w:t xml:space="preserve">     19PWCSE1795</w:t>
      </w:r>
    </w:p>
    <w:p w:rsidR="003D4EC5" w:rsidRPr="00B665E2" w:rsidRDefault="003D4EC5" w:rsidP="003D4EC5">
      <w:pPr>
        <w:pStyle w:val="NormalWeb"/>
        <w:shd w:val="clear" w:color="auto" w:fill="FFFFFF"/>
        <w:tabs>
          <w:tab w:val="left" w:pos="1440"/>
          <w:tab w:val="left" w:pos="2955"/>
          <w:tab w:val="left" w:pos="306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000000" w:themeColor="text1"/>
          <w:sz w:val="28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8"/>
          <w:szCs w:val="21"/>
        </w:rPr>
        <w:t xml:space="preserve">                                        Semester:        </w:t>
      </w:r>
      <w:r>
        <w:rPr>
          <w:rStyle w:val="Strong"/>
          <w:rFonts w:eastAsiaTheme="minorEastAsia"/>
          <w:color w:val="000000" w:themeColor="text1"/>
          <w:sz w:val="28"/>
          <w:szCs w:val="21"/>
        </w:rPr>
        <w:t>3</w:t>
      </w:r>
      <w:r>
        <w:rPr>
          <w:rStyle w:val="Strong"/>
          <w:rFonts w:eastAsiaTheme="minorEastAsia"/>
          <w:color w:val="000000" w:themeColor="text1"/>
          <w:sz w:val="28"/>
          <w:szCs w:val="21"/>
          <w:vertAlign w:val="superscript"/>
        </w:rPr>
        <w:t>r</w:t>
      </w:r>
      <w:r w:rsidRPr="00B665E2">
        <w:rPr>
          <w:rStyle w:val="Strong"/>
          <w:rFonts w:eastAsiaTheme="minorEastAsia"/>
          <w:color w:val="000000" w:themeColor="text1"/>
          <w:sz w:val="28"/>
          <w:szCs w:val="21"/>
          <w:vertAlign w:val="superscript"/>
        </w:rPr>
        <w:t>d</w:t>
      </w:r>
    </w:p>
    <w:p w:rsidR="003D4EC5" w:rsidRPr="00B665E2" w:rsidRDefault="003D4EC5" w:rsidP="003D4EC5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</w:p>
    <w:p w:rsidR="003D4EC5" w:rsidRPr="00B665E2" w:rsidRDefault="003D4EC5" w:rsidP="003D4EC5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</w:p>
    <w:p w:rsidR="003D4EC5" w:rsidRPr="00B665E2" w:rsidRDefault="003D4EC5" w:rsidP="003D4EC5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color w:val="000000" w:themeColor="text1"/>
        </w:rPr>
      </w:pPr>
      <w:r w:rsidRPr="00B665E2">
        <w:rPr>
          <w:b/>
          <w:color w:val="000000" w:themeColor="text1"/>
        </w:rPr>
        <w:t>“On my honor, as a student of University of Engineering and Technology Peshawar, I have neither given nor received unauthorized assistance on this academic work”</w:t>
      </w:r>
    </w:p>
    <w:p w:rsidR="003D4EC5" w:rsidRPr="00B665E2" w:rsidRDefault="003D4EC5" w:rsidP="003D4EC5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</w:rPr>
      </w:pPr>
    </w:p>
    <w:p w:rsidR="003D4EC5" w:rsidRPr="00B665E2" w:rsidRDefault="003D4EC5" w:rsidP="003D4EC5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</w:rPr>
      </w:pPr>
    </w:p>
    <w:p w:rsidR="003D4EC5" w:rsidRDefault="003D4EC5" w:rsidP="003D4EC5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</w:rPr>
      </w:pPr>
    </w:p>
    <w:p w:rsidR="003D4EC5" w:rsidRPr="00B665E2" w:rsidRDefault="003D4EC5" w:rsidP="003D4EC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eastAsiaTheme="minorEastAsia"/>
          <w:color w:val="000000" w:themeColor="text1"/>
          <w:sz w:val="21"/>
          <w:szCs w:val="21"/>
        </w:rPr>
      </w:pPr>
      <w:r w:rsidRPr="00B665E2">
        <w:rPr>
          <w:color w:val="000000" w:themeColor="text1"/>
        </w:rPr>
        <w:t>Student signature: ____________________</w:t>
      </w:r>
    </w:p>
    <w:p w:rsidR="003D4EC5" w:rsidRPr="00B665E2" w:rsidRDefault="003D4EC5" w:rsidP="003D4EC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3D4EC5" w:rsidRPr="00B665E2" w:rsidRDefault="003D4EC5" w:rsidP="003D4EC5">
      <w:pPr>
        <w:pStyle w:val="NormalWeb"/>
        <w:shd w:val="clear" w:color="auto" w:fill="FFFFFF"/>
        <w:spacing w:before="0" w:beforeAutospacing="0" w:after="0" w:afterAutospacing="0"/>
        <w:ind w:firstLine="720"/>
        <w:jc w:val="center"/>
        <w:rPr>
          <w:rStyle w:val="Strong"/>
          <w:rFonts w:eastAsiaTheme="minorEastAsia"/>
          <w:color w:val="000000" w:themeColor="text1"/>
          <w:sz w:val="28"/>
          <w:szCs w:val="21"/>
        </w:rPr>
      </w:pPr>
    </w:p>
    <w:p w:rsidR="003D4EC5" w:rsidRPr="00B665E2" w:rsidRDefault="003D4EC5" w:rsidP="003D4EC5">
      <w:pPr>
        <w:pStyle w:val="NormalWeb"/>
        <w:shd w:val="clear" w:color="auto" w:fill="FFFFFF"/>
        <w:spacing w:before="0" w:beforeAutospacing="0" w:after="0" w:afterAutospacing="0"/>
        <w:ind w:firstLine="720"/>
        <w:jc w:val="center"/>
        <w:rPr>
          <w:rStyle w:val="Strong"/>
          <w:rFonts w:eastAsiaTheme="minorEastAsia"/>
          <w:color w:val="000000" w:themeColor="text1"/>
          <w:sz w:val="28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8"/>
          <w:szCs w:val="21"/>
        </w:rPr>
        <w:t>Submitted to:</w:t>
      </w:r>
    </w:p>
    <w:p w:rsidR="003D4EC5" w:rsidRPr="00B665E2" w:rsidRDefault="003D4EC5" w:rsidP="003D4EC5">
      <w:pPr>
        <w:pStyle w:val="NormalWeb"/>
        <w:shd w:val="clear" w:color="auto" w:fill="FFFFFF"/>
        <w:spacing w:before="0" w:beforeAutospacing="0" w:after="0" w:afterAutospacing="0"/>
        <w:ind w:firstLine="720"/>
        <w:jc w:val="center"/>
        <w:rPr>
          <w:rStyle w:val="Strong"/>
          <w:rFonts w:eastAsiaTheme="minorEastAsia"/>
          <w:color w:val="000000" w:themeColor="text1"/>
          <w:sz w:val="28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8"/>
          <w:szCs w:val="21"/>
          <w:u w:val="single"/>
        </w:rPr>
        <w:t>Eng: Faiz ullah</w:t>
      </w:r>
    </w:p>
    <w:p w:rsidR="003D4EC5" w:rsidRPr="00B665E2" w:rsidRDefault="003D4EC5" w:rsidP="003D4EC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3D4EC5" w:rsidRPr="00B665E2" w:rsidRDefault="003D4EC5" w:rsidP="003D4EC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3D4EC5" w:rsidRDefault="003D4EC5" w:rsidP="003D4EC5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center"/>
        <w:rPr>
          <w:rStyle w:val="Strong"/>
          <w:rFonts w:eastAsiaTheme="minorEastAsia"/>
          <w:color w:val="000000" w:themeColor="text1"/>
          <w:sz w:val="36"/>
          <w:szCs w:val="21"/>
          <w:u w:val="single"/>
        </w:rPr>
      </w:pPr>
    </w:p>
    <w:p w:rsidR="003D4EC5" w:rsidRDefault="003D4EC5" w:rsidP="003D4EC5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center"/>
        <w:rPr>
          <w:rStyle w:val="Strong"/>
          <w:rFonts w:eastAsiaTheme="minorEastAsia"/>
          <w:color w:val="000000" w:themeColor="text1"/>
          <w:sz w:val="36"/>
          <w:szCs w:val="21"/>
          <w:u w:val="single"/>
        </w:rPr>
      </w:pPr>
    </w:p>
    <w:p w:rsidR="003D4EC5" w:rsidRPr="00091AF1" w:rsidRDefault="003D4EC5" w:rsidP="003D4EC5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center"/>
        <w:rPr>
          <w:rStyle w:val="Strong"/>
          <w:rFonts w:eastAsiaTheme="minorEastAsia"/>
          <w:color w:val="555555"/>
          <w:sz w:val="21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36"/>
          <w:szCs w:val="21"/>
          <w:u w:val="single"/>
        </w:rPr>
        <w:t>Department Of Computer System Engineering</w:t>
      </w:r>
    </w:p>
    <w:p w:rsidR="003D4EC5" w:rsidRPr="006A15DC" w:rsidRDefault="003D4EC5" w:rsidP="003D4EC5"/>
    <w:p w:rsidR="003D4EC5" w:rsidRPr="003D4EC5" w:rsidRDefault="003D4EC5" w:rsidP="003D4EC5">
      <w:pPr>
        <w:tabs>
          <w:tab w:val="center" w:pos="4680"/>
        </w:tabs>
        <w:spacing w:after="552" w:line="259" w:lineRule="auto"/>
        <w:ind w:left="0" w:firstLine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eastAsia="Cambria" w:hAnsiTheme="majorBidi" w:cstheme="majorBidi"/>
          <w:b/>
          <w:color w:val="000000" w:themeColor="text1"/>
          <w:sz w:val="24"/>
          <w:szCs w:val="24"/>
        </w:rPr>
        <w:lastRenderedPageBreak/>
        <w:tab/>
      </w:r>
      <w:r w:rsidRPr="003D4EC5">
        <w:rPr>
          <w:rFonts w:asciiTheme="majorBidi" w:eastAsia="Cambria" w:hAnsiTheme="majorBidi" w:cstheme="majorBidi"/>
          <w:b/>
          <w:color w:val="000000" w:themeColor="text1"/>
          <w:sz w:val="24"/>
          <w:szCs w:val="24"/>
        </w:rPr>
        <w:t>Lab 2</w:t>
      </w:r>
    </w:p>
    <w:p w:rsidR="003D4EC5" w:rsidRPr="009C0765" w:rsidRDefault="003D4EC5" w:rsidP="003D4EC5">
      <w:pPr>
        <w:pStyle w:val="Heading2"/>
        <w:spacing w:after="192"/>
        <w:ind w:right="5"/>
        <w:rPr>
          <w:rFonts w:asciiTheme="majorBidi" w:hAnsiTheme="majorBidi" w:cstheme="majorBidi"/>
          <w:color w:val="000000" w:themeColor="text1"/>
          <w:szCs w:val="28"/>
        </w:rPr>
      </w:pPr>
      <w:r w:rsidRPr="009C0765">
        <w:rPr>
          <w:rFonts w:asciiTheme="majorBidi" w:hAnsiTheme="majorBidi" w:cstheme="majorBidi"/>
          <w:color w:val="000000" w:themeColor="text1"/>
          <w:szCs w:val="28"/>
        </w:rPr>
        <w:t>Capacitive Reactance</w:t>
      </w:r>
      <w:r w:rsidR="006B3C08">
        <w:rPr>
          <w:rFonts w:asciiTheme="majorBidi" w:hAnsiTheme="majorBidi" w:cstheme="majorBidi"/>
          <w:color w:val="000000" w:themeColor="text1"/>
          <w:szCs w:val="28"/>
        </w:rPr>
        <w:t>(RC-circuit)</w:t>
      </w:r>
      <w:r w:rsidRPr="009C0765">
        <w:rPr>
          <w:rFonts w:asciiTheme="majorBidi" w:hAnsiTheme="majorBidi" w:cstheme="majorBidi"/>
          <w:color w:val="000000" w:themeColor="text1"/>
          <w:szCs w:val="28"/>
        </w:rPr>
        <w:t xml:space="preserve"> </w:t>
      </w:r>
    </w:p>
    <w:p w:rsidR="003D4EC5" w:rsidRPr="003D4EC5" w:rsidRDefault="003D4EC5" w:rsidP="003D4EC5">
      <w:pPr>
        <w:pStyle w:val="Heading3"/>
        <w:ind w:left="-5" w:right="1169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D4E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Objective </w:t>
      </w:r>
    </w:p>
    <w:p w:rsidR="003D4EC5" w:rsidRPr="003D4EC5" w:rsidRDefault="003D4EC5" w:rsidP="003D4EC5">
      <w:pPr>
        <w:spacing w:after="0"/>
        <w:ind w:right="4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D4E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Capacitive reactance will be examined in this exercise. In particular, its relationship to capacitance and frequency will be investigated, including a plot of capacitive reactance versus frequency. </w:t>
      </w:r>
    </w:p>
    <w:p w:rsidR="003D4EC5" w:rsidRPr="003D4EC5" w:rsidRDefault="003D4EC5" w:rsidP="003D4EC5">
      <w:pPr>
        <w:spacing w:after="218" w:line="259" w:lineRule="auto"/>
        <w:ind w:left="0" w:firstLine="0"/>
        <w:jc w:val="left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3D4EC5" w:rsidRPr="003D4EC5" w:rsidRDefault="003D4EC5" w:rsidP="003D4EC5">
      <w:pPr>
        <w:pStyle w:val="Heading3"/>
        <w:ind w:left="-5" w:right="1169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D4E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Theory Overview </w:t>
      </w:r>
    </w:p>
    <w:p w:rsidR="003D4EC5" w:rsidRPr="003D4EC5" w:rsidRDefault="003D4EC5" w:rsidP="003D4EC5">
      <w:pPr>
        <w:spacing w:after="0" w:line="283" w:lineRule="auto"/>
        <w:ind w:left="-5"/>
        <w:jc w:val="left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D4E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current – voltage characteristic of a capacitor is unlike that of typical resistors. While resistors show a constant resistance value over a wide range of frequencies, the equivalent ohmic value for a capacitor, known as capacitive reactance, is inversely proportional to frequency. The capacitive reactance may be computed via the formula:  </w:t>
      </w:r>
    </w:p>
    <w:p w:rsidR="003D4EC5" w:rsidRDefault="003D4EC5" w:rsidP="003D4EC5">
      <w:pPr>
        <w:spacing w:after="0" w:line="283" w:lineRule="auto"/>
        <w:ind w:left="-5"/>
        <w:jc w:val="left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3D4EC5" w:rsidRPr="003D4EC5" w:rsidRDefault="003D4EC5" w:rsidP="003D4EC5">
      <w:pPr>
        <w:spacing w:after="0" w:line="283" w:lineRule="auto"/>
        <w:ind w:left="-5"/>
        <w:jc w:val="left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1743075</wp:posOffset>
            </wp:positionH>
            <wp:positionV relativeFrom="paragraph">
              <wp:posOffset>9525</wp:posOffset>
            </wp:positionV>
            <wp:extent cx="952500" cy="400050"/>
            <wp:effectExtent l="19050" t="0" r="0" b="0"/>
            <wp:wrapTight wrapText="bothSides">
              <wp:wrapPolygon edited="0">
                <wp:start x="14688" y="1029"/>
                <wp:lineTo x="-432" y="4114"/>
                <wp:lineTo x="-432" y="15429"/>
                <wp:lineTo x="10368" y="17486"/>
                <wp:lineTo x="10368" y="18514"/>
                <wp:lineTo x="12528" y="19543"/>
                <wp:lineTo x="15120" y="19543"/>
                <wp:lineTo x="17280" y="19543"/>
                <wp:lineTo x="19008" y="19543"/>
                <wp:lineTo x="21168" y="18514"/>
                <wp:lineTo x="21168" y="17486"/>
                <wp:lineTo x="21600" y="11314"/>
                <wp:lineTo x="20736" y="8229"/>
                <wp:lineTo x="17280" y="1029"/>
                <wp:lineTo x="14688" y="1029"/>
              </wp:wrapPolygon>
            </wp:wrapTight>
            <wp:docPr id="1" name="Picture 1" descr="capacitive reac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acitive reacta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4EC5" w:rsidRPr="003D4EC5" w:rsidRDefault="003D4EC5" w:rsidP="003D4EC5">
      <w:pPr>
        <w:spacing w:after="0" w:line="259" w:lineRule="auto"/>
        <w:ind w:left="0" w:right="5477" w:firstLine="0"/>
        <w:jc w:val="left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3D4EC5" w:rsidRDefault="003D4EC5" w:rsidP="003D4EC5">
      <w:pPr>
        <w:spacing w:after="263"/>
        <w:ind w:right="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3D4EC5" w:rsidRDefault="003D4EC5" w:rsidP="003D4EC5">
      <w:pPr>
        <w:spacing w:after="263"/>
        <w:ind w:right="4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D4E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magnitude of capacitive reactance may be determined experimentally by feeding a capacitor a known current, measuring the resulting voltage, and dividing the two, following Ohm’s Law. This process may be repeated across a range of frequencies in order to obtain a plot of capacitive reactance versus frequency. An AC current source may be approximated by placing a large resistance in series with an AC voltage, the resistance being considerably larger than the maximum reactance expected. </w:t>
      </w:r>
    </w:p>
    <w:p w:rsidR="00562597" w:rsidRPr="00562597" w:rsidRDefault="00562597" w:rsidP="003D4EC5">
      <w:pPr>
        <w:spacing w:after="263"/>
        <w:ind w:right="4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56259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In RC-circuit current lead by 90 degree.</w:t>
      </w:r>
    </w:p>
    <w:p w:rsidR="003D4EC5" w:rsidRPr="003D4EC5" w:rsidRDefault="003D4EC5" w:rsidP="003D4EC5">
      <w:pPr>
        <w:pStyle w:val="Heading3"/>
        <w:ind w:left="-5" w:right="1169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D4E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Equipment </w:t>
      </w:r>
    </w:p>
    <w:p w:rsidR="003D4EC5" w:rsidRPr="003D4EC5" w:rsidRDefault="003D4EC5" w:rsidP="003D4EC5">
      <w:pPr>
        <w:numPr>
          <w:ilvl w:val="0"/>
          <w:numId w:val="1"/>
        </w:numPr>
        <w:ind w:right="40" w:hanging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D4E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AC Function Generator   </w:t>
      </w:r>
    </w:p>
    <w:p w:rsidR="003D4EC5" w:rsidRPr="003D4EC5" w:rsidRDefault="003D4EC5" w:rsidP="003D4EC5">
      <w:pPr>
        <w:numPr>
          <w:ilvl w:val="0"/>
          <w:numId w:val="1"/>
        </w:numPr>
        <w:spacing w:after="267"/>
        <w:ind w:right="40" w:hanging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D4E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Oscilloscope </w:t>
      </w:r>
    </w:p>
    <w:p w:rsidR="003D4EC5" w:rsidRPr="003D4EC5" w:rsidRDefault="00A9678A" w:rsidP="003D4EC5">
      <w:pPr>
        <w:pStyle w:val="Heading3"/>
        <w:ind w:left="-5" w:right="1169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9678A">
        <w:rPr>
          <w:rFonts w:asciiTheme="majorBidi" w:eastAsia="Calibri" w:hAnsiTheme="majorBidi" w:cstheme="majorBidi"/>
          <w:noProof/>
          <w:color w:val="000000" w:themeColor="text1"/>
          <w:sz w:val="24"/>
          <w:szCs w:val="24"/>
        </w:rPr>
        <w:pict>
          <v:group id="Group 51606" o:spid="_x0000_s1026" style="position:absolute;left:0;text-align:left;margin-left:279.1pt;margin-top:-3.65pt;width:155.85pt;height:110.85pt;z-index:251658240" coordsize="19792,1407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73" o:spid="_x0000_s1027" type="#_x0000_t75" style="position:absolute;width:19792;height:140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">
              <v:imagedata r:id="rId9" o:title=""/>
            </v:shape>
            <v:rect id="Rectangle 543" o:spid="_x0000_s1028" style="position:absolute;left:10287;top:9823;width:855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<v:textbox inset="0,0,0,0">
                <w:txbxContent>
                  <w:p w:rsidR="003D4EC5" w:rsidRDefault="003D4EC5" w:rsidP="003D4EC5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b/>
                      </w:rPr>
                      <w:t>F</w:t>
                    </w:r>
                  </w:p>
                </w:txbxContent>
              </v:textbox>
            </v:rect>
            <v:rect id="Rectangle 544" o:spid="_x0000_s1029" style="position:absolute;left:10927;top:9823;width:42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+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A95f+QxQAAANwAAAAP&#10;AAAAAAAAAAAAAAAAAAcCAABkcnMvZG93bnJldi54bWxQSwUGAAAAAAMAAwC3AAAA+QIAAAAA&#10;" filled="f" stroked="f">
              <v:textbox inset="0,0,0,0">
                <w:txbxContent>
                  <w:p w:rsidR="003D4EC5" w:rsidRDefault="003D4EC5" w:rsidP="003D4EC5">
                    <w:pPr>
                      <w:spacing w:after="160" w:line="259" w:lineRule="auto"/>
                      <w:ind w:left="0" w:firstLine="0"/>
                      <w:jc w:val="left"/>
                    </w:pPr>
                  </w:p>
                </w:txbxContent>
              </v:textbox>
            </v:rect>
            <w10:wrap type="square"/>
          </v:group>
        </w:pict>
      </w:r>
      <w:r w:rsidR="003D4EC5" w:rsidRPr="003D4E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Components </w:t>
      </w:r>
    </w:p>
    <w:p w:rsidR="003D4EC5" w:rsidRPr="003D4EC5" w:rsidRDefault="003D4EC5" w:rsidP="003D4EC5">
      <w:pPr>
        <w:numPr>
          <w:ilvl w:val="0"/>
          <w:numId w:val="2"/>
        </w:numPr>
        <w:ind w:right="666" w:hanging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D4E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 µF   </w:t>
      </w:r>
      <w:r w:rsidRPr="003D4EC5">
        <w:rPr>
          <w:rFonts w:asciiTheme="majorBidi" w:hAnsiTheme="majorBidi" w:cstheme="majorBidi"/>
          <w:color w:val="000000" w:themeColor="text1"/>
          <w:sz w:val="24"/>
          <w:szCs w:val="24"/>
        </w:rPr>
        <w:tab/>
        <w:t xml:space="preserve">actual:__________________  </w:t>
      </w:r>
    </w:p>
    <w:p w:rsidR="003D4EC5" w:rsidRPr="003D4EC5" w:rsidRDefault="003D4EC5" w:rsidP="003D4EC5">
      <w:pPr>
        <w:numPr>
          <w:ilvl w:val="0"/>
          <w:numId w:val="2"/>
        </w:numPr>
        <w:ind w:right="666" w:hanging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D4E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2.2 µF  actual:__________________ </w:t>
      </w:r>
    </w:p>
    <w:p w:rsidR="003D4EC5" w:rsidRPr="003D4EC5" w:rsidRDefault="003D4EC5" w:rsidP="003D4EC5">
      <w:pPr>
        <w:numPr>
          <w:ilvl w:val="0"/>
          <w:numId w:val="2"/>
        </w:numPr>
        <w:spacing w:after="1050"/>
        <w:ind w:right="666" w:hanging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D4EC5">
        <w:rPr>
          <w:rFonts w:asciiTheme="majorBidi" w:hAnsiTheme="majorBidi" w:cstheme="majorBidi"/>
          <w:color w:val="000000" w:themeColor="text1"/>
          <w:sz w:val="24"/>
          <w:szCs w:val="24"/>
        </w:rPr>
        <w:t>10 kΩ</w:t>
      </w:r>
      <w:r w:rsidR="0056259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3D4E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actual:__________________ </w:t>
      </w:r>
    </w:p>
    <w:p w:rsidR="003D4EC5" w:rsidRPr="003D4EC5" w:rsidRDefault="003D4EC5" w:rsidP="003D4EC5">
      <w:pPr>
        <w:spacing w:after="240" w:line="259" w:lineRule="auto"/>
        <w:ind w:left="0" w:right="1368" w:firstLine="0"/>
        <w:jc w:val="right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D4EC5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Figure 1 </w:t>
      </w:r>
    </w:p>
    <w:p w:rsidR="003D4EC5" w:rsidRPr="003D4EC5" w:rsidRDefault="003D4EC5" w:rsidP="003D4EC5">
      <w:pPr>
        <w:pStyle w:val="Heading3"/>
        <w:spacing w:after="181"/>
        <w:ind w:left="-5" w:right="1169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D4EC5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Procedure </w:t>
      </w:r>
    </w:p>
    <w:p w:rsidR="003D4EC5" w:rsidRPr="003D4EC5" w:rsidRDefault="003D4EC5" w:rsidP="003D4EC5">
      <w:pPr>
        <w:pStyle w:val="Heading4"/>
        <w:spacing w:after="60"/>
        <w:ind w:left="-5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D4E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Current Source </w:t>
      </w:r>
    </w:p>
    <w:p w:rsidR="003D4EC5" w:rsidRPr="003D4EC5" w:rsidRDefault="003D4EC5" w:rsidP="003D4EC5">
      <w:pPr>
        <w:ind w:left="705" w:right="40" w:hanging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D4EC5">
        <w:rPr>
          <w:rFonts w:asciiTheme="majorBidi" w:hAnsiTheme="majorBidi" w:cstheme="majorBidi"/>
          <w:color w:val="000000" w:themeColor="text1"/>
          <w:sz w:val="24"/>
          <w:szCs w:val="24"/>
        </w:rPr>
        <w:t>1.Using Figure 1 with V</w:t>
      </w:r>
      <w:r w:rsidRPr="003D4EC5">
        <w:rPr>
          <w:rFonts w:asciiTheme="majorBidi" w:hAnsiTheme="majorBidi" w:cstheme="majorBidi"/>
          <w:color w:val="000000" w:themeColor="text1"/>
          <w:sz w:val="24"/>
          <w:szCs w:val="24"/>
          <w:vertAlign w:val="subscript"/>
        </w:rPr>
        <w:t>in</w:t>
      </w:r>
      <w:r w:rsidRPr="003D4EC5">
        <w:rPr>
          <w:rFonts w:asciiTheme="majorBidi" w:hAnsiTheme="majorBidi" w:cstheme="majorBidi"/>
          <w:color w:val="000000" w:themeColor="text1"/>
          <w:sz w:val="24"/>
          <w:szCs w:val="24"/>
        </w:rPr>
        <w:t>=10V</w:t>
      </w:r>
      <w:r w:rsidRPr="003D4EC5">
        <w:rPr>
          <w:rFonts w:asciiTheme="majorBidi" w:hAnsiTheme="majorBidi" w:cstheme="majorBidi"/>
          <w:color w:val="000000" w:themeColor="text1"/>
          <w:sz w:val="24"/>
          <w:szCs w:val="24"/>
          <w:vertAlign w:val="subscript"/>
        </w:rPr>
        <w:t>p-p</w:t>
      </w:r>
      <w:r w:rsidRPr="003D4E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R=10kΩ, and assuming that the reactance of the capacitor is much smaller than 10k and can be ignored, determine the circulating current using measured component values and record in Table 1. </w:t>
      </w:r>
    </w:p>
    <w:p w:rsidR="003D4EC5" w:rsidRPr="003D4EC5" w:rsidRDefault="003D4EC5" w:rsidP="003D4EC5">
      <w:pPr>
        <w:pStyle w:val="Heading4"/>
        <w:spacing w:after="48"/>
        <w:ind w:left="-5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D4E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Measuring Reactance </w:t>
      </w:r>
    </w:p>
    <w:p w:rsidR="003D4EC5" w:rsidRPr="003D4EC5" w:rsidRDefault="003D4EC5" w:rsidP="003D4EC5">
      <w:pPr>
        <w:numPr>
          <w:ilvl w:val="0"/>
          <w:numId w:val="3"/>
        </w:numPr>
        <w:spacing w:after="31"/>
        <w:ind w:right="40" w:hanging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D4EC5">
        <w:rPr>
          <w:rFonts w:asciiTheme="majorBidi" w:hAnsiTheme="majorBidi" w:cstheme="majorBidi"/>
          <w:color w:val="000000" w:themeColor="text1"/>
          <w:sz w:val="24"/>
          <w:szCs w:val="24"/>
        </w:rPr>
        <w:t>Build the circuit of Figure 1 using R=10kΩ, and C=1 µF. Place one probe across the generator and another across the capacitor. Set the generator to a 200 Hz sine wave and 10V</w:t>
      </w:r>
      <w:r w:rsidRPr="003D4EC5">
        <w:rPr>
          <w:rFonts w:asciiTheme="majorBidi" w:hAnsiTheme="majorBidi" w:cstheme="majorBidi"/>
          <w:color w:val="000000" w:themeColor="text1"/>
          <w:sz w:val="24"/>
          <w:szCs w:val="24"/>
          <w:vertAlign w:val="subscript"/>
        </w:rPr>
        <w:t>p-p</w:t>
      </w:r>
      <w:r w:rsidRPr="003D4E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Make sure that the Bandwidth Limit of the oscilloscope is engaged for both channels. This will reduce the signal noise and make for more accurate readings. </w:t>
      </w:r>
    </w:p>
    <w:p w:rsidR="003D4EC5" w:rsidRPr="003D4EC5" w:rsidRDefault="003D4EC5" w:rsidP="003D4EC5">
      <w:pPr>
        <w:numPr>
          <w:ilvl w:val="0"/>
          <w:numId w:val="3"/>
        </w:numPr>
        <w:spacing w:after="27"/>
        <w:ind w:right="40" w:hanging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D4EC5">
        <w:rPr>
          <w:rFonts w:asciiTheme="majorBidi" w:hAnsiTheme="majorBidi" w:cstheme="majorBidi"/>
          <w:color w:val="000000" w:themeColor="text1"/>
          <w:sz w:val="24"/>
          <w:szCs w:val="24"/>
        </w:rPr>
        <w:t>Calculate the theoretical value of X</w:t>
      </w:r>
      <w:r w:rsidRPr="003D4EC5">
        <w:rPr>
          <w:rFonts w:asciiTheme="majorBidi" w:hAnsiTheme="majorBidi" w:cstheme="majorBidi"/>
          <w:color w:val="000000" w:themeColor="text1"/>
          <w:sz w:val="24"/>
          <w:szCs w:val="24"/>
          <w:vertAlign w:val="subscript"/>
        </w:rPr>
        <w:t>c</w:t>
      </w:r>
      <w:r w:rsidRPr="003D4E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using the measured capacitor value and record in Table 2.  </w:t>
      </w:r>
    </w:p>
    <w:p w:rsidR="003D4EC5" w:rsidRPr="003D4EC5" w:rsidRDefault="003D4EC5" w:rsidP="003D4EC5">
      <w:pPr>
        <w:numPr>
          <w:ilvl w:val="0"/>
          <w:numId w:val="3"/>
        </w:numPr>
        <w:spacing w:after="22"/>
        <w:ind w:right="40" w:hanging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D4E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Record the peak-to-peak capacitor voltage and record in Table 2. </w:t>
      </w:r>
    </w:p>
    <w:p w:rsidR="003D4EC5" w:rsidRPr="003D4EC5" w:rsidRDefault="003D4EC5" w:rsidP="003D4EC5">
      <w:pPr>
        <w:numPr>
          <w:ilvl w:val="0"/>
          <w:numId w:val="3"/>
        </w:numPr>
        <w:spacing w:after="26"/>
        <w:ind w:right="40" w:hanging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D4E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Using the source current from Table 1 and the measured capacitor voltage, determine the experimental reactance and record it in Table 2. Also compute and record the deviation. </w:t>
      </w:r>
    </w:p>
    <w:p w:rsidR="003D4EC5" w:rsidRPr="003D4EC5" w:rsidRDefault="003D4EC5" w:rsidP="003D4EC5">
      <w:pPr>
        <w:numPr>
          <w:ilvl w:val="0"/>
          <w:numId w:val="3"/>
        </w:numPr>
        <w:spacing w:after="22"/>
        <w:ind w:right="40" w:hanging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D4E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Repeat steps three through five for the remaining frequencies of Table 2. </w:t>
      </w:r>
    </w:p>
    <w:p w:rsidR="003D4EC5" w:rsidRPr="003D4EC5" w:rsidRDefault="003D4EC5" w:rsidP="003D4EC5">
      <w:pPr>
        <w:numPr>
          <w:ilvl w:val="0"/>
          <w:numId w:val="3"/>
        </w:numPr>
        <w:spacing w:after="24"/>
        <w:ind w:right="40" w:hanging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D4E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Replace the 1 µF capacitor with the 2.2 µF unit and repeat steps two through six, recording results in Table 3.  </w:t>
      </w:r>
    </w:p>
    <w:p w:rsidR="003D4EC5" w:rsidRPr="003D4EC5" w:rsidRDefault="003D4EC5" w:rsidP="003D4EC5">
      <w:pPr>
        <w:numPr>
          <w:ilvl w:val="0"/>
          <w:numId w:val="3"/>
        </w:numPr>
        <w:spacing w:after="10"/>
        <w:ind w:right="40" w:hanging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D4E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Using the data of Tables 2 and 3, create plots of capacitive reactance versus frequency. </w:t>
      </w:r>
    </w:p>
    <w:p w:rsidR="003D4EC5" w:rsidRPr="003D4EC5" w:rsidRDefault="003D4EC5" w:rsidP="003D4EC5">
      <w:pPr>
        <w:spacing w:after="174" w:line="259" w:lineRule="auto"/>
        <w:ind w:left="0" w:firstLine="0"/>
        <w:jc w:val="left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3D4EC5" w:rsidRDefault="003D4EC5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3D4EC5" w:rsidRPr="003D4EC5" w:rsidRDefault="003D4EC5" w:rsidP="003D4EC5">
      <w:pPr>
        <w:rPr>
          <w:rFonts w:asciiTheme="majorBidi" w:hAnsiTheme="majorBidi" w:cstheme="majorBidi"/>
          <w:sz w:val="24"/>
          <w:szCs w:val="24"/>
        </w:rPr>
      </w:pPr>
    </w:p>
    <w:p w:rsidR="003D4EC5" w:rsidRPr="00AE38AC" w:rsidRDefault="00AE38AC" w:rsidP="003D4EC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E38AC">
        <w:rPr>
          <w:rFonts w:asciiTheme="majorBidi" w:hAnsiTheme="majorBidi" w:cstheme="majorBidi"/>
          <w:b/>
          <w:bCs/>
          <w:sz w:val="24"/>
          <w:szCs w:val="24"/>
        </w:rPr>
        <w:t xml:space="preserve">Formulae: </w:t>
      </w:r>
    </w:p>
    <w:p w:rsidR="003D4EC5" w:rsidRDefault="003D4EC5" w:rsidP="003D4EC5">
      <w:pPr>
        <w:rPr>
          <w:rFonts w:asciiTheme="majorBidi" w:hAnsiTheme="majorBidi" w:cstheme="majorBidi"/>
          <w:sz w:val="24"/>
          <w:szCs w:val="24"/>
        </w:rPr>
      </w:pPr>
    </w:p>
    <w:p w:rsidR="002766E8" w:rsidRDefault="003D4EC5" w:rsidP="002766E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2766E8">
        <w:rPr>
          <w:rFonts w:asciiTheme="majorBidi" w:hAnsiTheme="majorBidi" w:cstheme="majorBidi"/>
          <w:sz w:val="24"/>
          <w:szCs w:val="24"/>
        </w:rPr>
        <w:t xml:space="preserve">Current= </w:t>
      </w:r>
      <w:r w:rsidR="00662A14" w:rsidRPr="002766E8">
        <w:rPr>
          <w:rFonts w:asciiTheme="majorBidi" w:hAnsiTheme="majorBidi" w:cstheme="majorBidi"/>
          <w:sz w:val="24"/>
          <w:szCs w:val="24"/>
        </w:rPr>
        <w:t xml:space="preserve">function generator output/resistance </w:t>
      </w:r>
    </w:p>
    <w:p w:rsidR="002766E8" w:rsidRDefault="00167BFB" w:rsidP="002766E8">
      <w:pPr>
        <w:pStyle w:val="ListParagraph"/>
        <w:ind w:firstLine="0"/>
        <w:rPr>
          <w:rFonts w:asciiTheme="majorBidi" w:hAnsiTheme="majorBidi" w:cstheme="majorBidi"/>
          <w:sz w:val="24"/>
          <w:szCs w:val="24"/>
        </w:rPr>
      </w:pPr>
      <w:r w:rsidRPr="002766E8">
        <w:rPr>
          <w:rFonts w:asciiTheme="majorBidi" w:hAnsiTheme="majorBidi" w:cstheme="majorBidi"/>
          <w:sz w:val="24"/>
          <w:szCs w:val="24"/>
        </w:rPr>
        <w:t xml:space="preserve"> //</w:t>
      </w:r>
      <w:r w:rsidR="003F6D8B" w:rsidRPr="002766E8">
        <w:rPr>
          <w:rFonts w:asciiTheme="majorBidi" w:hAnsiTheme="majorBidi" w:cstheme="majorBidi"/>
          <w:sz w:val="24"/>
          <w:szCs w:val="24"/>
        </w:rPr>
        <w:t>(current will be constant in each experiment)</w:t>
      </w:r>
    </w:p>
    <w:p w:rsidR="002766E8" w:rsidRDefault="008768EC" w:rsidP="002766E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2766E8">
        <w:rPr>
          <w:rFonts w:asciiTheme="majorBidi" w:hAnsiTheme="majorBidi" w:cstheme="majorBidi"/>
          <w:sz w:val="24"/>
          <w:szCs w:val="24"/>
        </w:rPr>
        <w:t>Voltage across capacitor= no of division in graph *reading of voltage per division in channel B.</w:t>
      </w:r>
    </w:p>
    <w:p w:rsidR="002766E8" w:rsidRPr="002766E8" w:rsidRDefault="008768EC" w:rsidP="002766E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2766E8">
        <w:rPr>
          <w:rFonts w:asciiTheme="majorBidi" w:hAnsiTheme="majorBidi" w:cstheme="majorBidi"/>
          <w:sz w:val="24"/>
          <w:szCs w:val="24"/>
        </w:rPr>
        <w:t>%deviation= (</w:t>
      </w:r>
      <w:r w:rsidRPr="002766E8">
        <w:rPr>
          <w:rFonts w:asciiTheme="majorBidi" w:eastAsia="Times New Roman" w:hAnsiTheme="majorBidi" w:cstheme="majorBidi"/>
          <w:b/>
          <w:bCs/>
          <w:color w:val="000000" w:themeColor="text1"/>
        </w:rPr>
        <w:t>X</w:t>
      </w:r>
      <w:r w:rsidRPr="002766E8">
        <w:rPr>
          <w:rFonts w:asciiTheme="majorBidi" w:eastAsia="Times New Roman" w:hAnsiTheme="majorBidi" w:cstheme="majorBidi"/>
          <w:b/>
          <w:bCs/>
          <w:color w:val="000000" w:themeColor="text1"/>
          <w:vertAlign w:val="subscript"/>
        </w:rPr>
        <w:t>c</w:t>
      </w:r>
      <w:r w:rsidRPr="002766E8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 theoretical - X</w:t>
      </w:r>
      <w:r w:rsidRPr="002766E8">
        <w:rPr>
          <w:rFonts w:asciiTheme="majorBidi" w:eastAsia="Times New Roman" w:hAnsiTheme="majorBidi" w:cstheme="majorBidi"/>
          <w:b/>
          <w:bCs/>
          <w:color w:val="000000" w:themeColor="text1"/>
          <w:vertAlign w:val="subscript"/>
        </w:rPr>
        <w:t>c</w:t>
      </w:r>
      <w:r w:rsidRPr="002766E8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 exp / X</w:t>
      </w:r>
      <w:r w:rsidRPr="002766E8">
        <w:rPr>
          <w:rFonts w:asciiTheme="majorBidi" w:eastAsia="Times New Roman" w:hAnsiTheme="majorBidi" w:cstheme="majorBidi"/>
          <w:b/>
          <w:bCs/>
          <w:color w:val="000000" w:themeColor="text1"/>
          <w:vertAlign w:val="subscript"/>
        </w:rPr>
        <w:t>c</w:t>
      </w:r>
      <w:r w:rsidRPr="002766E8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 theoretical)*100</w:t>
      </w:r>
    </w:p>
    <w:p w:rsidR="002766E8" w:rsidRDefault="003E3D99" w:rsidP="002766E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2766E8">
        <w:rPr>
          <w:rFonts w:asciiTheme="majorBidi" w:hAnsiTheme="majorBidi" w:cstheme="majorBidi"/>
          <w:sz w:val="24"/>
          <w:szCs w:val="24"/>
        </w:rPr>
        <w:t xml:space="preserve">Generator Voltage = 10k v </w:t>
      </w:r>
      <w:r w:rsidR="002766E8">
        <w:rPr>
          <w:rFonts w:asciiTheme="majorBidi" w:hAnsiTheme="majorBidi" w:cstheme="majorBidi"/>
          <w:sz w:val="24"/>
          <w:szCs w:val="24"/>
        </w:rPr>
        <w:t xml:space="preserve">   </w:t>
      </w:r>
    </w:p>
    <w:p w:rsidR="00414427" w:rsidRDefault="002766E8" w:rsidP="002766E8">
      <w:pPr>
        <w:pStyle w:val="ListParagraph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//</w:t>
      </w:r>
      <w:r w:rsidR="003E3D99" w:rsidRPr="002766E8">
        <w:rPr>
          <w:rFonts w:asciiTheme="majorBidi" w:hAnsiTheme="majorBidi" w:cstheme="majorBidi"/>
          <w:sz w:val="24"/>
          <w:szCs w:val="24"/>
        </w:rPr>
        <w:t>(constant in each experiment)</w:t>
      </w:r>
    </w:p>
    <w:p w:rsidR="002766E8" w:rsidRPr="002766E8" w:rsidRDefault="002766E8" w:rsidP="002766E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Theoretical value </w:t>
      </w:r>
      <w:r w:rsidRPr="002766E8">
        <w:rPr>
          <w:rFonts w:asciiTheme="majorBidi" w:hAnsiTheme="majorBidi" w:cstheme="majorBidi"/>
          <w:b/>
          <w:bCs/>
          <w:sz w:val="24"/>
          <w:szCs w:val="24"/>
        </w:rPr>
        <w:t>= V</w:t>
      </w:r>
      <w:r w:rsidRPr="002766E8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 xml:space="preserve">c </w:t>
      </w:r>
      <w:r w:rsidRPr="002766E8">
        <w:rPr>
          <w:rFonts w:asciiTheme="majorBidi" w:hAnsiTheme="majorBidi" w:cstheme="majorBidi"/>
          <w:b/>
          <w:bCs/>
          <w:sz w:val="24"/>
          <w:szCs w:val="24"/>
        </w:rPr>
        <w:t>/I</w:t>
      </w:r>
      <w:r w:rsidRPr="002766E8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(p-p)</w:t>
      </w:r>
    </w:p>
    <w:p w:rsidR="002766E8" w:rsidRPr="002766E8" w:rsidRDefault="002766E8" w:rsidP="002766E8">
      <w:pPr>
        <w:pStyle w:val="ListParagraph"/>
        <w:numPr>
          <w:ilvl w:val="0"/>
          <w:numId w:val="7"/>
        </w:numPr>
        <w:spacing w:after="0" w:line="283" w:lineRule="auto"/>
        <w:jc w:val="left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766E8">
        <w:rPr>
          <w:rFonts w:asciiTheme="majorBidi" w:hAnsiTheme="majorBidi" w:cstheme="majorBidi"/>
          <w:b/>
          <w:bCs/>
          <w:sz w:val="24"/>
          <w:szCs w:val="24"/>
        </w:rPr>
        <w:t xml:space="preserve">Experimental value= </w:t>
      </w:r>
    </w:p>
    <w:p w:rsidR="002766E8" w:rsidRPr="003D4EC5" w:rsidRDefault="002766E8" w:rsidP="002766E8">
      <w:pPr>
        <w:spacing w:after="0" w:line="283" w:lineRule="auto"/>
        <w:ind w:left="-5"/>
        <w:jc w:val="left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1743075</wp:posOffset>
            </wp:positionH>
            <wp:positionV relativeFrom="paragraph">
              <wp:posOffset>9525</wp:posOffset>
            </wp:positionV>
            <wp:extent cx="952500" cy="400050"/>
            <wp:effectExtent l="19050" t="0" r="0" b="0"/>
            <wp:wrapTight wrapText="bothSides">
              <wp:wrapPolygon edited="0">
                <wp:start x="14688" y="1029"/>
                <wp:lineTo x="-432" y="4114"/>
                <wp:lineTo x="-432" y="15429"/>
                <wp:lineTo x="10368" y="17486"/>
                <wp:lineTo x="10368" y="18514"/>
                <wp:lineTo x="12528" y="19543"/>
                <wp:lineTo x="15120" y="19543"/>
                <wp:lineTo x="17280" y="19543"/>
                <wp:lineTo x="19008" y="19543"/>
                <wp:lineTo x="21168" y="18514"/>
                <wp:lineTo x="21168" y="17486"/>
                <wp:lineTo x="21600" y="11314"/>
                <wp:lineTo x="20736" y="8229"/>
                <wp:lineTo x="17280" y="1029"/>
                <wp:lineTo x="14688" y="1029"/>
              </wp:wrapPolygon>
            </wp:wrapTight>
            <wp:docPr id="4" name="Picture 1" descr="capacitive reac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acitive reacta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766E8" w:rsidRPr="003D4EC5" w:rsidRDefault="002766E8" w:rsidP="002766E8">
      <w:pPr>
        <w:spacing w:after="0" w:line="259" w:lineRule="auto"/>
        <w:ind w:left="0" w:right="5477" w:firstLine="0"/>
        <w:jc w:val="left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2766E8" w:rsidRDefault="002766E8" w:rsidP="002766E8">
      <w:pPr>
        <w:spacing w:after="263"/>
        <w:ind w:right="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2766E8" w:rsidRPr="002766E8" w:rsidRDefault="002766E8" w:rsidP="002766E8">
      <w:pPr>
        <w:pStyle w:val="ListParagraph"/>
        <w:ind w:firstLine="0"/>
        <w:rPr>
          <w:rFonts w:asciiTheme="majorBidi" w:hAnsiTheme="majorBidi" w:cstheme="majorBidi"/>
          <w:sz w:val="24"/>
          <w:szCs w:val="24"/>
        </w:rPr>
      </w:pPr>
    </w:p>
    <w:p w:rsidR="002766E8" w:rsidRDefault="002766E8" w:rsidP="003D4EC5">
      <w:pPr>
        <w:rPr>
          <w:rFonts w:asciiTheme="majorBidi" w:hAnsiTheme="majorBidi" w:cstheme="majorBidi"/>
          <w:sz w:val="24"/>
          <w:szCs w:val="24"/>
        </w:rPr>
      </w:pPr>
    </w:p>
    <w:p w:rsidR="002766E8" w:rsidRDefault="002766E8" w:rsidP="003D4EC5">
      <w:pPr>
        <w:rPr>
          <w:rFonts w:asciiTheme="majorBidi" w:hAnsiTheme="majorBidi" w:cstheme="majorBidi"/>
          <w:sz w:val="24"/>
          <w:szCs w:val="24"/>
        </w:rPr>
      </w:pPr>
    </w:p>
    <w:p w:rsidR="002766E8" w:rsidRDefault="002766E8" w:rsidP="003D4EC5">
      <w:pPr>
        <w:rPr>
          <w:rFonts w:asciiTheme="majorBidi" w:hAnsiTheme="majorBidi" w:cstheme="majorBidi"/>
          <w:sz w:val="24"/>
          <w:szCs w:val="24"/>
        </w:rPr>
      </w:pPr>
    </w:p>
    <w:p w:rsidR="002766E8" w:rsidRDefault="002766E8" w:rsidP="003D4EC5">
      <w:pPr>
        <w:rPr>
          <w:rFonts w:asciiTheme="majorBidi" w:hAnsiTheme="majorBidi" w:cstheme="majorBidi"/>
          <w:sz w:val="24"/>
          <w:szCs w:val="24"/>
        </w:rPr>
      </w:pPr>
    </w:p>
    <w:p w:rsidR="00662A14" w:rsidRPr="003D4EC5" w:rsidRDefault="00662A14" w:rsidP="003D4EC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414427">
        <w:rPr>
          <w:rFonts w:asciiTheme="majorBidi" w:hAnsiTheme="majorBidi" w:cstheme="majorBidi"/>
          <w:sz w:val="24"/>
          <w:szCs w:val="24"/>
        </w:rPr>
        <w:t>Table 1:</w:t>
      </w:r>
    </w:p>
    <w:tbl>
      <w:tblPr>
        <w:tblW w:w="3500" w:type="dxa"/>
        <w:tblLook w:val="04A0"/>
      </w:tblPr>
      <w:tblGrid>
        <w:gridCol w:w="1998"/>
        <w:gridCol w:w="1502"/>
      </w:tblGrid>
      <w:tr w:rsidR="00662A14" w:rsidRPr="00662A14" w:rsidTr="002766E8">
        <w:trPr>
          <w:trHeight w:val="435"/>
        </w:trPr>
        <w:tc>
          <w:tcPr>
            <w:tcW w:w="1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FCDFF" w:themeFill="accent2" w:themeFillTint="99"/>
            <w:noWrap/>
            <w:vAlign w:val="bottom"/>
            <w:hideMark/>
          </w:tcPr>
          <w:p w:rsidR="00662A14" w:rsidRPr="00662A14" w:rsidRDefault="00662A14" w:rsidP="00D25C88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b/>
                <w:bCs/>
                <w:vertAlign w:val="subscript"/>
              </w:rPr>
            </w:pPr>
            <w:r w:rsidRPr="00662A14">
              <w:rPr>
                <w:rFonts w:asciiTheme="minorHAnsi" w:eastAsia="Times New Roman" w:hAnsiTheme="minorHAnsi" w:cstheme="minorHAnsi"/>
                <w:b/>
                <w:bCs/>
              </w:rPr>
              <w:t>Current value</w:t>
            </w:r>
            <w:r w:rsidR="002766E8">
              <w:rPr>
                <w:rFonts w:asciiTheme="minorHAnsi" w:eastAsia="Times New Roman" w:hAnsiTheme="minorHAnsi" w:cstheme="minorHAnsi"/>
                <w:b/>
                <w:bCs/>
              </w:rPr>
              <w:t xml:space="preserve"> I</w:t>
            </w:r>
            <w:r w:rsidRPr="00662A14">
              <w:rPr>
                <w:rFonts w:asciiTheme="minorHAnsi" w:eastAsia="Times New Roman" w:hAnsiTheme="minorHAnsi" w:cstheme="minorHAnsi"/>
                <w:b/>
                <w:bCs/>
                <w:vertAlign w:val="subscript"/>
              </w:rPr>
              <w:t>(p-p)</w:t>
            </w:r>
          </w:p>
          <w:p w:rsidR="00662A14" w:rsidRPr="00662A14" w:rsidRDefault="00662A14" w:rsidP="00D25C88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62A14" w:rsidRPr="00662A14" w:rsidRDefault="00662A14" w:rsidP="00D25C88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662A14">
              <w:rPr>
                <w:rFonts w:asciiTheme="minorHAnsi" w:eastAsia="Times New Roman" w:hAnsiTheme="minorHAnsi" w:cstheme="minorHAnsi"/>
                <w:b/>
                <w:bCs/>
              </w:rPr>
              <w:t>0.001A</w:t>
            </w:r>
          </w:p>
          <w:p w:rsidR="00662A14" w:rsidRPr="00662A14" w:rsidRDefault="00662A14" w:rsidP="00D25C88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</w:tbl>
    <w:p w:rsidR="00662A14" w:rsidRDefault="00662A14" w:rsidP="003D4EC5">
      <w:pPr>
        <w:rPr>
          <w:rFonts w:asciiTheme="majorBidi" w:hAnsiTheme="majorBidi" w:cstheme="majorBidi"/>
          <w:sz w:val="24"/>
          <w:szCs w:val="24"/>
        </w:rPr>
      </w:pPr>
    </w:p>
    <w:p w:rsidR="009B1A44" w:rsidRDefault="009B1A44" w:rsidP="003D4EC5">
      <w:pPr>
        <w:rPr>
          <w:rFonts w:asciiTheme="majorBidi" w:hAnsiTheme="majorBidi" w:cstheme="majorBidi"/>
          <w:sz w:val="24"/>
          <w:szCs w:val="24"/>
        </w:rPr>
      </w:pPr>
    </w:p>
    <w:p w:rsidR="009B1A44" w:rsidRDefault="009B1A44" w:rsidP="003D4EC5">
      <w:pPr>
        <w:rPr>
          <w:rFonts w:asciiTheme="majorBidi" w:hAnsiTheme="majorBidi" w:cstheme="majorBidi"/>
          <w:sz w:val="24"/>
          <w:szCs w:val="24"/>
        </w:rPr>
      </w:pPr>
    </w:p>
    <w:p w:rsidR="009B1A44" w:rsidRDefault="009B1A44" w:rsidP="003D4EC5">
      <w:pPr>
        <w:rPr>
          <w:rFonts w:asciiTheme="majorBidi" w:hAnsiTheme="majorBidi" w:cstheme="majorBidi"/>
          <w:sz w:val="24"/>
          <w:szCs w:val="24"/>
        </w:rPr>
      </w:pPr>
    </w:p>
    <w:p w:rsidR="009B1A44" w:rsidRDefault="009B1A44" w:rsidP="003D4EC5">
      <w:pPr>
        <w:rPr>
          <w:rFonts w:asciiTheme="majorBidi" w:hAnsiTheme="majorBidi" w:cstheme="majorBidi"/>
          <w:sz w:val="24"/>
          <w:szCs w:val="24"/>
        </w:rPr>
      </w:pPr>
    </w:p>
    <w:p w:rsidR="00414427" w:rsidRDefault="00414427" w:rsidP="003D4EC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Table 2:</w:t>
      </w:r>
    </w:p>
    <w:p w:rsidR="00D34083" w:rsidRDefault="00D34083" w:rsidP="003D4EC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</w:t>
      </w:r>
      <w:r w:rsidR="00106C47">
        <w:rPr>
          <w:rFonts w:asciiTheme="majorBidi" w:hAnsiTheme="majorBidi" w:cstheme="majorBidi"/>
          <w:sz w:val="24"/>
          <w:szCs w:val="24"/>
        </w:rPr>
        <w:t>capacitor</w:t>
      </w:r>
      <w:r>
        <w:rPr>
          <w:rFonts w:asciiTheme="majorBidi" w:hAnsiTheme="majorBidi" w:cstheme="majorBidi"/>
          <w:sz w:val="24"/>
          <w:szCs w:val="24"/>
        </w:rPr>
        <w:t>=1.0uF</w:t>
      </w:r>
    </w:p>
    <w:tbl>
      <w:tblPr>
        <w:tblW w:w="8028" w:type="dxa"/>
        <w:tblLook w:val="04A0"/>
      </w:tblPr>
      <w:tblGrid>
        <w:gridCol w:w="1998"/>
        <w:gridCol w:w="1440"/>
        <w:gridCol w:w="1620"/>
        <w:gridCol w:w="1440"/>
        <w:gridCol w:w="1530"/>
      </w:tblGrid>
      <w:tr w:rsidR="009B1A44" w:rsidRPr="0078119A" w:rsidTr="009B1A44">
        <w:trPr>
          <w:trHeight w:val="420"/>
        </w:trPr>
        <w:tc>
          <w:tcPr>
            <w:tcW w:w="1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FCDFF" w:themeFill="accent2" w:themeFillTint="99"/>
            <w:noWrap/>
            <w:vAlign w:val="center"/>
            <w:hideMark/>
          </w:tcPr>
          <w:p w:rsidR="0078119A" w:rsidRPr="0078119A" w:rsidRDefault="0078119A" w:rsidP="0078119A">
            <w:pPr>
              <w:spacing w:after="0" w:line="240" w:lineRule="auto"/>
              <w:ind w:left="0" w:firstLine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</w:pPr>
            <w:r w:rsidRPr="007811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  <w:t>frequency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FCDFF" w:themeFill="accent2" w:themeFillTint="99"/>
            <w:noWrap/>
            <w:vAlign w:val="center"/>
            <w:hideMark/>
          </w:tcPr>
          <w:p w:rsidR="0078119A" w:rsidRPr="0078119A" w:rsidRDefault="00D25C88" w:rsidP="0078119A">
            <w:pPr>
              <w:spacing w:after="0" w:line="240" w:lineRule="auto"/>
              <w:ind w:left="0" w:firstLine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</w:pPr>
            <w:r w:rsidRPr="00D25C8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  <w:t>X</w:t>
            </w:r>
            <w:r w:rsidRPr="00D25C8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vertAlign w:val="subscript"/>
              </w:rPr>
              <w:t>c</w:t>
            </w:r>
            <w:r w:rsidRPr="00D25C8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  <w:t xml:space="preserve"> theoretical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FCDFF" w:themeFill="accent2" w:themeFillTint="99"/>
            <w:noWrap/>
            <w:vAlign w:val="center"/>
            <w:hideMark/>
          </w:tcPr>
          <w:p w:rsidR="0078119A" w:rsidRPr="0078119A" w:rsidRDefault="00D25C88" w:rsidP="0078119A">
            <w:pPr>
              <w:spacing w:after="0" w:line="240" w:lineRule="auto"/>
              <w:ind w:left="0" w:firstLine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</w:pPr>
            <w:r w:rsidRPr="00D25C8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  <w:t>V</w:t>
            </w:r>
            <w:r w:rsidRPr="00D25C8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vertAlign w:val="subscript"/>
              </w:rPr>
              <w:t>c</w:t>
            </w:r>
            <w:r w:rsidRPr="00D25C8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78119A" w:rsidRPr="007811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  <w:t>(p-p)exp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FCDFF" w:themeFill="accent2" w:themeFillTint="99"/>
            <w:noWrap/>
            <w:vAlign w:val="center"/>
            <w:hideMark/>
          </w:tcPr>
          <w:p w:rsidR="0078119A" w:rsidRPr="0078119A" w:rsidRDefault="00D25C88" w:rsidP="0078119A">
            <w:pPr>
              <w:spacing w:after="0" w:line="240" w:lineRule="auto"/>
              <w:ind w:left="0" w:firstLine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</w:pPr>
            <w:r w:rsidRPr="00D25C8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  <w:t>X</w:t>
            </w:r>
            <w:r w:rsidRPr="00D25C8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vertAlign w:val="subscript"/>
              </w:rPr>
              <w:t>c</w:t>
            </w:r>
            <w:r w:rsidR="0078119A" w:rsidRPr="007811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  <w:t xml:space="preserve"> exp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FCDFF" w:themeFill="accent2" w:themeFillTint="99"/>
            <w:noWrap/>
            <w:vAlign w:val="center"/>
            <w:hideMark/>
          </w:tcPr>
          <w:p w:rsidR="0078119A" w:rsidRPr="0078119A" w:rsidRDefault="0078119A" w:rsidP="0078119A">
            <w:pPr>
              <w:spacing w:after="0" w:line="240" w:lineRule="auto"/>
              <w:ind w:left="0" w:firstLine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</w:pPr>
            <w:r w:rsidRPr="007811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  <w:t>%dev</w:t>
            </w:r>
          </w:p>
        </w:tc>
      </w:tr>
      <w:tr w:rsidR="009B1A44" w:rsidRPr="0078119A" w:rsidTr="009B1A44">
        <w:trPr>
          <w:trHeight w:val="390"/>
        </w:trPr>
        <w:tc>
          <w:tcPr>
            <w:tcW w:w="1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8119A" w:rsidRPr="0078119A" w:rsidRDefault="0078119A" w:rsidP="0078119A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  <w:r w:rsidRPr="0078119A">
              <w:rPr>
                <w:rFonts w:eastAsia="Times New Roman"/>
                <w:b/>
                <w:bCs/>
              </w:rPr>
              <w:t>200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8119A" w:rsidRPr="0078119A" w:rsidRDefault="0078119A" w:rsidP="0078119A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  <w:r w:rsidRPr="0078119A">
              <w:rPr>
                <w:rFonts w:eastAsia="Times New Roman"/>
                <w:b/>
                <w:bCs/>
              </w:rPr>
              <w:t>800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8119A" w:rsidRPr="0078119A" w:rsidRDefault="0078119A" w:rsidP="0078119A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  <w:r w:rsidRPr="0078119A">
              <w:rPr>
                <w:rFonts w:eastAsia="Times New Roman"/>
                <w:b/>
                <w:bCs/>
              </w:rPr>
              <w:t>0.8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8119A" w:rsidRPr="0078119A" w:rsidRDefault="0078119A" w:rsidP="0078119A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  <w:r w:rsidRPr="0078119A">
              <w:rPr>
                <w:rFonts w:eastAsia="Times New Roman"/>
                <w:b/>
                <w:bCs/>
              </w:rPr>
              <w:t>796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8119A" w:rsidRPr="0078119A" w:rsidRDefault="00D25C88" w:rsidP="0078119A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  <w:r w:rsidRPr="00414427">
              <w:rPr>
                <w:rFonts w:eastAsia="Times New Roman"/>
                <w:b/>
                <w:bCs/>
              </w:rPr>
              <w:t>0.5%</w:t>
            </w:r>
            <w:r w:rsidR="0078119A" w:rsidRPr="0078119A">
              <w:rPr>
                <w:rFonts w:eastAsia="Times New Roman"/>
                <w:b/>
                <w:bCs/>
              </w:rPr>
              <w:t> </w:t>
            </w:r>
          </w:p>
        </w:tc>
      </w:tr>
      <w:tr w:rsidR="009B1A44" w:rsidRPr="0078119A" w:rsidTr="009B1A44">
        <w:trPr>
          <w:trHeight w:val="375"/>
        </w:trPr>
        <w:tc>
          <w:tcPr>
            <w:tcW w:w="1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8119A" w:rsidRPr="0078119A" w:rsidRDefault="0078119A" w:rsidP="0078119A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  <w:r w:rsidRPr="0078119A">
              <w:rPr>
                <w:rFonts w:eastAsia="Times New Roman"/>
                <w:b/>
                <w:bCs/>
              </w:rPr>
              <w:t>400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8119A" w:rsidRPr="0078119A" w:rsidRDefault="0078119A" w:rsidP="0078119A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  <w:r w:rsidRPr="0078119A">
              <w:rPr>
                <w:rFonts w:eastAsia="Times New Roman"/>
                <w:b/>
                <w:bCs/>
              </w:rPr>
              <w:t>400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8119A" w:rsidRPr="0078119A" w:rsidRDefault="0078119A" w:rsidP="0078119A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  <w:r w:rsidRPr="0078119A">
              <w:rPr>
                <w:rFonts w:eastAsia="Times New Roman"/>
                <w:b/>
                <w:bCs/>
              </w:rPr>
              <w:t>0.4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8119A" w:rsidRPr="0078119A" w:rsidRDefault="0078119A" w:rsidP="0078119A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  <w:r w:rsidRPr="0078119A">
              <w:rPr>
                <w:rFonts w:eastAsia="Times New Roman"/>
                <w:b/>
                <w:bCs/>
              </w:rPr>
              <w:t>398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8119A" w:rsidRPr="0078119A" w:rsidRDefault="00D25C88" w:rsidP="0078119A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  <w:r w:rsidRPr="00414427">
              <w:rPr>
                <w:rFonts w:eastAsia="Times New Roman"/>
                <w:b/>
                <w:bCs/>
              </w:rPr>
              <w:t>0.5%</w:t>
            </w:r>
            <w:r w:rsidR="0078119A" w:rsidRPr="0078119A">
              <w:rPr>
                <w:rFonts w:eastAsia="Times New Roman"/>
                <w:b/>
                <w:bCs/>
              </w:rPr>
              <w:t> </w:t>
            </w:r>
          </w:p>
        </w:tc>
      </w:tr>
      <w:tr w:rsidR="009B1A44" w:rsidRPr="0078119A" w:rsidTr="009B1A44">
        <w:trPr>
          <w:trHeight w:val="420"/>
        </w:trPr>
        <w:tc>
          <w:tcPr>
            <w:tcW w:w="1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8119A" w:rsidRPr="0078119A" w:rsidRDefault="0078119A" w:rsidP="0078119A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  <w:r w:rsidRPr="0078119A">
              <w:rPr>
                <w:rFonts w:eastAsia="Times New Roman"/>
                <w:b/>
                <w:bCs/>
              </w:rPr>
              <w:t>800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8119A" w:rsidRPr="0078119A" w:rsidRDefault="0078119A" w:rsidP="0078119A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  <w:r w:rsidRPr="0078119A">
              <w:rPr>
                <w:rFonts w:eastAsia="Times New Roman"/>
                <w:b/>
                <w:bCs/>
              </w:rPr>
              <w:t>200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8119A" w:rsidRPr="0078119A" w:rsidRDefault="0078119A" w:rsidP="0078119A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  <w:r w:rsidRPr="0078119A">
              <w:rPr>
                <w:rFonts w:eastAsia="Times New Roman"/>
                <w:b/>
                <w:bCs/>
              </w:rPr>
              <w:t>0.2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8119A" w:rsidRPr="0078119A" w:rsidRDefault="0078119A" w:rsidP="0078119A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  <w:r w:rsidRPr="0078119A">
              <w:rPr>
                <w:rFonts w:eastAsia="Times New Roman"/>
                <w:b/>
                <w:bCs/>
              </w:rPr>
              <w:t>199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8119A" w:rsidRPr="0078119A" w:rsidRDefault="00D25C88" w:rsidP="0078119A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  <w:r w:rsidRPr="00414427">
              <w:rPr>
                <w:rFonts w:eastAsia="Times New Roman"/>
                <w:b/>
                <w:bCs/>
              </w:rPr>
              <w:t>0.125%</w:t>
            </w:r>
            <w:r w:rsidR="0078119A" w:rsidRPr="0078119A">
              <w:rPr>
                <w:rFonts w:eastAsia="Times New Roman"/>
                <w:b/>
                <w:bCs/>
              </w:rPr>
              <w:t> </w:t>
            </w:r>
          </w:p>
        </w:tc>
      </w:tr>
      <w:tr w:rsidR="009B1A44" w:rsidRPr="0078119A" w:rsidTr="009B1A44">
        <w:trPr>
          <w:trHeight w:val="420"/>
        </w:trPr>
        <w:tc>
          <w:tcPr>
            <w:tcW w:w="1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8119A" w:rsidRPr="0078119A" w:rsidRDefault="0078119A" w:rsidP="0078119A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  <w:r w:rsidRPr="0078119A">
              <w:rPr>
                <w:rFonts w:eastAsia="Times New Roman"/>
                <w:b/>
                <w:bCs/>
              </w:rPr>
              <w:t>1.0k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8119A" w:rsidRPr="0078119A" w:rsidRDefault="0078119A" w:rsidP="0078119A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  <w:r w:rsidRPr="0078119A">
              <w:rPr>
                <w:rFonts w:eastAsia="Times New Roman"/>
                <w:b/>
                <w:bCs/>
              </w:rPr>
              <w:t>160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8119A" w:rsidRPr="0078119A" w:rsidRDefault="0078119A" w:rsidP="0078119A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  <w:r w:rsidRPr="0078119A">
              <w:rPr>
                <w:rFonts w:eastAsia="Times New Roman"/>
                <w:b/>
                <w:bCs/>
              </w:rPr>
              <w:t>0.16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8119A" w:rsidRPr="0078119A" w:rsidRDefault="0078119A" w:rsidP="0078119A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  <w:r w:rsidRPr="0078119A">
              <w:rPr>
                <w:rFonts w:eastAsia="Times New Roman"/>
                <w:b/>
                <w:bCs/>
              </w:rPr>
              <w:t>159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8119A" w:rsidRPr="0078119A" w:rsidRDefault="00D25C88" w:rsidP="0078119A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  <w:r w:rsidRPr="00414427">
              <w:rPr>
                <w:rFonts w:eastAsia="Times New Roman"/>
                <w:b/>
                <w:bCs/>
              </w:rPr>
              <w:t>0.1%</w:t>
            </w:r>
            <w:r w:rsidR="0078119A" w:rsidRPr="0078119A">
              <w:rPr>
                <w:rFonts w:eastAsia="Times New Roman"/>
                <w:b/>
                <w:bCs/>
              </w:rPr>
              <w:t> </w:t>
            </w:r>
          </w:p>
        </w:tc>
      </w:tr>
      <w:tr w:rsidR="009B1A44" w:rsidRPr="0078119A" w:rsidTr="009B1A44">
        <w:trPr>
          <w:trHeight w:val="435"/>
        </w:trPr>
        <w:tc>
          <w:tcPr>
            <w:tcW w:w="1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8119A" w:rsidRPr="0078119A" w:rsidRDefault="0078119A" w:rsidP="0078119A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  <w:r w:rsidRPr="0078119A">
              <w:rPr>
                <w:rFonts w:eastAsia="Times New Roman"/>
                <w:b/>
                <w:bCs/>
              </w:rPr>
              <w:t>1.2k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8119A" w:rsidRPr="0078119A" w:rsidRDefault="0078119A" w:rsidP="0078119A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  <w:r w:rsidRPr="0078119A">
              <w:rPr>
                <w:rFonts w:eastAsia="Times New Roman"/>
                <w:b/>
                <w:bCs/>
              </w:rPr>
              <w:t>132</w:t>
            </w:r>
          </w:p>
        </w:tc>
        <w:tc>
          <w:tcPr>
            <w:tcW w:w="16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8119A" w:rsidRPr="0078119A" w:rsidRDefault="0078119A" w:rsidP="0078119A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  <w:r w:rsidRPr="0078119A">
              <w:rPr>
                <w:rFonts w:eastAsia="Times New Roman"/>
                <w:b/>
                <w:bCs/>
              </w:rPr>
              <w:t>0.1</w:t>
            </w:r>
            <w:r w:rsidR="00D34083">
              <w:rPr>
                <w:rFonts w:eastAsia="Times New Roman"/>
                <w:b/>
                <w:bCs/>
              </w:rPr>
              <w:t>4</w:t>
            </w: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8119A" w:rsidRPr="0078119A" w:rsidRDefault="0078119A" w:rsidP="0078119A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  <w:r w:rsidRPr="0078119A">
              <w:rPr>
                <w:rFonts w:eastAsia="Times New Roman"/>
                <w:b/>
                <w:bCs/>
              </w:rPr>
              <w:t>130</w:t>
            </w:r>
          </w:p>
        </w:tc>
        <w:tc>
          <w:tcPr>
            <w:tcW w:w="15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8119A" w:rsidRPr="0078119A" w:rsidRDefault="00D25C88" w:rsidP="0078119A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  <w:r w:rsidRPr="00414427">
              <w:rPr>
                <w:rFonts w:eastAsia="Times New Roman"/>
                <w:b/>
                <w:bCs/>
              </w:rPr>
              <w:t>0.166%</w:t>
            </w:r>
            <w:r w:rsidR="0078119A" w:rsidRPr="0078119A">
              <w:rPr>
                <w:rFonts w:eastAsia="Times New Roman"/>
                <w:b/>
                <w:bCs/>
              </w:rPr>
              <w:t> </w:t>
            </w:r>
          </w:p>
        </w:tc>
      </w:tr>
    </w:tbl>
    <w:p w:rsidR="009B1A44" w:rsidRDefault="009B1A44" w:rsidP="003D4EC5">
      <w:pPr>
        <w:rPr>
          <w:rFonts w:asciiTheme="majorBidi" w:hAnsiTheme="majorBidi" w:cstheme="majorBidi"/>
          <w:sz w:val="24"/>
          <w:szCs w:val="24"/>
        </w:rPr>
      </w:pPr>
    </w:p>
    <w:p w:rsidR="0078119A" w:rsidRDefault="009C0765" w:rsidP="003D4EC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Table 3</w:t>
      </w:r>
      <w:r w:rsidR="009B1A44">
        <w:rPr>
          <w:rFonts w:asciiTheme="majorBidi" w:hAnsiTheme="majorBidi" w:cstheme="majorBidi"/>
          <w:sz w:val="24"/>
          <w:szCs w:val="24"/>
        </w:rPr>
        <w:t>:</w:t>
      </w:r>
    </w:p>
    <w:p w:rsidR="00E74AD7" w:rsidRDefault="00E74AD7" w:rsidP="003D4EC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capacitor=2.2uF</w:t>
      </w:r>
    </w:p>
    <w:tbl>
      <w:tblPr>
        <w:tblW w:w="7933" w:type="dxa"/>
        <w:tblInd w:w="95" w:type="dxa"/>
        <w:tblLook w:val="04A0"/>
      </w:tblPr>
      <w:tblGrid>
        <w:gridCol w:w="1903"/>
        <w:gridCol w:w="1440"/>
        <w:gridCol w:w="1620"/>
        <w:gridCol w:w="1440"/>
        <w:gridCol w:w="1530"/>
      </w:tblGrid>
      <w:tr w:rsidR="009B1A44" w:rsidRPr="009B1A44" w:rsidTr="00D34083">
        <w:trPr>
          <w:trHeight w:val="582"/>
        </w:trPr>
        <w:tc>
          <w:tcPr>
            <w:tcW w:w="1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0C8F7" w:themeFill="text2" w:themeFillTint="99"/>
            <w:noWrap/>
            <w:vAlign w:val="center"/>
            <w:hideMark/>
          </w:tcPr>
          <w:p w:rsidR="009B1A44" w:rsidRPr="0078119A" w:rsidRDefault="009B1A44" w:rsidP="00794546">
            <w:pPr>
              <w:spacing w:after="0" w:line="240" w:lineRule="auto"/>
              <w:ind w:left="0" w:firstLine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</w:pPr>
            <w:r w:rsidRPr="007811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  <w:t>frequency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0C8F7" w:themeFill="text2" w:themeFillTint="99"/>
            <w:noWrap/>
            <w:vAlign w:val="center"/>
            <w:hideMark/>
          </w:tcPr>
          <w:p w:rsidR="009B1A44" w:rsidRPr="0078119A" w:rsidRDefault="009B1A44" w:rsidP="00794546">
            <w:pPr>
              <w:spacing w:after="0" w:line="240" w:lineRule="auto"/>
              <w:ind w:left="0" w:firstLine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</w:pPr>
            <w:r w:rsidRPr="00D25C8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  <w:t>X</w:t>
            </w:r>
            <w:r w:rsidRPr="00D25C8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vertAlign w:val="subscript"/>
              </w:rPr>
              <w:t>c</w:t>
            </w:r>
            <w:r w:rsidRPr="00D25C8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  <w:t xml:space="preserve"> theoretical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0C8F7" w:themeFill="text2" w:themeFillTint="99"/>
            <w:noWrap/>
            <w:vAlign w:val="center"/>
            <w:hideMark/>
          </w:tcPr>
          <w:p w:rsidR="009B1A44" w:rsidRPr="0078119A" w:rsidRDefault="009B1A44" w:rsidP="00794546">
            <w:pPr>
              <w:spacing w:after="0" w:line="240" w:lineRule="auto"/>
              <w:ind w:left="0" w:firstLine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</w:pPr>
            <w:r w:rsidRPr="00D25C8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  <w:t>V</w:t>
            </w:r>
            <w:r w:rsidRPr="00D25C8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vertAlign w:val="subscript"/>
              </w:rPr>
              <w:t>c</w:t>
            </w:r>
            <w:r w:rsidRPr="00D25C8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  <w:t xml:space="preserve"> </w:t>
            </w:r>
            <w:r w:rsidRPr="007811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  <w:t>(p-p)exp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0C8F7" w:themeFill="text2" w:themeFillTint="99"/>
            <w:noWrap/>
            <w:vAlign w:val="center"/>
            <w:hideMark/>
          </w:tcPr>
          <w:p w:rsidR="009B1A44" w:rsidRPr="0078119A" w:rsidRDefault="009B1A44" w:rsidP="00794546">
            <w:pPr>
              <w:spacing w:after="0" w:line="240" w:lineRule="auto"/>
              <w:ind w:left="0" w:firstLine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</w:pPr>
            <w:r w:rsidRPr="00D25C8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  <w:t>X</w:t>
            </w:r>
            <w:r w:rsidRPr="00D25C8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vertAlign w:val="subscript"/>
              </w:rPr>
              <w:t>c</w:t>
            </w:r>
            <w:r w:rsidRPr="007811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  <w:t xml:space="preserve"> exp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0C8F7" w:themeFill="text2" w:themeFillTint="99"/>
            <w:noWrap/>
            <w:vAlign w:val="center"/>
            <w:hideMark/>
          </w:tcPr>
          <w:p w:rsidR="009B1A44" w:rsidRPr="0078119A" w:rsidRDefault="009B1A44" w:rsidP="00794546">
            <w:pPr>
              <w:spacing w:after="0" w:line="240" w:lineRule="auto"/>
              <w:ind w:left="0" w:firstLine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</w:pPr>
            <w:r w:rsidRPr="007811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  <w:t>%dev</w:t>
            </w:r>
          </w:p>
        </w:tc>
      </w:tr>
      <w:tr w:rsidR="009B1A44" w:rsidRPr="009B1A44" w:rsidTr="009B1A44">
        <w:trPr>
          <w:trHeight w:val="510"/>
        </w:trPr>
        <w:tc>
          <w:tcPr>
            <w:tcW w:w="1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B1A44" w:rsidRPr="00436864" w:rsidRDefault="00E74AD7" w:rsidP="009B1A44">
            <w:pPr>
              <w:spacing w:after="0" w:line="240" w:lineRule="auto"/>
              <w:ind w:left="0" w:firstLine="0"/>
              <w:jc w:val="center"/>
            </w:pPr>
            <w:r>
              <w:t>200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B1A44" w:rsidRPr="009B1A44" w:rsidRDefault="00E74AD7" w:rsidP="009B1A44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361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B1A44" w:rsidRPr="009B1A44" w:rsidRDefault="00E74AD7" w:rsidP="009B1A44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0.36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B1A44" w:rsidRPr="009B1A44" w:rsidRDefault="00E74AD7" w:rsidP="009B1A44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360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B1A44" w:rsidRPr="009B1A44" w:rsidRDefault="000A18C9" w:rsidP="009B1A44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0.27%</w:t>
            </w:r>
            <w:r w:rsidR="009B1A44" w:rsidRPr="009B1A44">
              <w:rPr>
                <w:rFonts w:eastAsia="Times New Roman"/>
              </w:rPr>
              <w:t> </w:t>
            </w:r>
          </w:p>
        </w:tc>
      </w:tr>
      <w:tr w:rsidR="009B1A44" w:rsidRPr="009B1A44" w:rsidTr="009B1A44">
        <w:trPr>
          <w:trHeight w:val="510"/>
        </w:trPr>
        <w:tc>
          <w:tcPr>
            <w:tcW w:w="1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B1A44" w:rsidRPr="009B1A44" w:rsidRDefault="00E74AD7" w:rsidP="009B1A44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400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B1A44" w:rsidRPr="009B1A44" w:rsidRDefault="00622F1C" w:rsidP="009B1A44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B1A44" w:rsidRPr="009B1A44" w:rsidRDefault="00E74AD7" w:rsidP="009B1A44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</w:t>
            </w:r>
            <w:r w:rsidR="00622F1C">
              <w:rPr>
                <w:rFonts w:eastAsia="Times New Roman"/>
              </w:rPr>
              <w:t>2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B1A44" w:rsidRPr="009B1A44" w:rsidRDefault="00E74AD7" w:rsidP="009B1A44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180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B1A44" w:rsidRPr="009B1A44" w:rsidRDefault="00E74AD7" w:rsidP="009B1A44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%0</w:t>
            </w:r>
            <w:r w:rsidR="009B1A44" w:rsidRPr="009B1A44">
              <w:rPr>
                <w:rFonts w:eastAsia="Times New Roman"/>
              </w:rPr>
              <w:t> </w:t>
            </w:r>
          </w:p>
        </w:tc>
      </w:tr>
      <w:tr w:rsidR="009B1A44" w:rsidRPr="009B1A44" w:rsidTr="009B1A44">
        <w:trPr>
          <w:trHeight w:val="600"/>
        </w:trPr>
        <w:tc>
          <w:tcPr>
            <w:tcW w:w="1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B1A44" w:rsidRPr="009B1A44" w:rsidRDefault="00E74AD7" w:rsidP="009B1A44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800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B1A44" w:rsidRPr="009B1A44" w:rsidRDefault="00622F1C" w:rsidP="009B1A44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B1A44" w:rsidRPr="009B1A44" w:rsidRDefault="002A6DEE" w:rsidP="009B1A44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0.09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B1A44" w:rsidRPr="009B1A44" w:rsidRDefault="00622F1C" w:rsidP="009B1A44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90.90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B1A44" w:rsidRPr="009B1A44" w:rsidRDefault="00622F1C" w:rsidP="009B1A44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0.10</w:t>
            </w:r>
            <w:r w:rsidR="008A0DF8">
              <w:rPr>
                <w:rFonts w:eastAsia="Times New Roman"/>
              </w:rPr>
              <w:t>%</w:t>
            </w:r>
            <w:r w:rsidR="009B1A44" w:rsidRPr="009B1A44">
              <w:rPr>
                <w:rFonts w:eastAsia="Times New Roman"/>
              </w:rPr>
              <w:t> </w:t>
            </w:r>
          </w:p>
        </w:tc>
      </w:tr>
      <w:tr w:rsidR="009B1A44" w:rsidRPr="009B1A44" w:rsidTr="009B1A44">
        <w:trPr>
          <w:trHeight w:val="510"/>
        </w:trPr>
        <w:tc>
          <w:tcPr>
            <w:tcW w:w="1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B1A44" w:rsidRPr="009B1A44" w:rsidRDefault="00E26BBB" w:rsidP="009B1A44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1.0k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B1A44" w:rsidRPr="009B1A44" w:rsidRDefault="002A6DEE" w:rsidP="009B1A44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72.4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B1A44" w:rsidRPr="009B1A44" w:rsidRDefault="008A0DF8" w:rsidP="009B1A44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0.07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B1A44" w:rsidRPr="009B1A44" w:rsidRDefault="008A0DF8" w:rsidP="009B1A44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B1A44" w:rsidRPr="009B1A44" w:rsidRDefault="008A0DF8" w:rsidP="008A0DF8">
            <w:pPr>
              <w:spacing w:after="0" w:line="36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3.31%</w:t>
            </w:r>
            <w:r w:rsidR="009B1A44" w:rsidRPr="009B1A44">
              <w:rPr>
                <w:rFonts w:eastAsia="Times New Roman"/>
              </w:rPr>
              <w:t> </w:t>
            </w:r>
          </w:p>
        </w:tc>
      </w:tr>
      <w:tr w:rsidR="009B1A44" w:rsidRPr="009B1A44" w:rsidTr="009B1A44">
        <w:trPr>
          <w:trHeight w:val="510"/>
        </w:trPr>
        <w:tc>
          <w:tcPr>
            <w:tcW w:w="1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B1A44" w:rsidRPr="009B1A44" w:rsidRDefault="008A0DF8" w:rsidP="009B1A44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1.2k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B1A44" w:rsidRPr="009B1A44" w:rsidRDefault="008A0DF8" w:rsidP="009B1A44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60.3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B1A44" w:rsidRPr="009B1A44" w:rsidRDefault="008A0DF8" w:rsidP="009B1A44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0.06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B1A44" w:rsidRPr="009B1A44" w:rsidRDefault="008A0DF8" w:rsidP="009B1A44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B1A44" w:rsidRPr="009B1A44" w:rsidRDefault="008A0DF8" w:rsidP="009B1A44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0.49%</w:t>
            </w:r>
            <w:r w:rsidR="009B1A44" w:rsidRPr="009B1A44">
              <w:rPr>
                <w:rFonts w:eastAsia="Times New Roman"/>
              </w:rPr>
              <w:t> </w:t>
            </w:r>
          </w:p>
        </w:tc>
      </w:tr>
    </w:tbl>
    <w:p w:rsidR="0064241C" w:rsidRDefault="0064241C" w:rsidP="003D4EC5">
      <w:pPr>
        <w:rPr>
          <w:rFonts w:asciiTheme="majorBidi" w:hAnsiTheme="majorBidi" w:cstheme="majorBidi"/>
          <w:sz w:val="24"/>
          <w:szCs w:val="24"/>
        </w:rPr>
      </w:pPr>
    </w:p>
    <w:p w:rsidR="0046641B" w:rsidRPr="0046641B" w:rsidRDefault="0046641B" w:rsidP="003D4EC5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314B20" w:rsidRDefault="00314B20" w:rsidP="0046641B">
      <w:pPr>
        <w:pStyle w:val="Heading3"/>
        <w:ind w:left="-5" w:right="1169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Note: </w:t>
      </w:r>
    </w:p>
    <w:p w:rsidR="00314B20" w:rsidRPr="00314B20" w:rsidRDefault="00314B20" w:rsidP="00314B20">
      <w:pPr>
        <w:rPr>
          <w:rFonts w:asciiTheme="majorBidi" w:hAnsiTheme="majorBidi" w:cstheme="majorBidi"/>
          <w:sz w:val="28"/>
          <w:szCs w:val="28"/>
        </w:rPr>
      </w:pPr>
      <w:r w:rsidRPr="00314B20">
        <w:rPr>
          <w:rFonts w:asciiTheme="majorBidi" w:hAnsiTheme="majorBidi" w:cstheme="majorBidi"/>
          <w:sz w:val="28"/>
          <w:szCs w:val="28"/>
        </w:rPr>
        <w:t xml:space="preserve">          Voltage across the capacitor decrease as frequency increase. It is because frequency is inversely propositional to capacitive reactance, while capacitive reactance is a resister of capacitor so if frequencies increase then resistance decrease and according to ohm law voltage across capacitor also decrease.</w:t>
      </w:r>
    </w:p>
    <w:p w:rsidR="00314B20" w:rsidRDefault="00314B20" w:rsidP="0046641B">
      <w:pPr>
        <w:pStyle w:val="Heading3"/>
        <w:ind w:left="-5" w:right="1169"/>
        <w:rPr>
          <w:color w:val="000000" w:themeColor="text1"/>
        </w:rPr>
      </w:pPr>
    </w:p>
    <w:p w:rsidR="00314B20" w:rsidRDefault="00314B20" w:rsidP="0046641B">
      <w:pPr>
        <w:pStyle w:val="Heading3"/>
        <w:ind w:left="-5" w:right="1169"/>
        <w:rPr>
          <w:color w:val="000000" w:themeColor="text1"/>
        </w:rPr>
      </w:pPr>
    </w:p>
    <w:p w:rsidR="0046641B" w:rsidRPr="0046641B" w:rsidRDefault="0046641B" w:rsidP="0046641B">
      <w:pPr>
        <w:pStyle w:val="Heading3"/>
        <w:ind w:left="-5" w:right="1169"/>
        <w:rPr>
          <w:color w:val="000000" w:themeColor="text1"/>
        </w:rPr>
      </w:pPr>
      <w:r w:rsidRPr="0046641B">
        <w:rPr>
          <w:color w:val="000000" w:themeColor="text1"/>
        </w:rPr>
        <w:t xml:space="preserve">Questions </w:t>
      </w:r>
    </w:p>
    <w:p w:rsidR="0046641B" w:rsidRPr="0050300D" w:rsidRDefault="0046641B" w:rsidP="0050300D">
      <w:pPr>
        <w:pStyle w:val="ListParagraph"/>
        <w:numPr>
          <w:ilvl w:val="0"/>
          <w:numId w:val="6"/>
        </w:numPr>
        <w:spacing w:after="22"/>
        <w:ind w:right="40"/>
        <w:rPr>
          <w:rFonts w:asciiTheme="majorBidi" w:hAnsiTheme="majorBidi" w:cstheme="majorBidi"/>
          <w:sz w:val="28"/>
          <w:szCs w:val="28"/>
        </w:rPr>
      </w:pPr>
      <w:r w:rsidRPr="0050300D">
        <w:rPr>
          <w:rFonts w:asciiTheme="majorBidi" w:hAnsiTheme="majorBidi" w:cstheme="majorBidi"/>
          <w:sz w:val="28"/>
          <w:szCs w:val="28"/>
        </w:rPr>
        <w:t>What is the relationship between capacitive reactance and frequency?</w:t>
      </w:r>
    </w:p>
    <w:p w:rsidR="0046641B" w:rsidRPr="0050300D" w:rsidRDefault="009C0765" w:rsidP="0050300D">
      <w:pPr>
        <w:pStyle w:val="NormalWeb"/>
        <w:spacing w:before="0" w:beforeAutospacing="0" w:after="150" w:afterAutospacing="0"/>
        <w:jc w:val="both"/>
        <w:rPr>
          <w:rFonts w:asciiTheme="majorBidi" w:hAnsiTheme="majorBidi" w:cstheme="majorBidi"/>
          <w:color w:val="414042"/>
          <w:sz w:val="28"/>
          <w:szCs w:val="28"/>
        </w:rPr>
      </w:pPr>
      <w:r w:rsidRPr="0050300D">
        <w:rPr>
          <w:rFonts w:asciiTheme="majorBidi" w:hAnsiTheme="majorBidi" w:cstheme="majorBidi"/>
          <w:sz w:val="28"/>
          <w:szCs w:val="28"/>
        </w:rPr>
        <w:t xml:space="preserve">         </w:t>
      </w:r>
      <w:r w:rsidR="0046641B" w:rsidRPr="0050300D">
        <w:rPr>
          <w:rFonts w:asciiTheme="majorBidi" w:hAnsiTheme="majorBidi" w:cstheme="majorBidi"/>
          <w:sz w:val="28"/>
          <w:szCs w:val="28"/>
        </w:rPr>
        <w:t>Ans:</w:t>
      </w:r>
      <w:r w:rsidR="0046641B" w:rsidRPr="0050300D">
        <w:rPr>
          <w:rFonts w:asciiTheme="majorBidi" w:hAnsiTheme="majorBidi" w:cstheme="majorBidi"/>
          <w:b/>
          <w:bCs/>
          <w:color w:val="202124"/>
          <w:sz w:val="28"/>
          <w:szCs w:val="28"/>
          <w:shd w:val="clear" w:color="auto" w:fill="FFFFFF"/>
        </w:rPr>
        <w:t xml:space="preserve"> Capacitive reactance</w:t>
      </w:r>
      <w:r w:rsidR="0046641B" w:rsidRPr="0050300D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 of a </w:t>
      </w:r>
      <w:r w:rsidR="0046641B" w:rsidRPr="0050300D">
        <w:rPr>
          <w:rFonts w:asciiTheme="majorBidi" w:hAnsiTheme="majorBidi" w:cstheme="majorBidi"/>
          <w:b/>
          <w:bCs/>
          <w:color w:val="202124"/>
          <w:sz w:val="28"/>
          <w:szCs w:val="28"/>
          <w:shd w:val="clear" w:color="auto" w:fill="FFFFFF"/>
        </w:rPr>
        <w:t>capacitor</w:t>
      </w:r>
      <w:r w:rsidR="0046641B" w:rsidRPr="0050300D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 decreases as the </w:t>
      </w:r>
      <w:r w:rsidR="0046641B" w:rsidRPr="0050300D">
        <w:rPr>
          <w:rFonts w:asciiTheme="majorBidi" w:hAnsiTheme="majorBidi" w:cstheme="majorBidi"/>
          <w:b/>
          <w:bCs/>
          <w:color w:val="202124"/>
          <w:sz w:val="28"/>
          <w:szCs w:val="28"/>
          <w:shd w:val="clear" w:color="auto" w:fill="FFFFFF"/>
        </w:rPr>
        <w:t>frequency</w:t>
      </w:r>
      <w:r w:rsidR="0046641B" w:rsidRPr="0050300D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 xml:space="preserve"> across its plates   </w:t>
      </w:r>
      <w:r w:rsidRPr="0050300D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 xml:space="preserve">         </w:t>
      </w:r>
      <w:r w:rsidR="0046641B" w:rsidRPr="0050300D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increases.</w:t>
      </w:r>
      <w:r w:rsidR="00CB4E38" w:rsidRPr="0050300D">
        <w:rPr>
          <w:rFonts w:asciiTheme="majorBidi" w:hAnsiTheme="majorBidi" w:cstheme="majorBidi"/>
          <w:color w:val="414042"/>
          <w:sz w:val="28"/>
          <w:szCs w:val="28"/>
        </w:rPr>
        <w:t xml:space="preserve"> As the frequency approaches infinity the capacitors reactance would reduce to zero acting like a perfect conductor.</w:t>
      </w:r>
      <w:r w:rsidR="0046641B" w:rsidRPr="0050300D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 xml:space="preserve"> Therefore, </w:t>
      </w:r>
      <w:r w:rsidR="0046641B" w:rsidRPr="0050300D">
        <w:rPr>
          <w:rFonts w:asciiTheme="majorBidi" w:hAnsiTheme="majorBidi" w:cstheme="majorBidi"/>
          <w:b/>
          <w:bCs/>
          <w:color w:val="202124"/>
          <w:sz w:val="28"/>
          <w:szCs w:val="28"/>
          <w:shd w:val="clear" w:color="auto" w:fill="FFFFFF"/>
        </w:rPr>
        <w:t>capacitive reactance</w:t>
      </w:r>
      <w:r w:rsidR="0046641B" w:rsidRPr="0050300D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 is inversely proportional to </w:t>
      </w:r>
      <w:r w:rsidR="0046641B" w:rsidRPr="0050300D">
        <w:rPr>
          <w:rFonts w:asciiTheme="majorBidi" w:hAnsiTheme="majorBidi" w:cstheme="majorBidi"/>
          <w:b/>
          <w:bCs/>
          <w:color w:val="202124"/>
          <w:sz w:val="28"/>
          <w:szCs w:val="28"/>
          <w:shd w:val="clear" w:color="auto" w:fill="FFFFFF"/>
        </w:rPr>
        <w:t>frequency</w:t>
      </w:r>
      <w:r w:rsidR="0046641B" w:rsidRPr="0050300D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. ... Also as the </w:t>
      </w:r>
      <w:r w:rsidR="0046641B" w:rsidRPr="0050300D">
        <w:rPr>
          <w:rFonts w:asciiTheme="majorBidi" w:hAnsiTheme="majorBidi" w:cstheme="majorBidi"/>
          <w:b/>
          <w:bCs/>
          <w:color w:val="202124"/>
          <w:sz w:val="28"/>
          <w:szCs w:val="28"/>
          <w:shd w:val="clear" w:color="auto" w:fill="FFFFFF"/>
        </w:rPr>
        <w:t>frequency</w:t>
      </w:r>
      <w:r w:rsidR="0046641B" w:rsidRPr="0050300D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 increases the current flowing into the </w:t>
      </w:r>
      <w:r w:rsidR="0046641B" w:rsidRPr="0050300D">
        <w:rPr>
          <w:rFonts w:asciiTheme="majorBidi" w:hAnsiTheme="majorBidi" w:cstheme="majorBidi"/>
          <w:b/>
          <w:bCs/>
          <w:color w:val="202124"/>
          <w:sz w:val="28"/>
          <w:szCs w:val="28"/>
          <w:shd w:val="clear" w:color="auto" w:fill="FFFFFF"/>
        </w:rPr>
        <w:t>capacitor</w:t>
      </w:r>
      <w:r w:rsidR="0046641B" w:rsidRPr="0050300D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 increases in value because the rate of voltage change across its plates increases.</w:t>
      </w:r>
    </w:p>
    <w:p w:rsidR="00BB7287" w:rsidRPr="0050300D" w:rsidRDefault="00BB7287" w:rsidP="0050300D">
      <w:pPr>
        <w:numPr>
          <w:ilvl w:val="0"/>
          <w:numId w:val="6"/>
        </w:numPr>
        <w:spacing w:after="22"/>
        <w:ind w:right="40"/>
        <w:rPr>
          <w:rFonts w:asciiTheme="majorBidi" w:hAnsiTheme="majorBidi" w:cstheme="majorBidi"/>
          <w:sz w:val="28"/>
          <w:szCs w:val="28"/>
        </w:rPr>
      </w:pPr>
      <w:r w:rsidRPr="0050300D">
        <w:rPr>
          <w:rFonts w:asciiTheme="majorBidi" w:hAnsiTheme="majorBidi" w:cstheme="majorBidi"/>
          <w:sz w:val="28"/>
          <w:szCs w:val="28"/>
        </w:rPr>
        <w:t xml:space="preserve">What is the relationship between capacitive reactance and capacitance? </w:t>
      </w:r>
    </w:p>
    <w:p w:rsidR="0046641B" w:rsidRPr="0050300D" w:rsidRDefault="00BB7287" w:rsidP="0050300D">
      <w:pPr>
        <w:pStyle w:val="ListParagraph"/>
        <w:ind w:left="540" w:firstLine="0"/>
        <w:rPr>
          <w:rFonts w:asciiTheme="majorBidi" w:hAnsiTheme="majorBidi" w:cstheme="majorBidi"/>
          <w:sz w:val="28"/>
          <w:szCs w:val="28"/>
        </w:rPr>
      </w:pPr>
      <w:r w:rsidRPr="0050300D">
        <w:rPr>
          <w:rFonts w:asciiTheme="majorBidi" w:hAnsiTheme="majorBidi" w:cstheme="majorBidi"/>
          <w:sz w:val="28"/>
          <w:szCs w:val="28"/>
        </w:rPr>
        <w:t>Ans:</w:t>
      </w:r>
      <w:r w:rsidR="00CB4E38" w:rsidRPr="0050300D">
        <w:rPr>
          <w:rFonts w:asciiTheme="majorBidi" w:hAnsiTheme="majorBidi" w:cstheme="majorBidi"/>
          <w:color w:val="414042"/>
          <w:sz w:val="28"/>
          <w:szCs w:val="28"/>
          <w:shd w:val="clear" w:color="auto" w:fill="FFFFFF"/>
        </w:rPr>
        <w:t xml:space="preserve"> From the capacitive reactance formula above, it can be seen that if either of the </w:t>
      </w:r>
      <w:r w:rsidR="00CB4E38" w:rsidRPr="0050300D">
        <w:rPr>
          <w:rFonts w:asciiTheme="majorBidi" w:hAnsiTheme="majorBidi" w:cstheme="majorBidi"/>
          <w:b/>
          <w:bCs/>
          <w:color w:val="414042"/>
          <w:sz w:val="28"/>
          <w:szCs w:val="28"/>
          <w:shd w:val="clear" w:color="auto" w:fill="FFFFFF"/>
        </w:rPr>
        <w:t>Frequency</w:t>
      </w:r>
      <w:r w:rsidR="00CB4E38" w:rsidRPr="0050300D">
        <w:rPr>
          <w:rFonts w:asciiTheme="majorBidi" w:hAnsiTheme="majorBidi" w:cstheme="majorBidi"/>
          <w:color w:val="414042"/>
          <w:sz w:val="28"/>
          <w:szCs w:val="28"/>
          <w:shd w:val="clear" w:color="auto" w:fill="FFFFFF"/>
        </w:rPr>
        <w:t> or </w:t>
      </w:r>
      <w:r w:rsidR="00CB4E38" w:rsidRPr="0050300D">
        <w:rPr>
          <w:rStyle w:val="Strong"/>
          <w:rFonts w:asciiTheme="majorBidi" w:hAnsiTheme="majorBidi" w:cstheme="majorBidi"/>
          <w:color w:val="414042"/>
          <w:sz w:val="28"/>
          <w:szCs w:val="28"/>
          <w:shd w:val="clear" w:color="auto" w:fill="FFFFFF"/>
        </w:rPr>
        <w:t>Capacitance</w:t>
      </w:r>
      <w:r w:rsidR="00CB4E38" w:rsidRPr="0050300D">
        <w:rPr>
          <w:rFonts w:asciiTheme="majorBidi" w:hAnsiTheme="majorBidi" w:cstheme="majorBidi"/>
          <w:color w:val="414042"/>
          <w:sz w:val="28"/>
          <w:szCs w:val="28"/>
          <w:shd w:val="clear" w:color="auto" w:fill="FFFFFF"/>
        </w:rPr>
        <w:t> where to be increased the overall capacitive reactance would decrease. </w:t>
      </w:r>
      <w:r w:rsidRPr="0050300D">
        <w:rPr>
          <w:rFonts w:asciiTheme="majorBidi" w:hAnsiTheme="majorBidi" w:cstheme="majorBidi"/>
          <w:sz w:val="28"/>
          <w:szCs w:val="28"/>
        </w:rPr>
        <w:t xml:space="preserve"> </w:t>
      </w:r>
    </w:p>
    <w:p w:rsidR="00CB4E38" w:rsidRPr="0050300D" w:rsidRDefault="00CB4E38" w:rsidP="0050300D">
      <w:pPr>
        <w:numPr>
          <w:ilvl w:val="0"/>
          <w:numId w:val="6"/>
        </w:numPr>
        <w:spacing w:after="26"/>
        <w:ind w:right="40"/>
        <w:rPr>
          <w:rFonts w:asciiTheme="majorBidi" w:hAnsiTheme="majorBidi" w:cstheme="majorBidi"/>
          <w:sz w:val="28"/>
          <w:szCs w:val="28"/>
        </w:rPr>
      </w:pPr>
      <w:r w:rsidRPr="0050300D">
        <w:rPr>
          <w:rFonts w:asciiTheme="majorBidi" w:hAnsiTheme="majorBidi" w:cstheme="majorBidi"/>
          <w:sz w:val="28"/>
          <w:szCs w:val="28"/>
        </w:rPr>
        <w:t xml:space="preserve">If the experiment had been repeated with frequencies 10 times higher than those in Table 2, what would the resulting plots look like?  </w:t>
      </w:r>
    </w:p>
    <w:p w:rsidR="0064241C" w:rsidRPr="0050300D" w:rsidRDefault="00CB4E38" w:rsidP="0050300D">
      <w:pPr>
        <w:pStyle w:val="ListParagraph"/>
        <w:ind w:left="540" w:firstLine="0"/>
        <w:rPr>
          <w:rFonts w:asciiTheme="majorBidi" w:hAnsiTheme="majorBidi" w:cstheme="majorBidi"/>
          <w:sz w:val="28"/>
          <w:szCs w:val="28"/>
        </w:rPr>
      </w:pPr>
      <w:r w:rsidRPr="0050300D">
        <w:rPr>
          <w:rFonts w:asciiTheme="majorBidi" w:hAnsiTheme="majorBidi" w:cstheme="majorBidi"/>
          <w:sz w:val="28"/>
          <w:szCs w:val="28"/>
        </w:rPr>
        <w:t>Ans:</w:t>
      </w:r>
      <w:r w:rsidR="006669DF" w:rsidRPr="0050300D">
        <w:rPr>
          <w:rFonts w:asciiTheme="majorBidi" w:hAnsiTheme="majorBidi" w:cstheme="majorBidi"/>
          <w:sz w:val="28"/>
          <w:szCs w:val="28"/>
        </w:rPr>
        <w:t xml:space="preserve"> if the </w:t>
      </w:r>
      <w:r w:rsidR="0050300D" w:rsidRPr="0050300D">
        <w:rPr>
          <w:rFonts w:asciiTheme="majorBidi" w:hAnsiTheme="majorBidi" w:cstheme="majorBidi"/>
          <w:sz w:val="28"/>
          <w:szCs w:val="28"/>
        </w:rPr>
        <w:t>frequency increases</w:t>
      </w:r>
      <w:r w:rsidR="0050300D">
        <w:rPr>
          <w:rFonts w:asciiTheme="majorBidi" w:hAnsiTheme="majorBidi" w:cstheme="majorBidi"/>
          <w:sz w:val="28"/>
          <w:szCs w:val="28"/>
        </w:rPr>
        <w:t xml:space="preserve"> more and more than </w:t>
      </w:r>
      <w:r w:rsidR="00A430DD">
        <w:rPr>
          <w:rFonts w:asciiTheme="majorBidi" w:hAnsiTheme="majorBidi" w:cstheme="majorBidi"/>
          <w:sz w:val="28"/>
          <w:szCs w:val="28"/>
        </w:rPr>
        <w:t xml:space="preserve">the no of division in plot of channel B decrease due to which </w:t>
      </w:r>
      <w:r w:rsidR="0050300D">
        <w:rPr>
          <w:rFonts w:asciiTheme="majorBidi" w:hAnsiTheme="majorBidi" w:cstheme="majorBidi"/>
          <w:sz w:val="28"/>
          <w:szCs w:val="28"/>
        </w:rPr>
        <w:t>voltage across capacitor</w:t>
      </w:r>
      <w:r w:rsidR="00622F1C" w:rsidRPr="0050300D">
        <w:rPr>
          <w:rFonts w:asciiTheme="majorBidi" w:hAnsiTheme="majorBidi" w:cstheme="majorBidi"/>
          <w:sz w:val="28"/>
          <w:szCs w:val="28"/>
        </w:rPr>
        <w:t xml:space="preserve"> decrease</w:t>
      </w:r>
      <w:r w:rsidR="00FB26AF">
        <w:rPr>
          <w:rFonts w:asciiTheme="majorBidi" w:hAnsiTheme="majorBidi" w:cstheme="majorBidi"/>
          <w:sz w:val="28"/>
          <w:szCs w:val="28"/>
        </w:rPr>
        <w:t xml:space="preserve"> which is true according to mathematical expression of capacitive reactance</w:t>
      </w:r>
      <w:r w:rsidR="006669DF" w:rsidRPr="0050300D">
        <w:rPr>
          <w:rFonts w:asciiTheme="majorBidi" w:hAnsiTheme="majorBidi" w:cstheme="majorBidi"/>
          <w:sz w:val="28"/>
          <w:szCs w:val="28"/>
        </w:rPr>
        <w:t xml:space="preserve"> and </w:t>
      </w:r>
      <w:r w:rsidR="003D330D" w:rsidRPr="0050300D">
        <w:rPr>
          <w:rFonts w:asciiTheme="majorBidi" w:hAnsiTheme="majorBidi" w:cstheme="majorBidi"/>
          <w:sz w:val="28"/>
          <w:szCs w:val="28"/>
        </w:rPr>
        <w:t xml:space="preserve">wavelength </w:t>
      </w:r>
      <w:r w:rsidR="0050300D" w:rsidRPr="0050300D">
        <w:rPr>
          <w:rFonts w:asciiTheme="majorBidi" w:hAnsiTheme="majorBidi" w:cstheme="majorBidi"/>
          <w:sz w:val="28"/>
          <w:szCs w:val="28"/>
        </w:rPr>
        <w:t xml:space="preserve">and time period </w:t>
      </w:r>
      <w:r w:rsidR="0050300D">
        <w:rPr>
          <w:rFonts w:asciiTheme="majorBidi" w:hAnsiTheme="majorBidi" w:cstheme="majorBidi"/>
          <w:sz w:val="28"/>
          <w:szCs w:val="28"/>
        </w:rPr>
        <w:t>of the wave</w:t>
      </w:r>
      <w:r w:rsidR="00EB4233" w:rsidRPr="0050300D">
        <w:rPr>
          <w:rFonts w:asciiTheme="majorBidi" w:hAnsiTheme="majorBidi" w:cstheme="majorBidi"/>
          <w:sz w:val="28"/>
          <w:szCs w:val="28"/>
        </w:rPr>
        <w:t xml:space="preserve"> </w:t>
      </w:r>
      <w:r w:rsidR="0050300D">
        <w:rPr>
          <w:rFonts w:asciiTheme="majorBidi" w:hAnsiTheme="majorBidi" w:cstheme="majorBidi"/>
          <w:sz w:val="28"/>
          <w:szCs w:val="28"/>
        </w:rPr>
        <w:t xml:space="preserve">also </w:t>
      </w:r>
      <w:r w:rsidR="003D330D" w:rsidRPr="0050300D">
        <w:rPr>
          <w:rFonts w:asciiTheme="majorBidi" w:hAnsiTheme="majorBidi" w:cstheme="majorBidi"/>
          <w:sz w:val="28"/>
          <w:szCs w:val="28"/>
        </w:rPr>
        <w:t>decrease.</w:t>
      </w:r>
    </w:p>
    <w:p w:rsidR="003D330D" w:rsidRPr="0050300D" w:rsidRDefault="003D330D" w:rsidP="0050300D">
      <w:pPr>
        <w:numPr>
          <w:ilvl w:val="0"/>
          <w:numId w:val="6"/>
        </w:numPr>
        <w:spacing w:after="0"/>
        <w:ind w:right="40"/>
        <w:rPr>
          <w:rFonts w:asciiTheme="majorBidi" w:hAnsiTheme="majorBidi" w:cstheme="majorBidi"/>
          <w:sz w:val="28"/>
          <w:szCs w:val="28"/>
        </w:rPr>
      </w:pPr>
      <w:r w:rsidRPr="0050300D">
        <w:rPr>
          <w:rFonts w:asciiTheme="majorBidi" w:hAnsiTheme="majorBidi" w:cstheme="majorBidi"/>
          <w:sz w:val="28"/>
          <w:szCs w:val="28"/>
        </w:rPr>
        <w:t xml:space="preserve">If the experiment had been repeated with frequencies 10 times lower than that in Table 2, what effect would that </w:t>
      </w:r>
      <w:r w:rsidR="0050300D" w:rsidRPr="0050300D">
        <w:rPr>
          <w:rFonts w:asciiTheme="majorBidi" w:hAnsiTheme="majorBidi" w:cstheme="majorBidi"/>
          <w:sz w:val="28"/>
          <w:szCs w:val="28"/>
        </w:rPr>
        <w:t>has</w:t>
      </w:r>
      <w:r w:rsidRPr="0050300D">
        <w:rPr>
          <w:rFonts w:asciiTheme="majorBidi" w:hAnsiTheme="majorBidi" w:cstheme="majorBidi"/>
          <w:sz w:val="28"/>
          <w:szCs w:val="28"/>
        </w:rPr>
        <w:t xml:space="preserve"> on the experiment? </w:t>
      </w:r>
    </w:p>
    <w:p w:rsidR="003D330D" w:rsidRPr="0050300D" w:rsidRDefault="003D330D" w:rsidP="0050300D">
      <w:pPr>
        <w:pStyle w:val="ListParagraph"/>
        <w:ind w:left="540" w:firstLine="0"/>
        <w:rPr>
          <w:rFonts w:asciiTheme="majorBidi" w:hAnsiTheme="majorBidi" w:cstheme="majorBidi"/>
          <w:sz w:val="28"/>
          <w:szCs w:val="28"/>
        </w:rPr>
      </w:pPr>
      <w:r w:rsidRPr="0050300D">
        <w:rPr>
          <w:rFonts w:asciiTheme="majorBidi" w:hAnsiTheme="majorBidi" w:cstheme="majorBidi"/>
          <w:sz w:val="28"/>
          <w:szCs w:val="28"/>
        </w:rPr>
        <w:t xml:space="preserve">Ans: if the frequency </w:t>
      </w:r>
      <w:r w:rsidR="0050300D">
        <w:rPr>
          <w:rFonts w:asciiTheme="majorBidi" w:hAnsiTheme="majorBidi" w:cstheme="majorBidi"/>
          <w:sz w:val="28"/>
          <w:szCs w:val="28"/>
        </w:rPr>
        <w:t>decrease more and more than</w:t>
      </w:r>
      <w:r w:rsidR="00A430DD">
        <w:rPr>
          <w:rFonts w:asciiTheme="majorBidi" w:hAnsiTheme="majorBidi" w:cstheme="majorBidi"/>
          <w:sz w:val="28"/>
          <w:szCs w:val="28"/>
        </w:rPr>
        <w:t xml:space="preserve"> the no of division in of channel B increase due to which</w:t>
      </w:r>
      <w:r w:rsidR="0050300D">
        <w:rPr>
          <w:rFonts w:asciiTheme="majorBidi" w:hAnsiTheme="majorBidi" w:cstheme="majorBidi"/>
          <w:sz w:val="28"/>
          <w:szCs w:val="28"/>
        </w:rPr>
        <w:t xml:space="preserve"> voltage across the capacitor</w:t>
      </w:r>
      <w:r w:rsidR="00622F1C" w:rsidRPr="0050300D">
        <w:rPr>
          <w:rFonts w:asciiTheme="majorBidi" w:hAnsiTheme="majorBidi" w:cstheme="majorBidi"/>
          <w:sz w:val="28"/>
          <w:szCs w:val="28"/>
        </w:rPr>
        <w:t xml:space="preserve"> </w:t>
      </w:r>
      <w:r w:rsidR="0050300D" w:rsidRPr="0050300D">
        <w:rPr>
          <w:rFonts w:asciiTheme="majorBidi" w:hAnsiTheme="majorBidi" w:cstheme="majorBidi"/>
          <w:sz w:val="28"/>
          <w:szCs w:val="28"/>
        </w:rPr>
        <w:t>increase and</w:t>
      </w:r>
      <w:r w:rsidRPr="0050300D">
        <w:rPr>
          <w:rFonts w:asciiTheme="majorBidi" w:hAnsiTheme="majorBidi" w:cstheme="majorBidi"/>
          <w:sz w:val="28"/>
          <w:szCs w:val="28"/>
        </w:rPr>
        <w:t xml:space="preserve"> wavelength </w:t>
      </w:r>
      <w:r w:rsidR="0050300D" w:rsidRPr="0050300D">
        <w:rPr>
          <w:rFonts w:asciiTheme="majorBidi" w:hAnsiTheme="majorBidi" w:cstheme="majorBidi"/>
          <w:sz w:val="28"/>
          <w:szCs w:val="28"/>
        </w:rPr>
        <w:t xml:space="preserve">and time period </w:t>
      </w:r>
      <w:r w:rsidRPr="0050300D">
        <w:rPr>
          <w:rFonts w:asciiTheme="majorBidi" w:hAnsiTheme="majorBidi" w:cstheme="majorBidi"/>
          <w:sz w:val="28"/>
          <w:szCs w:val="28"/>
        </w:rPr>
        <w:t xml:space="preserve">of the wave </w:t>
      </w:r>
      <w:r w:rsidR="0050300D">
        <w:rPr>
          <w:rFonts w:asciiTheme="majorBidi" w:hAnsiTheme="majorBidi" w:cstheme="majorBidi"/>
          <w:sz w:val="28"/>
          <w:szCs w:val="28"/>
        </w:rPr>
        <w:t xml:space="preserve">also </w:t>
      </w:r>
      <w:r w:rsidRPr="0050300D">
        <w:rPr>
          <w:rFonts w:asciiTheme="majorBidi" w:hAnsiTheme="majorBidi" w:cstheme="majorBidi"/>
          <w:sz w:val="28"/>
          <w:szCs w:val="28"/>
        </w:rPr>
        <w:t>increase.</w:t>
      </w:r>
    </w:p>
    <w:p w:rsidR="0064241C" w:rsidRPr="0050300D" w:rsidRDefault="0064241C" w:rsidP="0064241C">
      <w:pPr>
        <w:pBdr>
          <w:bottom w:val="single" w:sz="12" w:space="1" w:color="auto"/>
        </w:pBdr>
        <w:tabs>
          <w:tab w:val="left" w:pos="3375"/>
        </w:tabs>
        <w:rPr>
          <w:rFonts w:asciiTheme="majorBidi" w:hAnsiTheme="majorBidi" w:cstheme="majorBidi"/>
          <w:sz w:val="28"/>
          <w:szCs w:val="28"/>
        </w:rPr>
      </w:pPr>
      <w:r w:rsidRPr="0050300D">
        <w:rPr>
          <w:rFonts w:asciiTheme="majorBidi" w:hAnsiTheme="majorBidi" w:cstheme="majorBidi"/>
          <w:sz w:val="28"/>
          <w:szCs w:val="28"/>
        </w:rPr>
        <w:tab/>
      </w:r>
      <w:r w:rsidRPr="0050300D">
        <w:rPr>
          <w:rFonts w:asciiTheme="majorBidi" w:hAnsiTheme="majorBidi" w:cstheme="majorBidi"/>
          <w:sz w:val="28"/>
          <w:szCs w:val="28"/>
        </w:rPr>
        <w:tab/>
      </w:r>
    </w:p>
    <w:p w:rsidR="0064241C" w:rsidRDefault="0064241C" w:rsidP="0064241C">
      <w:pPr>
        <w:rPr>
          <w:rFonts w:asciiTheme="majorBidi" w:hAnsiTheme="majorBidi" w:cstheme="majorBidi"/>
          <w:sz w:val="24"/>
          <w:szCs w:val="24"/>
        </w:rPr>
      </w:pPr>
    </w:p>
    <w:p w:rsidR="0064241C" w:rsidRDefault="0064241C" w:rsidP="0064241C">
      <w:pPr>
        <w:rPr>
          <w:rFonts w:asciiTheme="majorBidi" w:hAnsiTheme="majorBidi" w:cstheme="majorBidi"/>
          <w:sz w:val="24"/>
          <w:szCs w:val="24"/>
        </w:rPr>
      </w:pPr>
    </w:p>
    <w:p w:rsidR="009B1A44" w:rsidRPr="0064241C" w:rsidRDefault="0064241C" w:rsidP="0064241C">
      <w:pPr>
        <w:tabs>
          <w:tab w:val="left" w:pos="2895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4241C">
        <w:rPr>
          <w:rFonts w:asciiTheme="majorBidi" w:hAnsiTheme="majorBidi" w:cstheme="majorBidi"/>
          <w:b/>
          <w:bCs/>
          <w:sz w:val="32"/>
          <w:szCs w:val="32"/>
        </w:rPr>
        <w:t>THE END</w:t>
      </w:r>
    </w:p>
    <w:sectPr w:rsidR="009B1A44" w:rsidRPr="0064241C" w:rsidSect="009C076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31C2A"/>
    <w:multiLevelType w:val="hybridMultilevel"/>
    <w:tmpl w:val="3D880396"/>
    <w:lvl w:ilvl="0" w:tplc="F03CB4A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8A543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702A4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145AE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7AFA0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A0025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64148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56388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DE8FD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B2C41E8"/>
    <w:multiLevelType w:val="hybridMultilevel"/>
    <w:tmpl w:val="3BA8162A"/>
    <w:lvl w:ilvl="0" w:tplc="BC8AA4C8">
      <w:start w:val="2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40199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328B6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D6576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7EC1D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36EE1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2CBBC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EED20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80430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CE128F8"/>
    <w:multiLevelType w:val="hybridMultilevel"/>
    <w:tmpl w:val="FCE44AB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1FF37510"/>
    <w:multiLevelType w:val="hybridMultilevel"/>
    <w:tmpl w:val="08121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15048"/>
    <w:multiLevelType w:val="hybridMultilevel"/>
    <w:tmpl w:val="3A3C7984"/>
    <w:lvl w:ilvl="0" w:tplc="4FB082C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46C20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E20AA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DC8EC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D05C1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4EF5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6A4D9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509CC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8CD65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9143CAB"/>
    <w:multiLevelType w:val="hybridMultilevel"/>
    <w:tmpl w:val="7044492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6F3A5E20"/>
    <w:multiLevelType w:val="hybridMultilevel"/>
    <w:tmpl w:val="54B65C3A"/>
    <w:lvl w:ilvl="0" w:tplc="7434941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F0D23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9C7D2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62E9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44865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90B66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8227B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8C698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ACDE3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4EC5"/>
    <w:rsid w:val="000244AB"/>
    <w:rsid w:val="00084E6F"/>
    <w:rsid w:val="000A18C9"/>
    <w:rsid w:val="000E2DDF"/>
    <w:rsid w:val="00106C47"/>
    <w:rsid w:val="00167BFB"/>
    <w:rsid w:val="001B4F94"/>
    <w:rsid w:val="002766E8"/>
    <w:rsid w:val="002A6DEE"/>
    <w:rsid w:val="002E3541"/>
    <w:rsid w:val="00314B20"/>
    <w:rsid w:val="00396306"/>
    <w:rsid w:val="003D330D"/>
    <w:rsid w:val="003D4EC5"/>
    <w:rsid w:val="003E3D99"/>
    <w:rsid w:val="003F6D8B"/>
    <w:rsid w:val="00414427"/>
    <w:rsid w:val="00436864"/>
    <w:rsid w:val="0046641B"/>
    <w:rsid w:val="004D0775"/>
    <w:rsid w:val="0050300D"/>
    <w:rsid w:val="00562597"/>
    <w:rsid w:val="0060365B"/>
    <w:rsid w:val="00622F1C"/>
    <w:rsid w:val="0064241C"/>
    <w:rsid w:val="00656D3B"/>
    <w:rsid w:val="00662A14"/>
    <w:rsid w:val="006669DF"/>
    <w:rsid w:val="006B3C08"/>
    <w:rsid w:val="0078119A"/>
    <w:rsid w:val="00833EB8"/>
    <w:rsid w:val="00843780"/>
    <w:rsid w:val="008768EC"/>
    <w:rsid w:val="008A0DF8"/>
    <w:rsid w:val="008C3DCE"/>
    <w:rsid w:val="00955101"/>
    <w:rsid w:val="0097368D"/>
    <w:rsid w:val="009B1A44"/>
    <w:rsid w:val="009C0765"/>
    <w:rsid w:val="009D6C33"/>
    <w:rsid w:val="009D7DD0"/>
    <w:rsid w:val="00A430DD"/>
    <w:rsid w:val="00A9678A"/>
    <w:rsid w:val="00AE38AC"/>
    <w:rsid w:val="00B7374D"/>
    <w:rsid w:val="00BB7287"/>
    <w:rsid w:val="00BE1375"/>
    <w:rsid w:val="00C07F02"/>
    <w:rsid w:val="00C20332"/>
    <w:rsid w:val="00C25804"/>
    <w:rsid w:val="00C44213"/>
    <w:rsid w:val="00CB4E38"/>
    <w:rsid w:val="00CE251F"/>
    <w:rsid w:val="00CE4F34"/>
    <w:rsid w:val="00D25C88"/>
    <w:rsid w:val="00D34083"/>
    <w:rsid w:val="00D37E40"/>
    <w:rsid w:val="00D67941"/>
    <w:rsid w:val="00DA1A5D"/>
    <w:rsid w:val="00DF2560"/>
    <w:rsid w:val="00E213B0"/>
    <w:rsid w:val="00E26BBB"/>
    <w:rsid w:val="00E74AD7"/>
    <w:rsid w:val="00EB4233"/>
    <w:rsid w:val="00EC1CD8"/>
    <w:rsid w:val="00F823A1"/>
    <w:rsid w:val="00FB26AF"/>
    <w:rsid w:val="00FB7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6E8"/>
    <w:pPr>
      <w:spacing w:after="62" w:line="24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3D4EC5"/>
    <w:pPr>
      <w:keepNext/>
      <w:keepLines/>
      <w:spacing w:after="492" w:line="267" w:lineRule="auto"/>
      <w:ind w:left="10" w:hanging="10"/>
      <w:jc w:val="center"/>
      <w:outlineLvl w:val="1"/>
    </w:pPr>
    <w:rPr>
      <w:rFonts w:ascii="Cambria" w:eastAsia="Cambria" w:hAnsi="Cambria" w:cs="Cambria"/>
      <w:b/>
      <w:color w:val="365F91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3D4EC5"/>
    <w:pPr>
      <w:keepNext/>
      <w:keepLines/>
      <w:spacing w:after="16" w:line="259" w:lineRule="auto"/>
      <w:ind w:left="10" w:hanging="10"/>
      <w:outlineLvl w:val="2"/>
    </w:pPr>
    <w:rPr>
      <w:rFonts w:ascii="Cambria" w:eastAsia="Cambria" w:hAnsi="Cambria" w:cs="Cambria"/>
      <w:b/>
      <w:color w:val="4F81BD"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rsid w:val="003D4EC5"/>
    <w:pPr>
      <w:keepNext/>
      <w:keepLines/>
      <w:spacing w:after="0" w:line="259" w:lineRule="auto"/>
      <w:ind w:left="10" w:hanging="10"/>
      <w:outlineLvl w:val="3"/>
    </w:pPr>
    <w:rPr>
      <w:rFonts w:ascii="Cambria" w:eastAsia="Cambria" w:hAnsi="Cambria" w:cs="Cambria"/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3D4EC5"/>
    <w:rPr>
      <w:rFonts w:ascii="Cambria" w:eastAsia="Cambria" w:hAnsi="Cambria" w:cs="Cambria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D4EC5"/>
    <w:rPr>
      <w:rFonts w:ascii="Cambria" w:eastAsia="Cambria" w:hAnsi="Cambria" w:cs="Cambria"/>
      <w:b/>
      <w:color w:val="4F81BD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D4EC5"/>
    <w:rPr>
      <w:rFonts w:ascii="Cambria" w:eastAsia="Cambria" w:hAnsi="Cambria" w:cs="Cambria"/>
      <w:b/>
      <w:color w:val="4F81BD"/>
    </w:rPr>
  </w:style>
  <w:style w:type="paragraph" w:styleId="NormalWeb">
    <w:name w:val="Normal (Web)"/>
    <w:basedOn w:val="Normal"/>
    <w:uiPriority w:val="99"/>
    <w:unhideWhenUsed/>
    <w:rsid w:val="003D4EC5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3D4EC5"/>
    <w:rPr>
      <w:b/>
      <w:bCs/>
    </w:rPr>
  </w:style>
  <w:style w:type="paragraph" w:styleId="ListParagraph">
    <w:name w:val="List Paragraph"/>
    <w:basedOn w:val="Normal"/>
    <w:uiPriority w:val="34"/>
    <w:qFormat/>
    <w:rsid w:val="004664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7A604-008B-406E-A6D9-F051B61E5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30</cp:revision>
  <dcterms:created xsi:type="dcterms:W3CDTF">2020-12-08T23:08:00Z</dcterms:created>
  <dcterms:modified xsi:type="dcterms:W3CDTF">2020-12-21T10:07:00Z</dcterms:modified>
</cp:coreProperties>
</file>