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80" w:rsidRDefault="00082899" w:rsidP="007C218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INTEGRATOR USING</w:t>
      </w:r>
      <w:r w:rsidR="007C2180">
        <w:rPr>
          <w:rFonts w:ascii="Times New Roman" w:hAnsi="Times New Roman" w:cs="Times New Roman"/>
          <w:b/>
          <w:sz w:val="32"/>
          <w:szCs w:val="32"/>
        </w:rPr>
        <w:t xml:space="preserve"> IC741 OP-AMP</w:t>
      </w:r>
    </w:p>
    <w:p w:rsidR="007C2180" w:rsidRDefault="007C2180" w:rsidP="007C2180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1" w:name="_Toc439270653"/>
    </w:p>
    <w:p w:rsidR="007C2180" w:rsidRDefault="007C2180" w:rsidP="007C21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bookmarkEnd w:id="1"/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study the operation of the Integrator using op-amp and trace the output wave forms for sine and square wave inputs.</w:t>
      </w:r>
    </w:p>
    <w:p w:rsidR="007C2180" w:rsidRDefault="007C2180" w:rsidP="007C2180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2" w:name="_Toc439270654"/>
    </w:p>
    <w:p w:rsidR="007C2180" w:rsidRDefault="007C2180" w:rsidP="007C21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</w:t>
      </w:r>
      <w:bookmarkEnd w:id="2"/>
    </w:p>
    <w:p w:rsidR="007C2180" w:rsidRDefault="007C2180" w:rsidP="007C21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1674495</wp:posOffset>
            </wp:positionH>
            <wp:positionV relativeFrom="paragraph">
              <wp:posOffset>124460</wp:posOffset>
            </wp:positionV>
            <wp:extent cx="2440940" cy="1530350"/>
            <wp:effectExtent l="19050" t="0" r="0" b="0"/>
            <wp:wrapThrough wrapText="bothSides">
              <wp:wrapPolygon edited="0">
                <wp:start x="-169" y="0"/>
                <wp:lineTo x="-169" y="21241"/>
                <wp:lineTo x="21578" y="21241"/>
                <wp:lineTo x="21578" y="0"/>
                <wp:lineTo x="-169" y="0"/>
              </wp:wrapPolygon>
            </wp:wrapThrough>
            <wp:docPr id="4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b/>
          <w:sz w:val="24"/>
          <w:szCs w:val="24"/>
        </w:rPr>
        <w:t>Figure 1</w:t>
      </w:r>
    </w:p>
    <w:p w:rsidR="007C2180" w:rsidRDefault="007C2180" w:rsidP="007C21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circuit in which the output voltage is the integration of the input voltage is called an integrator.</w:t>
      </w:r>
    </w:p>
    <w:p w:rsidR="007C2180" w:rsidRDefault="00082899" w:rsidP="007C2180">
      <w:pPr>
        <w:pStyle w:val="NoSpacing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color w:val="00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" w:cs="Times New Roman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Times New Roman" w:cs="Times New Roman"/>
                  <w:b/>
                  <w:bCs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in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dt</m:t>
          </m:r>
        </m:oMath>
      </m:oMathPara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the practical integrator shown in Figure 1, to reduce the error voltage at the output, a resistor R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connected across the feedback capacitor 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. Thus, R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limits the low-frequency gain and hence minimizes the variations in the output voltage.</w:t>
      </w:r>
    </w:p>
    <w:p w:rsidR="007C2180" w:rsidRDefault="007C2180" w:rsidP="007C21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5340" cy="2162810"/>
            <wp:effectExtent l="19050" t="0" r="0" b="0"/>
            <wp:docPr id="1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180" w:rsidRDefault="007C2180" w:rsidP="007C21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</w:p>
    <w:p w:rsidR="007C2180" w:rsidRDefault="007C2180" w:rsidP="007C2180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frequency response of the integrator is shown in Figure 2. 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frequency at which the gain is 0 dB and is given by: </w:t>
      </w:r>
    </w:p>
    <w:p w:rsidR="007C2180" w:rsidRDefault="007C2180" w:rsidP="007C2180">
      <w:pPr>
        <w:pStyle w:val="NoSpacing"/>
        <w:jc w:val="center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1/2πR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figure there is some relative operating frequency, and for frequencies from f to 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gain R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/R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constant. However, after 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gain decreases at a rate of 20 dB/decade. In other words, between fa and 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circuit of fig. 2.1 acts as an integrator. The gain limiting frequency 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given by </w:t>
      </w:r>
    </w:p>
    <w:p w:rsidR="007C2180" w:rsidRDefault="007C2180" w:rsidP="007C2180">
      <w:pPr>
        <w:pStyle w:val="NoSpacing"/>
        <w:jc w:val="center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=1/2πR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F.</w:t>
      </w: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Normally 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&lt;f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. From the above equation, we can calculate R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assuming 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This is very important frequency. It tells us where the useful integration range starts. </w:t>
      </w:r>
    </w:p>
    <w:p w:rsidR="007C2180" w:rsidRDefault="007C2180" w:rsidP="007C21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fin &lt; fa - circuit acts like a simple inverting amplifier and no integration results, </w:t>
      </w:r>
    </w:p>
    <w:p w:rsidR="007C2180" w:rsidRDefault="007C2180" w:rsidP="007C21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fin = fa - integration takes place with only 50% accuracy results,</w:t>
      </w:r>
    </w:p>
    <w:p w:rsidR="007C2180" w:rsidRDefault="007C2180" w:rsidP="007C21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fin = 10fa - integration takes place with 99% accuracy results. </w:t>
      </w: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the circuit diagram of Integrator, the values are calculated by assuming f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50 Hz. Hence the input frequency is to be taken as 500Hz to get 99% accuracy results. Integrator has wide applications in </w:t>
      </w:r>
    </w:p>
    <w:p w:rsidR="007C2180" w:rsidRDefault="007C2180" w:rsidP="007C218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Analog computers used for solving differential equations in simulation arrangements.</w:t>
      </w:r>
    </w:p>
    <w:p w:rsidR="007C2180" w:rsidRDefault="007C2180" w:rsidP="007C218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A/D Converters.</w:t>
      </w:r>
    </w:p>
    <w:p w:rsidR="007C2180" w:rsidRDefault="007C2180" w:rsidP="007C218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Signal wave shaping.</w:t>
      </w:r>
    </w:p>
    <w:p w:rsidR="007C2180" w:rsidRDefault="007C2180" w:rsidP="007C218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Function Generators.</w:t>
      </w: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439270655"/>
      <w:r>
        <w:rPr>
          <w:rFonts w:ascii="Times New Roman" w:hAnsi="Times New Roman" w:cs="Times New Roman"/>
          <w:b/>
          <w:sz w:val="24"/>
          <w:szCs w:val="24"/>
        </w:rPr>
        <w:t>Equipment:</w:t>
      </w:r>
      <w:bookmarkEnd w:id="3"/>
    </w:p>
    <w:p w:rsidR="007C2180" w:rsidRDefault="007C2180" w:rsidP="007C218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Oscilloscope</w:t>
      </w:r>
    </w:p>
    <w:p w:rsidR="007C2180" w:rsidRDefault="007C2180" w:rsidP="007C218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Function Generator</w:t>
      </w:r>
    </w:p>
    <w:p w:rsidR="007C2180" w:rsidRDefault="007C2180" w:rsidP="007C218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Multimeter</w:t>
      </w: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439270656"/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Components:</w:t>
      </w:r>
      <w:bookmarkEnd w:id="4"/>
    </w:p>
    <w:p w:rsidR="007C2180" w:rsidRDefault="007C2180" w:rsidP="007C218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Resistors: 10kΩ, 22kΩ</w:t>
      </w:r>
    </w:p>
    <w:p w:rsidR="007C2180" w:rsidRDefault="007C2180" w:rsidP="007C218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Capacitor  0</w:t>
      </w:r>
      <w:proofErr w:type="gramEnd"/>
      <w:r>
        <w:rPr>
          <w:rFonts w:ascii="Times New Roman" w:hAnsi="Times New Roman" w:cs="Times New Roman"/>
          <w:sz w:val="24"/>
          <w:szCs w:val="24"/>
        </w:rPr>
        <w:t>.1µF</w:t>
      </w:r>
    </w:p>
    <w:p w:rsidR="007C2180" w:rsidRDefault="007C2180" w:rsidP="007C218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Op-amp 741 </w:t>
      </w:r>
    </w:p>
    <w:p w:rsidR="007C2180" w:rsidRDefault="007C2180" w:rsidP="007C2180">
      <w:pPr>
        <w:pStyle w:val="NoSpacing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235960" cy="2019935"/>
            <wp:effectExtent l="19050" t="0" r="2540" b="0"/>
            <wp:docPr id="2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087" t="12891" r="2885" b="10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180" w:rsidRDefault="007C2180" w:rsidP="007C2180">
      <w:pPr>
        <w:pStyle w:val="NoSpacing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Figure 3</w:t>
      </w:r>
    </w:p>
    <w:p w:rsidR="007C2180" w:rsidRDefault="007C2180" w:rsidP="007C21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5" w:name="_Toc439270657"/>
    </w:p>
    <w:p w:rsidR="007C2180" w:rsidRDefault="007C2180" w:rsidP="007C21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  <w:bookmarkEnd w:id="5"/>
    </w:p>
    <w:p w:rsidR="007C2180" w:rsidRDefault="007C2180" w:rsidP="007C218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Connect the components/equipment as shown in the circuit diagram Figure 3. </w:t>
      </w:r>
    </w:p>
    <w:p w:rsidR="007C2180" w:rsidRDefault="007C2180" w:rsidP="007C218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Switch ON the power supply.</w:t>
      </w:r>
    </w:p>
    <w:p w:rsidR="007C2180" w:rsidRDefault="007C2180" w:rsidP="007C218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Apply sine wave at the input terminals of the circuit using function Generator.</w:t>
      </w:r>
    </w:p>
    <w:p w:rsidR="007C2180" w:rsidRDefault="007C2180" w:rsidP="007C218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Connect channel-1 of CRO at the input terminals and channel-2 at the output terminals.</w:t>
      </w:r>
    </w:p>
    <w:p w:rsidR="007C2180" w:rsidRDefault="007C2180" w:rsidP="007C218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Observe the output of the circuit on the CRO which is a cosine wave (90o phase shifted from the sine wave input) and note down the position, the amplitude and the time period of Vin &amp; Vo.</w:t>
      </w:r>
    </w:p>
    <w:p w:rsidR="007C2180" w:rsidRDefault="007C2180" w:rsidP="007C218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apply the square wave as input signal.</w:t>
      </w:r>
    </w:p>
    <w:p w:rsidR="007C2180" w:rsidRDefault="007C2180" w:rsidP="007C218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Observe the output of the circuit on the CRO which is a triangular wave and note down the position, the amplitude and the time period of Vin &amp; Vo.</w:t>
      </w:r>
    </w:p>
    <w:p w:rsidR="007C2180" w:rsidRDefault="007C2180" w:rsidP="007C218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Plot the output voltages corresponding to sine and square wave inputs as shown in the Figure 4 below.</w:t>
      </w: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2180" w:rsidRDefault="007C2180" w:rsidP="007C2180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2180" w:rsidRDefault="007C2180" w:rsidP="007C21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01260" cy="2520315"/>
            <wp:effectExtent l="19050" t="0" r="8890" b="0"/>
            <wp:docPr id="3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180" w:rsidRDefault="007C2180" w:rsidP="007C21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4</w:t>
      </w:r>
    </w:p>
    <w:p w:rsidR="007C2180" w:rsidRDefault="007C2180" w:rsidP="007C21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2180" w:rsidRDefault="007C2180" w:rsidP="007C21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2180" w:rsidRDefault="007C2180" w:rsidP="007C21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2180" w:rsidRDefault="007C2180" w:rsidP="007C21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2180" w:rsidRDefault="007C2180" w:rsidP="007C21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4975" w:rsidRDefault="00D54975"/>
    <w:sectPr w:rsidR="00D54975" w:rsidSect="00D5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2B8F"/>
    <w:multiLevelType w:val="hybridMultilevel"/>
    <w:tmpl w:val="DCDEB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C0D5F"/>
    <w:multiLevelType w:val="hybridMultilevel"/>
    <w:tmpl w:val="4A46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333ED"/>
    <w:multiLevelType w:val="hybridMultilevel"/>
    <w:tmpl w:val="9DB8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E241C"/>
    <w:multiLevelType w:val="hybridMultilevel"/>
    <w:tmpl w:val="4528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24CF6"/>
    <w:multiLevelType w:val="hybridMultilevel"/>
    <w:tmpl w:val="D852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180"/>
    <w:rsid w:val="00082899"/>
    <w:rsid w:val="007C2180"/>
    <w:rsid w:val="00D5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0EB9C-1378-44C9-BFBA-9929D1CA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21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Shadabad</dc:creator>
  <cp:lastModifiedBy>Bacha</cp:lastModifiedBy>
  <cp:revision>2</cp:revision>
  <dcterms:created xsi:type="dcterms:W3CDTF">2017-12-03T02:48:00Z</dcterms:created>
  <dcterms:modified xsi:type="dcterms:W3CDTF">2017-12-04T14:37:00Z</dcterms:modified>
</cp:coreProperties>
</file>