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482727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D7119">
        <w:rPr>
          <w:rFonts w:ascii="Courier New" w:hAnsi="Courier New" w:cs="Courier New"/>
          <w:b/>
          <w:sz w:val="24"/>
          <w:szCs w:val="24"/>
        </w:rPr>
        <w:t>fsm_counter</w:t>
      </w:r>
      <w:proofErr w:type="spellEnd"/>
      <w:r w:rsidRPr="00AD7119">
        <w:rPr>
          <w:rFonts w:ascii="Courier New" w:hAnsi="Courier New" w:cs="Courier New"/>
          <w:b/>
          <w:sz w:val="24"/>
          <w:szCs w:val="24"/>
        </w:rPr>
        <w:t xml:space="preserve">(count, clock);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clock;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[2:0] count;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[2:0] count;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//use parameter statement to define states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[2:0] A = 3'b000, B = 3'b100, C = 3'b111, D = 3'b010, E = 3'b011;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 </w:t>
      </w:r>
    </w:p>
    <w:p w:rsid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@ (</w:t>
      </w:r>
      <w:proofErr w:type="spellStart"/>
      <w:r w:rsidRPr="00AD7119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AD7119">
        <w:rPr>
          <w:rFonts w:ascii="Courier New" w:hAnsi="Courier New" w:cs="Courier New"/>
          <w:b/>
          <w:sz w:val="24"/>
          <w:szCs w:val="24"/>
        </w:rPr>
        <w:t xml:space="preserve"> clock) </w:t>
      </w:r>
    </w:p>
    <w:p w:rsidR="00AD7119" w:rsidRPr="00AD7119" w:rsidRDefault="00AD7119" w:rsidP="00AD7119">
      <w:pPr>
        <w:spacing w:after="0" w:line="240" w:lineRule="auto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 xml:space="preserve">//use case statement to implement state transitions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case(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count)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A: count &lt;= B;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B: count &lt;= C;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C: count &lt;= D;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D: count &lt;= E;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 xml:space="preserve">E: count &lt;= A;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default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: count &lt;= C; 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10134E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C712A5" w:rsidRDefault="00C712A5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test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AD7119">
        <w:rPr>
          <w:rFonts w:ascii="Courier New" w:hAnsi="Courier New" w:cs="Courier New"/>
          <w:b/>
          <w:sz w:val="24"/>
          <w:szCs w:val="24"/>
        </w:rPr>
        <w:t>_fsm_counter;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[2:0] count;</w:t>
      </w:r>
      <w:r w:rsidRPr="00AD7119">
        <w:rPr>
          <w:rFonts w:ascii="Courier New" w:hAnsi="Courier New" w:cs="Courier New"/>
          <w:b/>
          <w:sz w:val="24"/>
          <w:szCs w:val="24"/>
        </w:rPr>
        <w:tab/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fsm_counter</w:t>
      </w:r>
      <w:proofErr w:type="spellEnd"/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D7119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AD7119">
        <w:rPr>
          <w:rFonts w:ascii="Courier New" w:hAnsi="Courier New" w:cs="Courier New"/>
          <w:b/>
          <w:sz w:val="24"/>
          <w:szCs w:val="24"/>
        </w:rPr>
        <w:t xml:space="preserve"> (count, clock);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clock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D7119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r w:rsidRPr="00AD7119">
        <w:rPr>
          <w:rFonts w:ascii="Courier New" w:hAnsi="Courier New" w:cs="Courier New"/>
          <w:b/>
          <w:sz w:val="24"/>
          <w:szCs w:val="24"/>
        </w:rPr>
        <w:tab/>
        <w:t>#30 clock = ~clock;</w:t>
      </w:r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D7119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AD7119" w:rsidRP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D7119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D711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E138F" w:rsidRDefault="00FE138F" w:rsidP="00FE138F">
      <w:pPr>
        <w:spacing w:after="0" w:line="240" w:lineRule="auto"/>
        <w:ind w:left="0"/>
        <w:rPr>
          <w:rFonts w:ascii="Courier New" w:eastAsia="PMingLiU" w:hAnsi="Courier New" w:cs="Courier New"/>
          <w:b/>
          <w:sz w:val="24"/>
          <w:szCs w:val="24"/>
          <w:lang w:eastAsia="zh-TW"/>
        </w:rPr>
      </w:pPr>
    </w:p>
    <w:p w:rsidR="00FE138F" w:rsidRDefault="00FE138F" w:rsidP="00FE138F">
      <w:pPr>
        <w:spacing w:after="0" w:line="240" w:lineRule="auto"/>
        <w:ind w:left="0"/>
        <w:rPr>
          <w:rFonts w:ascii="Courier New" w:eastAsia="PMingLiU" w:hAnsi="Courier New" w:cs="Courier New"/>
          <w:b/>
          <w:sz w:val="24"/>
          <w:szCs w:val="24"/>
          <w:lang w:eastAsia="zh-TW"/>
        </w:rPr>
      </w:pPr>
    </w:p>
    <w:p w:rsidR="00FE138F" w:rsidRDefault="00FE138F" w:rsidP="00FE138F">
      <w:pPr>
        <w:spacing w:after="0" w:line="240" w:lineRule="auto"/>
        <w:ind w:left="0"/>
        <w:rPr>
          <w:rFonts w:ascii="Courier New" w:eastAsia="PMingLiU" w:hAnsi="Courier New" w:cs="Courier New"/>
          <w:b/>
          <w:sz w:val="24"/>
          <w:szCs w:val="24"/>
          <w:lang w:eastAsia="zh-TW"/>
        </w:rPr>
      </w:pP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r w:rsidRPr="00FE138F">
        <w:rPr>
          <w:rFonts w:ascii="Courier New" w:hAnsi="Courier New" w:cs="Courier New"/>
          <w:b/>
          <w:sz w:val="24"/>
          <w:szCs w:val="24"/>
        </w:rPr>
        <w:t>module test</w:t>
      </w:r>
      <w:r>
        <w:rPr>
          <w:rFonts w:ascii="PMingLiU" w:eastAsia="PMingLiU" w:hAnsi="PMingLiU" w:cs="Courier New" w:hint="eastAsia"/>
          <w:b/>
          <w:sz w:val="24"/>
          <w:szCs w:val="24"/>
          <w:lang w:eastAsia="zh-TW"/>
        </w:rPr>
        <w:t>2</w:t>
      </w:r>
      <w:r w:rsidRPr="00FE138F">
        <w:rPr>
          <w:rFonts w:ascii="Courier New" w:hAnsi="Courier New" w:cs="Courier New"/>
          <w:b/>
          <w:sz w:val="24"/>
          <w:szCs w:val="24"/>
        </w:rPr>
        <w:t>_fsm_counter;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[2:0] count;</w:t>
      </w: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fsm_counter</w:t>
      </w:r>
      <w:proofErr w:type="spellEnd"/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E138F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FE138F">
        <w:rPr>
          <w:rFonts w:ascii="Courier New" w:hAnsi="Courier New" w:cs="Courier New"/>
          <w:b/>
          <w:sz w:val="24"/>
          <w:szCs w:val="24"/>
        </w:rPr>
        <w:t xml:space="preserve"> (count, clock);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clock</w:t>
      </w:r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r w:rsidRPr="00FE138F">
        <w:rPr>
          <w:rFonts w:ascii="Courier New" w:hAnsi="Courier New" w:cs="Courier New"/>
          <w:b/>
          <w:sz w:val="24"/>
          <w:szCs w:val="24"/>
        </w:rPr>
        <w:tab/>
        <w:t>#5 clock = ~clock;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E138F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r w:rsidRPr="00FE138F">
        <w:rPr>
          <w:rFonts w:ascii="Courier New" w:hAnsi="Courier New" w:cs="Courier New"/>
          <w:b/>
          <w:sz w:val="24"/>
          <w:szCs w:val="24"/>
        </w:rPr>
        <w:tab/>
        <w:t>$display ("***********Time-----Output");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r w:rsidRPr="00FE138F">
        <w:rPr>
          <w:rFonts w:ascii="Courier New" w:hAnsi="Courier New" w:cs="Courier New"/>
          <w:b/>
          <w:sz w:val="24"/>
          <w:szCs w:val="24"/>
        </w:rPr>
        <w:tab/>
        <w:t>$monitor ($time, "   Count = %d", count);</w:t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E138F" w:rsidRPr="00FE138F" w:rsidRDefault="00FE138F" w:rsidP="00FE138F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E138F">
        <w:rPr>
          <w:rFonts w:ascii="Courier New" w:hAnsi="Courier New" w:cs="Courier New"/>
          <w:b/>
          <w:sz w:val="24"/>
          <w:szCs w:val="24"/>
        </w:rPr>
        <w:tab/>
      </w:r>
    </w:p>
    <w:p w:rsidR="00FE138F" w:rsidRPr="00FE138F" w:rsidRDefault="00FE138F" w:rsidP="00FE138F">
      <w:pPr>
        <w:spacing w:after="0" w:line="240" w:lineRule="auto"/>
        <w:ind w:left="0"/>
        <w:rPr>
          <w:rFonts w:ascii="Courier New" w:eastAsia="PMingLiU" w:hAnsi="Courier New" w:cs="Courier New"/>
          <w:b/>
          <w:sz w:val="24"/>
          <w:szCs w:val="24"/>
          <w:lang w:eastAsia="zh-TW"/>
        </w:rPr>
      </w:pPr>
      <w:proofErr w:type="spellStart"/>
      <w:proofErr w:type="gramStart"/>
      <w:r w:rsidRPr="00FE138F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AD7119" w:rsidRPr="00FC60C9" w:rsidRDefault="00AD7119" w:rsidP="00AD711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AD7119" w:rsidRPr="00FC60C9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AD7119"/>
    <w:rsid w:val="00C209A7"/>
    <w:rsid w:val="00C712A5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7</cp:revision>
  <dcterms:created xsi:type="dcterms:W3CDTF">2020-06-08T15:26:00Z</dcterms:created>
  <dcterms:modified xsi:type="dcterms:W3CDTF">2020-06-10T07:40:00Z</dcterms:modified>
</cp:coreProperties>
</file>