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35B" w:rsidRPr="007921CA" w:rsidRDefault="0010535B" w:rsidP="0010535B">
      <w:pPr>
        <w:tabs>
          <w:tab w:val="left" w:pos="8250"/>
        </w:tabs>
        <w:jc w:val="center"/>
        <w:rPr>
          <w:rFonts w:asciiTheme="majorBidi" w:hAnsiTheme="majorBidi" w:cstheme="majorBidi"/>
          <w:b/>
          <w:bCs/>
          <w:color w:val="C00000"/>
          <w:sz w:val="28"/>
          <w:szCs w:val="28"/>
        </w:rPr>
      </w:pPr>
      <w:r>
        <w:rPr>
          <w:rFonts w:asciiTheme="majorBidi" w:hAnsiTheme="majorBidi" w:cstheme="majorBidi"/>
          <w:b/>
          <w:bCs/>
          <w:color w:val="C00000"/>
          <w:sz w:val="28"/>
          <w:szCs w:val="28"/>
        </w:rPr>
        <w:t>Introduction to Different functions in Matlab</w:t>
      </w:r>
    </w:p>
    <w:p w:rsidR="0010535B" w:rsidRPr="00BB2B39" w:rsidRDefault="0010535B" w:rsidP="0010535B">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Lab report #01</w:t>
      </w:r>
    </w:p>
    <w:p w:rsidR="0010535B" w:rsidRDefault="0010535B" w:rsidP="0010535B">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10535B" w:rsidRDefault="0010535B" w:rsidP="0010535B">
      <w:pPr>
        <w:tabs>
          <w:tab w:val="left" w:pos="4185"/>
        </w:tabs>
        <w:rPr>
          <w:rFonts w:asciiTheme="majorBidi" w:hAnsiTheme="majorBidi" w:cstheme="majorBidi"/>
          <w:b/>
          <w:bCs/>
          <w:sz w:val="28"/>
          <w:szCs w:val="28"/>
        </w:rPr>
      </w:pPr>
    </w:p>
    <w:p w:rsidR="0010535B" w:rsidRDefault="0010535B" w:rsidP="0010535B">
      <w:pPr>
        <w:tabs>
          <w:tab w:val="left" w:pos="4185"/>
        </w:tabs>
        <w:rPr>
          <w:rFonts w:asciiTheme="majorBidi" w:hAnsiTheme="majorBidi" w:cstheme="majorBidi"/>
          <w:b/>
          <w:bCs/>
          <w:sz w:val="28"/>
          <w:szCs w:val="28"/>
        </w:rPr>
      </w:pPr>
    </w:p>
    <w:p w:rsidR="0010535B" w:rsidRPr="00991A27" w:rsidRDefault="0010535B" w:rsidP="0010535B">
      <w:pPr>
        <w:tabs>
          <w:tab w:val="left" w:pos="4185"/>
        </w:tabs>
        <w:rPr>
          <w:rFonts w:asciiTheme="majorBidi" w:hAnsiTheme="majorBidi" w:cstheme="majorBidi"/>
          <w:b/>
          <w:bCs/>
          <w:sz w:val="28"/>
          <w:szCs w:val="28"/>
        </w:rPr>
      </w:pPr>
    </w:p>
    <w:p w:rsidR="0010535B" w:rsidRDefault="0010535B" w:rsidP="0010535B">
      <w:pPr>
        <w:shd w:val="clear" w:color="auto" w:fill="FFFFFF" w:themeFill="background1"/>
        <w:jc w:val="center"/>
      </w:pPr>
      <w:r>
        <w:rPr>
          <w:rFonts w:asciiTheme="majorBidi" w:hAnsiTheme="majorBidi" w:cstheme="majorBidi"/>
          <w:sz w:val="28"/>
          <w:szCs w:val="28"/>
        </w:rPr>
        <w:t>Fall</w:t>
      </w:r>
      <w:r w:rsidRPr="00017FCE">
        <w:rPr>
          <w:rFonts w:asciiTheme="majorBidi" w:hAnsiTheme="majorBidi" w:cstheme="majorBidi"/>
          <w:sz w:val="28"/>
          <w:szCs w:val="28"/>
        </w:rPr>
        <w:t xml:space="preserve"> 2022</w:t>
      </w:r>
    </w:p>
    <w:p w:rsidR="0010535B" w:rsidRDefault="0010535B" w:rsidP="0010535B">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 xml:space="preserve">       CSE-310L Control Systems</w:t>
      </w:r>
    </w:p>
    <w:p w:rsidR="0010535B" w:rsidRDefault="0010535B" w:rsidP="0010535B">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10535B" w:rsidRPr="00DE2DDD" w:rsidRDefault="0010535B" w:rsidP="0010535B">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10535B" w:rsidRPr="00991A27" w:rsidRDefault="0010535B" w:rsidP="0010535B">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10535B" w:rsidRDefault="0010535B" w:rsidP="0010535B">
      <w:pPr>
        <w:jc w:val="center"/>
        <w:rPr>
          <w:rFonts w:asciiTheme="majorBidi" w:hAnsiTheme="majorBidi" w:cstheme="majorBidi"/>
          <w:sz w:val="24"/>
          <w:szCs w:val="24"/>
        </w:rPr>
      </w:pPr>
    </w:p>
    <w:p w:rsidR="0010535B" w:rsidRPr="0039576D" w:rsidRDefault="0010535B" w:rsidP="0010535B">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10535B" w:rsidRPr="0039576D" w:rsidRDefault="0010535B" w:rsidP="0010535B">
      <w:pPr>
        <w:jc w:val="center"/>
        <w:rPr>
          <w:rFonts w:asciiTheme="majorBidi" w:hAnsiTheme="majorBidi" w:cstheme="majorBidi"/>
          <w:sz w:val="24"/>
          <w:szCs w:val="24"/>
        </w:rPr>
      </w:pPr>
    </w:p>
    <w:p w:rsidR="0010535B" w:rsidRPr="0039576D" w:rsidRDefault="0010535B" w:rsidP="0010535B">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10535B" w:rsidRPr="0039576D" w:rsidRDefault="0010535B" w:rsidP="0010535B">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10535B" w:rsidRDefault="0010535B" w:rsidP="0010535B">
      <w:pPr>
        <w:jc w:val="center"/>
        <w:rPr>
          <w:rFonts w:asciiTheme="majorBidi" w:hAnsiTheme="majorBidi" w:cstheme="majorBidi"/>
          <w:b/>
          <w:bCs/>
          <w:sz w:val="28"/>
          <w:szCs w:val="28"/>
        </w:rPr>
      </w:pPr>
      <w:r>
        <w:rPr>
          <w:rFonts w:asciiTheme="majorBidi" w:hAnsiTheme="majorBidi" w:cstheme="majorBidi"/>
          <w:b/>
          <w:bCs/>
          <w:sz w:val="28"/>
          <w:szCs w:val="28"/>
        </w:rPr>
        <w:t>Dr: Muniba Ashfaq</w:t>
      </w:r>
    </w:p>
    <w:p w:rsidR="0010535B" w:rsidRPr="00295BF2" w:rsidRDefault="0010535B" w:rsidP="0010535B">
      <w:pPr>
        <w:jc w:val="center"/>
        <w:rPr>
          <w:rFonts w:asciiTheme="majorBidi" w:hAnsiTheme="majorBidi" w:cstheme="majorBidi"/>
          <w:b/>
          <w:bCs/>
          <w:sz w:val="28"/>
          <w:szCs w:val="28"/>
        </w:rPr>
      </w:pPr>
      <w:r>
        <w:rPr>
          <w:rFonts w:asciiTheme="majorBidi" w:hAnsiTheme="majorBidi" w:cstheme="majorBidi"/>
          <w:b/>
          <w:bCs/>
          <w:sz w:val="28"/>
          <w:szCs w:val="28"/>
        </w:rPr>
        <w:t>Oct</w:t>
      </w:r>
      <w:r w:rsidR="003118A2">
        <w:rPr>
          <w:rFonts w:asciiTheme="majorBidi" w:hAnsiTheme="majorBidi" w:cstheme="majorBidi"/>
          <w:sz w:val="28"/>
          <w:szCs w:val="28"/>
        </w:rPr>
        <w:t xml:space="preserve"> 12</w:t>
      </w:r>
      <w:r>
        <w:rPr>
          <w:rFonts w:asciiTheme="majorBidi" w:hAnsiTheme="majorBidi" w:cstheme="majorBidi"/>
          <w:sz w:val="28"/>
          <w:szCs w:val="28"/>
        </w:rPr>
        <w:t>, 2022</w:t>
      </w:r>
    </w:p>
    <w:p w:rsidR="0010535B" w:rsidRDefault="0010535B" w:rsidP="0010535B">
      <w:pPr>
        <w:jc w:val="center"/>
        <w:rPr>
          <w:rFonts w:asciiTheme="majorBidi" w:hAnsiTheme="majorBidi" w:cstheme="majorBidi"/>
          <w:sz w:val="28"/>
          <w:szCs w:val="28"/>
        </w:rPr>
      </w:pPr>
    </w:p>
    <w:p w:rsidR="0010535B" w:rsidRDefault="0010535B" w:rsidP="0010535B">
      <w:pPr>
        <w:jc w:val="center"/>
        <w:rPr>
          <w:rFonts w:asciiTheme="majorBidi" w:hAnsiTheme="majorBidi" w:cstheme="majorBidi"/>
          <w:sz w:val="28"/>
          <w:szCs w:val="28"/>
        </w:rPr>
      </w:pPr>
    </w:p>
    <w:p w:rsidR="0010535B" w:rsidRPr="0039576D" w:rsidRDefault="0010535B" w:rsidP="0010535B">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10535B" w:rsidRDefault="0010535B" w:rsidP="0010535B">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10535B" w:rsidRPr="00EF7F18" w:rsidRDefault="0010535B" w:rsidP="0010535B">
      <w:pPr>
        <w:rPr>
          <w:rFonts w:asciiTheme="majorBidi" w:hAnsiTheme="majorBidi" w:cstheme="majorBidi"/>
        </w:rPr>
      </w:pPr>
      <w:r w:rsidRPr="0010535B">
        <w:rPr>
          <w:rFonts w:asciiTheme="majorBidi" w:hAnsiTheme="majorBidi" w:cstheme="majorBidi"/>
          <w:color w:val="000000" w:themeColor="text1"/>
          <w:spacing w:val="3"/>
        </w:rPr>
        <w:lastRenderedPageBreak/>
        <w:t xml:space="preserve">1) </w:t>
      </w:r>
      <w:r w:rsidRPr="00EF7F18">
        <w:rPr>
          <w:rFonts w:asciiTheme="majorBidi" w:hAnsiTheme="majorBidi" w:cstheme="majorBidi"/>
          <w:spacing w:val="3"/>
        </w:rPr>
        <w:t>Use the “help” command of MATLAB to get familiar with the following functions.</w:t>
      </w:r>
    </w:p>
    <w:p w:rsidR="0010535B" w:rsidRPr="00EF7F18" w:rsidRDefault="0010535B" w:rsidP="0010535B">
      <w:pPr>
        <w:pStyle w:val="ListParagraph"/>
        <w:numPr>
          <w:ilvl w:val="0"/>
          <w:numId w:val="1"/>
        </w:numPr>
        <w:rPr>
          <w:rFonts w:asciiTheme="majorBidi" w:hAnsiTheme="majorBidi" w:cstheme="majorBidi"/>
          <w:b/>
          <w:bCs/>
        </w:rPr>
      </w:pPr>
      <w:r w:rsidRPr="00EF7F18">
        <w:rPr>
          <w:rFonts w:asciiTheme="majorBidi" w:hAnsiTheme="majorBidi" w:cstheme="majorBidi"/>
          <w:b/>
          <w:bCs/>
        </w:rPr>
        <w:t>Roots:</w:t>
      </w:r>
    </w:p>
    <w:p w:rsidR="0010535B" w:rsidRPr="00EF7F18" w:rsidRDefault="0010535B" w:rsidP="0010535B">
      <w:pPr>
        <w:pStyle w:val="ListParagraph"/>
        <w:rPr>
          <w:rFonts w:asciiTheme="majorBidi" w:hAnsiTheme="majorBidi" w:cstheme="majorBidi"/>
        </w:rPr>
      </w:pPr>
      <w:r w:rsidRPr="00EF7F18">
        <w:rPr>
          <w:rFonts w:asciiTheme="majorBidi" w:hAnsiTheme="majorBidi" w:cstheme="majorBidi"/>
          <w:b/>
          <w:bCs/>
        </w:rPr>
        <w:t xml:space="preserve">Syntax:  </w:t>
      </w:r>
      <w:r w:rsidRPr="00EF7F18">
        <w:rPr>
          <w:rFonts w:asciiTheme="majorBidi" w:hAnsiTheme="majorBidi" w:cstheme="majorBidi"/>
        </w:rPr>
        <w:t>r=roots (p)</w:t>
      </w:r>
    </w:p>
    <w:p w:rsidR="0010535B" w:rsidRPr="00EF7F18" w:rsidRDefault="0010535B" w:rsidP="0010535B">
      <w:pPr>
        <w:pStyle w:val="ListParagraph"/>
        <w:rPr>
          <w:rFonts w:asciiTheme="majorBidi" w:hAnsiTheme="majorBidi" w:cstheme="majorBidi"/>
          <w:b/>
          <w:bCs/>
        </w:rPr>
      </w:pPr>
      <w:r w:rsidRPr="00EF7F18">
        <w:rPr>
          <w:rFonts w:asciiTheme="majorBidi" w:hAnsiTheme="majorBidi" w:cstheme="majorBidi"/>
          <w:b/>
          <w:bCs/>
        </w:rPr>
        <w:t>Description:</w:t>
      </w:r>
    </w:p>
    <w:p w:rsidR="0010535B" w:rsidRPr="00EF7F18" w:rsidRDefault="0010535B" w:rsidP="0010535B">
      <w:pPr>
        <w:pStyle w:val="ListParagraph"/>
        <w:rPr>
          <w:rFonts w:asciiTheme="majorBidi" w:hAnsiTheme="majorBidi" w:cstheme="majorBidi"/>
          <w:shd w:val="clear" w:color="auto" w:fill="FFFFFF"/>
        </w:rPr>
      </w:pPr>
      <w:r w:rsidRPr="00EF7F18">
        <w:rPr>
          <w:rStyle w:val="HTMLCode"/>
          <w:rFonts w:asciiTheme="majorBidi" w:eastAsiaTheme="minorHAnsi" w:hAnsiTheme="majorBidi" w:cstheme="majorBidi"/>
          <w:sz w:val="22"/>
          <w:szCs w:val="22"/>
        </w:rPr>
        <w:t>r = roots (p)</w:t>
      </w:r>
      <w:r w:rsidRPr="00EF7F18">
        <w:rPr>
          <w:rFonts w:asciiTheme="majorBidi" w:hAnsiTheme="majorBidi" w:cstheme="majorBidi"/>
          <w:shd w:val="clear" w:color="auto" w:fill="FFFFFF"/>
        </w:rPr>
        <w:t> returns the roots of the polynomial represented by </w:t>
      </w:r>
      <w:r w:rsidRPr="00EF7F18">
        <w:rPr>
          <w:rStyle w:val="HTMLCode"/>
          <w:rFonts w:asciiTheme="majorBidi" w:eastAsiaTheme="minorHAnsi" w:hAnsiTheme="majorBidi" w:cstheme="majorBidi"/>
          <w:sz w:val="22"/>
          <w:szCs w:val="22"/>
          <w:shd w:val="clear" w:color="auto" w:fill="FFFFFF"/>
        </w:rPr>
        <w:t>p</w:t>
      </w:r>
      <w:r w:rsidRPr="00EF7F18">
        <w:rPr>
          <w:rFonts w:asciiTheme="majorBidi" w:hAnsiTheme="majorBidi" w:cstheme="majorBidi"/>
          <w:shd w:val="clear" w:color="auto" w:fill="FFFFFF"/>
        </w:rPr>
        <w:t> as a column vector. Input </w:t>
      </w:r>
      <w:r w:rsidRPr="00EF7F18">
        <w:rPr>
          <w:rStyle w:val="HTMLCode"/>
          <w:rFonts w:asciiTheme="majorBidi" w:eastAsiaTheme="minorHAnsi" w:hAnsiTheme="majorBidi" w:cstheme="majorBidi"/>
          <w:sz w:val="22"/>
          <w:szCs w:val="22"/>
          <w:shd w:val="clear" w:color="auto" w:fill="FFFFFF"/>
        </w:rPr>
        <w:t>p</w:t>
      </w:r>
      <w:r w:rsidRPr="00EF7F18">
        <w:rPr>
          <w:rFonts w:asciiTheme="majorBidi" w:hAnsiTheme="majorBidi" w:cstheme="majorBidi"/>
          <w:shd w:val="clear" w:color="auto" w:fill="FFFFFF"/>
        </w:rPr>
        <w:t> is a vector containing </w:t>
      </w:r>
      <w:r w:rsidRPr="00EF7F18">
        <w:rPr>
          <w:rStyle w:val="HTMLCode"/>
          <w:rFonts w:asciiTheme="majorBidi" w:eastAsiaTheme="minorHAnsi" w:hAnsiTheme="majorBidi" w:cstheme="majorBidi"/>
          <w:sz w:val="22"/>
          <w:szCs w:val="22"/>
          <w:shd w:val="clear" w:color="auto" w:fill="FFFFFF"/>
        </w:rPr>
        <w:t>n+ 1 polynomial coefficient</w:t>
      </w:r>
      <w:r w:rsidRPr="00EF7F18">
        <w:rPr>
          <w:rFonts w:asciiTheme="majorBidi" w:hAnsiTheme="majorBidi" w:cstheme="majorBidi"/>
          <w:shd w:val="clear" w:color="auto" w:fill="FFFFFF"/>
        </w:rPr>
        <w:t>, starting with the coefficient of </w:t>
      </w:r>
      <w:r w:rsidRPr="00EF7F18">
        <w:rPr>
          <w:rStyle w:val="Emphasis"/>
          <w:rFonts w:asciiTheme="majorBidi" w:hAnsiTheme="majorBidi" w:cstheme="majorBidi"/>
          <w:shd w:val="clear" w:color="auto" w:fill="FFFFFF"/>
        </w:rPr>
        <w:t>x</w:t>
      </w:r>
      <w:r w:rsidRPr="00EF7F18">
        <w:rPr>
          <w:rFonts w:asciiTheme="majorBidi" w:hAnsiTheme="majorBidi" w:cstheme="majorBidi"/>
          <w:shd w:val="clear" w:color="auto" w:fill="FFFFFF"/>
          <w:vertAlign w:val="superscript"/>
        </w:rPr>
        <w:t>n</w:t>
      </w:r>
      <w:r w:rsidRPr="00EF7F18">
        <w:rPr>
          <w:rFonts w:asciiTheme="majorBidi" w:hAnsiTheme="majorBidi" w:cstheme="majorBidi"/>
          <w:shd w:val="clear" w:color="auto" w:fill="FFFFFF"/>
        </w:rPr>
        <w:t>. A coefficient of </w:t>
      </w:r>
      <w:r w:rsidRPr="00EF7F18">
        <w:rPr>
          <w:rStyle w:val="HTMLCode"/>
          <w:rFonts w:asciiTheme="majorBidi" w:eastAsiaTheme="minorHAnsi" w:hAnsiTheme="majorBidi" w:cstheme="majorBidi"/>
          <w:sz w:val="22"/>
          <w:szCs w:val="22"/>
          <w:shd w:val="clear" w:color="auto" w:fill="FFFFFF"/>
        </w:rPr>
        <w:t>0</w:t>
      </w:r>
      <w:r w:rsidRPr="00EF7F18">
        <w:rPr>
          <w:rFonts w:asciiTheme="majorBidi" w:hAnsiTheme="majorBidi" w:cstheme="majorBidi"/>
          <w:shd w:val="clear" w:color="auto" w:fill="FFFFFF"/>
        </w:rPr>
        <w:t> indicates an intermediate power that is not present in the equation. For example, </w:t>
      </w:r>
      <w:r w:rsidRPr="00EF7F18">
        <w:rPr>
          <w:rStyle w:val="HTMLCode"/>
          <w:rFonts w:asciiTheme="majorBidi" w:eastAsiaTheme="minorHAnsi" w:hAnsiTheme="majorBidi" w:cstheme="majorBidi"/>
          <w:sz w:val="22"/>
          <w:szCs w:val="22"/>
          <w:shd w:val="clear" w:color="auto" w:fill="FFFFFF"/>
        </w:rPr>
        <w:t>p = [3 2 -2]</w:t>
      </w:r>
      <w:r w:rsidRPr="00EF7F18">
        <w:rPr>
          <w:rFonts w:asciiTheme="majorBidi" w:hAnsiTheme="majorBidi" w:cstheme="majorBidi"/>
          <w:shd w:val="clear" w:color="auto" w:fill="FFFFFF"/>
        </w:rPr>
        <w:t xml:space="preserve"> represents the polynomial </w:t>
      </w:r>
      <w:r w:rsidRPr="00EF7F18">
        <w:rPr>
          <w:rStyle w:val="mathtext"/>
          <w:rFonts w:asciiTheme="majorBidi" w:hAnsiTheme="majorBidi" w:cstheme="majorBidi"/>
          <w:shd w:val="clear" w:color="auto" w:fill="FFFFFF"/>
        </w:rPr>
        <w:t>3</w:t>
      </w:r>
      <w:r w:rsidRPr="00EF7F18">
        <w:rPr>
          <w:rStyle w:val="mathtext"/>
          <w:rFonts w:asciiTheme="majorBidi" w:hAnsiTheme="majorBidi" w:cstheme="majorBidi"/>
          <w:i/>
          <w:iCs/>
          <w:shd w:val="clear" w:color="auto" w:fill="FFFFFF"/>
        </w:rPr>
        <w:t>x</w:t>
      </w:r>
      <w:r w:rsidRPr="00EF7F18">
        <w:rPr>
          <w:rStyle w:val="mathtext"/>
          <w:rFonts w:asciiTheme="majorBidi" w:hAnsiTheme="majorBidi" w:cstheme="majorBidi"/>
          <w:position w:val="8"/>
          <w:shd w:val="clear" w:color="auto" w:fill="FFFFFF"/>
        </w:rPr>
        <w:t>2</w:t>
      </w:r>
      <w:r w:rsidRPr="00EF7F18">
        <w:rPr>
          <w:rStyle w:val="mathtext"/>
          <w:rFonts w:asciiTheme="majorBidi" w:hAnsiTheme="majorBidi" w:cstheme="majorBidi"/>
          <w:shd w:val="clear" w:color="auto" w:fill="FFFFFF"/>
        </w:rPr>
        <w:t>+2</w:t>
      </w:r>
      <w:r w:rsidRPr="00EF7F18">
        <w:rPr>
          <w:rStyle w:val="mathtext"/>
          <w:rFonts w:asciiTheme="majorBidi" w:hAnsiTheme="majorBidi" w:cstheme="majorBidi"/>
          <w:i/>
          <w:iCs/>
          <w:shd w:val="clear" w:color="auto" w:fill="FFFFFF"/>
        </w:rPr>
        <w:t>x</w:t>
      </w:r>
      <w:r w:rsidRPr="00EF7F18">
        <w:rPr>
          <w:rStyle w:val="mathtext"/>
          <w:rFonts w:asciiTheme="majorBidi" w:hAnsiTheme="majorBidi" w:cstheme="majorBidi"/>
          <w:shd w:val="clear" w:color="auto" w:fill="FFFFFF"/>
        </w:rPr>
        <w:t>−2</w:t>
      </w:r>
      <w:r w:rsidRPr="00EF7F18">
        <w:rPr>
          <w:rFonts w:asciiTheme="majorBidi" w:hAnsiTheme="majorBidi" w:cstheme="majorBidi"/>
          <w:shd w:val="clear" w:color="auto" w:fill="FFFFFF"/>
        </w:rPr>
        <w:t>.</w:t>
      </w:r>
    </w:p>
    <w:p w:rsidR="0010535B" w:rsidRPr="00EF7F18" w:rsidRDefault="0010535B" w:rsidP="0010535B">
      <w:pPr>
        <w:pStyle w:val="ListParagraph"/>
        <w:rPr>
          <w:rFonts w:asciiTheme="majorBidi" w:hAnsiTheme="majorBidi" w:cstheme="majorBidi"/>
          <w:shd w:val="clear" w:color="auto" w:fill="FFFFFF"/>
        </w:rPr>
      </w:pPr>
      <w:r w:rsidRPr="00EF7F18">
        <w:rPr>
          <w:rFonts w:asciiTheme="majorBidi" w:hAnsiTheme="majorBidi" w:cstheme="majorBidi"/>
          <w:shd w:val="clear" w:color="auto" w:fill="FFFFFF"/>
        </w:rPr>
        <w:t>The </w:t>
      </w:r>
      <w:r w:rsidRPr="00EF7F18">
        <w:rPr>
          <w:rStyle w:val="HTMLCode"/>
          <w:rFonts w:asciiTheme="majorBidi" w:eastAsiaTheme="minorHAnsi" w:hAnsiTheme="majorBidi" w:cstheme="majorBidi"/>
          <w:sz w:val="22"/>
          <w:szCs w:val="22"/>
          <w:shd w:val="clear" w:color="auto" w:fill="FFFFFF"/>
        </w:rPr>
        <w:t>roots</w:t>
      </w:r>
      <w:r w:rsidRPr="00EF7F18">
        <w:rPr>
          <w:rFonts w:asciiTheme="majorBidi" w:hAnsiTheme="majorBidi" w:cstheme="majorBidi"/>
          <w:shd w:val="clear" w:color="auto" w:fill="FFFFFF"/>
        </w:rPr>
        <w:t> function solves polynomial equations of the form </w:t>
      </w:r>
      <w:r w:rsidRPr="00EF7F18">
        <w:rPr>
          <w:rStyle w:val="mathtext"/>
          <w:rFonts w:asciiTheme="majorBidi" w:hAnsiTheme="majorBidi" w:cstheme="majorBidi"/>
          <w:i/>
          <w:iCs/>
          <w:shd w:val="clear" w:color="auto" w:fill="FFFFFF"/>
        </w:rPr>
        <w:t>p</w:t>
      </w:r>
      <w:r w:rsidRPr="00EF7F18">
        <w:rPr>
          <w:rStyle w:val="mathtext"/>
          <w:rFonts w:asciiTheme="majorBidi" w:hAnsiTheme="majorBidi" w:cstheme="majorBidi"/>
          <w:position w:val="-3"/>
          <w:shd w:val="clear" w:color="auto" w:fill="FFFFFF"/>
        </w:rPr>
        <w:t>1</w:t>
      </w:r>
      <w:r w:rsidRPr="00EF7F18">
        <w:rPr>
          <w:rStyle w:val="mathtext"/>
          <w:rFonts w:asciiTheme="majorBidi" w:hAnsiTheme="majorBidi" w:cstheme="majorBidi"/>
          <w:i/>
          <w:iCs/>
          <w:shd w:val="clear" w:color="auto" w:fill="FFFFFF"/>
        </w:rPr>
        <w:t>x</w:t>
      </w:r>
      <w:r w:rsidRPr="00EF7F18">
        <w:rPr>
          <w:rStyle w:val="mathtext"/>
          <w:rFonts w:asciiTheme="majorBidi" w:hAnsiTheme="majorBidi" w:cstheme="majorBidi"/>
          <w:i/>
          <w:iCs/>
          <w:position w:val="8"/>
          <w:shd w:val="clear" w:color="auto" w:fill="FFFFFF"/>
        </w:rPr>
        <w:t>n</w:t>
      </w:r>
      <w:r w:rsidRPr="00EF7F18">
        <w:rPr>
          <w:rStyle w:val="mathtext"/>
          <w:rFonts w:asciiTheme="majorBidi" w:hAnsiTheme="majorBidi" w:cstheme="majorBidi"/>
          <w:shd w:val="clear" w:color="auto" w:fill="FFFFFF"/>
        </w:rPr>
        <w:t>+...+</w:t>
      </w:r>
      <w:r w:rsidRPr="00EF7F18">
        <w:rPr>
          <w:rStyle w:val="mathtext"/>
          <w:rFonts w:asciiTheme="majorBidi" w:hAnsiTheme="majorBidi" w:cstheme="majorBidi"/>
          <w:i/>
          <w:iCs/>
          <w:shd w:val="clear" w:color="auto" w:fill="FFFFFF"/>
        </w:rPr>
        <w:t>p</w:t>
      </w:r>
      <w:r w:rsidRPr="00EF7F18">
        <w:rPr>
          <w:rStyle w:val="mathtext"/>
          <w:rFonts w:asciiTheme="majorBidi" w:hAnsiTheme="majorBidi" w:cstheme="majorBidi"/>
          <w:i/>
          <w:iCs/>
          <w:position w:val="-3"/>
          <w:shd w:val="clear" w:color="auto" w:fill="FFFFFF"/>
        </w:rPr>
        <w:t>n</w:t>
      </w:r>
      <w:r w:rsidRPr="00EF7F18">
        <w:rPr>
          <w:rStyle w:val="mathtext"/>
          <w:rFonts w:asciiTheme="majorBidi" w:hAnsiTheme="majorBidi" w:cstheme="majorBidi"/>
          <w:i/>
          <w:iCs/>
          <w:shd w:val="clear" w:color="auto" w:fill="FFFFFF"/>
        </w:rPr>
        <w:t>x</w:t>
      </w:r>
      <w:r w:rsidRPr="00EF7F18">
        <w:rPr>
          <w:rStyle w:val="mathtext"/>
          <w:rFonts w:asciiTheme="majorBidi" w:hAnsiTheme="majorBidi" w:cstheme="majorBidi"/>
          <w:shd w:val="clear" w:color="auto" w:fill="FFFFFF"/>
        </w:rPr>
        <w:t>+</w:t>
      </w:r>
      <w:r w:rsidRPr="00EF7F18">
        <w:rPr>
          <w:rStyle w:val="mathtext"/>
          <w:rFonts w:asciiTheme="majorBidi" w:hAnsiTheme="majorBidi" w:cstheme="majorBidi"/>
          <w:i/>
          <w:iCs/>
          <w:shd w:val="clear" w:color="auto" w:fill="FFFFFF"/>
        </w:rPr>
        <w:t>p</w:t>
      </w:r>
      <w:r w:rsidRPr="00EF7F18">
        <w:rPr>
          <w:rStyle w:val="mathtext"/>
          <w:rFonts w:asciiTheme="majorBidi" w:hAnsiTheme="majorBidi" w:cstheme="majorBidi"/>
          <w:i/>
          <w:iCs/>
          <w:position w:val="-3"/>
          <w:shd w:val="clear" w:color="auto" w:fill="FFFFFF"/>
        </w:rPr>
        <w:t>n</w:t>
      </w:r>
      <w:r w:rsidRPr="00EF7F18">
        <w:rPr>
          <w:rStyle w:val="mathtext"/>
          <w:rFonts w:asciiTheme="majorBidi" w:hAnsiTheme="majorBidi" w:cstheme="majorBidi"/>
          <w:position w:val="-3"/>
          <w:shd w:val="clear" w:color="auto" w:fill="FFFFFF"/>
        </w:rPr>
        <w:t>+1</w:t>
      </w:r>
      <w:r w:rsidRPr="00EF7F18">
        <w:rPr>
          <w:rStyle w:val="mathtext"/>
          <w:rFonts w:asciiTheme="majorBidi" w:hAnsiTheme="majorBidi" w:cstheme="majorBidi"/>
          <w:shd w:val="clear" w:color="auto" w:fill="FFFFFF"/>
        </w:rPr>
        <w:t>=0</w:t>
      </w:r>
      <w:r w:rsidRPr="00EF7F18">
        <w:rPr>
          <w:rFonts w:asciiTheme="majorBidi" w:hAnsiTheme="majorBidi" w:cstheme="majorBidi"/>
          <w:shd w:val="clear" w:color="auto" w:fill="FFFFFF"/>
        </w:rPr>
        <w:t>. Polynomial equations contain a single variable with nonnegative exponents.</w:t>
      </w:r>
    </w:p>
    <w:p w:rsidR="0010535B" w:rsidRPr="00EF7F18" w:rsidRDefault="0010535B" w:rsidP="0010535B">
      <w:pPr>
        <w:pStyle w:val="ListParagraph"/>
        <w:rPr>
          <w:rFonts w:asciiTheme="majorBidi" w:hAnsiTheme="majorBidi" w:cstheme="majorBidi"/>
          <w:b/>
          <w:bCs/>
          <w:shd w:val="clear" w:color="auto" w:fill="FFFFFF"/>
        </w:rPr>
      </w:pPr>
      <w:r w:rsidRPr="00EF7F18">
        <w:rPr>
          <w:rFonts w:asciiTheme="majorBidi" w:hAnsiTheme="majorBidi" w:cstheme="majorBidi"/>
          <w:b/>
          <w:bCs/>
          <w:shd w:val="clear" w:color="auto" w:fill="FFFFFF"/>
        </w:rPr>
        <w:t>Example:</w:t>
      </w:r>
    </w:p>
    <w:p w:rsidR="0010535B" w:rsidRPr="00EF7F18" w:rsidRDefault="0010535B" w:rsidP="0010535B">
      <w:pPr>
        <w:pStyle w:val="ListParagraph"/>
        <w:rPr>
          <w:rFonts w:asciiTheme="majorBidi" w:hAnsiTheme="majorBidi" w:cstheme="majorBidi"/>
          <w:shd w:val="clear" w:color="auto" w:fill="FFFFFF"/>
        </w:rPr>
      </w:pPr>
      <w:r w:rsidRPr="00EF7F18">
        <w:rPr>
          <w:rFonts w:asciiTheme="majorBidi" w:hAnsiTheme="majorBidi" w:cstheme="majorBidi"/>
          <w:shd w:val="clear" w:color="auto" w:fill="FFFFFF"/>
        </w:rPr>
        <w:t>Solve the equation </w:t>
      </w:r>
      <w:r w:rsidRPr="00EF7F18">
        <w:rPr>
          <w:rStyle w:val="mathtext"/>
          <w:rFonts w:asciiTheme="majorBidi" w:hAnsiTheme="majorBidi" w:cstheme="majorBidi"/>
          <w:shd w:val="clear" w:color="auto" w:fill="FFFFFF"/>
        </w:rPr>
        <w:t>3</w:t>
      </w:r>
      <w:r w:rsidRPr="00EF7F18">
        <w:rPr>
          <w:rStyle w:val="mathtext"/>
          <w:rFonts w:asciiTheme="majorBidi" w:hAnsiTheme="majorBidi" w:cstheme="majorBidi"/>
          <w:i/>
          <w:iCs/>
          <w:shd w:val="clear" w:color="auto" w:fill="FFFFFF"/>
        </w:rPr>
        <w:t>x</w:t>
      </w:r>
      <w:r w:rsidRPr="00EF7F18">
        <w:rPr>
          <w:rStyle w:val="mathtext"/>
          <w:rFonts w:asciiTheme="majorBidi" w:hAnsiTheme="majorBidi" w:cstheme="majorBidi"/>
          <w:position w:val="8"/>
          <w:shd w:val="clear" w:color="auto" w:fill="FFFFFF"/>
        </w:rPr>
        <w:t>2</w:t>
      </w:r>
      <w:r w:rsidRPr="00EF7F18">
        <w:rPr>
          <w:rStyle w:val="mathtext"/>
          <w:rFonts w:asciiTheme="majorBidi" w:hAnsiTheme="majorBidi" w:cstheme="majorBidi"/>
          <w:shd w:val="clear" w:color="auto" w:fill="FFFFFF"/>
        </w:rPr>
        <w:t>−2</w:t>
      </w:r>
      <w:r w:rsidRPr="00EF7F18">
        <w:rPr>
          <w:rStyle w:val="mathtext"/>
          <w:rFonts w:asciiTheme="majorBidi" w:hAnsiTheme="majorBidi" w:cstheme="majorBidi"/>
          <w:i/>
          <w:iCs/>
          <w:shd w:val="clear" w:color="auto" w:fill="FFFFFF"/>
        </w:rPr>
        <w:t>x</w:t>
      </w:r>
      <w:r w:rsidRPr="00EF7F18">
        <w:rPr>
          <w:rStyle w:val="mathtext"/>
          <w:rFonts w:asciiTheme="majorBidi" w:hAnsiTheme="majorBidi" w:cstheme="majorBidi"/>
          <w:shd w:val="clear" w:color="auto" w:fill="FFFFFF"/>
        </w:rPr>
        <w:t>−4=0</w:t>
      </w:r>
      <w:r w:rsidRPr="00EF7F18">
        <w:rPr>
          <w:rFonts w:asciiTheme="majorBidi" w:hAnsiTheme="majorBidi" w:cstheme="majorBidi"/>
          <w:shd w:val="clear" w:color="auto" w:fill="FFFFFF"/>
        </w:rPr>
        <w:t>.</w:t>
      </w:r>
    </w:p>
    <w:p w:rsidR="0010535B" w:rsidRPr="00EF7F18" w:rsidRDefault="00386865" w:rsidP="0010535B">
      <w:pPr>
        <w:pStyle w:val="ListParagraph"/>
        <w:rPr>
          <w:rFonts w:asciiTheme="majorBidi" w:hAnsiTheme="majorBidi" w:cstheme="majorBidi"/>
          <w:b/>
          <w:bCs/>
        </w:rPr>
      </w:pPr>
      <w:r w:rsidRPr="00EF7F18">
        <w:rPr>
          <w:rFonts w:asciiTheme="majorBidi" w:hAnsiTheme="majorBidi" w:cstheme="majorBidi"/>
          <w:b/>
          <w:bCs/>
          <w:noProof/>
        </w:rPr>
        <w:drawing>
          <wp:inline distT="0" distB="0" distL="0" distR="0">
            <wp:extent cx="3226435" cy="28555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226435" cy="2855595"/>
                    </a:xfrm>
                    <a:prstGeom prst="rect">
                      <a:avLst/>
                    </a:prstGeom>
                    <a:noFill/>
                    <a:ln w="9525">
                      <a:noFill/>
                      <a:miter lim="800000"/>
                      <a:headEnd/>
                      <a:tailEnd/>
                    </a:ln>
                  </pic:spPr>
                </pic:pic>
              </a:graphicData>
            </a:graphic>
          </wp:inline>
        </w:drawing>
      </w:r>
    </w:p>
    <w:p w:rsidR="00386865" w:rsidRPr="00EF7F18" w:rsidRDefault="00386865" w:rsidP="0010535B">
      <w:pPr>
        <w:pStyle w:val="ListParagraph"/>
        <w:rPr>
          <w:rFonts w:asciiTheme="majorBidi" w:hAnsiTheme="majorBidi" w:cstheme="majorBidi"/>
          <w:b/>
          <w:bCs/>
        </w:rPr>
      </w:pPr>
    </w:p>
    <w:p w:rsidR="00386865" w:rsidRPr="00EF7F18" w:rsidRDefault="00AA74D9" w:rsidP="00386865">
      <w:pPr>
        <w:pStyle w:val="ListParagraph"/>
        <w:numPr>
          <w:ilvl w:val="0"/>
          <w:numId w:val="1"/>
        </w:numPr>
        <w:rPr>
          <w:rFonts w:asciiTheme="majorBidi" w:hAnsiTheme="majorBidi" w:cstheme="majorBidi"/>
          <w:b/>
          <w:bCs/>
        </w:rPr>
      </w:pPr>
      <w:r w:rsidRPr="00EF7F18">
        <w:rPr>
          <w:rFonts w:asciiTheme="majorBidi" w:hAnsiTheme="majorBidi" w:cstheme="majorBidi"/>
          <w:b/>
          <w:bCs/>
        </w:rPr>
        <w:t>Ploy:</w:t>
      </w:r>
    </w:p>
    <w:p w:rsidR="00AA74D9" w:rsidRPr="00EF7F18" w:rsidRDefault="00AA74D9" w:rsidP="00AA74D9">
      <w:pPr>
        <w:pStyle w:val="ListParagraph"/>
        <w:rPr>
          <w:rFonts w:asciiTheme="majorBidi" w:hAnsiTheme="majorBidi" w:cstheme="majorBidi"/>
        </w:rPr>
      </w:pPr>
      <w:r w:rsidRPr="00EF7F18">
        <w:rPr>
          <w:rFonts w:asciiTheme="majorBidi" w:hAnsiTheme="majorBidi" w:cstheme="majorBidi"/>
          <w:b/>
          <w:bCs/>
        </w:rPr>
        <w:t xml:space="preserve">Syntax: </w:t>
      </w:r>
      <w:r w:rsidRPr="00EF7F18">
        <w:rPr>
          <w:rFonts w:asciiTheme="majorBidi" w:hAnsiTheme="majorBidi" w:cstheme="majorBidi"/>
        </w:rPr>
        <w:t>p=poly(r)</w:t>
      </w:r>
    </w:p>
    <w:p w:rsidR="00AA74D9" w:rsidRPr="00EF7F18" w:rsidRDefault="00AA74D9" w:rsidP="00AA74D9">
      <w:pPr>
        <w:pStyle w:val="ListParagraph"/>
        <w:rPr>
          <w:rFonts w:asciiTheme="majorBidi" w:hAnsiTheme="majorBidi" w:cstheme="majorBidi"/>
        </w:rPr>
      </w:pPr>
      <w:r w:rsidRPr="00EF7F18">
        <w:rPr>
          <w:rFonts w:asciiTheme="majorBidi" w:hAnsiTheme="majorBidi" w:cstheme="majorBidi"/>
          <w:b/>
          <w:bCs/>
        </w:rPr>
        <w:t>Description:</w:t>
      </w:r>
    </w:p>
    <w:p w:rsidR="00AA74D9" w:rsidRPr="00EF7F18" w:rsidRDefault="00AA74D9" w:rsidP="00AA74D9">
      <w:pPr>
        <w:pStyle w:val="ListParagraph"/>
        <w:rPr>
          <w:rFonts w:asciiTheme="majorBidi" w:hAnsiTheme="majorBidi" w:cstheme="majorBidi"/>
        </w:rPr>
      </w:pPr>
      <w:r w:rsidRPr="00EF7F18">
        <w:rPr>
          <w:rFonts w:asciiTheme="majorBidi" w:hAnsiTheme="majorBidi" w:cstheme="majorBidi"/>
        </w:rPr>
        <w:t>It’s opposite to roots</w:t>
      </w:r>
      <w:r w:rsidR="00FC1AAF" w:rsidRPr="00EF7F18">
        <w:rPr>
          <w:rFonts w:asciiTheme="majorBidi" w:hAnsiTheme="majorBidi" w:cstheme="majorBidi"/>
        </w:rPr>
        <w:t xml:space="preserve"> function</w:t>
      </w:r>
      <w:r w:rsidR="00C47453" w:rsidRPr="00EF7F18">
        <w:rPr>
          <w:rFonts w:asciiTheme="majorBidi" w:hAnsiTheme="majorBidi" w:cstheme="majorBidi"/>
        </w:rPr>
        <w:t xml:space="preserve"> I,e return roots to </w:t>
      </w:r>
      <w:r w:rsidR="0011603B" w:rsidRPr="00EF7F18">
        <w:rPr>
          <w:rFonts w:asciiTheme="majorBidi" w:hAnsiTheme="majorBidi" w:cstheme="majorBidi"/>
        </w:rPr>
        <w:t>polynomial</w:t>
      </w:r>
      <w:r w:rsidRPr="00EF7F18">
        <w:rPr>
          <w:rFonts w:asciiTheme="majorBidi" w:hAnsiTheme="majorBidi" w:cstheme="majorBidi"/>
        </w:rPr>
        <w:t>.</w:t>
      </w:r>
    </w:p>
    <w:p w:rsidR="00D439E9" w:rsidRPr="00EF7F18" w:rsidRDefault="00FC1AAF" w:rsidP="00AA74D9">
      <w:pPr>
        <w:pStyle w:val="ListParagraph"/>
        <w:rPr>
          <w:rFonts w:asciiTheme="majorBidi" w:hAnsiTheme="majorBidi" w:cstheme="majorBidi"/>
          <w:shd w:val="clear" w:color="auto" w:fill="FFFFFF"/>
        </w:rPr>
      </w:pPr>
      <w:r w:rsidRPr="00EF7F18">
        <w:rPr>
          <w:rFonts w:asciiTheme="majorBidi" w:hAnsiTheme="majorBidi" w:cstheme="majorBidi"/>
        </w:rPr>
        <w:t>p=poly(r) returns t</w:t>
      </w:r>
      <w:r w:rsidR="00D439E9" w:rsidRPr="00EF7F18">
        <w:rPr>
          <w:rFonts w:asciiTheme="majorBidi" w:hAnsiTheme="majorBidi" w:cstheme="majorBidi"/>
        </w:rPr>
        <w:t xml:space="preserve">he coefficients of polynomial p, </w:t>
      </w:r>
      <w:r w:rsidRPr="00EF7F18">
        <w:rPr>
          <w:rFonts w:asciiTheme="majorBidi" w:hAnsiTheme="majorBidi" w:cstheme="majorBidi"/>
          <w:shd w:val="clear" w:color="auto" w:fill="FFFFFF"/>
        </w:rPr>
        <w:t>where </w:t>
      </w:r>
      <w:r w:rsidRPr="00EF7F18">
        <w:rPr>
          <w:rStyle w:val="HTMLCode"/>
          <w:rFonts w:asciiTheme="majorBidi" w:eastAsiaTheme="minorHAnsi" w:hAnsiTheme="majorBidi" w:cstheme="majorBidi"/>
          <w:sz w:val="22"/>
          <w:szCs w:val="22"/>
          <w:shd w:val="clear" w:color="auto" w:fill="FFFFFF"/>
        </w:rPr>
        <w:t>r</w:t>
      </w:r>
      <w:r w:rsidR="00D439E9" w:rsidRPr="00EF7F18">
        <w:rPr>
          <w:rFonts w:asciiTheme="majorBidi" w:hAnsiTheme="majorBidi" w:cstheme="majorBidi"/>
          <w:shd w:val="clear" w:color="auto" w:fill="FFFFFF"/>
        </w:rPr>
        <w:t> is the root</w:t>
      </w:r>
      <w:r w:rsidRPr="00EF7F18">
        <w:rPr>
          <w:rFonts w:asciiTheme="majorBidi" w:hAnsiTheme="majorBidi" w:cstheme="majorBidi"/>
          <w:shd w:val="clear" w:color="auto" w:fill="FFFFFF"/>
        </w:rPr>
        <w:t xml:space="preserve"> vector</w:t>
      </w:r>
      <w:r w:rsidR="00D439E9" w:rsidRPr="00EF7F18">
        <w:rPr>
          <w:rFonts w:asciiTheme="majorBidi" w:hAnsiTheme="majorBidi" w:cstheme="majorBidi"/>
          <w:shd w:val="clear" w:color="auto" w:fill="FFFFFF"/>
        </w:rPr>
        <w:t xml:space="preserve"> of polynomial p</w:t>
      </w:r>
    </w:p>
    <w:p w:rsidR="00AA74D9" w:rsidRPr="00EF7F18" w:rsidRDefault="00D439E9" w:rsidP="00AA74D9">
      <w:pPr>
        <w:pStyle w:val="ListParagraph"/>
        <w:rPr>
          <w:rFonts w:asciiTheme="majorBidi" w:hAnsiTheme="majorBidi" w:cstheme="majorBidi"/>
          <w:b/>
          <w:bCs/>
          <w:shd w:val="clear" w:color="auto" w:fill="FFFFFF"/>
        </w:rPr>
      </w:pPr>
      <w:r w:rsidRPr="00EF7F18">
        <w:rPr>
          <w:rFonts w:asciiTheme="majorBidi" w:hAnsiTheme="majorBidi" w:cstheme="majorBidi"/>
          <w:b/>
          <w:bCs/>
          <w:shd w:val="clear" w:color="auto" w:fill="FFFFFF"/>
        </w:rPr>
        <w:t>Example:</w:t>
      </w:r>
    </w:p>
    <w:p w:rsidR="00D439E9" w:rsidRPr="00EF7F18" w:rsidRDefault="00D439E9" w:rsidP="00D439E9">
      <w:pPr>
        <w:pStyle w:val="ListParagraph"/>
        <w:rPr>
          <w:rFonts w:asciiTheme="majorBidi" w:hAnsiTheme="majorBidi" w:cstheme="majorBidi"/>
          <w:shd w:val="clear" w:color="auto" w:fill="FFFFFF"/>
        </w:rPr>
      </w:pPr>
      <w:r w:rsidRPr="00EF7F18">
        <w:rPr>
          <w:rFonts w:asciiTheme="majorBidi" w:hAnsiTheme="majorBidi" w:cstheme="majorBidi"/>
          <w:shd w:val="clear" w:color="auto" w:fill="FFFFFF"/>
        </w:rPr>
        <w:t>Use </w:t>
      </w:r>
      <w:r w:rsidRPr="00EF7F18">
        <w:rPr>
          <w:rStyle w:val="HTMLCode"/>
          <w:rFonts w:asciiTheme="majorBidi" w:eastAsiaTheme="minorHAnsi" w:hAnsiTheme="majorBidi" w:cstheme="majorBidi"/>
          <w:sz w:val="22"/>
          <w:szCs w:val="22"/>
          <w:shd w:val="clear" w:color="auto" w:fill="FFFFFF"/>
        </w:rPr>
        <w:t>poly</w:t>
      </w:r>
      <w:r w:rsidRPr="00EF7F18">
        <w:rPr>
          <w:rFonts w:asciiTheme="majorBidi" w:hAnsiTheme="majorBidi" w:cstheme="majorBidi"/>
          <w:shd w:val="clear" w:color="auto" w:fill="FFFFFF"/>
        </w:rPr>
        <w:t> to calculate the characteristic polynomial of a matrix, </w:t>
      </w:r>
      <w:r w:rsidRPr="00EF7F18">
        <w:rPr>
          <w:rStyle w:val="HTMLCode"/>
          <w:rFonts w:asciiTheme="majorBidi" w:eastAsiaTheme="minorHAnsi" w:hAnsiTheme="majorBidi" w:cstheme="majorBidi"/>
          <w:sz w:val="22"/>
          <w:szCs w:val="22"/>
          <w:shd w:val="clear" w:color="auto" w:fill="FFFFFF"/>
        </w:rPr>
        <w:t>A.</w:t>
      </w:r>
    </w:p>
    <w:p w:rsidR="00D439E9" w:rsidRPr="00EF7F18" w:rsidRDefault="00D439E9" w:rsidP="00D439E9">
      <w:pPr>
        <w:pStyle w:val="ListParagraph"/>
        <w:rPr>
          <w:rFonts w:asciiTheme="majorBidi" w:eastAsia="Times New Roman" w:hAnsiTheme="majorBidi" w:cstheme="majorBidi"/>
        </w:rPr>
      </w:pPr>
      <w:r w:rsidRPr="00EF7F18">
        <w:rPr>
          <w:rFonts w:asciiTheme="majorBidi" w:eastAsia="Times New Roman" w:hAnsiTheme="majorBidi" w:cstheme="majorBidi"/>
        </w:rPr>
        <w:t>A = [1 2 3; 4 5 6; 7 8 0]</w:t>
      </w:r>
    </w:p>
    <w:p w:rsidR="00D439E9" w:rsidRPr="00EF7F18" w:rsidRDefault="00C47453" w:rsidP="00D439E9">
      <w:pPr>
        <w:pStyle w:val="ListParagraph"/>
        <w:rPr>
          <w:rFonts w:asciiTheme="majorBidi" w:hAnsiTheme="majorBidi" w:cstheme="majorBidi"/>
          <w:shd w:val="clear" w:color="auto" w:fill="FFFFFF"/>
        </w:rPr>
      </w:pPr>
      <w:r w:rsidRPr="00EF7F18">
        <w:rPr>
          <w:rFonts w:asciiTheme="majorBidi" w:hAnsiTheme="majorBidi" w:cstheme="majorBidi"/>
          <w:noProof/>
          <w:shd w:val="clear" w:color="auto" w:fill="FFFFFF"/>
        </w:rPr>
        <w:lastRenderedPageBreak/>
        <w:drawing>
          <wp:inline distT="0" distB="0" distL="0" distR="0">
            <wp:extent cx="3419475" cy="22002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419475" cy="2200275"/>
                    </a:xfrm>
                    <a:prstGeom prst="rect">
                      <a:avLst/>
                    </a:prstGeom>
                    <a:noFill/>
                    <a:ln w="9525">
                      <a:noFill/>
                      <a:miter lim="800000"/>
                      <a:headEnd/>
                      <a:tailEnd/>
                    </a:ln>
                  </pic:spPr>
                </pic:pic>
              </a:graphicData>
            </a:graphic>
          </wp:inline>
        </w:drawing>
      </w:r>
    </w:p>
    <w:p w:rsidR="00D439E9" w:rsidRPr="00EF7F18" w:rsidRDefault="00D439E9" w:rsidP="00D439E9">
      <w:pPr>
        <w:pStyle w:val="ListParagraph"/>
        <w:rPr>
          <w:rFonts w:asciiTheme="majorBidi" w:hAnsiTheme="majorBidi" w:cstheme="majorBidi"/>
          <w:shd w:val="clear" w:color="auto" w:fill="FFFFFF"/>
        </w:rPr>
      </w:pPr>
      <w:r w:rsidRPr="00EF7F18">
        <w:rPr>
          <w:rFonts w:asciiTheme="majorBidi" w:hAnsiTheme="majorBidi" w:cstheme="majorBidi"/>
          <w:shd w:val="clear" w:color="auto" w:fill="FFFFFF"/>
        </w:rPr>
        <w:t xml:space="preserve">Note: if we wanna </w:t>
      </w:r>
      <w:r w:rsidR="00C47453" w:rsidRPr="00EF7F18">
        <w:rPr>
          <w:rFonts w:asciiTheme="majorBidi" w:hAnsiTheme="majorBidi" w:cstheme="majorBidi"/>
          <w:shd w:val="clear" w:color="auto" w:fill="FFFFFF"/>
        </w:rPr>
        <w:t xml:space="preserve">find roots of p it will give Eigen values of vector A. I,e  </w:t>
      </w:r>
    </w:p>
    <w:p w:rsidR="00D439E9" w:rsidRPr="00EF7F18" w:rsidRDefault="002B6468" w:rsidP="002B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heme="majorBidi" w:eastAsia="Times New Roman" w:hAnsiTheme="majorBidi" w:cstheme="majorBidi"/>
        </w:rPr>
      </w:pPr>
      <w:r w:rsidRPr="00EF7F18">
        <w:rPr>
          <w:rFonts w:asciiTheme="majorBidi" w:eastAsia="Times New Roman" w:hAnsiTheme="majorBidi" w:cstheme="majorBidi"/>
          <w:noProof/>
        </w:rPr>
        <w:drawing>
          <wp:inline distT="0" distB="0" distL="0" distR="0">
            <wp:extent cx="3219450" cy="4343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219450" cy="4343400"/>
                    </a:xfrm>
                    <a:prstGeom prst="rect">
                      <a:avLst/>
                    </a:prstGeom>
                    <a:noFill/>
                    <a:ln w="9525">
                      <a:noFill/>
                      <a:miter lim="800000"/>
                      <a:headEnd/>
                      <a:tailEnd/>
                    </a:ln>
                  </pic:spPr>
                </pic:pic>
              </a:graphicData>
            </a:graphic>
          </wp:inline>
        </w:drawing>
      </w:r>
    </w:p>
    <w:p w:rsidR="002B6468" w:rsidRPr="00EF7F18" w:rsidRDefault="002B6468" w:rsidP="002B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heme="majorBidi" w:eastAsia="Times New Roman" w:hAnsiTheme="majorBidi" w:cstheme="majorBidi"/>
        </w:rPr>
      </w:pPr>
    </w:p>
    <w:p w:rsidR="00D439E9" w:rsidRPr="00EF7F18" w:rsidRDefault="00BC0B87" w:rsidP="00AA74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eastAsia="Times New Roman" w:hAnsiTheme="majorBidi" w:cstheme="majorBidi"/>
          <w:b/>
          <w:bCs/>
        </w:rPr>
        <w:t>Polyval:</w:t>
      </w:r>
    </w:p>
    <w:p w:rsidR="00BC0B87" w:rsidRPr="00EF7F18" w:rsidRDefault="00BC0B87" w:rsidP="00BC0B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rPr>
      </w:pPr>
      <w:r w:rsidRPr="00EF7F18">
        <w:rPr>
          <w:rFonts w:asciiTheme="majorBidi" w:eastAsia="Times New Roman" w:hAnsiTheme="majorBidi" w:cstheme="majorBidi"/>
          <w:b/>
          <w:bCs/>
        </w:rPr>
        <w:t xml:space="preserve">Syntax:  </w:t>
      </w:r>
      <w:r w:rsidRPr="00EF7F18">
        <w:rPr>
          <w:rFonts w:asciiTheme="majorBidi" w:eastAsia="Times New Roman" w:hAnsiTheme="majorBidi" w:cstheme="majorBidi"/>
        </w:rPr>
        <w:t>y=poly val(p,x)</w:t>
      </w:r>
    </w:p>
    <w:p w:rsidR="00BC0B87" w:rsidRPr="00EF7F18" w:rsidRDefault="00BC0B87" w:rsidP="00BC0B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eastAsia="Times New Roman" w:hAnsiTheme="majorBidi" w:cstheme="majorBidi"/>
          <w:b/>
          <w:bCs/>
        </w:rPr>
        <w:t>Description:</w:t>
      </w:r>
    </w:p>
    <w:p w:rsidR="00BC0B87" w:rsidRPr="00EF7F18" w:rsidRDefault="00BC0B87" w:rsidP="00BC0B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rPr>
        <w:t xml:space="preserve">Y=polyval(p) </w:t>
      </w:r>
      <w:r w:rsidRPr="00EF7F18">
        <w:rPr>
          <w:rFonts w:asciiTheme="majorBidi" w:hAnsiTheme="majorBidi" w:cstheme="majorBidi"/>
          <w:shd w:val="clear" w:color="auto" w:fill="FFFFFF"/>
        </w:rPr>
        <w:t>evaluates the polynomial </w:t>
      </w:r>
      <w:r w:rsidRPr="00EF7F18">
        <w:rPr>
          <w:rStyle w:val="HTMLCode"/>
          <w:rFonts w:asciiTheme="majorBidi" w:eastAsiaTheme="minorHAnsi" w:hAnsiTheme="majorBidi" w:cstheme="majorBidi"/>
          <w:sz w:val="22"/>
          <w:szCs w:val="22"/>
          <w:shd w:val="clear" w:color="auto" w:fill="FFFFFF"/>
        </w:rPr>
        <w:t>p</w:t>
      </w:r>
      <w:r w:rsidRPr="00EF7F18">
        <w:rPr>
          <w:rFonts w:asciiTheme="majorBidi" w:hAnsiTheme="majorBidi" w:cstheme="majorBidi"/>
          <w:shd w:val="clear" w:color="auto" w:fill="FFFFFF"/>
        </w:rPr>
        <w:t> at each point in </w:t>
      </w:r>
      <w:r w:rsidRPr="00EF7F18">
        <w:rPr>
          <w:rStyle w:val="HTMLCode"/>
          <w:rFonts w:asciiTheme="majorBidi" w:eastAsiaTheme="minorHAnsi" w:hAnsiTheme="majorBidi" w:cstheme="majorBidi"/>
          <w:sz w:val="22"/>
          <w:szCs w:val="22"/>
          <w:shd w:val="clear" w:color="auto" w:fill="FFFFFF"/>
        </w:rPr>
        <w:t>x</w:t>
      </w:r>
      <w:r w:rsidRPr="00EF7F18">
        <w:rPr>
          <w:rFonts w:asciiTheme="majorBidi" w:hAnsiTheme="majorBidi" w:cstheme="majorBidi"/>
          <w:shd w:val="clear" w:color="auto" w:fill="FFFFFF"/>
        </w:rPr>
        <w:t>. The argument </w:t>
      </w:r>
      <w:r w:rsidRPr="00EF7F18">
        <w:rPr>
          <w:rStyle w:val="HTMLCode"/>
          <w:rFonts w:asciiTheme="majorBidi" w:eastAsiaTheme="minorHAnsi" w:hAnsiTheme="majorBidi" w:cstheme="majorBidi"/>
          <w:sz w:val="22"/>
          <w:szCs w:val="22"/>
          <w:shd w:val="clear" w:color="auto" w:fill="FFFFFF"/>
        </w:rPr>
        <w:t>p</w:t>
      </w:r>
      <w:r w:rsidRPr="00EF7F18">
        <w:rPr>
          <w:rFonts w:asciiTheme="majorBidi" w:hAnsiTheme="majorBidi" w:cstheme="majorBidi"/>
          <w:shd w:val="clear" w:color="auto" w:fill="FFFFFF"/>
        </w:rPr>
        <w:t> is a vector of length </w:t>
      </w:r>
      <w:r w:rsidRPr="00EF7F18">
        <w:rPr>
          <w:rStyle w:val="HTMLCode"/>
          <w:rFonts w:asciiTheme="majorBidi" w:eastAsiaTheme="minorHAnsi" w:hAnsiTheme="majorBidi" w:cstheme="majorBidi"/>
          <w:sz w:val="22"/>
          <w:szCs w:val="22"/>
          <w:shd w:val="clear" w:color="auto" w:fill="FFFFFF"/>
        </w:rPr>
        <w:t>n+1</w:t>
      </w:r>
      <w:r w:rsidRPr="00EF7F18">
        <w:rPr>
          <w:rFonts w:asciiTheme="majorBidi" w:hAnsiTheme="majorBidi" w:cstheme="majorBidi"/>
          <w:shd w:val="clear" w:color="auto" w:fill="FFFFFF"/>
        </w:rPr>
        <w:t> whose elements are the coefficients (in descending powers) of an </w:t>
      </w:r>
      <w:r w:rsidRPr="00EF7F18">
        <w:rPr>
          <w:rStyle w:val="HTMLCode"/>
          <w:rFonts w:asciiTheme="majorBidi" w:eastAsiaTheme="minorHAnsi" w:hAnsiTheme="majorBidi" w:cstheme="majorBidi"/>
          <w:sz w:val="22"/>
          <w:szCs w:val="22"/>
          <w:shd w:val="clear" w:color="auto" w:fill="FFFFFF"/>
        </w:rPr>
        <w:t>n</w:t>
      </w:r>
      <w:r w:rsidRPr="00EF7F18">
        <w:rPr>
          <w:rFonts w:asciiTheme="majorBidi" w:hAnsiTheme="majorBidi" w:cstheme="majorBidi"/>
          <w:shd w:val="clear" w:color="auto" w:fill="FFFFFF"/>
        </w:rPr>
        <w:t>th-degree polynomial:</w:t>
      </w:r>
    </w:p>
    <w:p w:rsidR="00BC0B87" w:rsidRPr="00EF7F18" w:rsidRDefault="00BC0B87" w:rsidP="00BC0B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p>
    <w:p w:rsidR="00BC0B87" w:rsidRPr="00EF7F18" w:rsidRDefault="00BC0B87" w:rsidP="00BC0B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r w:rsidRPr="00EF7F18">
        <w:rPr>
          <w:rFonts w:asciiTheme="majorBidi" w:hAnsiTheme="majorBidi" w:cstheme="majorBidi"/>
          <w:b/>
          <w:bCs/>
          <w:shd w:val="clear" w:color="auto" w:fill="FFFFFF"/>
        </w:rPr>
        <w:lastRenderedPageBreak/>
        <w:t>Example:</w:t>
      </w:r>
    </w:p>
    <w:p w:rsidR="00BC0B87" w:rsidRPr="00EF7F18" w:rsidRDefault="00BC0B87" w:rsidP="00BC0B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athtext"/>
          <w:rFonts w:asciiTheme="majorBidi" w:hAnsiTheme="majorBidi" w:cstheme="majorBidi"/>
          <w:shd w:val="clear" w:color="auto" w:fill="FFFFFF"/>
        </w:rPr>
      </w:pPr>
      <w:r w:rsidRPr="00EF7F18">
        <w:rPr>
          <w:rFonts w:asciiTheme="majorBidi" w:hAnsiTheme="majorBidi" w:cstheme="majorBidi"/>
          <w:shd w:val="clear" w:color="auto" w:fill="FFFFFF"/>
        </w:rPr>
        <w:t>Evaluate the polynomial </w:t>
      </w:r>
      <w:r w:rsidRPr="00EF7F18">
        <w:rPr>
          <w:rStyle w:val="mathtext"/>
          <w:rFonts w:asciiTheme="majorBidi" w:hAnsiTheme="majorBidi" w:cstheme="majorBidi"/>
          <w:i/>
          <w:iCs/>
          <w:shd w:val="clear" w:color="auto" w:fill="FFFFFF"/>
        </w:rPr>
        <w:t>p</w:t>
      </w:r>
      <w:r w:rsidRPr="00EF7F18">
        <w:rPr>
          <w:rStyle w:val="mathtextbox"/>
          <w:rFonts w:asciiTheme="majorBidi" w:hAnsiTheme="majorBidi" w:cstheme="majorBidi"/>
          <w:shd w:val="clear" w:color="auto" w:fill="FFFFFF"/>
        </w:rPr>
        <w:t>(</w:t>
      </w:r>
      <w:r w:rsidRPr="00EF7F18">
        <w:rPr>
          <w:rStyle w:val="mathtext"/>
          <w:rFonts w:asciiTheme="majorBidi" w:hAnsiTheme="majorBidi" w:cstheme="majorBidi"/>
          <w:i/>
          <w:iCs/>
          <w:shd w:val="clear" w:color="auto" w:fill="FFFFFF"/>
        </w:rPr>
        <w:t>x</w:t>
      </w:r>
      <w:r w:rsidRPr="00EF7F18">
        <w:rPr>
          <w:rStyle w:val="mathtextbox"/>
          <w:rFonts w:asciiTheme="majorBidi" w:hAnsiTheme="majorBidi" w:cstheme="majorBidi"/>
          <w:shd w:val="clear" w:color="auto" w:fill="FFFFFF"/>
        </w:rPr>
        <w:t>)</w:t>
      </w:r>
      <w:r w:rsidRPr="00EF7F18">
        <w:rPr>
          <w:rStyle w:val="mathtext"/>
          <w:rFonts w:asciiTheme="majorBidi" w:hAnsiTheme="majorBidi" w:cstheme="majorBidi"/>
          <w:shd w:val="clear" w:color="auto" w:fill="FFFFFF"/>
        </w:rPr>
        <w:t>=3</w:t>
      </w:r>
      <w:r w:rsidRPr="00EF7F18">
        <w:rPr>
          <w:rStyle w:val="mathtext"/>
          <w:rFonts w:asciiTheme="majorBidi" w:hAnsiTheme="majorBidi" w:cstheme="majorBidi"/>
          <w:i/>
          <w:iCs/>
          <w:shd w:val="clear" w:color="auto" w:fill="FFFFFF"/>
        </w:rPr>
        <w:t>x</w:t>
      </w:r>
      <w:r w:rsidRPr="00EF7F18">
        <w:rPr>
          <w:rStyle w:val="mathtext"/>
          <w:rFonts w:asciiTheme="majorBidi" w:hAnsiTheme="majorBidi" w:cstheme="majorBidi"/>
          <w:position w:val="9"/>
          <w:shd w:val="clear" w:color="auto" w:fill="FFFFFF"/>
        </w:rPr>
        <w:t>2</w:t>
      </w:r>
      <w:r w:rsidRPr="00EF7F18">
        <w:rPr>
          <w:rStyle w:val="mathtext"/>
          <w:rFonts w:asciiTheme="majorBidi" w:hAnsiTheme="majorBidi" w:cstheme="majorBidi"/>
          <w:shd w:val="clear" w:color="auto" w:fill="FFFFFF"/>
        </w:rPr>
        <w:t>+2</w:t>
      </w:r>
      <w:r w:rsidRPr="00EF7F18">
        <w:rPr>
          <w:rStyle w:val="mathtext"/>
          <w:rFonts w:asciiTheme="majorBidi" w:hAnsiTheme="majorBidi" w:cstheme="majorBidi"/>
          <w:i/>
          <w:iCs/>
          <w:shd w:val="clear" w:color="auto" w:fill="FFFFFF"/>
        </w:rPr>
        <w:t>x</w:t>
      </w:r>
      <w:r w:rsidRPr="00EF7F18">
        <w:rPr>
          <w:rStyle w:val="mathtext"/>
          <w:rFonts w:asciiTheme="majorBidi" w:hAnsiTheme="majorBidi" w:cstheme="majorBidi"/>
          <w:shd w:val="clear" w:color="auto" w:fill="FFFFFF"/>
        </w:rPr>
        <w:t>+1</w:t>
      </w:r>
      <w:r w:rsidRPr="00EF7F18">
        <w:rPr>
          <w:rFonts w:asciiTheme="majorBidi" w:hAnsiTheme="majorBidi" w:cstheme="majorBidi"/>
          <w:shd w:val="clear" w:color="auto" w:fill="FFFFFF"/>
        </w:rPr>
        <w:t> at the points </w:t>
      </w:r>
      <w:r w:rsidRPr="00EF7F18">
        <w:rPr>
          <w:rStyle w:val="mathtext"/>
          <w:rFonts w:asciiTheme="majorBidi" w:hAnsiTheme="majorBidi" w:cstheme="majorBidi"/>
          <w:i/>
          <w:iCs/>
          <w:shd w:val="clear" w:color="auto" w:fill="FFFFFF"/>
        </w:rPr>
        <w:t>x</w:t>
      </w:r>
      <w:r w:rsidRPr="00EF7F18">
        <w:rPr>
          <w:rStyle w:val="mathtext"/>
          <w:rFonts w:asciiTheme="majorBidi" w:hAnsiTheme="majorBidi" w:cstheme="majorBidi"/>
          <w:shd w:val="clear" w:color="auto" w:fill="FFFFFF"/>
        </w:rPr>
        <w:t>=5,7,9</w:t>
      </w:r>
    </w:p>
    <w:p w:rsidR="00BC0B87" w:rsidRPr="00EF7F18" w:rsidRDefault="00BC0B87" w:rsidP="00BC0B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r w:rsidRPr="00EF7F18">
        <w:rPr>
          <w:rFonts w:asciiTheme="majorBidi" w:hAnsiTheme="majorBidi" w:cstheme="majorBidi"/>
          <w:b/>
          <w:bCs/>
          <w:noProof/>
          <w:shd w:val="clear" w:color="auto" w:fill="FFFFFF"/>
        </w:rPr>
        <w:drawing>
          <wp:inline distT="0" distB="0" distL="0" distR="0">
            <wp:extent cx="2314575" cy="27241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2314575" cy="2724150"/>
                    </a:xfrm>
                    <a:prstGeom prst="rect">
                      <a:avLst/>
                    </a:prstGeom>
                    <a:noFill/>
                    <a:ln w="9525">
                      <a:noFill/>
                      <a:miter lim="800000"/>
                      <a:headEnd/>
                      <a:tailEnd/>
                    </a:ln>
                  </pic:spPr>
                </pic:pic>
              </a:graphicData>
            </a:graphic>
          </wp:inline>
        </w:drawing>
      </w:r>
    </w:p>
    <w:p w:rsidR="00BC0B87" w:rsidRPr="00EF7F18" w:rsidRDefault="00BC0B87" w:rsidP="00BC0B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p>
    <w:p w:rsidR="00BC0B87" w:rsidRPr="00EF7F18" w:rsidRDefault="00B16161" w:rsidP="00BC0B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r w:rsidRPr="00EF7F18">
        <w:rPr>
          <w:rFonts w:asciiTheme="majorBidi" w:hAnsiTheme="majorBidi" w:cstheme="majorBidi"/>
          <w:b/>
          <w:bCs/>
          <w:shd w:val="clear" w:color="auto" w:fill="FFFFFF"/>
        </w:rPr>
        <w:t>Conv:</w:t>
      </w:r>
    </w:p>
    <w:p w:rsidR="00B16161" w:rsidRPr="00EF7F18" w:rsidRDefault="00B16161" w:rsidP="00B161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b/>
          <w:bCs/>
          <w:shd w:val="clear" w:color="auto" w:fill="FFFFFF"/>
        </w:rPr>
        <w:t xml:space="preserve">Syntax: </w:t>
      </w:r>
      <w:r w:rsidRPr="00EF7F18">
        <w:rPr>
          <w:rFonts w:asciiTheme="majorBidi" w:hAnsiTheme="majorBidi" w:cstheme="majorBidi"/>
          <w:shd w:val="clear" w:color="auto" w:fill="FFFFFF"/>
        </w:rPr>
        <w:t>c=conv(a,b)</w:t>
      </w:r>
    </w:p>
    <w:p w:rsidR="00B16161" w:rsidRPr="00EF7F18" w:rsidRDefault="00B16161" w:rsidP="00B161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b/>
          <w:bCs/>
          <w:shd w:val="clear" w:color="auto" w:fill="FFFFFF"/>
        </w:rPr>
        <w:t>Description:</w:t>
      </w:r>
    </w:p>
    <w:p w:rsidR="00B16161" w:rsidRPr="00EF7F18" w:rsidRDefault="00B16161" w:rsidP="00B161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Style w:val="HTMLCode"/>
          <w:rFonts w:asciiTheme="majorBidi" w:eastAsiaTheme="minorHAnsi" w:hAnsiTheme="majorBidi" w:cstheme="majorBidi"/>
          <w:sz w:val="22"/>
          <w:szCs w:val="22"/>
        </w:rPr>
        <w:t>c = conv(a,b)</w:t>
      </w:r>
      <w:r w:rsidRPr="00EF7F18">
        <w:rPr>
          <w:rFonts w:asciiTheme="majorBidi" w:hAnsiTheme="majorBidi" w:cstheme="majorBidi"/>
          <w:shd w:val="clear" w:color="auto" w:fill="FFFFFF"/>
        </w:rPr>
        <w:t> returns the convolution of input vectors </w:t>
      </w:r>
      <w:r w:rsidRPr="00EF7F18">
        <w:rPr>
          <w:rStyle w:val="HTMLCode"/>
          <w:rFonts w:asciiTheme="majorBidi" w:eastAsiaTheme="minorHAnsi" w:hAnsiTheme="majorBidi" w:cstheme="majorBidi"/>
          <w:sz w:val="22"/>
          <w:szCs w:val="22"/>
          <w:shd w:val="clear" w:color="auto" w:fill="FFFFFF"/>
        </w:rPr>
        <w:t>a</w:t>
      </w:r>
      <w:r w:rsidRPr="00EF7F18">
        <w:rPr>
          <w:rFonts w:asciiTheme="majorBidi" w:hAnsiTheme="majorBidi" w:cstheme="majorBidi"/>
          <w:shd w:val="clear" w:color="auto" w:fill="FFFFFF"/>
        </w:rPr>
        <w:t> and </w:t>
      </w:r>
      <w:r w:rsidRPr="00EF7F18">
        <w:rPr>
          <w:rStyle w:val="HTMLCode"/>
          <w:rFonts w:asciiTheme="majorBidi" w:eastAsiaTheme="minorHAnsi" w:hAnsiTheme="majorBidi" w:cstheme="majorBidi"/>
          <w:sz w:val="22"/>
          <w:szCs w:val="22"/>
          <w:shd w:val="clear" w:color="auto" w:fill="FFFFFF"/>
        </w:rPr>
        <w:t>b</w:t>
      </w:r>
      <w:r w:rsidRPr="00EF7F18">
        <w:rPr>
          <w:rFonts w:asciiTheme="majorBidi" w:hAnsiTheme="majorBidi" w:cstheme="majorBidi"/>
          <w:shd w:val="clear" w:color="auto" w:fill="FFFFFF"/>
        </w:rPr>
        <w:t>, at least one of which must be a </w:t>
      </w:r>
      <w:r w:rsidRPr="00EF7F18">
        <w:rPr>
          <w:rStyle w:val="HTMLCode"/>
          <w:rFonts w:asciiTheme="majorBidi" w:eastAsiaTheme="minorHAnsi" w:hAnsiTheme="majorBidi" w:cstheme="majorBidi"/>
          <w:sz w:val="22"/>
          <w:szCs w:val="22"/>
          <w:shd w:val="clear" w:color="auto" w:fill="FFFFFF"/>
        </w:rPr>
        <w:t>fi</w:t>
      </w:r>
      <w:r w:rsidRPr="00EF7F18">
        <w:rPr>
          <w:rFonts w:asciiTheme="majorBidi" w:hAnsiTheme="majorBidi" w:cstheme="majorBidi"/>
          <w:shd w:val="clear" w:color="auto" w:fill="FFFFFF"/>
        </w:rPr>
        <w:t> object.</w:t>
      </w:r>
    </w:p>
    <w:p w:rsidR="00B16161" w:rsidRPr="00EF7F18" w:rsidRDefault="00B16161" w:rsidP="00B161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p>
    <w:p w:rsidR="00476E78" w:rsidRPr="00EF7F18" w:rsidRDefault="00476E78" w:rsidP="00B161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p>
    <w:p w:rsidR="00476E78" w:rsidRPr="00EF7F18" w:rsidRDefault="00476E78" w:rsidP="00476E7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r w:rsidRPr="00EF7F18">
        <w:rPr>
          <w:rFonts w:asciiTheme="majorBidi" w:hAnsiTheme="majorBidi" w:cstheme="majorBidi"/>
          <w:b/>
          <w:bCs/>
          <w:shd w:val="clear" w:color="auto" w:fill="FFFFFF"/>
        </w:rPr>
        <w:t>R</w:t>
      </w:r>
      <w:r w:rsidR="00A503F4" w:rsidRPr="00EF7F18">
        <w:rPr>
          <w:rFonts w:asciiTheme="majorBidi" w:hAnsiTheme="majorBidi" w:cstheme="majorBidi"/>
          <w:b/>
          <w:bCs/>
          <w:shd w:val="clear" w:color="auto" w:fill="FFFFFF"/>
        </w:rPr>
        <w:t>esidue</w:t>
      </w:r>
      <w:r w:rsidRPr="00EF7F18">
        <w:rPr>
          <w:rFonts w:asciiTheme="majorBidi" w:hAnsiTheme="majorBidi" w:cstheme="majorBidi"/>
          <w:b/>
          <w:bCs/>
          <w:shd w:val="clear" w:color="auto" w:fill="FFFFFF"/>
        </w:rPr>
        <w:t>:</w:t>
      </w:r>
    </w:p>
    <w:p w:rsidR="00476E78" w:rsidRPr="00EF7F18" w:rsidRDefault="00476E78" w:rsidP="00476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r w:rsidRPr="00EF7F18">
        <w:rPr>
          <w:rFonts w:asciiTheme="majorBidi" w:hAnsiTheme="majorBidi" w:cstheme="majorBidi"/>
          <w:b/>
          <w:bCs/>
          <w:shd w:val="clear" w:color="auto" w:fill="FFFFFF"/>
        </w:rPr>
        <w:t xml:space="preserve">Syntax:  </w:t>
      </w:r>
    </w:p>
    <w:p w:rsidR="00476E78" w:rsidRPr="00EF7F18" w:rsidRDefault="00476E78" w:rsidP="00476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[r,p,k]=residue[b,a]</w:t>
      </w:r>
    </w:p>
    <w:p w:rsidR="00476E78" w:rsidRPr="00EF7F18" w:rsidRDefault="00476E78" w:rsidP="00476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[b,a]=residue[r,p,k]</w:t>
      </w:r>
    </w:p>
    <w:p w:rsidR="00476E78" w:rsidRPr="00EF7F18" w:rsidRDefault="00476E78" w:rsidP="00476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r w:rsidRPr="00EF7F18">
        <w:rPr>
          <w:rFonts w:asciiTheme="majorBidi" w:hAnsiTheme="majorBidi" w:cstheme="majorBidi"/>
          <w:b/>
          <w:bCs/>
          <w:shd w:val="clear" w:color="auto" w:fill="FFFFFF"/>
        </w:rPr>
        <w:t>Description:</w:t>
      </w:r>
    </w:p>
    <w:p w:rsidR="00476E78" w:rsidRPr="00EF7F18" w:rsidRDefault="00476E78" w:rsidP="00476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[r,p,k]=residue[b,a] finds the residues, poles, and direct term of a part</w:t>
      </w:r>
      <w:r w:rsidR="00AC1C35" w:rsidRPr="00EF7F18">
        <w:rPr>
          <w:rFonts w:asciiTheme="majorBidi" w:hAnsiTheme="majorBidi" w:cstheme="majorBidi"/>
          <w:shd w:val="clear" w:color="auto" w:fill="FFFFFF"/>
        </w:rPr>
        <w:t>ial fraction expansion of ratio</w:t>
      </w:r>
      <w:r w:rsidRPr="00EF7F18">
        <w:rPr>
          <w:rFonts w:asciiTheme="majorBidi" w:hAnsiTheme="majorBidi" w:cstheme="majorBidi"/>
          <w:shd w:val="clear" w:color="auto" w:fill="FFFFFF"/>
        </w:rPr>
        <w:t xml:space="preserve"> of two polynomials.</w:t>
      </w:r>
    </w:p>
    <w:p w:rsidR="00476E78" w:rsidRPr="00EF7F18" w:rsidRDefault="00476E78" w:rsidP="00476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[b,a]=residue[r,p,k] converts the partial fraction expansion back to the ratio of two polynomials and returns the coefficients in </w:t>
      </w:r>
      <w:r w:rsidRPr="00EF7F18">
        <w:rPr>
          <w:rStyle w:val="HTMLCode"/>
          <w:rFonts w:asciiTheme="majorBidi" w:eastAsiaTheme="minorHAnsi" w:hAnsiTheme="majorBidi" w:cstheme="majorBidi"/>
          <w:sz w:val="22"/>
          <w:szCs w:val="22"/>
          <w:shd w:val="clear" w:color="auto" w:fill="FFFFFF"/>
        </w:rPr>
        <w:t>b</w:t>
      </w:r>
      <w:r w:rsidRPr="00EF7F18">
        <w:rPr>
          <w:rFonts w:asciiTheme="majorBidi" w:hAnsiTheme="majorBidi" w:cstheme="majorBidi"/>
          <w:shd w:val="clear" w:color="auto" w:fill="FFFFFF"/>
        </w:rPr>
        <w:t> and </w:t>
      </w:r>
      <w:r w:rsidRPr="00EF7F18">
        <w:rPr>
          <w:rStyle w:val="HTMLCode"/>
          <w:rFonts w:asciiTheme="majorBidi" w:eastAsiaTheme="minorHAnsi" w:hAnsiTheme="majorBidi" w:cstheme="majorBidi"/>
          <w:sz w:val="22"/>
          <w:szCs w:val="22"/>
          <w:shd w:val="clear" w:color="auto" w:fill="FFFFFF"/>
        </w:rPr>
        <w:t>a</w:t>
      </w:r>
      <w:r w:rsidRPr="00EF7F18">
        <w:rPr>
          <w:rFonts w:asciiTheme="majorBidi" w:hAnsiTheme="majorBidi" w:cstheme="majorBidi"/>
          <w:shd w:val="clear" w:color="auto" w:fill="FFFFFF"/>
        </w:rPr>
        <w:t>.</w:t>
      </w:r>
    </w:p>
    <w:p w:rsidR="00AC1C35" w:rsidRPr="00EF7F18" w:rsidRDefault="00AC1C35" w:rsidP="00476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r w:rsidRPr="00EF7F18">
        <w:rPr>
          <w:rFonts w:asciiTheme="majorBidi" w:hAnsiTheme="majorBidi" w:cstheme="majorBidi"/>
          <w:shd w:val="clear" w:color="auto" w:fill="FFFFFF"/>
        </w:rPr>
        <w:t>Simply residue is the inter-conversion of partial fraction expansion and ratio of two polynomials.</w:t>
      </w:r>
    </w:p>
    <w:p w:rsidR="00A503F4" w:rsidRPr="00EF7F18" w:rsidRDefault="00A503F4" w:rsidP="00A503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shd w:val="clear" w:color="auto" w:fill="FFFFFF"/>
        </w:rPr>
      </w:pPr>
      <w:r w:rsidRPr="00EF7F18">
        <w:rPr>
          <w:rFonts w:asciiTheme="majorBidi" w:hAnsiTheme="majorBidi" w:cstheme="majorBidi"/>
          <w:b/>
          <w:bCs/>
          <w:shd w:val="clear" w:color="auto" w:fill="FFFFFF"/>
        </w:rPr>
        <w:t>Example:</w:t>
      </w:r>
    </w:p>
    <w:p w:rsidR="00A503F4" w:rsidRPr="00EF7F18" w:rsidRDefault="00A503F4" w:rsidP="00A503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Theme="majorBidi" w:eastAsiaTheme="minorHAnsi" w:hAnsiTheme="majorBidi" w:cstheme="majorBidi"/>
          <w:sz w:val="22"/>
          <w:szCs w:val="22"/>
        </w:rPr>
      </w:pPr>
      <w:r w:rsidRPr="00EF7F18">
        <w:rPr>
          <w:rFonts w:asciiTheme="majorBidi" w:hAnsiTheme="majorBidi" w:cstheme="majorBidi"/>
        </w:rPr>
        <w:t>Find the partial fraction expansion of the following ratio of polynomials </w:t>
      </w:r>
      <w:r w:rsidRPr="00EF7F18">
        <w:rPr>
          <w:rStyle w:val="Emphasis"/>
          <w:rFonts w:asciiTheme="majorBidi" w:hAnsiTheme="majorBidi" w:cstheme="majorBidi"/>
        </w:rPr>
        <w:t>F</w:t>
      </w:r>
      <w:r w:rsidRPr="00EF7F18">
        <w:rPr>
          <w:rFonts w:asciiTheme="majorBidi" w:hAnsiTheme="majorBidi" w:cstheme="majorBidi"/>
        </w:rPr>
        <w:t>(</w:t>
      </w:r>
      <w:r w:rsidRPr="00EF7F18">
        <w:rPr>
          <w:rStyle w:val="Emphasis"/>
          <w:rFonts w:asciiTheme="majorBidi" w:hAnsiTheme="majorBidi" w:cstheme="majorBidi"/>
        </w:rPr>
        <w:t>s</w:t>
      </w:r>
      <w:r w:rsidRPr="00EF7F18">
        <w:rPr>
          <w:rFonts w:asciiTheme="majorBidi" w:hAnsiTheme="majorBidi" w:cstheme="majorBidi"/>
        </w:rPr>
        <w:t>) using </w:t>
      </w:r>
      <w:r w:rsidRPr="00EF7F18">
        <w:rPr>
          <w:rStyle w:val="HTMLCode"/>
          <w:rFonts w:asciiTheme="majorBidi" w:eastAsiaTheme="minorHAnsi" w:hAnsiTheme="majorBidi" w:cstheme="majorBidi"/>
          <w:sz w:val="22"/>
          <w:szCs w:val="22"/>
        </w:rPr>
        <w:t>residue</w:t>
      </w:r>
    </w:p>
    <w:p w:rsidR="00A503F4" w:rsidRPr="00EF7F18" w:rsidRDefault="00A503F4" w:rsidP="00A503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Theme="majorBidi" w:eastAsiaTheme="minorHAnsi" w:hAnsiTheme="majorBidi" w:cstheme="majorBidi"/>
          <w:sz w:val="22"/>
          <w:szCs w:val="22"/>
        </w:rPr>
      </w:pPr>
      <w:r w:rsidRPr="00EF7F18">
        <w:rPr>
          <w:rStyle w:val="HTMLCode"/>
          <w:rFonts w:asciiTheme="majorBidi" w:eastAsiaTheme="minorHAnsi" w:hAnsiTheme="majorBidi" w:cstheme="majorBidi"/>
          <w:sz w:val="22"/>
          <w:szCs w:val="22"/>
        </w:rPr>
        <w:t>F(s)=b(s)/a(s)=-4s+8/s</w:t>
      </w:r>
      <w:r w:rsidRPr="00EF7F18">
        <w:rPr>
          <w:rStyle w:val="HTMLCode"/>
          <w:rFonts w:asciiTheme="majorBidi" w:eastAsiaTheme="minorHAnsi" w:hAnsiTheme="majorBidi" w:cstheme="majorBidi"/>
          <w:sz w:val="22"/>
          <w:szCs w:val="22"/>
          <w:vertAlign w:val="superscript"/>
        </w:rPr>
        <w:t>2</w:t>
      </w:r>
      <w:r w:rsidRPr="00EF7F18">
        <w:rPr>
          <w:rStyle w:val="HTMLCode"/>
          <w:rFonts w:asciiTheme="majorBidi" w:eastAsiaTheme="minorHAnsi" w:hAnsiTheme="majorBidi" w:cstheme="majorBidi"/>
          <w:sz w:val="22"/>
          <w:szCs w:val="22"/>
        </w:rPr>
        <w:t>+6s+8</w:t>
      </w:r>
    </w:p>
    <w:p w:rsidR="00A503F4" w:rsidRPr="00EF7F18" w:rsidRDefault="00A503F4" w:rsidP="00A503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Theme="majorBidi" w:eastAsiaTheme="minorHAnsi" w:hAnsiTheme="majorBidi" w:cstheme="majorBidi"/>
          <w:b/>
          <w:bCs/>
          <w:sz w:val="22"/>
          <w:szCs w:val="22"/>
          <w:shd w:val="clear" w:color="auto" w:fill="FFFFFF"/>
        </w:rPr>
      </w:pPr>
      <w:r w:rsidRPr="00EF7F18">
        <w:rPr>
          <w:rFonts w:asciiTheme="majorBidi" w:hAnsiTheme="majorBidi" w:cstheme="majorBidi"/>
          <w:b/>
          <w:bCs/>
          <w:noProof/>
          <w:shd w:val="clear" w:color="auto" w:fill="FFFFFF"/>
        </w:rPr>
        <w:lastRenderedPageBreak/>
        <w:drawing>
          <wp:inline distT="0" distB="0" distL="0" distR="0">
            <wp:extent cx="2276475" cy="30670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2276475" cy="3067050"/>
                    </a:xfrm>
                    <a:prstGeom prst="rect">
                      <a:avLst/>
                    </a:prstGeom>
                    <a:noFill/>
                    <a:ln w="9525">
                      <a:noFill/>
                      <a:miter lim="800000"/>
                      <a:headEnd/>
                      <a:tailEnd/>
                    </a:ln>
                  </pic:spPr>
                </pic:pic>
              </a:graphicData>
            </a:graphic>
          </wp:inline>
        </w:drawing>
      </w:r>
    </w:p>
    <w:p w:rsidR="00683D62" w:rsidRPr="00EF7F18" w:rsidRDefault="00683D62" w:rsidP="00A503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This represents the partial fraction expansion.</w:t>
      </w:r>
    </w:p>
    <w:p w:rsidR="00683D62" w:rsidRPr="00EF7F18" w:rsidRDefault="00683D62" w:rsidP="00A503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Theme="majorBidi" w:eastAsiaTheme="minorHAnsi" w:hAnsiTheme="majorBidi" w:cstheme="majorBidi"/>
          <w:b/>
          <w:bCs/>
          <w:sz w:val="22"/>
          <w:szCs w:val="22"/>
          <w:shd w:val="clear" w:color="auto" w:fill="FFFFFF"/>
        </w:rPr>
      </w:pPr>
      <w:r w:rsidRPr="00EF7F18">
        <w:rPr>
          <w:rFonts w:asciiTheme="majorBidi" w:hAnsiTheme="majorBidi" w:cstheme="majorBidi"/>
          <w:shd w:val="clear" w:color="auto" w:fill="FFFFFF"/>
        </w:rPr>
        <w:t>-4s+8/s</w:t>
      </w:r>
      <w:r w:rsidRPr="00EF7F18">
        <w:rPr>
          <w:rFonts w:asciiTheme="majorBidi" w:hAnsiTheme="majorBidi" w:cstheme="majorBidi"/>
          <w:shd w:val="clear" w:color="auto" w:fill="FFFFFF"/>
          <w:vertAlign w:val="superscript"/>
        </w:rPr>
        <w:t>2</w:t>
      </w:r>
      <w:r w:rsidRPr="00EF7F18">
        <w:rPr>
          <w:rFonts w:asciiTheme="majorBidi" w:hAnsiTheme="majorBidi" w:cstheme="majorBidi"/>
          <w:shd w:val="clear" w:color="auto" w:fill="FFFFFF"/>
        </w:rPr>
        <w:t>+6s+8=-12/(s+4) + 8/(s+2)</w:t>
      </w:r>
    </w:p>
    <w:p w:rsidR="00A503F4" w:rsidRPr="00EF7F18" w:rsidRDefault="00A503F4" w:rsidP="00A503F4">
      <w:pPr>
        <w:pStyle w:val="shortdesc"/>
        <w:shd w:val="clear" w:color="auto" w:fill="FFFFFF"/>
        <w:spacing w:before="0" w:beforeAutospacing="0" w:after="150" w:afterAutospacing="0"/>
        <w:rPr>
          <w:rFonts w:asciiTheme="majorBidi" w:hAnsiTheme="majorBidi" w:cstheme="majorBidi"/>
          <w:sz w:val="22"/>
          <w:szCs w:val="22"/>
        </w:rPr>
      </w:pPr>
    </w:p>
    <w:p w:rsidR="00BC0B87" w:rsidRPr="00EF7F18" w:rsidRDefault="00AF58ED" w:rsidP="00AF58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Now find coefficients of ratio of polynomials from above partial fraction.</w:t>
      </w:r>
    </w:p>
    <w:p w:rsidR="00AF58ED" w:rsidRPr="00EF7F18" w:rsidRDefault="00AF58ED" w:rsidP="00AF58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noProof/>
        </w:rPr>
        <w:drawing>
          <wp:inline distT="0" distB="0" distL="0" distR="0">
            <wp:extent cx="1895475" cy="21812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895475" cy="2181225"/>
                    </a:xfrm>
                    <a:prstGeom prst="rect">
                      <a:avLst/>
                    </a:prstGeom>
                    <a:noFill/>
                    <a:ln w="9525">
                      <a:noFill/>
                      <a:miter lim="800000"/>
                      <a:headEnd/>
                      <a:tailEnd/>
                    </a:ln>
                  </pic:spPr>
                </pic:pic>
              </a:graphicData>
            </a:graphic>
          </wp:inline>
        </w:drawing>
      </w:r>
    </w:p>
    <w:p w:rsidR="00AF58ED" w:rsidRPr="00EF7F18" w:rsidRDefault="00AC1C35" w:rsidP="00AF58E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tf:</w:t>
      </w:r>
    </w:p>
    <w:p w:rsidR="00683D62" w:rsidRPr="00EF7F18" w:rsidRDefault="003933EE" w:rsidP="00683D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b/>
          <w:bCs/>
        </w:rPr>
        <w:t>Syntax</w:t>
      </w:r>
      <w:r w:rsidR="00683D62" w:rsidRPr="00EF7F18">
        <w:rPr>
          <w:rFonts w:asciiTheme="majorBidi" w:hAnsiTheme="majorBidi" w:cstheme="majorBidi"/>
          <w:b/>
          <w:bCs/>
        </w:rPr>
        <w:t xml:space="preserve">: </w:t>
      </w:r>
    </w:p>
    <w:p w:rsidR="003933EE" w:rsidRPr="00EF7F18" w:rsidRDefault="003933EE" w:rsidP="00683D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Sys=tf(num,denum)</w:t>
      </w:r>
    </w:p>
    <w:p w:rsidR="003933EE" w:rsidRPr="00EF7F18" w:rsidRDefault="003933EE" w:rsidP="00683D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Sys=tf(num,denum,ts)</w:t>
      </w:r>
    </w:p>
    <w:p w:rsidR="003933EE" w:rsidRPr="00EF7F18" w:rsidRDefault="003933EE" w:rsidP="00683D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Description:</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 xml:space="preserve">SYS = TF(NUM,DEN) creates a continuous-time transfer function SYS with </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 xml:space="preserve">numerator(s) NUM and denominator(s) DEN.  The output SYS is a TF object.  </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SYS = TF(NUM,DEN,TS) creates a discrete-time transfer function with</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sample time TS (set TS=-1 if the sample time is undetermined).</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Example:</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consider the following SISO transfer function model:</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sys(s)=1/2s</w:t>
      </w:r>
      <w:r w:rsidRPr="00EF7F18">
        <w:rPr>
          <w:rFonts w:asciiTheme="majorBidi" w:hAnsiTheme="majorBidi" w:cstheme="majorBidi"/>
          <w:vertAlign w:val="superscript"/>
        </w:rPr>
        <w:t>2</w:t>
      </w:r>
      <w:r w:rsidRPr="00EF7F18">
        <w:rPr>
          <w:rFonts w:asciiTheme="majorBidi" w:hAnsiTheme="majorBidi" w:cstheme="majorBidi"/>
        </w:rPr>
        <w:t>+3s+4</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Continues time tf:</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noProof/>
        </w:rPr>
        <w:lastRenderedPageBreak/>
        <w:drawing>
          <wp:inline distT="0" distB="0" distL="0" distR="0">
            <wp:extent cx="2047875" cy="26479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2047875" cy="2647950"/>
                    </a:xfrm>
                    <a:prstGeom prst="rect">
                      <a:avLst/>
                    </a:prstGeom>
                    <a:noFill/>
                    <a:ln w="9525">
                      <a:noFill/>
                      <a:miter lim="800000"/>
                      <a:headEnd/>
                      <a:tailEnd/>
                    </a:ln>
                  </pic:spPr>
                </pic:pic>
              </a:graphicData>
            </a:graphic>
          </wp:inline>
        </w:drawing>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 xml:space="preserve">Discrete time tf: </w:t>
      </w:r>
    </w:p>
    <w:p w:rsidR="003933EE" w:rsidRPr="00EF7F18" w:rsidRDefault="003933EE" w:rsidP="003933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noProof/>
        </w:rPr>
        <w:drawing>
          <wp:inline distT="0" distB="0" distL="0" distR="0">
            <wp:extent cx="2286000" cy="275272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286000" cy="2752725"/>
                    </a:xfrm>
                    <a:prstGeom prst="rect">
                      <a:avLst/>
                    </a:prstGeom>
                    <a:noFill/>
                    <a:ln w="9525">
                      <a:noFill/>
                      <a:miter lim="800000"/>
                      <a:headEnd/>
                      <a:tailEnd/>
                    </a:ln>
                  </pic:spPr>
                </pic:pic>
              </a:graphicData>
            </a:graphic>
          </wp:inline>
        </w:drawing>
      </w:r>
    </w:p>
    <w:p w:rsidR="003933EE" w:rsidRPr="00EF7F18" w:rsidRDefault="000B19D4" w:rsidP="003933E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pzmap:</w:t>
      </w:r>
    </w:p>
    <w:p w:rsidR="000B19D4" w:rsidRPr="00EF7F18" w:rsidRDefault="000B19D4" w:rsidP="000B19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b/>
          <w:bCs/>
        </w:rPr>
        <w:t xml:space="preserve">Syntax: </w:t>
      </w:r>
    </w:p>
    <w:p w:rsidR="000B19D4" w:rsidRPr="00EF7F18" w:rsidRDefault="000B19D4" w:rsidP="000B19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pzmap(sys)</w:t>
      </w:r>
    </w:p>
    <w:p w:rsidR="000B19D4" w:rsidRPr="00EF7F18" w:rsidRDefault="000B19D4" w:rsidP="000B19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pzmap(sys1,sys2,………)</w:t>
      </w:r>
    </w:p>
    <w:p w:rsidR="000B19D4" w:rsidRPr="00EF7F18" w:rsidRDefault="000B19D4" w:rsidP="000B19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Description:</w:t>
      </w:r>
    </w:p>
    <w:p w:rsidR="000B19D4" w:rsidRPr="00EF7F18" w:rsidRDefault="000B19D4" w:rsidP="000B19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PZMAP(SYS) computes the poles and (transmission) zeros of the LTI model SYS and plots them in the complex plane.  The poles  are plotted as x's and the zeros are plotted as o's.</w:t>
      </w:r>
    </w:p>
    <w:p w:rsidR="000B19D4" w:rsidRPr="00EF7F18" w:rsidRDefault="000B19D4" w:rsidP="000B19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rPr>
        <w:t>PZMAP(SYS1,SYS2,...) shows the poles and zeros of multiple LTI  models SYS1,SYS2,... on a single plot.  You can specify  distinctive colors for each model,</w:t>
      </w:r>
      <w:r w:rsidRPr="00EF7F18">
        <w:rPr>
          <w:rFonts w:asciiTheme="majorBidi" w:hAnsiTheme="majorBidi" w:cstheme="majorBidi"/>
          <w:b/>
          <w:bCs/>
        </w:rPr>
        <w:t xml:space="preserve"> </w:t>
      </w:r>
    </w:p>
    <w:p w:rsidR="00AC1C35" w:rsidRPr="00EF7F18" w:rsidRDefault="000B19D4" w:rsidP="000B19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as in pzmap(sys1,'r',sys2,'y',sys3,'g')</w:t>
      </w:r>
    </w:p>
    <w:p w:rsidR="00790EE1" w:rsidRPr="00EF7F18" w:rsidRDefault="00790EE1"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[P,Z] = PZMAP(SYS) returns the poles and zeros of the system  in two column vectors P and Z.  No plot is drawn on the screen.</w:t>
      </w:r>
    </w:p>
    <w:p w:rsidR="00790EE1" w:rsidRPr="00EF7F18" w:rsidRDefault="00790EE1"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Example:</w:t>
      </w:r>
    </w:p>
    <w:p w:rsidR="00790EE1" w:rsidRPr="00EF7F18" w:rsidRDefault="00790EE1"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Plot the poles and zeros of the continuous-time system represented by the following transfer function.</w:t>
      </w:r>
    </w:p>
    <w:p w:rsidR="00790EE1" w:rsidRPr="00EF7F18" w:rsidRDefault="00790EE1"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H(s)=2s</w:t>
      </w:r>
      <w:r w:rsidRPr="00EF7F18">
        <w:rPr>
          <w:rFonts w:asciiTheme="majorBidi" w:hAnsiTheme="majorBidi" w:cstheme="majorBidi"/>
          <w:shd w:val="clear" w:color="auto" w:fill="FFFFFF"/>
          <w:vertAlign w:val="superscript"/>
        </w:rPr>
        <w:t>2</w:t>
      </w:r>
      <w:r w:rsidRPr="00EF7F18">
        <w:rPr>
          <w:rFonts w:asciiTheme="majorBidi" w:hAnsiTheme="majorBidi" w:cstheme="majorBidi"/>
          <w:shd w:val="clear" w:color="auto" w:fill="FFFFFF"/>
        </w:rPr>
        <w:t>+5s+1/s</w:t>
      </w:r>
      <w:r w:rsidRPr="00EF7F18">
        <w:rPr>
          <w:rFonts w:asciiTheme="majorBidi" w:hAnsiTheme="majorBidi" w:cstheme="majorBidi"/>
          <w:shd w:val="clear" w:color="auto" w:fill="FFFFFF"/>
          <w:vertAlign w:val="superscript"/>
        </w:rPr>
        <w:t>2</w:t>
      </w:r>
      <w:r w:rsidRPr="00EF7F18">
        <w:rPr>
          <w:rFonts w:asciiTheme="majorBidi" w:hAnsiTheme="majorBidi" w:cstheme="majorBidi"/>
          <w:shd w:val="clear" w:color="auto" w:fill="FFFFFF"/>
        </w:rPr>
        <w:t>+3s+5</w:t>
      </w:r>
    </w:p>
    <w:p w:rsidR="00C34AE0" w:rsidRDefault="00C34AE0"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noProof/>
        </w:rPr>
        <w:lastRenderedPageBreak/>
        <w:drawing>
          <wp:inline distT="0" distB="0" distL="0" distR="0">
            <wp:extent cx="4524375" cy="45815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4524375" cy="4581525"/>
                    </a:xfrm>
                    <a:prstGeom prst="rect">
                      <a:avLst/>
                    </a:prstGeom>
                    <a:noFill/>
                    <a:ln w="9525">
                      <a:noFill/>
                      <a:miter lim="800000"/>
                      <a:headEnd/>
                      <a:tailEnd/>
                    </a:ln>
                  </pic:spPr>
                </pic:pic>
              </a:graphicData>
            </a:graphic>
          </wp:inline>
        </w:drawing>
      </w:r>
    </w:p>
    <w:p w:rsidR="00F06682" w:rsidRDefault="00F06682"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p>
    <w:p w:rsidR="00F06682" w:rsidRDefault="00F06682"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p>
    <w:p w:rsidR="00F06682" w:rsidRDefault="00F06682"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p>
    <w:p w:rsidR="00F06682" w:rsidRDefault="00F06682"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p>
    <w:p w:rsidR="00F06682" w:rsidRPr="00EF7F18" w:rsidRDefault="00F06682" w:rsidP="00790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p>
    <w:p w:rsidR="00C34AE0" w:rsidRPr="00EF7F18" w:rsidRDefault="00C34AE0" w:rsidP="00C34A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impulse:</w:t>
      </w:r>
    </w:p>
    <w:p w:rsidR="00C34AE0" w:rsidRPr="00EF7F18" w:rsidRDefault="005D4EC6" w:rsidP="00C34A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b/>
          <w:bCs/>
        </w:rPr>
        <w:t>Syntax</w:t>
      </w:r>
      <w:r w:rsidR="00C34AE0" w:rsidRPr="00EF7F18">
        <w:rPr>
          <w:rFonts w:asciiTheme="majorBidi" w:hAnsiTheme="majorBidi" w:cstheme="majorBidi"/>
          <w:b/>
          <w:bCs/>
        </w:rPr>
        <w:t>:</w:t>
      </w:r>
      <w:r w:rsidRPr="00EF7F18">
        <w:rPr>
          <w:rFonts w:asciiTheme="majorBidi" w:hAnsiTheme="majorBidi" w:cstheme="majorBidi"/>
          <w:b/>
          <w:bCs/>
        </w:rPr>
        <w:t xml:space="preserve">  </w:t>
      </w:r>
      <w:r w:rsidRPr="00EF7F18">
        <w:rPr>
          <w:rFonts w:asciiTheme="majorBidi" w:hAnsiTheme="majorBidi" w:cstheme="majorBidi"/>
        </w:rPr>
        <w:t>impulse (sys)</w:t>
      </w:r>
    </w:p>
    <w:p w:rsidR="005D4EC6" w:rsidRPr="00EF7F18" w:rsidRDefault="005D4EC6" w:rsidP="005D4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b/>
          <w:bCs/>
        </w:rPr>
        <w:t>Description</w:t>
      </w:r>
      <w:r w:rsidRPr="00EF7F18">
        <w:rPr>
          <w:rFonts w:asciiTheme="majorBidi" w:hAnsiTheme="majorBidi" w:cstheme="majorBidi"/>
        </w:rPr>
        <w:t xml:space="preserve">: </w:t>
      </w:r>
    </w:p>
    <w:p w:rsidR="005D4EC6" w:rsidRPr="00EF7F18" w:rsidRDefault="005D4EC6" w:rsidP="005D4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rPr>
        <w:t>IMPULSE (SYS) plots the impulse response of the LTI model SYS (created with TF, ZPK, or SS).  For multi-input models, independent impulse commands are applied to each input channel.  The time range and number of points are chosen automatically</w:t>
      </w:r>
      <w:r w:rsidRPr="00EF7F18">
        <w:rPr>
          <w:rFonts w:asciiTheme="majorBidi" w:hAnsiTheme="majorBidi" w:cstheme="majorBidi"/>
          <w:b/>
          <w:bCs/>
        </w:rPr>
        <w:t>.</w:t>
      </w:r>
    </w:p>
    <w:p w:rsidR="005D4EC6" w:rsidRDefault="005D4EC6" w:rsidP="005D4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IMPULSE (SYS, TFINAL) simulates the impulse response from t=0 to the final time t=TFINAL.  For discrete-time systems with unspecified sampling time, TFINAL is interpreted as the number of samples.</w:t>
      </w:r>
    </w:p>
    <w:p w:rsidR="0011603B" w:rsidRPr="00EF7F18" w:rsidRDefault="0011603B" w:rsidP="001160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Example:</w:t>
      </w:r>
    </w:p>
    <w:p w:rsidR="0011603B" w:rsidRPr="00EF7F18" w:rsidRDefault="0011603B" w:rsidP="001160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Find impulse response of given function.</w:t>
      </w:r>
    </w:p>
    <w:p w:rsidR="0011603B" w:rsidRPr="00EF7F18" w:rsidRDefault="0011603B" w:rsidP="001160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H(s)=2s</w:t>
      </w:r>
      <w:r w:rsidRPr="00EF7F18">
        <w:rPr>
          <w:rFonts w:asciiTheme="majorBidi" w:hAnsiTheme="majorBidi" w:cstheme="majorBidi"/>
          <w:shd w:val="clear" w:color="auto" w:fill="FFFFFF"/>
          <w:vertAlign w:val="superscript"/>
        </w:rPr>
        <w:t>2</w:t>
      </w:r>
      <w:r w:rsidRPr="00EF7F18">
        <w:rPr>
          <w:rFonts w:asciiTheme="majorBidi" w:hAnsiTheme="majorBidi" w:cstheme="majorBidi"/>
          <w:shd w:val="clear" w:color="auto" w:fill="FFFFFF"/>
        </w:rPr>
        <w:t>+5s+1/s</w:t>
      </w:r>
      <w:r w:rsidRPr="00EF7F18">
        <w:rPr>
          <w:rFonts w:asciiTheme="majorBidi" w:hAnsiTheme="majorBidi" w:cstheme="majorBidi"/>
          <w:shd w:val="clear" w:color="auto" w:fill="FFFFFF"/>
          <w:vertAlign w:val="superscript"/>
        </w:rPr>
        <w:t>2</w:t>
      </w:r>
      <w:r w:rsidRPr="00EF7F18">
        <w:rPr>
          <w:rFonts w:asciiTheme="majorBidi" w:hAnsiTheme="majorBidi" w:cstheme="majorBidi"/>
          <w:shd w:val="clear" w:color="auto" w:fill="FFFFFF"/>
        </w:rPr>
        <w:t>+3s+5</w:t>
      </w:r>
    </w:p>
    <w:p w:rsidR="0011603B" w:rsidRPr="00EF7F18" w:rsidRDefault="0011603B" w:rsidP="005D4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371F40" w:rsidRPr="00EF7F18" w:rsidRDefault="00371F40" w:rsidP="005D4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noProof/>
        </w:rPr>
        <w:lastRenderedPageBreak/>
        <w:drawing>
          <wp:inline distT="0" distB="0" distL="0" distR="0">
            <wp:extent cx="2933700" cy="28194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2933700" cy="2819400"/>
                    </a:xfrm>
                    <a:prstGeom prst="rect">
                      <a:avLst/>
                    </a:prstGeom>
                    <a:noFill/>
                    <a:ln w="9525">
                      <a:noFill/>
                      <a:miter lim="800000"/>
                      <a:headEnd/>
                      <a:tailEnd/>
                    </a:ln>
                  </pic:spPr>
                </pic:pic>
              </a:graphicData>
            </a:graphic>
          </wp:inline>
        </w:drawing>
      </w:r>
    </w:p>
    <w:p w:rsidR="00371F40" w:rsidRPr="00EF7F18" w:rsidRDefault="00371F40" w:rsidP="00371F4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step:</w:t>
      </w:r>
    </w:p>
    <w:p w:rsidR="00371F40" w:rsidRPr="00EF7F18" w:rsidRDefault="00371F40" w:rsidP="00371F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b/>
          <w:bCs/>
        </w:rPr>
        <w:t xml:space="preserve">Syntax:  </w:t>
      </w:r>
      <w:r w:rsidRPr="00EF7F18">
        <w:rPr>
          <w:rFonts w:asciiTheme="majorBidi" w:hAnsiTheme="majorBidi" w:cstheme="majorBidi"/>
        </w:rPr>
        <w:t>step (sys)</w:t>
      </w:r>
    </w:p>
    <w:p w:rsidR="00371F40" w:rsidRPr="00EF7F18" w:rsidRDefault="00371F40" w:rsidP="00371F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Description:</w:t>
      </w:r>
    </w:p>
    <w:p w:rsidR="00371F40" w:rsidRPr="00EF7F18" w:rsidRDefault="00371F40" w:rsidP="00371F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Fonts w:asciiTheme="majorBidi" w:hAnsiTheme="majorBidi" w:cstheme="majorBidi"/>
        </w:rPr>
        <w:t>STEP (SYS) plots the step response of the LTI model SYS (created with either TF, ZPK, or SS).  For multi-input models, independent step commands are applied to each input channel.  The time range and number of points are chosen automatically. STEP (SYS, TFINAL) simulates the step response from t=0 to the final time t=TFINAL.  For discrete-time models with unspecified sampling time, TFINAL is interpreted as the number of samples.</w:t>
      </w:r>
    </w:p>
    <w:p w:rsidR="005D4EC6" w:rsidRPr="00EF7F18" w:rsidRDefault="00371F40" w:rsidP="005D4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Example:</w:t>
      </w:r>
    </w:p>
    <w:p w:rsidR="00371F40" w:rsidRPr="00EF7F18" w:rsidRDefault="0011603B" w:rsidP="00371F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Find step</w:t>
      </w:r>
      <w:r w:rsidR="00371F40" w:rsidRPr="00EF7F18">
        <w:rPr>
          <w:rFonts w:asciiTheme="majorBidi" w:hAnsiTheme="majorBidi" w:cstheme="majorBidi"/>
        </w:rPr>
        <w:t xml:space="preserve"> response of given function.</w:t>
      </w:r>
    </w:p>
    <w:p w:rsidR="00371F40" w:rsidRDefault="00371F40" w:rsidP="00371F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r w:rsidRPr="00EF7F18">
        <w:rPr>
          <w:rFonts w:asciiTheme="majorBidi" w:hAnsiTheme="majorBidi" w:cstheme="majorBidi"/>
          <w:shd w:val="clear" w:color="auto" w:fill="FFFFFF"/>
        </w:rPr>
        <w:t>H(s)=2s</w:t>
      </w:r>
      <w:r w:rsidRPr="00EF7F18">
        <w:rPr>
          <w:rFonts w:asciiTheme="majorBidi" w:hAnsiTheme="majorBidi" w:cstheme="majorBidi"/>
          <w:shd w:val="clear" w:color="auto" w:fill="FFFFFF"/>
          <w:vertAlign w:val="superscript"/>
        </w:rPr>
        <w:t>2</w:t>
      </w:r>
      <w:r w:rsidRPr="00EF7F18">
        <w:rPr>
          <w:rFonts w:asciiTheme="majorBidi" w:hAnsiTheme="majorBidi" w:cstheme="majorBidi"/>
          <w:shd w:val="clear" w:color="auto" w:fill="FFFFFF"/>
        </w:rPr>
        <w:t>+5s+1/s</w:t>
      </w:r>
      <w:r w:rsidRPr="00EF7F18">
        <w:rPr>
          <w:rFonts w:asciiTheme="majorBidi" w:hAnsiTheme="majorBidi" w:cstheme="majorBidi"/>
          <w:shd w:val="clear" w:color="auto" w:fill="FFFFFF"/>
          <w:vertAlign w:val="superscript"/>
        </w:rPr>
        <w:t>2</w:t>
      </w:r>
      <w:r w:rsidRPr="00EF7F18">
        <w:rPr>
          <w:rFonts w:asciiTheme="majorBidi" w:hAnsiTheme="majorBidi" w:cstheme="majorBidi"/>
          <w:shd w:val="clear" w:color="auto" w:fill="FFFFFF"/>
        </w:rPr>
        <w:t>+3s+5</w:t>
      </w:r>
    </w:p>
    <w:p w:rsidR="008113C9" w:rsidRPr="00EF7F18" w:rsidRDefault="008113C9" w:rsidP="00371F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hd w:val="clear" w:color="auto" w:fill="FFFFFF"/>
        </w:rPr>
      </w:pPr>
    </w:p>
    <w:p w:rsidR="00371F40" w:rsidRDefault="00371F40" w:rsidP="005D4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noProof/>
        </w:rPr>
        <w:drawing>
          <wp:inline distT="0" distB="0" distL="0" distR="0">
            <wp:extent cx="3133725" cy="316230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3133725" cy="3162300"/>
                    </a:xfrm>
                    <a:prstGeom prst="rect">
                      <a:avLst/>
                    </a:prstGeom>
                    <a:noFill/>
                    <a:ln w="9525">
                      <a:noFill/>
                      <a:miter lim="800000"/>
                      <a:headEnd/>
                      <a:tailEnd/>
                    </a:ln>
                  </pic:spPr>
                </pic:pic>
              </a:graphicData>
            </a:graphic>
          </wp:inline>
        </w:drawing>
      </w:r>
    </w:p>
    <w:p w:rsidR="008113C9" w:rsidRDefault="008113C9" w:rsidP="005D4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p>
    <w:p w:rsidR="008113C9" w:rsidRPr="00EF7F18" w:rsidRDefault="008113C9" w:rsidP="005D4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p>
    <w:p w:rsidR="00371F40" w:rsidRPr="00EF7F18" w:rsidRDefault="00464F4D" w:rsidP="00371F4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lastRenderedPageBreak/>
        <w:t>series:</w:t>
      </w:r>
    </w:p>
    <w:p w:rsidR="00464F4D" w:rsidRPr="00EF7F18" w:rsidRDefault="00583FAB" w:rsidP="00464F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 xml:space="preserve">Syntax: </w:t>
      </w:r>
      <w:r w:rsidRPr="00EF7F18">
        <w:rPr>
          <w:rFonts w:asciiTheme="majorBidi" w:hAnsiTheme="majorBidi" w:cstheme="majorBidi"/>
        </w:rPr>
        <w:br/>
      </w:r>
      <w:r w:rsidRPr="00EF7F18">
        <w:rPr>
          <w:rFonts w:asciiTheme="majorBidi" w:hAnsiTheme="majorBidi" w:cstheme="majorBidi"/>
          <w:shd w:val="clear" w:color="auto" w:fill="FFFFFF"/>
        </w:rPr>
        <w:t>sys = series(sys1,sys2)</w:t>
      </w:r>
      <w:r w:rsidRPr="00EF7F18">
        <w:rPr>
          <w:rFonts w:asciiTheme="majorBidi" w:hAnsiTheme="majorBidi" w:cstheme="majorBidi"/>
        </w:rPr>
        <w:br/>
      </w:r>
      <w:r w:rsidRPr="00EF7F18">
        <w:rPr>
          <w:rFonts w:asciiTheme="majorBidi" w:hAnsiTheme="majorBidi" w:cstheme="majorBidi"/>
          <w:shd w:val="clear" w:color="auto" w:fill="FFFFFF"/>
        </w:rPr>
        <w:t>sys = series(sys1,sys2,outputs1,inputs2)</w:t>
      </w:r>
    </w:p>
    <w:p w:rsidR="00583FAB" w:rsidRPr="00EF7F18" w:rsidRDefault="00583FAB" w:rsidP="00583F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Description:</w:t>
      </w:r>
    </w:p>
    <w:p w:rsidR="00583FAB" w:rsidRPr="00EF7F18" w:rsidRDefault="00583FAB" w:rsidP="00583F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Style w:val="HTMLCode"/>
          <w:rFonts w:asciiTheme="majorBidi" w:eastAsiaTheme="minorHAnsi" w:hAnsiTheme="majorBidi" w:cstheme="majorBidi"/>
          <w:sz w:val="22"/>
          <w:szCs w:val="22"/>
        </w:rPr>
        <w:t>series </w:t>
      </w:r>
      <w:r w:rsidRPr="00EF7F18">
        <w:rPr>
          <w:rFonts w:asciiTheme="majorBidi" w:hAnsiTheme="majorBidi" w:cstheme="majorBidi"/>
        </w:rPr>
        <w:t>connects two model objects in series. This function accepts any type of model. The two systems must be either both continuous or both discrete with identical sample time. Static gains are neutral and can be specified as regular matrices.</w:t>
      </w:r>
    </w:p>
    <w:p w:rsidR="00583FAB" w:rsidRPr="00EF7F18" w:rsidRDefault="00583FAB" w:rsidP="00583F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EF7F18">
        <w:rPr>
          <w:rStyle w:val="HTMLCode"/>
          <w:rFonts w:asciiTheme="majorBidi" w:eastAsiaTheme="minorHAnsi" w:hAnsiTheme="majorBidi" w:cstheme="majorBidi"/>
          <w:sz w:val="22"/>
          <w:szCs w:val="22"/>
        </w:rPr>
        <w:t>sys = series(sys1,sys2) </w:t>
      </w:r>
      <w:r w:rsidRPr="00EF7F18">
        <w:rPr>
          <w:rFonts w:asciiTheme="majorBidi" w:hAnsiTheme="majorBidi" w:cstheme="majorBidi"/>
        </w:rPr>
        <w:t>forms the basic series connection shown below.</w:t>
      </w:r>
    </w:p>
    <w:p w:rsidR="00583FAB" w:rsidRPr="00EF7F18" w:rsidRDefault="00583FAB" w:rsidP="00583FAB">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noProof/>
          <w:sz w:val="22"/>
          <w:szCs w:val="22"/>
        </w:rPr>
        <w:drawing>
          <wp:inline distT="0" distB="0" distL="0" distR="0">
            <wp:extent cx="3657600" cy="1190625"/>
            <wp:effectExtent l="19050" t="0" r="0" b="0"/>
            <wp:docPr id="35" name="Picture 35" descr="https://www.mathworks.com/help/control/ref/refr2z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mathworks.com/help/control/ref/refr2z155.gif"/>
                    <pic:cNvPicPr>
                      <a:picLocks noChangeAspect="1" noChangeArrowheads="1"/>
                    </pic:cNvPicPr>
                  </pic:nvPicPr>
                  <pic:blipFill>
                    <a:blip r:embed="rId17"/>
                    <a:srcRect/>
                    <a:stretch>
                      <a:fillRect/>
                    </a:stretch>
                  </pic:blipFill>
                  <pic:spPr bwMode="auto">
                    <a:xfrm>
                      <a:off x="0" y="0"/>
                      <a:ext cx="3657600" cy="1190625"/>
                    </a:xfrm>
                    <a:prstGeom prst="rect">
                      <a:avLst/>
                    </a:prstGeom>
                    <a:noFill/>
                    <a:ln w="9525">
                      <a:noFill/>
                      <a:miter lim="800000"/>
                      <a:headEnd/>
                      <a:tailEnd/>
                    </a:ln>
                  </pic:spPr>
                </pic:pic>
              </a:graphicData>
            </a:graphic>
          </wp:inline>
        </w:drawing>
      </w:r>
    </w:p>
    <w:p w:rsidR="00583FAB" w:rsidRPr="00EF7F18" w:rsidRDefault="00583FAB" w:rsidP="00583FAB">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sz w:val="22"/>
          <w:szCs w:val="22"/>
        </w:rPr>
        <w:t xml:space="preserve">             This command is equivalent to the direct multiplication</w:t>
      </w:r>
    </w:p>
    <w:p w:rsidR="00583FAB" w:rsidRPr="00EF7F18" w:rsidRDefault="00583FAB" w:rsidP="00583FAB">
      <w:pPr>
        <w:pStyle w:val="HTMLPreformatted"/>
        <w:spacing w:after="150"/>
        <w:ind w:left="480"/>
        <w:rPr>
          <w:rFonts w:asciiTheme="majorBidi" w:hAnsiTheme="majorBidi" w:cstheme="majorBidi"/>
          <w:sz w:val="22"/>
          <w:szCs w:val="22"/>
        </w:rPr>
      </w:pPr>
      <w:r w:rsidRPr="00EF7F18">
        <w:rPr>
          <w:rFonts w:asciiTheme="majorBidi" w:hAnsiTheme="majorBidi" w:cstheme="majorBidi"/>
          <w:sz w:val="22"/>
          <w:szCs w:val="22"/>
        </w:rPr>
        <w:t xml:space="preserve">   sys = sys2 * sys1</w:t>
      </w:r>
    </w:p>
    <w:p w:rsidR="00583FAB" w:rsidRPr="00EF7F18" w:rsidRDefault="00583FAB" w:rsidP="00583FAB">
      <w:pPr>
        <w:pStyle w:val="NormalWeb"/>
        <w:shd w:val="clear" w:color="auto" w:fill="FFFFFF"/>
        <w:spacing w:before="0" w:beforeAutospacing="0" w:after="150" w:afterAutospacing="0"/>
        <w:rPr>
          <w:rFonts w:asciiTheme="majorBidi" w:hAnsiTheme="majorBidi" w:cstheme="majorBidi"/>
          <w:sz w:val="22"/>
          <w:szCs w:val="22"/>
        </w:rPr>
      </w:pPr>
      <w:r w:rsidRPr="00EF7F18">
        <w:rPr>
          <w:rStyle w:val="HTMLCode"/>
          <w:rFonts w:asciiTheme="majorBidi" w:hAnsiTheme="majorBidi" w:cstheme="majorBidi"/>
          <w:sz w:val="22"/>
          <w:szCs w:val="22"/>
        </w:rPr>
        <w:t xml:space="preserve">       sys = series(sys1,sys2,outputs1,inputs2) </w:t>
      </w:r>
      <w:r w:rsidRPr="00EF7F18">
        <w:rPr>
          <w:rFonts w:asciiTheme="majorBidi" w:hAnsiTheme="majorBidi" w:cstheme="majorBidi"/>
          <w:sz w:val="22"/>
          <w:szCs w:val="22"/>
        </w:rPr>
        <w:t>forms the more general series connection.</w:t>
      </w:r>
    </w:p>
    <w:p w:rsidR="00583FAB" w:rsidRPr="00EF7F18" w:rsidRDefault="00583FAB" w:rsidP="00583FAB">
      <w:pPr>
        <w:pStyle w:val="NormalWeb"/>
        <w:shd w:val="clear" w:color="auto" w:fill="FFFFFF"/>
        <w:spacing w:before="0" w:beforeAutospacing="0" w:after="150" w:afterAutospacing="0"/>
        <w:rPr>
          <w:rFonts w:asciiTheme="majorBidi" w:hAnsiTheme="majorBidi" w:cstheme="majorBidi"/>
          <w:noProof/>
          <w:sz w:val="22"/>
          <w:szCs w:val="22"/>
        </w:rPr>
      </w:pPr>
    </w:p>
    <w:p w:rsidR="00583FAB" w:rsidRPr="00EF7F18" w:rsidRDefault="00583FAB" w:rsidP="00583FAB">
      <w:pPr>
        <w:pStyle w:val="NormalWeb"/>
        <w:shd w:val="clear" w:color="auto" w:fill="FFFFFF"/>
        <w:spacing w:before="0" w:beforeAutospacing="0" w:after="150" w:afterAutospacing="0"/>
        <w:rPr>
          <w:rFonts w:asciiTheme="majorBidi" w:hAnsiTheme="majorBidi" w:cstheme="majorBidi"/>
          <w:noProof/>
          <w:sz w:val="22"/>
          <w:szCs w:val="22"/>
        </w:rPr>
      </w:pPr>
    </w:p>
    <w:p w:rsidR="00583FAB" w:rsidRPr="00EF7F18" w:rsidRDefault="00583FAB" w:rsidP="00583FAB">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noProof/>
          <w:sz w:val="22"/>
          <w:szCs w:val="22"/>
        </w:rPr>
        <w:drawing>
          <wp:inline distT="0" distB="0" distL="0" distR="0">
            <wp:extent cx="4076700" cy="1571625"/>
            <wp:effectExtent l="19050" t="0" r="0" b="0"/>
            <wp:docPr id="37" name="Picture 37" descr="https://www.mathworks.com/help/control/ref/refr2z1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mathworks.com/help/control/ref/refr2z188.gif"/>
                    <pic:cNvPicPr>
                      <a:picLocks noChangeAspect="1" noChangeArrowheads="1"/>
                    </pic:cNvPicPr>
                  </pic:nvPicPr>
                  <pic:blipFill>
                    <a:blip r:embed="rId18"/>
                    <a:srcRect/>
                    <a:stretch>
                      <a:fillRect/>
                    </a:stretch>
                  </pic:blipFill>
                  <pic:spPr bwMode="auto">
                    <a:xfrm>
                      <a:off x="0" y="0"/>
                      <a:ext cx="4076700" cy="1571625"/>
                    </a:xfrm>
                    <a:prstGeom prst="rect">
                      <a:avLst/>
                    </a:prstGeom>
                    <a:noFill/>
                    <a:ln w="9525">
                      <a:noFill/>
                      <a:miter lim="800000"/>
                      <a:headEnd/>
                      <a:tailEnd/>
                    </a:ln>
                  </pic:spPr>
                </pic:pic>
              </a:graphicData>
            </a:graphic>
          </wp:inline>
        </w:drawing>
      </w:r>
    </w:p>
    <w:p w:rsidR="00583FAB" w:rsidRPr="00EF7F18" w:rsidRDefault="00583FAB" w:rsidP="00583FAB">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sz w:val="22"/>
          <w:szCs w:val="22"/>
        </w:rPr>
        <w:t xml:space="preserve">               The index vectors </w:t>
      </w:r>
      <w:r w:rsidRPr="00EF7F18">
        <w:rPr>
          <w:rStyle w:val="HTMLCode"/>
          <w:rFonts w:asciiTheme="majorBidi" w:hAnsiTheme="majorBidi" w:cstheme="majorBidi"/>
          <w:sz w:val="22"/>
          <w:szCs w:val="22"/>
        </w:rPr>
        <w:t>outputs1</w:t>
      </w:r>
      <w:r w:rsidRPr="00EF7F18">
        <w:rPr>
          <w:rFonts w:asciiTheme="majorBidi" w:hAnsiTheme="majorBidi" w:cstheme="majorBidi"/>
          <w:sz w:val="22"/>
          <w:szCs w:val="22"/>
        </w:rPr>
        <w:t> and </w:t>
      </w:r>
      <w:r w:rsidRPr="00EF7F18">
        <w:rPr>
          <w:rStyle w:val="HTMLCode"/>
          <w:rFonts w:asciiTheme="majorBidi" w:hAnsiTheme="majorBidi" w:cstheme="majorBidi"/>
          <w:sz w:val="22"/>
          <w:szCs w:val="22"/>
        </w:rPr>
        <w:t>inputs2</w:t>
      </w:r>
      <w:r w:rsidRPr="00EF7F18">
        <w:rPr>
          <w:rFonts w:asciiTheme="majorBidi" w:hAnsiTheme="majorBidi" w:cstheme="majorBidi"/>
          <w:sz w:val="22"/>
          <w:szCs w:val="22"/>
        </w:rPr>
        <w:t> indicate which outputs </w:t>
      </w:r>
      <w:r w:rsidRPr="00EF7F18">
        <w:rPr>
          <w:rStyle w:val="Emphasis"/>
          <w:rFonts w:asciiTheme="majorBidi" w:hAnsiTheme="majorBidi" w:cstheme="majorBidi"/>
          <w:sz w:val="22"/>
          <w:szCs w:val="22"/>
        </w:rPr>
        <w:t>y</w:t>
      </w:r>
      <w:r w:rsidRPr="00EF7F18">
        <w:rPr>
          <w:rFonts w:asciiTheme="majorBidi" w:hAnsiTheme="majorBidi" w:cstheme="majorBidi"/>
          <w:sz w:val="22"/>
          <w:szCs w:val="22"/>
          <w:vertAlign w:val="subscript"/>
        </w:rPr>
        <w:t>1</w:t>
      </w:r>
      <w:r w:rsidRPr="00EF7F18">
        <w:rPr>
          <w:rFonts w:asciiTheme="majorBidi" w:hAnsiTheme="majorBidi" w:cstheme="majorBidi"/>
          <w:sz w:val="22"/>
          <w:szCs w:val="22"/>
        </w:rPr>
        <w:t> of </w:t>
      </w:r>
      <w:r w:rsidRPr="00EF7F18">
        <w:rPr>
          <w:rStyle w:val="HTMLCode"/>
          <w:rFonts w:asciiTheme="majorBidi" w:hAnsiTheme="majorBidi" w:cstheme="majorBidi"/>
          <w:sz w:val="22"/>
          <w:szCs w:val="22"/>
        </w:rPr>
        <w:t>sys1</w:t>
      </w:r>
      <w:r w:rsidRPr="00EF7F18">
        <w:rPr>
          <w:rFonts w:asciiTheme="majorBidi" w:hAnsiTheme="majorBidi" w:cstheme="majorBidi"/>
          <w:sz w:val="22"/>
          <w:szCs w:val="22"/>
        </w:rPr>
        <w:t xml:space="preserve"> and which             </w:t>
      </w:r>
      <w:r w:rsidRPr="00EF7F18">
        <w:rPr>
          <w:rFonts w:asciiTheme="majorBidi" w:hAnsiTheme="majorBidi" w:cstheme="majorBidi"/>
          <w:sz w:val="22"/>
          <w:szCs w:val="22"/>
        </w:rPr>
        <w:tab/>
        <w:t xml:space="preserve">  </w:t>
      </w:r>
      <w:r w:rsidRPr="00EF7F18">
        <w:rPr>
          <w:rFonts w:asciiTheme="majorBidi" w:hAnsiTheme="majorBidi" w:cstheme="majorBidi"/>
          <w:sz w:val="22"/>
          <w:szCs w:val="22"/>
        </w:rPr>
        <w:tab/>
        <w:t xml:space="preserve">   inputs </w:t>
      </w:r>
      <w:r w:rsidRPr="00EF7F18">
        <w:rPr>
          <w:rStyle w:val="Emphasis"/>
          <w:rFonts w:asciiTheme="majorBidi" w:hAnsiTheme="majorBidi" w:cstheme="majorBidi"/>
          <w:sz w:val="22"/>
          <w:szCs w:val="22"/>
        </w:rPr>
        <w:t>u</w:t>
      </w:r>
      <w:r w:rsidRPr="00EF7F18">
        <w:rPr>
          <w:rFonts w:asciiTheme="majorBidi" w:hAnsiTheme="majorBidi" w:cstheme="majorBidi"/>
          <w:sz w:val="22"/>
          <w:szCs w:val="22"/>
          <w:vertAlign w:val="subscript"/>
        </w:rPr>
        <w:t>2</w:t>
      </w:r>
      <w:r w:rsidRPr="00EF7F18">
        <w:rPr>
          <w:rFonts w:asciiTheme="majorBidi" w:hAnsiTheme="majorBidi" w:cstheme="majorBidi"/>
          <w:sz w:val="22"/>
          <w:szCs w:val="22"/>
        </w:rPr>
        <w:t> of </w:t>
      </w:r>
      <w:r w:rsidRPr="00EF7F18">
        <w:rPr>
          <w:rStyle w:val="HTMLCode"/>
          <w:rFonts w:asciiTheme="majorBidi" w:hAnsiTheme="majorBidi" w:cstheme="majorBidi"/>
          <w:sz w:val="22"/>
          <w:szCs w:val="22"/>
        </w:rPr>
        <w:t>sys2</w:t>
      </w:r>
      <w:r w:rsidRPr="00EF7F18">
        <w:rPr>
          <w:rFonts w:asciiTheme="majorBidi" w:hAnsiTheme="majorBidi" w:cstheme="majorBidi"/>
          <w:sz w:val="22"/>
          <w:szCs w:val="22"/>
        </w:rPr>
        <w:t> should be connected. The resulting model </w:t>
      </w:r>
      <w:r w:rsidRPr="00EF7F18">
        <w:rPr>
          <w:rStyle w:val="HTMLCode"/>
          <w:rFonts w:asciiTheme="majorBidi" w:hAnsiTheme="majorBidi" w:cstheme="majorBidi"/>
          <w:sz w:val="22"/>
          <w:szCs w:val="22"/>
        </w:rPr>
        <w:t>sys</w:t>
      </w:r>
      <w:r w:rsidRPr="00EF7F18">
        <w:rPr>
          <w:rFonts w:asciiTheme="majorBidi" w:hAnsiTheme="majorBidi" w:cstheme="majorBidi"/>
          <w:sz w:val="22"/>
          <w:szCs w:val="22"/>
        </w:rPr>
        <w:t> has </w:t>
      </w:r>
      <w:r w:rsidRPr="00EF7F18">
        <w:rPr>
          <w:rStyle w:val="Emphasis"/>
          <w:rFonts w:asciiTheme="majorBidi" w:hAnsiTheme="majorBidi" w:cstheme="majorBidi"/>
          <w:sz w:val="22"/>
          <w:szCs w:val="22"/>
        </w:rPr>
        <w:t>u</w:t>
      </w:r>
      <w:r w:rsidRPr="00EF7F18">
        <w:rPr>
          <w:rFonts w:asciiTheme="majorBidi" w:hAnsiTheme="majorBidi" w:cstheme="majorBidi"/>
          <w:sz w:val="22"/>
          <w:szCs w:val="22"/>
        </w:rPr>
        <w:t> as input and </w:t>
      </w:r>
      <w:r w:rsidRPr="00EF7F18">
        <w:rPr>
          <w:rStyle w:val="Emphasis"/>
          <w:rFonts w:asciiTheme="majorBidi" w:hAnsiTheme="majorBidi" w:cstheme="majorBidi"/>
          <w:sz w:val="22"/>
          <w:szCs w:val="22"/>
        </w:rPr>
        <w:t>y</w:t>
      </w:r>
      <w:r w:rsidRPr="00EF7F18">
        <w:rPr>
          <w:rFonts w:asciiTheme="majorBidi" w:hAnsiTheme="majorBidi" w:cstheme="majorBidi"/>
          <w:sz w:val="22"/>
          <w:szCs w:val="22"/>
        </w:rPr>
        <w:t> as output.</w:t>
      </w:r>
    </w:p>
    <w:p w:rsidR="00583FAB" w:rsidRPr="00EF7F18" w:rsidRDefault="00583FAB" w:rsidP="00583F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b/>
          <w:bCs/>
        </w:rPr>
        <w:t>Example:</w:t>
      </w:r>
    </w:p>
    <w:p w:rsidR="00583FAB" w:rsidRPr="00EF7F18" w:rsidRDefault="00583FAB" w:rsidP="00583F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rPr>
      </w:pPr>
      <w:r w:rsidRPr="00EF7F18">
        <w:rPr>
          <w:rFonts w:asciiTheme="majorBidi" w:hAnsiTheme="majorBidi" w:cstheme="majorBidi"/>
        </w:rPr>
        <w:t>Consider a state-space system </w:t>
      </w:r>
      <w:r w:rsidRPr="00EF7F18">
        <w:rPr>
          <w:rStyle w:val="HTMLCode"/>
          <w:rFonts w:asciiTheme="majorBidi" w:eastAsiaTheme="minorHAnsi" w:hAnsiTheme="majorBidi" w:cstheme="majorBidi"/>
          <w:sz w:val="22"/>
          <w:szCs w:val="22"/>
        </w:rPr>
        <w:t>sys1</w:t>
      </w:r>
      <w:r w:rsidRPr="00EF7F18">
        <w:rPr>
          <w:rFonts w:asciiTheme="majorBidi" w:hAnsiTheme="majorBidi" w:cstheme="majorBidi"/>
        </w:rPr>
        <w:t> with five inputs and four outputs and another system </w:t>
      </w:r>
      <w:r w:rsidRPr="00EF7F18">
        <w:rPr>
          <w:rStyle w:val="HTMLCode"/>
          <w:rFonts w:asciiTheme="majorBidi" w:eastAsiaTheme="minorHAnsi" w:hAnsiTheme="majorBidi" w:cstheme="majorBidi"/>
          <w:sz w:val="22"/>
          <w:szCs w:val="22"/>
        </w:rPr>
        <w:t>sys2</w:t>
      </w:r>
      <w:r w:rsidRPr="00EF7F18">
        <w:rPr>
          <w:rFonts w:asciiTheme="majorBidi" w:hAnsiTheme="majorBidi" w:cstheme="majorBidi"/>
        </w:rPr>
        <w:t> with two inputs and three outputs. Connect the two systems in series by connecting outputs 2 and 4 of </w:t>
      </w:r>
      <w:r w:rsidRPr="00EF7F18">
        <w:rPr>
          <w:rStyle w:val="HTMLCode"/>
          <w:rFonts w:asciiTheme="majorBidi" w:eastAsiaTheme="minorHAnsi" w:hAnsiTheme="majorBidi" w:cstheme="majorBidi"/>
          <w:sz w:val="22"/>
          <w:szCs w:val="22"/>
        </w:rPr>
        <w:t>sys1</w:t>
      </w:r>
      <w:r w:rsidRPr="00EF7F18">
        <w:rPr>
          <w:rFonts w:asciiTheme="majorBidi" w:hAnsiTheme="majorBidi" w:cstheme="majorBidi"/>
        </w:rPr>
        <w:t> with inputs 1 and 2 of </w:t>
      </w:r>
      <w:r w:rsidRPr="00EF7F18">
        <w:rPr>
          <w:rStyle w:val="HTMLCode"/>
          <w:rFonts w:asciiTheme="majorBidi" w:eastAsiaTheme="minorHAnsi" w:hAnsiTheme="majorBidi" w:cstheme="majorBidi"/>
          <w:sz w:val="22"/>
          <w:szCs w:val="22"/>
        </w:rPr>
        <w:t>sys2</w:t>
      </w:r>
      <w:r w:rsidRPr="00EF7F18">
        <w:rPr>
          <w:rFonts w:asciiTheme="majorBidi" w:hAnsiTheme="majorBidi" w:cstheme="majorBidi"/>
        </w:rPr>
        <w:t>.</w:t>
      </w:r>
    </w:p>
    <w:p w:rsidR="00583FAB" w:rsidRPr="00EF7F18" w:rsidRDefault="00583FAB" w:rsidP="00583FAB">
      <w:pPr>
        <w:pStyle w:val="HTMLPreformatted"/>
        <w:spacing w:after="150"/>
        <w:ind w:left="480"/>
        <w:rPr>
          <w:rFonts w:asciiTheme="majorBidi" w:hAnsiTheme="majorBidi" w:cstheme="majorBidi"/>
          <w:sz w:val="22"/>
          <w:szCs w:val="22"/>
        </w:rPr>
      </w:pPr>
      <w:r w:rsidRPr="00EF7F18">
        <w:rPr>
          <w:rFonts w:asciiTheme="majorBidi" w:hAnsiTheme="majorBidi" w:cstheme="majorBidi"/>
          <w:sz w:val="22"/>
          <w:szCs w:val="22"/>
        </w:rPr>
        <w:t xml:space="preserve">   outputs1 = [2 4];</w:t>
      </w:r>
    </w:p>
    <w:p w:rsidR="00837E4C" w:rsidRPr="00EF7F18" w:rsidRDefault="00583FAB" w:rsidP="00837E4C">
      <w:pPr>
        <w:pStyle w:val="HTMLPreformatted"/>
        <w:spacing w:after="150"/>
        <w:ind w:left="480"/>
        <w:rPr>
          <w:rFonts w:asciiTheme="majorBidi" w:hAnsiTheme="majorBidi" w:cstheme="majorBidi"/>
          <w:sz w:val="22"/>
          <w:szCs w:val="22"/>
        </w:rPr>
      </w:pPr>
      <w:r w:rsidRPr="00EF7F18">
        <w:rPr>
          <w:rFonts w:asciiTheme="majorBidi" w:hAnsiTheme="majorBidi" w:cstheme="majorBidi"/>
          <w:sz w:val="22"/>
          <w:szCs w:val="22"/>
        </w:rPr>
        <w:t xml:space="preserve">   inputs2 = [1 2];</w:t>
      </w:r>
    </w:p>
    <w:p w:rsidR="00583FAB" w:rsidRDefault="00837E4C" w:rsidP="00837E4C">
      <w:pPr>
        <w:pStyle w:val="HTMLPreformatted"/>
        <w:spacing w:after="150"/>
        <w:ind w:left="480"/>
        <w:rPr>
          <w:rFonts w:asciiTheme="majorBidi" w:hAnsiTheme="majorBidi" w:cstheme="majorBidi"/>
          <w:sz w:val="22"/>
          <w:szCs w:val="22"/>
        </w:rPr>
      </w:pPr>
      <w:r w:rsidRPr="00EF7F18">
        <w:rPr>
          <w:rFonts w:asciiTheme="majorBidi" w:hAnsiTheme="majorBidi" w:cstheme="majorBidi"/>
          <w:sz w:val="22"/>
          <w:szCs w:val="22"/>
        </w:rPr>
        <w:t xml:space="preserve">   </w:t>
      </w:r>
      <w:r w:rsidR="00583FAB" w:rsidRPr="00EF7F18">
        <w:rPr>
          <w:rFonts w:asciiTheme="majorBidi" w:hAnsiTheme="majorBidi" w:cstheme="majorBidi"/>
          <w:sz w:val="22"/>
          <w:szCs w:val="22"/>
        </w:rPr>
        <w:t>sys = series(sys1,sys2,outputs1,inputs2)</w:t>
      </w:r>
    </w:p>
    <w:p w:rsidR="003118A2" w:rsidRDefault="003118A2" w:rsidP="00837E4C">
      <w:pPr>
        <w:pStyle w:val="HTMLPreformatted"/>
        <w:spacing w:after="150"/>
        <w:ind w:left="480"/>
        <w:rPr>
          <w:rFonts w:asciiTheme="majorBidi" w:hAnsiTheme="majorBidi" w:cstheme="majorBidi"/>
          <w:sz w:val="22"/>
          <w:szCs w:val="22"/>
        </w:rPr>
      </w:pPr>
    </w:p>
    <w:p w:rsidR="003118A2" w:rsidRDefault="003118A2" w:rsidP="00837E4C">
      <w:pPr>
        <w:pStyle w:val="HTMLPreformatted"/>
        <w:spacing w:after="150"/>
        <w:ind w:left="480"/>
        <w:rPr>
          <w:rFonts w:asciiTheme="majorBidi" w:hAnsiTheme="majorBidi" w:cstheme="majorBidi"/>
          <w:sz w:val="22"/>
          <w:szCs w:val="22"/>
        </w:rPr>
      </w:pPr>
    </w:p>
    <w:p w:rsidR="003118A2" w:rsidRPr="00EF7F18" w:rsidRDefault="003118A2" w:rsidP="00837E4C">
      <w:pPr>
        <w:pStyle w:val="HTMLPreformatted"/>
        <w:spacing w:after="150"/>
        <w:ind w:left="480"/>
        <w:rPr>
          <w:rFonts w:asciiTheme="majorBidi" w:hAnsiTheme="majorBidi" w:cstheme="majorBidi"/>
          <w:sz w:val="22"/>
          <w:szCs w:val="22"/>
        </w:rPr>
      </w:pPr>
    </w:p>
    <w:p w:rsidR="00837E4C" w:rsidRPr="00EF7F18" w:rsidRDefault="00837E4C" w:rsidP="00837E4C">
      <w:pPr>
        <w:pStyle w:val="HTMLPreformatted"/>
        <w:numPr>
          <w:ilvl w:val="0"/>
          <w:numId w:val="1"/>
        </w:numPr>
        <w:spacing w:after="150"/>
        <w:rPr>
          <w:rFonts w:asciiTheme="majorBidi" w:hAnsiTheme="majorBidi" w:cstheme="majorBidi"/>
          <w:b/>
          <w:bCs/>
          <w:sz w:val="22"/>
          <w:szCs w:val="22"/>
        </w:rPr>
      </w:pPr>
      <w:r w:rsidRPr="00EF7F18">
        <w:rPr>
          <w:rFonts w:asciiTheme="majorBidi" w:hAnsiTheme="majorBidi" w:cstheme="majorBidi"/>
          <w:b/>
          <w:bCs/>
          <w:sz w:val="22"/>
          <w:szCs w:val="22"/>
        </w:rPr>
        <w:lastRenderedPageBreak/>
        <w:t>parallel:</w:t>
      </w:r>
    </w:p>
    <w:p w:rsidR="004841DD" w:rsidRPr="00EF7F18" w:rsidRDefault="004841DD" w:rsidP="004841DD">
      <w:pPr>
        <w:pStyle w:val="HTMLPreformatted"/>
        <w:spacing w:after="150"/>
        <w:ind w:left="720"/>
        <w:rPr>
          <w:rFonts w:asciiTheme="majorBidi" w:hAnsiTheme="majorBidi" w:cstheme="majorBidi"/>
          <w:sz w:val="22"/>
          <w:szCs w:val="22"/>
        </w:rPr>
      </w:pPr>
      <w:r w:rsidRPr="00EF7F18">
        <w:rPr>
          <w:rFonts w:asciiTheme="majorBidi" w:hAnsiTheme="majorBidi" w:cstheme="majorBidi"/>
          <w:b/>
          <w:bCs/>
          <w:sz w:val="22"/>
          <w:szCs w:val="22"/>
        </w:rPr>
        <w:t>Syntax:</w:t>
      </w:r>
      <w:r w:rsidRPr="00EF7F18">
        <w:rPr>
          <w:rFonts w:asciiTheme="majorBidi" w:hAnsiTheme="majorBidi" w:cstheme="majorBidi"/>
          <w:sz w:val="22"/>
          <w:szCs w:val="22"/>
        </w:rPr>
        <w:t xml:space="preserve"> </w:t>
      </w:r>
    </w:p>
    <w:p w:rsidR="004841DD" w:rsidRPr="00EF7F18" w:rsidRDefault="004841DD" w:rsidP="004841DD">
      <w:pPr>
        <w:pStyle w:val="HTMLPreformatted"/>
        <w:spacing w:after="150"/>
        <w:ind w:left="720"/>
        <w:rPr>
          <w:rFonts w:asciiTheme="majorBidi" w:hAnsiTheme="majorBidi" w:cstheme="majorBidi"/>
          <w:sz w:val="22"/>
          <w:szCs w:val="22"/>
          <w:shd w:val="clear" w:color="auto" w:fill="FFFFFF"/>
        </w:rPr>
      </w:pPr>
      <w:r w:rsidRPr="00EF7F18">
        <w:rPr>
          <w:rFonts w:asciiTheme="majorBidi" w:hAnsiTheme="majorBidi" w:cstheme="majorBidi"/>
          <w:sz w:val="22"/>
          <w:szCs w:val="22"/>
          <w:shd w:val="clear" w:color="auto" w:fill="FFFFFF"/>
        </w:rPr>
        <w:t>sys = parallel(sys1,sys2)</w:t>
      </w:r>
      <w:r w:rsidRPr="00EF7F18">
        <w:rPr>
          <w:rFonts w:asciiTheme="majorBidi" w:hAnsiTheme="majorBidi" w:cstheme="majorBidi"/>
          <w:sz w:val="22"/>
          <w:szCs w:val="22"/>
        </w:rPr>
        <w:br/>
      </w:r>
      <w:r w:rsidRPr="00EF7F18">
        <w:rPr>
          <w:rFonts w:asciiTheme="majorBidi" w:hAnsiTheme="majorBidi" w:cstheme="majorBidi"/>
          <w:sz w:val="22"/>
          <w:szCs w:val="22"/>
          <w:shd w:val="clear" w:color="auto" w:fill="FFFFFF"/>
        </w:rPr>
        <w:t>sys = parallel(sys1,sys2,inp1,inp2,out1,out2)</w:t>
      </w:r>
    </w:p>
    <w:p w:rsidR="004841DD" w:rsidRPr="00EF7F18" w:rsidRDefault="004841DD" w:rsidP="004841DD">
      <w:pPr>
        <w:pStyle w:val="HTMLPreformatted"/>
        <w:spacing w:after="150"/>
        <w:ind w:left="720"/>
        <w:rPr>
          <w:rFonts w:asciiTheme="majorBidi" w:hAnsiTheme="majorBidi" w:cstheme="majorBidi"/>
          <w:b/>
          <w:bCs/>
          <w:sz w:val="22"/>
          <w:szCs w:val="22"/>
        </w:rPr>
      </w:pPr>
      <w:r w:rsidRPr="00EF7F18">
        <w:rPr>
          <w:rFonts w:asciiTheme="majorBidi" w:hAnsiTheme="majorBidi" w:cstheme="majorBidi"/>
          <w:b/>
          <w:bCs/>
          <w:sz w:val="22"/>
          <w:szCs w:val="22"/>
        </w:rPr>
        <w:t>Description:</w:t>
      </w:r>
    </w:p>
    <w:p w:rsidR="004841DD" w:rsidRPr="00EF7F18" w:rsidRDefault="008113C9" w:rsidP="004841DD">
      <w:pPr>
        <w:pStyle w:val="HTMLPreformatted"/>
        <w:spacing w:after="150"/>
        <w:ind w:left="720"/>
        <w:rPr>
          <w:rFonts w:asciiTheme="majorBidi" w:hAnsiTheme="majorBidi" w:cstheme="majorBidi"/>
          <w:sz w:val="22"/>
          <w:szCs w:val="22"/>
        </w:rPr>
      </w:pPr>
      <w:r w:rsidRPr="00EF7F18">
        <w:rPr>
          <w:rStyle w:val="HTMLCode"/>
          <w:rFonts w:asciiTheme="majorBidi" w:hAnsiTheme="majorBidi" w:cstheme="majorBidi"/>
          <w:sz w:val="22"/>
          <w:szCs w:val="22"/>
        </w:rPr>
        <w:t>Parallel</w:t>
      </w:r>
      <w:r w:rsidR="004841DD" w:rsidRPr="00EF7F18">
        <w:rPr>
          <w:rStyle w:val="HTMLCode"/>
          <w:rFonts w:asciiTheme="majorBidi" w:hAnsiTheme="majorBidi" w:cstheme="majorBidi"/>
          <w:sz w:val="22"/>
          <w:szCs w:val="22"/>
        </w:rPr>
        <w:t> </w:t>
      </w:r>
      <w:r w:rsidR="004841DD" w:rsidRPr="00EF7F18">
        <w:rPr>
          <w:rFonts w:asciiTheme="majorBidi" w:hAnsiTheme="majorBidi" w:cstheme="majorBidi"/>
          <w:sz w:val="22"/>
          <w:szCs w:val="22"/>
        </w:rPr>
        <w:t>connects two model objects in parallel. This function accepts any type of model. The two systems must be either both continuous or both discrete with identical sample time. Static gains are neutral and can be specified as regular matrices.</w:t>
      </w:r>
    </w:p>
    <w:p w:rsidR="004841DD" w:rsidRPr="00EF7F18" w:rsidRDefault="004841DD" w:rsidP="004841DD">
      <w:pPr>
        <w:pStyle w:val="HTMLPreformatted"/>
        <w:spacing w:after="150"/>
        <w:ind w:left="720"/>
        <w:rPr>
          <w:rFonts w:asciiTheme="majorBidi" w:hAnsiTheme="majorBidi" w:cstheme="majorBidi"/>
          <w:b/>
          <w:bCs/>
          <w:sz w:val="22"/>
          <w:szCs w:val="22"/>
        </w:rPr>
      </w:pPr>
      <w:r w:rsidRPr="00EF7F18">
        <w:rPr>
          <w:rStyle w:val="HTMLCode"/>
          <w:rFonts w:asciiTheme="majorBidi" w:hAnsiTheme="majorBidi" w:cstheme="majorBidi"/>
          <w:sz w:val="22"/>
          <w:szCs w:val="22"/>
        </w:rPr>
        <w:t>sys = parallel(sys1,sys2) </w:t>
      </w:r>
      <w:r w:rsidRPr="00EF7F18">
        <w:rPr>
          <w:rFonts w:asciiTheme="majorBidi" w:hAnsiTheme="majorBidi" w:cstheme="majorBidi"/>
          <w:sz w:val="22"/>
          <w:szCs w:val="22"/>
        </w:rPr>
        <w:t>forms the basic parallel connection shown in the following figure.</w:t>
      </w:r>
    </w:p>
    <w:p w:rsidR="004841DD" w:rsidRPr="00EF7F18" w:rsidRDefault="004841DD" w:rsidP="004841DD">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noProof/>
          <w:sz w:val="22"/>
          <w:szCs w:val="22"/>
        </w:rPr>
        <w:drawing>
          <wp:inline distT="0" distB="0" distL="0" distR="0">
            <wp:extent cx="2914650" cy="1724025"/>
            <wp:effectExtent l="19050" t="0" r="0" b="0"/>
            <wp:docPr id="39" name="Picture 39" descr="https://www.mathworks.com/help/control/ref/refl2p1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mathworks.com/help/control/ref/refl2p177.gif"/>
                    <pic:cNvPicPr>
                      <a:picLocks noChangeAspect="1" noChangeArrowheads="1"/>
                    </pic:cNvPicPr>
                  </pic:nvPicPr>
                  <pic:blipFill>
                    <a:blip r:embed="rId19"/>
                    <a:srcRect/>
                    <a:stretch>
                      <a:fillRect/>
                    </a:stretch>
                  </pic:blipFill>
                  <pic:spPr bwMode="auto">
                    <a:xfrm>
                      <a:off x="0" y="0"/>
                      <a:ext cx="2914650" cy="1724025"/>
                    </a:xfrm>
                    <a:prstGeom prst="rect">
                      <a:avLst/>
                    </a:prstGeom>
                    <a:noFill/>
                    <a:ln w="9525">
                      <a:noFill/>
                      <a:miter lim="800000"/>
                      <a:headEnd/>
                      <a:tailEnd/>
                    </a:ln>
                  </pic:spPr>
                </pic:pic>
              </a:graphicData>
            </a:graphic>
          </wp:inline>
        </w:drawing>
      </w:r>
    </w:p>
    <w:p w:rsidR="004841DD" w:rsidRPr="00EF7F18" w:rsidRDefault="004841DD" w:rsidP="004841DD">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sz w:val="22"/>
          <w:szCs w:val="22"/>
        </w:rPr>
        <w:t xml:space="preserve">             This command equals the direct addition</w:t>
      </w:r>
    </w:p>
    <w:p w:rsidR="004841DD" w:rsidRPr="00EF7F18" w:rsidRDefault="004841DD" w:rsidP="004841DD">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sz w:val="22"/>
          <w:szCs w:val="22"/>
        </w:rPr>
        <w:t xml:space="preserve">             sys = sys1 + sys2</w:t>
      </w:r>
    </w:p>
    <w:p w:rsidR="004841DD" w:rsidRPr="00EF7F18" w:rsidRDefault="004841DD" w:rsidP="008113C9">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sz w:val="22"/>
          <w:szCs w:val="22"/>
        </w:rPr>
        <w:t xml:space="preserve">    </w:t>
      </w:r>
      <w:r w:rsidR="00AD24F9">
        <w:rPr>
          <w:rFonts w:asciiTheme="majorBidi" w:hAnsiTheme="majorBidi" w:cstheme="majorBidi"/>
          <w:sz w:val="22"/>
          <w:szCs w:val="22"/>
        </w:rPr>
        <w:t xml:space="preserve">        </w:t>
      </w:r>
      <w:r w:rsidRPr="00EF7F18">
        <w:rPr>
          <w:rFonts w:asciiTheme="majorBidi" w:hAnsiTheme="majorBidi" w:cstheme="majorBidi"/>
          <w:sz w:val="22"/>
          <w:szCs w:val="22"/>
        </w:rPr>
        <w:t xml:space="preserve"> </w:t>
      </w:r>
      <w:r w:rsidRPr="00EF7F18">
        <w:rPr>
          <w:rStyle w:val="HTMLCode"/>
          <w:rFonts w:asciiTheme="majorBidi" w:hAnsiTheme="majorBidi" w:cstheme="majorBidi"/>
          <w:sz w:val="22"/>
          <w:szCs w:val="22"/>
        </w:rPr>
        <w:t>sys = parallel(sys1,sys2,inp1,inp2,out1,out2) </w:t>
      </w:r>
      <w:r w:rsidR="008113C9">
        <w:rPr>
          <w:rFonts w:asciiTheme="majorBidi" w:hAnsiTheme="majorBidi" w:cstheme="majorBidi"/>
          <w:sz w:val="22"/>
          <w:szCs w:val="22"/>
        </w:rPr>
        <w:t xml:space="preserve">forms the more general parallel </w:t>
      </w:r>
      <w:r w:rsidR="003118A2">
        <w:rPr>
          <w:rFonts w:asciiTheme="majorBidi" w:hAnsiTheme="majorBidi" w:cstheme="majorBidi"/>
          <w:sz w:val="22"/>
          <w:szCs w:val="22"/>
        </w:rPr>
        <w:t>c</w:t>
      </w:r>
      <w:r w:rsidR="008113C9" w:rsidRPr="00EF7F18">
        <w:rPr>
          <w:rFonts w:asciiTheme="majorBidi" w:hAnsiTheme="majorBidi" w:cstheme="majorBidi"/>
          <w:sz w:val="22"/>
          <w:szCs w:val="22"/>
        </w:rPr>
        <w:t>onnection</w:t>
      </w:r>
      <w:r w:rsidRPr="00EF7F18">
        <w:rPr>
          <w:rFonts w:asciiTheme="majorBidi" w:hAnsiTheme="majorBidi" w:cstheme="majorBidi"/>
          <w:sz w:val="22"/>
          <w:szCs w:val="22"/>
        </w:rPr>
        <w:t xml:space="preserve"> shown in </w:t>
      </w:r>
      <w:r w:rsidR="008113C9">
        <w:rPr>
          <w:rFonts w:asciiTheme="majorBidi" w:hAnsiTheme="majorBidi" w:cstheme="majorBidi"/>
          <w:sz w:val="22"/>
          <w:szCs w:val="22"/>
        </w:rPr>
        <w:t xml:space="preserve"> </w:t>
      </w:r>
      <w:r w:rsidR="008113C9">
        <w:rPr>
          <w:rFonts w:asciiTheme="majorBidi" w:hAnsiTheme="majorBidi" w:cstheme="majorBidi"/>
          <w:sz w:val="22"/>
          <w:szCs w:val="22"/>
        </w:rPr>
        <w:tab/>
      </w:r>
      <w:r w:rsidRPr="00EF7F18">
        <w:rPr>
          <w:rFonts w:asciiTheme="majorBidi" w:hAnsiTheme="majorBidi" w:cstheme="majorBidi"/>
          <w:sz w:val="22"/>
          <w:szCs w:val="22"/>
        </w:rPr>
        <w:t>the following figure.</w:t>
      </w:r>
    </w:p>
    <w:p w:rsidR="004841DD" w:rsidRPr="00EF7F18" w:rsidRDefault="004841DD" w:rsidP="004841DD">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noProof/>
          <w:sz w:val="22"/>
          <w:szCs w:val="22"/>
        </w:rPr>
        <w:drawing>
          <wp:inline distT="0" distB="0" distL="0" distR="0">
            <wp:extent cx="3209925" cy="2095500"/>
            <wp:effectExtent l="19050" t="0" r="9525" b="0"/>
            <wp:docPr id="41" name="Picture 41" descr="https://www.mathworks.com/help/control/ref/refl2p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mathworks.com/help/control/ref/refl2p135.gif"/>
                    <pic:cNvPicPr>
                      <a:picLocks noChangeAspect="1" noChangeArrowheads="1"/>
                    </pic:cNvPicPr>
                  </pic:nvPicPr>
                  <pic:blipFill>
                    <a:blip r:embed="rId20"/>
                    <a:srcRect/>
                    <a:stretch>
                      <a:fillRect/>
                    </a:stretch>
                  </pic:blipFill>
                  <pic:spPr bwMode="auto">
                    <a:xfrm>
                      <a:off x="0" y="0"/>
                      <a:ext cx="3209925" cy="2095500"/>
                    </a:xfrm>
                    <a:prstGeom prst="rect">
                      <a:avLst/>
                    </a:prstGeom>
                    <a:noFill/>
                    <a:ln w="9525">
                      <a:noFill/>
                      <a:miter lim="800000"/>
                      <a:headEnd/>
                      <a:tailEnd/>
                    </a:ln>
                  </pic:spPr>
                </pic:pic>
              </a:graphicData>
            </a:graphic>
          </wp:inline>
        </w:drawing>
      </w:r>
    </w:p>
    <w:p w:rsidR="003118A2" w:rsidRDefault="004841DD" w:rsidP="003118A2">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sz w:val="22"/>
          <w:szCs w:val="22"/>
        </w:rPr>
        <w:t xml:space="preserve">            The vectors </w:t>
      </w:r>
      <w:r w:rsidRPr="00EF7F18">
        <w:rPr>
          <w:rStyle w:val="HTMLCode"/>
          <w:rFonts w:asciiTheme="majorBidi" w:hAnsiTheme="majorBidi" w:cstheme="majorBidi"/>
          <w:sz w:val="22"/>
          <w:szCs w:val="22"/>
        </w:rPr>
        <w:t>inp1</w:t>
      </w:r>
      <w:r w:rsidRPr="00EF7F18">
        <w:rPr>
          <w:rFonts w:asciiTheme="majorBidi" w:hAnsiTheme="majorBidi" w:cstheme="majorBidi"/>
          <w:sz w:val="22"/>
          <w:szCs w:val="22"/>
        </w:rPr>
        <w:t> and </w:t>
      </w:r>
      <w:r w:rsidRPr="00EF7F18">
        <w:rPr>
          <w:rStyle w:val="HTMLCode"/>
          <w:rFonts w:asciiTheme="majorBidi" w:hAnsiTheme="majorBidi" w:cstheme="majorBidi"/>
          <w:sz w:val="22"/>
          <w:szCs w:val="22"/>
        </w:rPr>
        <w:t>inp2</w:t>
      </w:r>
      <w:r w:rsidRPr="00EF7F18">
        <w:rPr>
          <w:rFonts w:asciiTheme="majorBidi" w:hAnsiTheme="majorBidi" w:cstheme="majorBidi"/>
          <w:sz w:val="22"/>
          <w:szCs w:val="22"/>
        </w:rPr>
        <w:t> contain indexes into the input channels of </w:t>
      </w:r>
      <w:r w:rsidRPr="00EF7F18">
        <w:rPr>
          <w:rStyle w:val="HTMLCode"/>
          <w:rFonts w:asciiTheme="majorBidi" w:hAnsiTheme="majorBidi" w:cstheme="majorBidi"/>
          <w:sz w:val="22"/>
          <w:szCs w:val="22"/>
        </w:rPr>
        <w:t>sys1</w:t>
      </w:r>
      <w:r w:rsidRPr="00EF7F18">
        <w:rPr>
          <w:rFonts w:asciiTheme="majorBidi" w:hAnsiTheme="majorBidi" w:cstheme="majorBidi"/>
          <w:sz w:val="22"/>
          <w:szCs w:val="22"/>
        </w:rPr>
        <w:t> and </w:t>
      </w:r>
      <w:r w:rsidRPr="00EF7F18">
        <w:rPr>
          <w:rStyle w:val="HTMLCode"/>
          <w:rFonts w:asciiTheme="majorBidi" w:hAnsiTheme="majorBidi" w:cstheme="majorBidi"/>
          <w:sz w:val="22"/>
          <w:szCs w:val="22"/>
        </w:rPr>
        <w:t>sys2</w:t>
      </w:r>
      <w:r w:rsidRPr="00EF7F18">
        <w:rPr>
          <w:rFonts w:asciiTheme="majorBidi" w:hAnsiTheme="majorBidi" w:cstheme="majorBidi"/>
          <w:sz w:val="22"/>
          <w:szCs w:val="22"/>
        </w:rPr>
        <w:t xml:space="preserve">,      </w:t>
      </w:r>
      <w:r w:rsidRPr="00EF7F18">
        <w:rPr>
          <w:rFonts w:asciiTheme="majorBidi" w:hAnsiTheme="majorBidi" w:cstheme="majorBidi"/>
          <w:sz w:val="22"/>
          <w:szCs w:val="22"/>
        </w:rPr>
        <w:tab/>
        <w:t>respectively, and define the input channels </w:t>
      </w:r>
      <w:r w:rsidRPr="00EF7F18">
        <w:rPr>
          <w:rStyle w:val="Emphasis"/>
          <w:rFonts w:asciiTheme="majorBidi" w:hAnsiTheme="majorBidi" w:cstheme="majorBidi"/>
          <w:sz w:val="22"/>
          <w:szCs w:val="22"/>
        </w:rPr>
        <w:t>u</w:t>
      </w:r>
      <w:r w:rsidRPr="00EF7F18">
        <w:rPr>
          <w:rStyle w:val="Emphasis"/>
          <w:rFonts w:asciiTheme="majorBidi" w:hAnsiTheme="majorBidi" w:cstheme="majorBidi"/>
          <w:sz w:val="22"/>
          <w:szCs w:val="22"/>
          <w:vertAlign w:val="subscript"/>
        </w:rPr>
        <w:t>1</w:t>
      </w:r>
      <w:r w:rsidRPr="00EF7F18">
        <w:rPr>
          <w:rFonts w:asciiTheme="majorBidi" w:hAnsiTheme="majorBidi" w:cstheme="majorBidi"/>
          <w:sz w:val="22"/>
          <w:szCs w:val="22"/>
        </w:rPr>
        <w:t> and </w:t>
      </w:r>
      <w:r w:rsidRPr="00EF7F18">
        <w:rPr>
          <w:rStyle w:val="Emphasis"/>
          <w:rFonts w:asciiTheme="majorBidi" w:hAnsiTheme="majorBidi" w:cstheme="majorBidi"/>
          <w:sz w:val="22"/>
          <w:szCs w:val="22"/>
        </w:rPr>
        <w:t>u</w:t>
      </w:r>
      <w:r w:rsidRPr="00EF7F18">
        <w:rPr>
          <w:rStyle w:val="Emphasis"/>
          <w:rFonts w:asciiTheme="majorBidi" w:hAnsiTheme="majorBidi" w:cstheme="majorBidi"/>
          <w:sz w:val="22"/>
          <w:szCs w:val="22"/>
          <w:vertAlign w:val="subscript"/>
        </w:rPr>
        <w:t>2</w:t>
      </w:r>
      <w:r w:rsidRPr="00EF7F18">
        <w:rPr>
          <w:rFonts w:asciiTheme="majorBidi" w:hAnsiTheme="majorBidi" w:cstheme="majorBidi"/>
          <w:sz w:val="22"/>
          <w:szCs w:val="22"/>
        </w:rPr>
        <w:t xml:space="preserve"> in the diagram. Similarly, the </w:t>
      </w:r>
      <w:r w:rsidRPr="00EF7F18">
        <w:rPr>
          <w:rFonts w:asciiTheme="majorBidi" w:hAnsiTheme="majorBidi" w:cstheme="majorBidi"/>
          <w:sz w:val="22"/>
          <w:szCs w:val="22"/>
        </w:rPr>
        <w:tab/>
        <w:t>vectors </w:t>
      </w:r>
      <w:r w:rsidRPr="00EF7F18">
        <w:rPr>
          <w:rStyle w:val="HTMLCode"/>
          <w:rFonts w:asciiTheme="majorBidi" w:hAnsiTheme="majorBidi" w:cstheme="majorBidi"/>
          <w:sz w:val="22"/>
          <w:szCs w:val="22"/>
        </w:rPr>
        <w:t>out1</w:t>
      </w:r>
      <w:r w:rsidRPr="00EF7F18">
        <w:rPr>
          <w:rFonts w:asciiTheme="majorBidi" w:hAnsiTheme="majorBidi" w:cstheme="majorBidi"/>
          <w:sz w:val="22"/>
          <w:szCs w:val="22"/>
        </w:rPr>
        <w:t> and </w:t>
      </w:r>
      <w:r w:rsidRPr="00EF7F18">
        <w:rPr>
          <w:rStyle w:val="HTMLCode"/>
          <w:rFonts w:asciiTheme="majorBidi" w:hAnsiTheme="majorBidi" w:cstheme="majorBidi"/>
          <w:sz w:val="22"/>
          <w:szCs w:val="22"/>
        </w:rPr>
        <w:t>out2</w:t>
      </w:r>
      <w:r w:rsidRPr="00EF7F18">
        <w:rPr>
          <w:rFonts w:asciiTheme="majorBidi" w:hAnsiTheme="majorBidi" w:cstheme="majorBidi"/>
          <w:sz w:val="22"/>
          <w:szCs w:val="22"/>
        </w:rPr>
        <w:t xml:space="preserve"> contain indexes into the outputs of these two systems and define the </w:t>
      </w:r>
      <w:r w:rsidRPr="00EF7F18">
        <w:rPr>
          <w:rFonts w:asciiTheme="majorBidi" w:hAnsiTheme="majorBidi" w:cstheme="majorBidi"/>
          <w:sz w:val="22"/>
          <w:szCs w:val="22"/>
        </w:rPr>
        <w:tab/>
        <w:t>output channels </w:t>
      </w:r>
      <w:r w:rsidRPr="00EF7F18">
        <w:rPr>
          <w:rStyle w:val="Emphasis"/>
          <w:rFonts w:asciiTheme="majorBidi" w:hAnsiTheme="majorBidi" w:cstheme="majorBidi"/>
          <w:sz w:val="22"/>
          <w:szCs w:val="22"/>
        </w:rPr>
        <w:t>y</w:t>
      </w:r>
      <w:r w:rsidRPr="00EF7F18">
        <w:rPr>
          <w:rStyle w:val="Emphasis"/>
          <w:rFonts w:asciiTheme="majorBidi" w:hAnsiTheme="majorBidi" w:cstheme="majorBidi"/>
          <w:sz w:val="22"/>
          <w:szCs w:val="22"/>
          <w:vertAlign w:val="subscript"/>
        </w:rPr>
        <w:t>1</w:t>
      </w:r>
      <w:r w:rsidRPr="00EF7F18">
        <w:rPr>
          <w:rFonts w:asciiTheme="majorBidi" w:hAnsiTheme="majorBidi" w:cstheme="majorBidi"/>
          <w:sz w:val="22"/>
          <w:szCs w:val="22"/>
        </w:rPr>
        <w:t> and </w:t>
      </w:r>
      <w:r w:rsidRPr="00EF7F18">
        <w:rPr>
          <w:rStyle w:val="Emphasis"/>
          <w:rFonts w:asciiTheme="majorBidi" w:hAnsiTheme="majorBidi" w:cstheme="majorBidi"/>
          <w:sz w:val="22"/>
          <w:szCs w:val="22"/>
        </w:rPr>
        <w:t>y</w:t>
      </w:r>
      <w:r w:rsidRPr="00EF7F18">
        <w:rPr>
          <w:rStyle w:val="Emphasis"/>
          <w:rFonts w:asciiTheme="majorBidi" w:hAnsiTheme="majorBidi" w:cstheme="majorBidi"/>
          <w:sz w:val="22"/>
          <w:szCs w:val="22"/>
          <w:vertAlign w:val="subscript"/>
        </w:rPr>
        <w:t>2</w:t>
      </w:r>
      <w:r w:rsidRPr="00EF7F18">
        <w:rPr>
          <w:rFonts w:asciiTheme="majorBidi" w:hAnsiTheme="majorBidi" w:cstheme="majorBidi"/>
          <w:sz w:val="22"/>
          <w:szCs w:val="22"/>
        </w:rPr>
        <w:t> in the diagram. The resulting model </w:t>
      </w:r>
      <w:r w:rsidRPr="00EF7F18">
        <w:rPr>
          <w:rStyle w:val="HTMLCode"/>
          <w:rFonts w:asciiTheme="majorBidi" w:hAnsiTheme="majorBidi" w:cstheme="majorBidi"/>
          <w:sz w:val="22"/>
          <w:szCs w:val="22"/>
        </w:rPr>
        <w:t>sys</w:t>
      </w:r>
      <w:r w:rsidRPr="00EF7F18">
        <w:rPr>
          <w:rFonts w:asciiTheme="majorBidi" w:hAnsiTheme="majorBidi" w:cstheme="majorBidi"/>
          <w:sz w:val="22"/>
          <w:szCs w:val="22"/>
        </w:rPr>
        <w:t> has [</w:t>
      </w:r>
      <w:r w:rsidRPr="00EF7F18">
        <w:rPr>
          <w:rStyle w:val="Emphasis"/>
          <w:rFonts w:asciiTheme="majorBidi" w:hAnsiTheme="majorBidi" w:cstheme="majorBidi"/>
          <w:sz w:val="22"/>
          <w:szCs w:val="22"/>
        </w:rPr>
        <w:t>v</w:t>
      </w:r>
      <w:r w:rsidRPr="00EF7F18">
        <w:rPr>
          <w:rStyle w:val="Emphasis"/>
          <w:rFonts w:asciiTheme="majorBidi" w:hAnsiTheme="majorBidi" w:cstheme="majorBidi"/>
          <w:sz w:val="22"/>
          <w:szCs w:val="22"/>
          <w:vertAlign w:val="subscript"/>
        </w:rPr>
        <w:t>1</w:t>
      </w:r>
      <w:r w:rsidRPr="00EF7F18">
        <w:rPr>
          <w:rStyle w:val="Emphasis"/>
          <w:rFonts w:asciiTheme="majorBidi" w:hAnsiTheme="majorBidi" w:cstheme="majorBidi"/>
          <w:sz w:val="22"/>
          <w:szCs w:val="22"/>
        </w:rPr>
        <w:t> </w:t>
      </w:r>
      <w:r w:rsidRPr="00EF7F18">
        <w:rPr>
          <w:rFonts w:asciiTheme="majorBidi" w:hAnsiTheme="majorBidi" w:cstheme="majorBidi"/>
          <w:sz w:val="22"/>
          <w:szCs w:val="22"/>
        </w:rPr>
        <w:t>; </w:t>
      </w:r>
      <w:r w:rsidRPr="00EF7F18">
        <w:rPr>
          <w:rStyle w:val="Emphasis"/>
          <w:rFonts w:asciiTheme="majorBidi" w:hAnsiTheme="majorBidi" w:cstheme="majorBidi"/>
          <w:sz w:val="22"/>
          <w:szCs w:val="22"/>
        </w:rPr>
        <w:t>u</w:t>
      </w:r>
      <w:r w:rsidRPr="00EF7F18">
        <w:rPr>
          <w:rFonts w:asciiTheme="majorBidi" w:hAnsiTheme="majorBidi" w:cstheme="majorBidi"/>
          <w:sz w:val="22"/>
          <w:szCs w:val="22"/>
        </w:rPr>
        <w:t> ; </w:t>
      </w:r>
      <w:r w:rsidRPr="00EF7F18">
        <w:rPr>
          <w:rStyle w:val="Emphasis"/>
          <w:rFonts w:asciiTheme="majorBidi" w:hAnsiTheme="majorBidi" w:cstheme="majorBidi"/>
          <w:sz w:val="22"/>
          <w:szCs w:val="22"/>
        </w:rPr>
        <w:t>v</w:t>
      </w:r>
      <w:r w:rsidRPr="00EF7F18">
        <w:rPr>
          <w:rStyle w:val="Emphasis"/>
          <w:rFonts w:asciiTheme="majorBidi" w:hAnsiTheme="majorBidi" w:cstheme="majorBidi"/>
          <w:sz w:val="22"/>
          <w:szCs w:val="22"/>
          <w:vertAlign w:val="subscript"/>
        </w:rPr>
        <w:t>2</w:t>
      </w:r>
      <w:r w:rsidRPr="00EF7F18">
        <w:rPr>
          <w:rFonts w:asciiTheme="majorBidi" w:hAnsiTheme="majorBidi" w:cstheme="majorBidi"/>
          <w:sz w:val="22"/>
          <w:szCs w:val="22"/>
        </w:rPr>
        <w:t xml:space="preserve">] as inputs and </w:t>
      </w:r>
      <w:r w:rsidRPr="00EF7F18">
        <w:rPr>
          <w:rFonts w:asciiTheme="majorBidi" w:hAnsiTheme="majorBidi" w:cstheme="majorBidi"/>
          <w:sz w:val="22"/>
          <w:szCs w:val="22"/>
        </w:rPr>
        <w:tab/>
        <w:t>[</w:t>
      </w:r>
      <w:r w:rsidRPr="00EF7F18">
        <w:rPr>
          <w:rStyle w:val="Emphasis"/>
          <w:rFonts w:asciiTheme="majorBidi" w:hAnsiTheme="majorBidi" w:cstheme="majorBidi"/>
          <w:sz w:val="22"/>
          <w:szCs w:val="22"/>
        </w:rPr>
        <w:t>z</w:t>
      </w:r>
      <w:r w:rsidRPr="00EF7F18">
        <w:rPr>
          <w:rStyle w:val="Emphasis"/>
          <w:rFonts w:asciiTheme="majorBidi" w:hAnsiTheme="majorBidi" w:cstheme="majorBidi"/>
          <w:sz w:val="22"/>
          <w:szCs w:val="22"/>
          <w:vertAlign w:val="subscript"/>
        </w:rPr>
        <w:t>1</w:t>
      </w:r>
      <w:r w:rsidRPr="00EF7F18">
        <w:rPr>
          <w:rFonts w:asciiTheme="majorBidi" w:hAnsiTheme="majorBidi" w:cstheme="majorBidi"/>
          <w:sz w:val="22"/>
          <w:szCs w:val="22"/>
        </w:rPr>
        <w:t> ; </w:t>
      </w:r>
      <w:r w:rsidRPr="00EF7F18">
        <w:rPr>
          <w:rStyle w:val="Emphasis"/>
          <w:rFonts w:asciiTheme="majorBidi" w:hAnsiTheme="majorBidi" w:cstheme="majorBidi"/>
          <w:sz w:val="22"/>
          <w:szCs w:val="22"/>
        </w:rPr>
        <w:t>y</w:t>
      </w:r>
      <w:r w:rsidRPr="00EF7F18">
        <w:rPr>
          <w:rFonts w:asciiTheme="majorBidi" w:hAnsiTheme="majorBidi" w:cstheme="majorBidi"/>
          <w:sz w:val="22"/>
          <w:szCs w:val="22"/>
        </w:rPr>
        <w:t> ; </w:t>
      </w:r>
      <w:r w:rsidRPr="00EF7F18">
        <w:rPr>
          <w:rStyle w:val="Emphasis"/>
          <w:rFonts w:asciiTheme="majorBidi" w:hAnsiTheme="majorBidi" w:cstheme="majorBidi"/>
          <w:sz w:val="22"/>
          <w:szCs w:val="22"/>
        </w:rPr>
        <w:t>z</w:t>
      </w:r>
      <w:r w:rsidRPr="00EF7F18">
        <w:rPr>
          <w:rStyle w:val="Emphasis"/>
          <w:rFonts w:asciiTheme="majorBidi" w:hAnsiTheme="majorBidi" w:cstheme="majorBidi"/>
          <w:sz w:val="22"/>
          <w:szCs w:val="22"/>
          <w:vertAlign w:val="subscript"/>
        </w:rPr>
        <w:t>2</w:t>
      </w:r>
      <w:r w:rsidRPr="00EF7F18">
        <w:rPr>
          <w:rFonts w:asciiTheme="majorBidi" w:hAnsiTheme="majorBidi" w:cstheme="majorBidi"/>
          <w:sz w:val="22"/>
          <w:szCs w:val="22"/>
        </w:rPr>
        <w:t>] as outputs.</w:t>
      </w:r>
    </w:p>
    <w:p w:rsidR="003118A2" w:rsidRPr="00EF7F18" w:rsidRDefault="003118A2" w:rsidP="004841DD">
      <w:pPr>
        <w:pStyle w:val="NormalWeb"/>
        <w:shd w:val="clear" w:color="auto" w:fill="FFFFFF"/>
        <w:spacing w:before="0" w:beforeAutospacing="0" w:after="150" w:afterAutospacing="0"/>
        <w:rPr>
          <w:rFonts w:asciiTheme="majorBidi" w:hAnsiTheme="majorBidi" w:cstheme="majorBidi"/>
          <w:sz w:val="22"/>
          <w:szCs w:val="22"/>
        </w:rPr>
      </w:pPr>
    </w:p>
    <w:p w:rsidR="004841DD" w:rsidRPr="00EF7F18" w:rsidRDefault="006D2FCA" w:rsidP="006D2FCA">
      <w:pPr>
        <w:pStyle w:val="NormalWeb"/>
        <w:numPr>
          <w:ilvl w:val="0"/>
          <w:numId w:val="1"/>
        </w:numPr>
        <w:shd w:val="clear" w:color="auto" w:fill="FFFFFF"/>
        <w:spacing w:before="0" w:beforeAutospacing="0" w:after="150" w:afterAutospacing="0"/>
        <w:rPr>
          <w:rFonts w:asciiTheme="majorBidi" w:hAnsiTheme="majorBidi" w:cstheme="majorBidi"/>
          <w:b/>
          <w:bCs/>
          <w:sz w:val="22"/>
          <w:szCs w:val="22"/>
        </w:rPr>
      </w:pPr>
      <w:r w:rsidRPr="00EF7F18">
        <w:rPr>
          <w:rFonts w:asciiTheme="majorBidi" w:hAnsiTheme="majorBidi" w:cstheme="majorBidi"/>
          <w:b/>
          <w:bCs/>
          <w:sz w:val="22"/>
          <w:szCs w:val="22"/>
        </w:rPr>
        <w:lastRenderedPageBreak/>
        <w:t>Feedback:</w:t>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rPr>
      </w:pPr>
      <w:r w:rsidRPr="00EF7F18">
        <w:rPr>
          <w:rFonts w:asciiTheme="majorBidi" w:hAnsiTheme="majorBidi" w:cstheme="majorBidi"/>
          <w:b/>
          <w:bCs/>
          <w:sz w:val="22"/>
          <w:szCs w:val="22"/>
        </w:rPr>
        <w:t xml:space="preserve">Syntax: </w:t>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rPr>
      </w:pPr>
      <w:r w:rsidRPr="00EF7F18">
        <w:rPr>
          <w:rFonts w:asciiTheme="majorBidi" w:hAnsiTheme="majorBidi" w:cstheme="majorBidi"/>
          <w:sz w:val="22"/>
          <w:szCs w:val="22"/>
        </w:rPr>
        <w:t>Sys=feedback</w:t>
      </w:r>
      <w:r w:rsidR="003118A2">
        <w:rPr>
          <w:rFonts w:asciiTheme="majorBidi" w:hAnsiTheme="majorBidi" w:cstheme="majorBidi"/>
          <w:sz w:val="22"/>
          <w:szCs w:val="22"/>
        </w:rPr>
        <w:t xml:space="preserve"> </w:t>
      </w:r>
      <w:r w:rsidRPr="00EF7F18">
        <w:rPr>
          <w:rFonts w:asciiTheme="majorBidi" w:hAnsiTheme="majorBidi" w:cstheme="majorBidi"/>
          <w:sz w:val="22"/>
          <w:szCs w:val="22"/>
        </w:rPr>
        <w:t>(sys1</w:t>
      </w:r>
      <w:r w:rsidR="003118A2" w:rsidRPr="00EF7F18">
        <w:rPr>
          <w:rFonts w:asciiTheme="majorBidi" w:hAnsiTheme="majorBidi" w:cstheme="majorBidi"/>
          <w:sz w:val="22"/>
          <w:szCs w:val="22"/>
        </w:rPr>
        <w:t>, sys2</w:t>
      </w:r>
      <w:r w:rsidRPr="00EF7F18">
        <w:rPr>
          <w:rFonts w:asciiTheme="majorBidi" w:hAnsiTheme="majorBidi" w:cstheme="majorBidi"/>
          <w:sz w:val="22"/>
          <w:szCs w:val="22"/>
        </w:rPr>
        <w:t>)</w:t>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rPr>
      </w:pPr>
      <w:r w:rsidRPr="00EF7F18">
        <w:rPr>
          <w:rFonts w:asciiTheme="majorBidi" w:hAnsiTheme="majorBidi" w:cstheme="majorBidi"/>
          <w:sz w:val="22"/>
          <w:szCs w:val="22"/>
        </w:rPr>
        <w:t>Sys=feedback</w:t>
      </w:r>
      <w:r w:rsidR="003118A2">
        <w:rPr>
          <w:rFonts w:asciiTheme="majorBidi" w:hAnsiTheme="majorBidi" w:cstheme="majorBidi"/>
          <w:sz w:val="22"/>
          <w:szCs w:val="22"/>
        </w:rPr>
        <w:t xml:space="preserve"> </w:t>
      </w:r>
      <w:r w:rsidRPr="00EF7F18">
        <w:rPr>
          <w:rFonts w:asciiTheme="majorBidi" w:hAnsiTheme="majorBidi" w:cstheme="majorBidi"/>
          <w:sz w:val="22"/>
          <w:szCs w:val="22"/>
        </w:rPr>
        <w:t>(sys1</w:t>
      </w:r>
      <w:r w:rsidR="003118A2" w:rsidRPr="00EF7F18">
        <w:rPr>
          <w:rFonts w:asciiTheme="majorBidi" w:hAnsiTheme="majorBidi" w:cstheme="majorBidi"/>
          <w:sz w:val="22"/>
          <w:szCs w:val="22"/>
        </w:rPr>
        <w:t>, sys2, feedin, feedout</w:t>
      </w:r>
      <w:r w:rsidRPr="00EF7F18">
        <w:rPr>
          <w:rFonts w:asciiTheme="majorBidi" w:hAnsiTheme="majorBidi" w:cstheme="majorBidi"/>
          <w:sz w:val="22"/>
          <w:szCs w:val="22"/>
        </w:rPr>
        <w:t>)</w:t>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rPr>
      </w:pPr>
      <w:r w:rsidRPr="00EF7F18">
        <w:rPr>
          <w:rFonts w:asciiTheme="majorBidi" w:hAnsiTheme="majorBidi" w:cstheme="majorBidi"/>
          <w:b/>
          <w:bCs/>
          <w:sz w:val="22"/>
          <w:szCs w:val="22"/>
        </w:rPr>
        <w:t>Description</w:t>
      </w:r>
      <w:r w:rsidRPr="00EF7F18">
        <w:rPr>
          <w:rFonts w:asciiTheme="majorBidi" w:hAnsiTheme="majorBidi" w:cstheme="majorBidi"/>
          <w:sz w:val="22"/>
          <w:szCs w:val="22"/>
        </w:rPr>
        <w:t xml:space="preserve">: </w:t>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rPr>
      </w:pPr>
      <w:r w:rsidRPr="00EF7F18">
        <w:rPr>
          <w:rFonts w:asciiTheme="majorBidi" w:hAnsiTheme="majorBidi" w:cstheme="majorBidi"/>
          <w:noProof/>
          <w:sz w:val="22"/>
          <w:szCs w:val="22"/>
        </w:rPr>
        <w:drawing>
          <wp:anchor distT="0" distB="0" distL="114300" distR="114300" simplePos="0" relativeHeight="251660288" behindDoc="1" locked="0" layoutInCell="1" allowOverlap="1">
            <wp:simplePos x="0" y="0"/>
            <wp:positionH relativeFrom="column">
              <wp:posOffset>738505</wp:posOffset>
            </wp:positionH>
            <wp:positionV relativeFrom="paragraph">
              <wp:posOffset>349250</wp:posOffset>
            </wp:positionV>
            <wp:extent cx="2486025" cy="962025"/>
            <wp:effectExtent l="19050" t="0" r="9525" b="0"/>
            <wp:wrapTight wrapText="bothSides">
              <wp:wrapPolygon edited="0">
                <wp:start x="9766" y="0"/>
                <wp:lineTo x="-166" y="428"/>
                <wp:lineTo x="-166" y="5560"/>
                <wp:lineTo x="4966" y="6844"/>
                <wp:lineTo x="5793" y="13687"/>
                <wp:lineTo x="5793" y="17964"/>
                <wp:lineTo x="7283" y="20531"/>
                <wp:lineTo x="9766" y="21386"/>
                <wp:lineTo x="14234" y="21386"/>
                <wp:lineTo x="16055" y="20531"/>
                <wp:lineTo x="17214" y="17537"/>
                <wp:lineTo x="17048" y="6844"/>
                <wp:lineTo x="21683" y="5560"/>
                <wp:lineTo x="21683" y="2139"/>
                <wp:lineTo x="14234" y="0"/>
                <wp:lineTo x="9766" y="0"/>
              </wp:wrapPolygon>
            </wp:wrapTight>
            <wp:docPr id="43" name="Picture 43" descr="https://www.mathworks.com/help/control/ref/feedbac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mathworks.com/help/control/ref/feedback7.png"/>
                    <pic:cNvPicPr>
                      <a:picLocks noChangeAspect="1" noChangeArrowheads="1"/>
                    </pic:cNvPicPr>
                  </pic:nvPicPr>
                  <pic:blipFill>
                    <a:blip r:embed="rId21"/>
                    <a:srcRect/>
                    <a:stretch>
                      <a:fillRect/>
                    </a:stretch>
                  </pic:blipFill>
                  <pic:spPr bwMode="auto">
                    <a:xfrm>
                      <a:off x="0" y="0"/>
                      <a:ext cx="2486025" cy="962025"/>
                    </a:xfrm>
                    <a:prstGeom prst="rect">
                      <a:avLst/>
                    </a:prstGeom>
                    <a:noFill/>
                    <a:ln w="9525">
                      <a:noFill/>
                      <a:miter lim="800000"/>
                      <a:headEnd/>
                      <a:tailEnd/>
                    </a:ln>
                  </pic:spPr>
                </pic:pic>
              </a:graphicData>
            </a:graphic>
          </wp:anchor>
        </w:drawing>
      </w:r>
      <w:r w:rsidRPr="00EF7F18">
        <w:rPr>
          <w:rFonts w:asciiTheme="majorBidi" w:hAnsiTheme="majorBidi" w:cstheme="majorBidi"/>
          <w:sz w:val="22"/>
          <w:szCs w:val="22"/>
        </w:rPr>
        <w:t>Sys=feedback</w:t>
      </w:r>
      <w:r w:rsidR="003118A2">
        <w:rPr>
          <w:rFonts w:asciiTheme="majorBidi" w:hAnsiTheme="majorBidi" w:cstheme="majorBidi"/>
          <w:sz w:val="22"/>
          <w:szCs w:val="22"/>
        </w:rPr>
        <w:t xml:space="preserve"> </w:t>
      </w:r>
      <w:r w:rsidRPr="00EF7F18">
        <w:rPr>
          <w:rFonts w:asciiTheme="majorBidi" w:hAnsiTheme="majorBidi" w:cstheme="majorBidi"/>
          <w:sz w:val="22"/>
          <w:szCs w:val="22"/>
        </w:rPr>
        <w:t>(sys1,sys2) returns a model object </w:t>
      </w:r>
      <w:r w:rsidRPr="00EF7F18">
        <w:rPr>
          <w:rStyle w:val="HTMLCode"/>
          <w:rFonts w:asciiTheme="majorBidi" w:hAnsiTheme="majorBidi" w:cstheme="majorBidi"/>
          <w:sz w:val="22"/>
          <w:szCs w:val="22"/>
        </w:rPr>
        <w:t>sys</w:t>
      </w:r>
      <w:r w:rsidRPr="00EF7F18">
        <w:rPr>
          <w:rFonts w:asciiTheme="majorBidi" w:hAnsiTheme="majorBidi" w:cstheme="majorBidi"/>
          <w:sz w:val="22"/>
          <w:szCs w:val="22"/>
        </w:rPr>
        <w:t> for the negative feedback interconnection of model objects </w:t>
      </w:r>
      <w:r w:rsidRPr="00EF7F18">
        <w:rPr>
          <w:rStyle w:val="HTMLCode"/>
          <w:rFonts w:asciiTheme="majorBidi" w:hAnsiTheme="majorBidi" w:cstheme="majorBidi"/>
          <w:sz w:val="22"/>
          <w:szCs w:val="22"/>
        </w:rPr>
        <w:t>sys1,sys2</w:t>
      </w:r>
      <w:r w:rsidRPr="00EF7F18">
        <w:rPr>
          <w:rFonts w:asciiTheme="majorBidi" w:hAnsiTheme="majorBidi" w:cstheme="majorBidi"/>
          <w:sz w:val="22"/>
          <w:szCs w:val="22"/>
        </w:rPr>
        <w:t>.</w:t>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shd w:val="clear" w:color="auto" w:fill="FFFFFF"/>
        </w:rPr>
      </w:pPr>
      <w:r w:rsidRPr="00EF7F18">
        <w:rPr>
          <w:rFonts w:asciiTheme="majorBidi" w:hAnsiTheme="majorBidi" w:cstheme="majorBidi"/>
          <w:sz w:val="22"/>
          <w:szCs w:val="22"/>
          <w:shd w:val="clear" w:color="auto" w:fill="FFFFFF"/>
        </w:rPr>
        <w:t>From the figure, the closed-loop model </w:t>
      </w:r>
      <w:r w:rsidRPr="00EF7F18">
        <w:rPr>
          <w:rStyle w:val="HTMLCode"/>
          <w:rFonts w:asciiTheme="majorBidi" w:hAnsiTheme="majorBidi" w:cstheme="majorBidi"/>
          <w:sz w:val="22"/>
          <w:szCs w:val="22"/>
          <w:shd w:val="clear" w:color="auto" w:fill="FFFFFF"/>
        </w:rPr>
        <w:t>sys</w:t>
      </w:r>
      <w:r w:rsidRPr="00EF7F18">
        <w:rPr>
          <w:rFonts w:asciiTheme="majorBidi" w:hAnsiTheme="majorBidi" w:cstheme="majorBidi"/>
          <w:sz w:val="22"/>
          <w:szCs w:val="22"/>
          <w:shd w:val="clear" w:color="auto" w:fill="FFFFFF"/>
        </w:rPr>
        <w:t> has </w:t>
      </w:r>
      <w:r w:rsidRPr="00EF7F18">
        <w:rPr>
          <w:rStyle w:val="Emphasis"/>
          <w:rFonts w:asciiTheme="majorBidi" w:hAnsiTheme="majorBidi" w:cstheme="majorBidi"/>
          <w:sz w:val="22"/>
          <w:szCs w:val="22"/>
          <w:shd w:val="clear" w:color="auto" w:fill="FFFFFF"/>
        </w:rPr>
        <w:t>u</w:t>
      </w:r>
      <w:r w:rsidRPr="00EF7F18">
        <w:rPr>
          <w:rFonts w:asciiTheme="majorBidi" w:hAnsiTheme="majorBidi" w:cstheme="majorBidi"/>
          <w:sz w:val="22"/>
          <w:szCs w:val="22"/>
          <w:shd w:val="clear" w:color="auto" w:fill="FFFFFF"/>
        </w:rPr>
        <w:t> as input vector and </w:t>
      </w:r>
      <w:r w:rsidRPr="00EF7F18">
        <w:rPr>
          <w:rStyle w:val="Emphasis"/>
          <w:rFonts w:asciiTheme="majorBidi" w:hAnsiTheme="majorBidi" w:cstheme="majorBidi"/>
          <w:sz w:val="22"/>
          <w:szCs w:val="22"/>
          <w:shd w:val="clear" w:color="auto" w:fill="FFFFFF"/>
        </w:rPr>
        <w:t>y</w:t>
      </w:r>
      <w:r w:rsidRPr="00EF7F18">
        <w:rPr>
          <w:rFonts w:asciiTheme="majorBidi" w:hAnsiTheme="majorBidi" w:cstheme="majorBidi"/>
          <w:sz w:val="22"/>
          <w:szCs w:val="22"/>
          <w:shd w:val="clear" w:color="auto" w:fill="FFFFFF"/>
        </w:rPr>
        <w:t> as output vector. Both models, </w:t>
      </w:r>
      <w:r w:rsidRPr="00EF7F18">
        <w:rPr>
          <w:rStyle w:val="HTMLCode"/>
          <w:rFonts w:asciiTheme="majorBidi" w:hAnsiTheme="majorBidi" w:cstheme="majorBidi"/>
          <w:sz w:val="22"/>
          <w:szCs w:val="22"/>
          <w:shd w:val="clear" w:color="auto" w:fill="FFFFFF"/>
        </w:rPr>
        <w:t>sys1</w:t>
      </w:r>
      <w:r w:rsidRPr="00EF7F18">
        <w:rPr>
          <w:rFonts w:asciiTheme="majorBidi" w:hAnsiTheme="majorBidi" w:cstheme="majorBidi"/>
          <w:sz w:val="22"/>
          <w:szCs w:val="22"/>
          <w:shd w:val="clear" w:color="auto" w:fill="FFFFFF"/>
        </w:rPr>
        <w:t> and </w:t>
      </w:r>
      <w:r w:rsidRPr="00EF7F18">
        <w:rPr>
          <w:rStyle w:val="HTMLCode"/>
          <w:rFonts w:asciiTheme="majorBidi" w:hAnsiTheme="majorBidi" w:cstheme="majorBidi"/>
          <w:sz w:val="22"/>
          <w:szCs w:val="22"/>
          <w:shd w:val="clear" w:color="auto" w:fill="FFFFFF"/>
        </w:rPr>
        <w:t>sys2</w:t>
      </w:r>
      <w:r w:rsidRPr="00EF7F18">
        <w:rPr>
          <w:rFonts w:asciiTheme="majorBidi" w:hAnsiTheme="majorBidi" w:cstheme="majorBidi"/>
          <w:sz w:val="22"/>
          <w:szCs w:val="22"/>
          <w:shd w:val="clear" w:color="auto" w:fill="FFFFFF"/>
        </w:rPr>
        <w:t>, must either be continuous or discrete with identical sample times.</w:t>
      </w:r>
    </w:p>
    <w:p w:rsidR="00AD24F9" w:rsidRPr="003118A2" w:rsidRDefault="006D2FCA" w:rsidP="003118A2">
      <w:pPr>
        <w:pStyle w:val="NormalWeb"/>
        <w:shd w:val="clear" w:color="auto" w:fill="FFFFFF"/>
        <w:spacing w:before="0" w:beforeAutospacing="0" w:after="150" w:afterAutospacing="0"/>
        <w:ind w:left="720"/>
        <w:rPr>
          <w:rFonts w:asciiTheme="majorBidi" w:hAnsiTheme="majorBidi" w:cstheme="majorBidi"/>
          <w:sz w:val="22"/>
          <w:szCs w:val="22"/>
          <w:shd w:val="clear" w:color="auto" w:fill="FFFFFF"/>
        </w:rPr>
      </w:pPr>
      <w:r w:rsidRPr="00EF7F18">
        <w:rPr>
          <w:rFonts w:asciiTheme="majorBidi" w:hAnsiTheme="majorBidi" w:cstheme="majorBidi"/>
          <w:sz w:val="22"/>
          <w:szCs w:val="22"/>
        </w:rPr>
        <w:t>Sys=feedback</w:t>
      </w:r>
      <w:r w:rsidR="003118A2">
        <w:rPr>
          <w:rFonts w:asciiTheme="majorBidi" w:hAnsiTheme="majorBidi" w:cstheme="majorBidi"/>
          <w:sz w:val="22"/>
          <w:szCs w:val="22"/>
        </w:rPr>
        <w:t xml:space="preserve"> </w:t>
      </w:r>
      <w:r w:rsidRPr="00EF7F18">
        <w:rPr>
          <w:rFonts w:asciiTheme="majorBidi" w:hAnsiTheme="majorBidi" w:cstheme="majorBidi"/>
          <w:sz w:val="22"/>
          <w:szCs w:val="22"/>
        </w:rPr>
        <w:t>(sys1</w:t>
      </w:r>
      <w:r w:rsidR="003118A2" w:rsidRPr="00EF7F18">
        <w:rPr>
          <w:rFonts w:asciiTheme="majorBidi" w:hAnsiTheme="majorBidi" w:cstheme="majorBidi"/>
          <w:sz w:val="22"/>
          <w:szCs w:val="22"/>
        </w:rPr>
        <w:t>, sys2, feedin, feedout</w:t>
      </w:r>
      <w:r w:rsidRPr="00EF7F18">
        <w:rPr>
          <w:rFonts w:asciiTheme="majorBidi" w:hAnsiTheme="majorBidi" w:cstheme="majorBidi"/>
          <w:sz w:val="22"/>
          <w:szCs w:val="22"/>
        </w:rPr>
        <w:t xml:space="preserve">) </w:t>
      </w:r>
      <w:r w:rsidRPr="00EF7F18">
        <w:rPr>
          <w:rFonts w:asciiTheme="majorBidi" w:hAnsiTheme="majorBidi" w:cstheme="majorBidi"/>
          <w:sz w:val="22"/>
          <w:szCs w:val="22"/>
          <w:shd w:val="clear" w:color="auto" w:fill="FFFFFF"/>
        </w:rPr>
        <w:t>computes a closed-loop model </w:t>
      </w:r>
      <w:r w:rsidRPr="00EF7F18">
        <w:rPr>
          <w:rStyle w:val="HTMLCode"/>
          <w:rFonts w:asciiTheme="majorBidi" w:hAnsiTheme="majorBidi" w:cstheme="majorBidi"/>
          <w:sz w:val="22"/>
          <w:szCs w:val="22"/>
          <w:shd w:val="clear" w:color="auto" w:fill="FFFFFF"/>
        </w:rPr>
        <w:t>sys</w:t>
      </w:r>
      <w:r w:rsidRPr="00EF7F18">
        <w:rPr>
          <w:rFonts w:asciiTheme="majorBidi" w:hAnsiTheme="majorBidi" w:cstheme="majorBidi"/>
          <w:sz w:val="22"/>
          <w:szCs w:val="22"/>
          <w:shd w:val="clear" w:color="auto" w:fill="FFFFFF"/>
        </w:rPr>
        <w:t> using the input and output connections specified using </w:t>
      </w:r>
      <w:r w:rsidRPr="00EF7F18">
        <w:rPr>
          <w:rStyle w:val="HTMLCode"/>
          <w:rFonts w:asciiTheme="majorBidi" w:hAnsiTheme="majorBidi" w:cstheme="majorBidi"/>
          <w:sz w:val="22"/>
          <w:szCs w:val="22"/>
          <w:shd w:val="clear" w:color="auto" w:fill="FFFFFF"/>
        </w:rPr>
        <w:t>feedin</w:t>
      </w:r>
      <w:r w:rsidRPr="00EF7F18">
        <w:rPr>
          <w:rFonts w:asciiTheme="majorBidi" w:hAnsiTheme="majorBidi" w:cstheme="majorBidi"/>
          <w:sz w:val="22"/>
          <w:szCs w:val="22"/>
          <w:shd w:val="clear" w:color="auto" w:fill="FFFFFF"/>
        </w:rPr>
        <w:t> and </w:t>
      </w:r>
      <w:r w:rsidRPr="00EF7F18">
        <w:rPr>
          <w:rStyle w:val="HTMLCode"/>
          <w:rFonts w:asciiTheme="majorBidi" w:hAnsiTheme="majorBidi" w:cstheme="majorBidi"/>
          <w:sz w:val="22"/>
          <w:szCs w:val="22"/>
          <w:shd w:val="clear" w:color="auto" w:fill="FFFFFF"/>
        </w:rPr>
        <w:t>feedout</w:t>
      </w:r>
      <w:r w:rsidRPr="00EF7F18">
        <w:rPr>
          <w:rFonts w:asciiTheme="majorBidi" w:hAnsiTheme="majorBidi" w:cstheme="majorBidi"/>
          <w:sz w:val="22"/>
          <w:szCs w:val="22"/>
          <w:shd w:val="clear" w:color="auto" w:fill="FFFFFF"/>
        </w:rPr>
        <w:t>. Use this syntax when you want to connect only a subset of the available I/Os of MIMO systems.</w:t>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shd w:val="clear" w:color="auto" w:fill="FFFFFF"/>
        </w:rPr>
      </w:pPr>
      <w:r w:rsidRPr="00EF7F18">
        <w:rPr>
          <w:rFonts w:asciiTheme="majorBidi" w:hAnsiTheme="majorBidi" w:cstheme="majorBidi"/>
          <w:b/>
          <w:bCs/>
          <w:sz w:val="22"/>
          <w:szCs w:val="22"/>
          <w:shd w:val="clear" w:color="auto" w:fill="FFFFFF"/>
        </w:rPr>
        <w:t>Example:</w:t>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shd w:val="clear" w:color="auto" w:fill="FFFFFF"/>
        </w:rPr>
      </w:pPr>
      <w:r w:rsidRPr="00EF7F18">
        <w:rPr>
          <w:rFonts w:asciiTheme="majorBidi" w:hAnsiTheme="majorBidi" w:cstheme="majorBidi"/>
          <w:sz w:val="22"/>
          <w:szCs w:val="22"/>
        </w:rPr>
        <w:t>For this example, consider two transfer functions that describe a plant </w:t>
      </w:r>
      <w:r w:rsidRPr="00EF7F18">
        <w:rPr>
          <w:rStyle w:val="HTMLCode"/>
          <w:rFonts w:asciiTheme="majorBidi" w:hAnsiTheme="majorBidi" w:cstheme="majorBidi"/>
          <w:sz w:val="22"/>
          <w:szCs w:val="22"/>
        </w:rPr>
        <w:t>G</w:t>
      </w:r>
      <w:r w:rsidRPr="00EF7F18">
        <w:rPr>
          <w:rFonts w:asciiTheme="majorBidi" w:hAnsiTheme="majorBidi" w:cstheme="majorBidi"/>
          <w:sz w:val="22"/>
          <w:szCs w:val="22"/>
        </w:rPr>
        <w:t> and controller </w:t>
      </w:r>
      <w:r w:rsidRPr="00EF7F18">
        <w:rPr>
          <w:rStyle w:val="HTMLCode"/>
          <w:rFonts w:asciiTheme="majorBidi" w:hAnsiTheme="majorBidi" w:cstheme="majorBidi"/>
          <w:sz w:val="22"/>
          <w:szCs w:val="22"/>
        </w:rPr>
        <w:t>C</w:t>
      </w:r>
      <w:r w:rsidRPr="00EF7F18">
        <w:rPr>
          <w:rFonts w:asciiTheme="majorBidi" w:hAnsiTheme="majorBidi" w:cstheme="majorBidi"/>
          <w:sz w:val="22"/>
          <w:szCs w:val="22"/>
        </w:rPr>
        <w:t> respectively.</w:t>
      </w:r>
    </w:p>
    <w:p w:rsidR="006D2FCA" w:rsidRPr="00EF7F18" w:rsidRDefault="006D2FCA" w:rsidP="006D2FCA">
      <w:pPr>
        <w:pStyle w:val="NormalWeb"/>
        <w:shd w:val="clear" w:color="auto" w:fill="FFFFFF"/>
        <w:spacing w:before="0" w:beforeAutospacing="0" w:after="150" w:afterAutospacing="0"/>
        <w:rPr>
          <w:rFonts w:asciiTheme="majorBidi" w:hAnsiTheme="majorBidi" w:cstheme="majorBidi"/>
          <w:sz w:val="22"/>
          <w:szCs w:val="22"/>
        </w:rPr>
      </w:pPr>
      <w:r w:rsidRPr="00EF7F18">
        <w:rPr>
          <w:rFonts w:asciiTheme="majorBidi" w:hAnsiTheme="majorBidi" w:cstheme="majorBidi"/>
          <w:noProof/>
          <w:sz w:val="22"/>
          <w:szCs w:val="22"/>
        </w:rPr>
        <w:drawing>
          <wp:anchor distT="0" distB="0" distL="114300" distR="114300" simplePos="0" relativeHeight="251661312" behindDoc="1" locked="0" layoutInCell="1" allowOverlap="1">
            <wp:simplePos x="0" y="0"/>
            <wp:positionH relativeFrom="column">
              <wp:posOffset>957580</wp:posOffset>
            </wp:positionH>
            <wp:positionV relativeFrom="paragraph">
              <wp:posOffset>223520</wp:posOffset>
            </wp:positionV>
            <wp:extent cx="3190875" cy="1390650"/>
            <wp:effectExtent l="19050" t="0" r="9525" b="0"/>
            <wp:wrapTight wrapText="bothSides">
              <wp:wrapPolygon edited="0">
                <wp:start x="9930" y="0"/>
                <wp:lineTo x="6577" y="2663"/>
                <wp:lineTo x="5545" y="3847"/>
                <wp:lineTo x="-129" y="4734"/>
                <wp:lineTo x="-129" y="6805"/>
                <wp:lineTo x="6577" y="9468"/>
                <wp:lineTo x="6577" y="15386"/>
                <wp:lineTo x="8511" y="18937"/>
                <wp:lineTo x="9156" y="21008"/>
                <wp:lineTo x="13024" y="21008"/>
                <wp:lineTo x="13540" y="20712"/>
                <wp:lineTo x="13411" y="19233"/>
                <wp:lineTo x="13411" y="18937"/>
                <wp:lineTo x="15475" y="15386"/>
                <wp:lineTo x="15346" y="9468"/>
                <wp:lineTo x="21536" y="6805"/>
                <wp:lineTo x="21664" y="4734"/>
                <wp:lineTo x="11864" y="0"/>
                <wp:lineTo x="11090" y="0"/>
                <wp:lineTo x="9930" y="0"/>
              </wp:wrapPolygon>
            </wp:wrapTight>
            <wp:docPr id="4" name="Picture 50" descr="https://www.mathworks.com/help/examples/control/win64/NegativeFeedbackLoopWithPlantAndController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mathworks.com/help/examples/control/win64/NegativeFeedbackLoopWithPlantAndControllerExample_01.png"/>
                    <pic:cNvPicPr>
                      <a:picLocks noChangeAspect="1" noChangeArrowheads="1"/>
                    </pic:cNvPicPr>
                  </pic:nvPicPr>
                  <pic:blipFill>
                    <a:blip r:embed="rId22"/>
                    <a:srcRect/>
                    <a:stretch>
                      <a:fillRect/>
                    </a:stretch>
                  </pic:blipFill>
                  <pic:spPr bwMode="auto">
                    <a:xfrm>
                      <a:off x="0" y="0"/>
                      <a:ext cx="3190875" cy="1390650"/>
                    </a:xfrm>
                    <a:prstGeom prst="rect">
                      <a:avLst/>
                    </a:prstGeom>
                    <a:noFill/>
                    <a:ln w="9525">
                      <a:noFill/>
                      <a:miter lim="800000"/>
                      <a:headEnd/>
                      <a:tailEnd/>
                    </a:ln>
                  </pic:spPr>
                </pic:pic>
              </a:graphicData>
            </a:graphic>
          </wp:anchor>
        </w:drawing>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rPr>
      </w:pP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rPr>
      </w:pPr>
    </w:p>
    <w:p w:rsidR="006D2FCA" w:rsidRPr="00EF7F18" w:rsidRDefault="006D2FCA" w:rsidP="006D2FCA">
      <w:pPr>
        <w:pStyle w:val="NormalWeb"/>
        <w:shd w:val="clear" w:color="auto" w:fill="FFFFFF"/>
        <w:spacing w:before="0" w:beforeAutospacing="0" w:after="150" w:afterAutospacing="0"/>
        <w:ind w:left="720"/>
        <w:rPr>
          <w:rStyle w:val="mathtext"/>
          <w:rFonts w:asciiTheme="majorBidi" w:hAnsiTheme="majorBidi" w:cstheme="majorBidi"/>
          <w:sz w:val="22"/>
          <w:szCs w:val="22"/>
          <w:shd w:val="clear" w:color="auto" w:fill="FFFFFF"/>
        </w:rPr>
      </w:pPr>
      <w:r w:rsidRPr="00EF7F18">
        <w:rPr>
          <w:rStyle w:val="mathtext"/>
          <w:rFonts w:asciiTheme="majorBidi" w:hAnsiTheme="majorBidi" w:cstheme="majorBidi"/>
          <w:sz w:val="22"/>
          <w:szCs w:val="22"/>
          <w:shd w:val="clear" w:color="auto" w:fill="FFFFFF"/>
        </w:rPr>
        <w:t>G(s)=2</w:t>
      </w:r>
      <w:r w:rsidRPr="00EF7F18">
        <w:rPr>
          <w:rStyle w:val="mathtext"/>
          <w:rFonts w:asciiTheme="majorBidi" w:hAnsiTheme="majorBidi" w:cstheme="majorBidi"/>
          <w:i/>
          <w:iCs/>
          <w:sz w:val="22"/>
          <w:szCs w:val="22"/>
          <w:shd w:val="clear" w:color="auto" w:fill="FFFFFF"/>
        </w:rPr>
        <w:t>s</w:t>
      </w:r>
      <w:r w:rsidRPr="00EF7F18">
        <w:rPr>
          <w:rStyle w:val="mathtext"/>
          <w:rFonts w:asciiTheme="majorBidi" w:hAnsiTheme="majorBidi" w:cstheme="majorBidi"/>
          <w:position w:val="9"/>
          <w:sz w:val="22"/>
          <w:szCs w:val="22"/>
          <w:shd w:val="clear" w:color="auto" w:fill="FFFFFF"/>
        </w:rPr>
        <w:t>2</w:t>
      </w:r>
      <w:r w:rsidRPr="00EF7F18">
        <w:rPr>
          <w:rStyle w:val="mathtext"/>
          <w:rFonts w:asciiTheme="majorBidi" w:hAnsiTheme="majorBidi" w:cstheme="majorBidi"/>
          <w:sz w:val="22"/>
          <w:szCs w:val="22"/>
          <w:shd w:val="clear" w:color="auto" w:fill="FFFFFF"/>
        </w:rPr>
        <w:t>+5</w:t>
      </w:r>
      <w:r w:rsidRPr="00EF7F18">
        <w:rPr>
          <w:rStyle w:val="mathtext"/>
          <w:rFonts w:asciiTheme="majorBidi" w:hAnsiTheme="majorBidi" w:cstheme="majorBidi"/>
          <w:i/>
          <w:iCs/>
          <w:sz w:val="22"/>
          <w:szCs w:val="22"/>
          <w:shd w:val="clear" w:color="auto" w:fill="FFFFFF"/>
        </w:rPr>
        <w:t>s</w:t>
      </w:r>
      <w:r w:rsidRPr="00EF7F18">
        <w:rPr>
          <w:rStyle w:val="mathtext"/>
          <w:rFonts w:asciiTheme="majorBidi" w:hAnsiTheme="majorBidi" w:cstheme="majorBidi"/>
          <w:sz w:val="22"/>
          <w:szCs w:val="22"/>
          <w:shd w:val="clear" w:color="auto" w:fill="FFFFFF"/>
        </w:rPr>
        <w:t>+1/s</w:t>
      </w:r>
      <w:r w:rsidRPr="00EF7F18">
        <w:rPr>
          <w:rStyle w:val="mathtext"/>
          <w:rFonts w:asciiTheme="majorBidi" w:hAnsiTheme="majorBidi" w:cstheme="majorBidi"/>
          <w:sz w:val="22"/>
          <w:szCs w:val="22"/>
          <w:shd w:val="clear" w:color="auto" w:fill="FFFFFF"/>
          <w:vertAlign w:val="superscript"/>
        </w:rPr>
        <w:t>2</w:t>
      </w:r>
      <w:r w:rsidRPr="00EF7F18">
        <w:rPr>
          <w:rStyle w:val="mathtext"/>
          <w:rFonts w:asciiTheme="majorBidi" w:hAnsiTheme="majorBidi" w:cstheme="majorBidi"/>
          <w:sz w:val="22"/>
          <w:szCs w:val="22"/>
          <w:shd w:val="clear" w:color="auto" w:fill="FFFFFF"/>
        </w:rPr>
        <w:t>+2s+3  C(s)=5(s+2)/s+10</w:t>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sz w:val="22"/>
          <w:szCs w:val="22"/>
          <w:shd w:val="clear" w:color="auto" w:fill="FFFFFF"/>
        </w:rPr>
      </w:pPr>
      <w:r w:rsidRPr="00EF7F18">
        <w:rPr>
          <w:rFonts w:asciiTheme="majorBidi" w:hAnsiTheme="majorBidi" w:cstheme="majorBidi"/>
          <w:sz w:val="22"/>
          <w:szCs w:val="22"/>
          <w:shd w:val="clear" w:color="auto" w:fill="FFFFFF"/>
        </w:rPr>
        <w:t>Create the plant and controller transfer functions.</w:t>
      </w:r>
      <w:r w:rsidR="00EF7F18" w:rsidRPr="00EF7F18">
        <w:rPr>
          <w:rFonts w:asciiTheme="majorBidi" w:hAnsiTheme="majorBidi" w:cstheme="majorBidi"/>
          <w:sz w:val="22"/>
          <w:szCs w:val="22"/>
          <w:shd w:val="clear" w:color="auto" w:fill="FFFFFF"/>
        </w:rPr>
        <w:tab/>
      </w:r>
      <w:r w:rsidR="00EF7F18" w:rsidRPr="00EF7F18">
        <w:rPr>
          <w:rFonts w:asciiTheme="majorBidi" w:hAnsiTheme="majorBidi" w:cstheme="majorBidi"/>
          <w:sz w:val="22"/>
          <w:szCs w:val="22"/>
          <w:shd w:val="clear" w:color="auto" w:fill="FFFFFF"/>
        </w:rPr>
        <w:tab/>
      </w:r>
    </w:p>
    <w:p w:rsidR="00EF7F18" w:rsidRPr="00EF7F18" w:rsidRDefault="00EF7F18" w:rsidP="006D2FCA">
      <w:pPr>
        <w:pStyle w:val="NormalWeb"/>
        <w:shd w:val="clear" w:color="auto" w:fill="FFFFFF"/>
        <w:spacing w:before="0" w:beforeAutospacing="0" w:after="150" w:afterAutospacing="0"/>
        <w:ind w:left="720"/>
        <w:rPr>
          <w:rFonts w:asciiTheme="majorBidi" w:hAnsiTheme="majorBidi" w:cstheme="majorBidi"/>
          <w:b/>
          <w:bCs/>
          <w:sz w:val="22"/>
          <w:szCs w:val="22"/>
        </w:rPr>
      </w:pPr>
      <w:r w:rsidRPr="00EF7F18">
        <w:rPr>
          <w:rFonts w:asciiTheme="majorBidi" w:hAnsiTheme="majorBidi" w:cstheme="majorBidi"/>
          <w:b/>
          <w:bCs/>
          <w:noProof/>
          <w:sz w:val="22"/>
          <w:szCs w:val="22"/>
        </w:rPr>
        <w:lastRenderedPageBreak/>
        <w:drawing>
          <wp:inline distT="0" distB="0" distL="0" distR="0">
            <wp:extent cx="3333750" cy="28575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3333750" cy="2857500"/>
                    </a:xfrm>
                    <a:prstGeom prst="rect">
                      <a:avLst/>
                    </a:prstGeom>
                    <a:noFill/>
                    <a:ln w="9525">
                      <a:noFill/>
                      <a:miter lim="800000"/>
                      <a:headEnd/>
                      <a:tailEnd/>
                    </a:ln>
                  </pic:spPr>
                </pic:pic>
              </a:graphicData>
            </a:graphic>
          </wp:inline>
        </w:drawing>
      </w:r>
    </w:p>
    <w:p w:rsidR="006D2FCA" w:rsidRPr="00EF7F18" w:rsidRDefault="006D2FCA" w:rsidP="006D2FCA">
      <w:pPr>
        <w:pStyle w:val="NormalWeb"/>
        <w:shd w:val="clear" w:color="auto" w:fill="FFFFFF"/>
        <w:spacing w:before="0" w:beforeAutospacing="0" w:after="150" w:afterAutospacing="0"/>
        <w:ind w:left="720"/>
        <w:rPr>
          <w:rFonts w:asciiTheme="majorBidi" w:hAnsiTheme="majorBidi" w:cstheme="majorBidi"/>
          <w:b/>
          <w:bCs/>
          <w:sz w:val="22"/>
          <w:szCs w:val="22"/>
        </w:rPr>
      </w:pPr>
    </w:p>
    <w:p w:rsidR="0010535B" w:rsidRPr="00EF7F18" w:rsidRDefault="0010535B" w:rsidP="00EF7F18">
      <w:pPr>
        <w:pBdr>
          <w:bottom w:val="single" w:sz="4" w:space="1" w:color="auto"/>
        </w:pBdr>
        <w:rPr>
          <w:rFonts w:asciiTheme="majorBidi" w:hAnsiTheme="majorBidi" w:cstheme="majorBidi"/>
        </w:rPr>
      </w:pPr>
    </w:p>
    <w:p w:rsidR="0010535B" w:rsidRPr="002C56A8" w:rsidRDefault="00E5472C" w:rsidP="0010535B">
      <w:pPr>
        <w:tabs>
          <w:tab w:val="left" w:pos="3990"/>
        </w:tabs>
        <w:jc w:val="center"/>
        <w:rPr>
          <w:rFonts w:asciiTheme="majorBidi" w:hAnsiTheme="majorBidi" w:cstheme="majorBidi"/>
          <w:sz w:val="28"/>
          <w:szCs w:val="28"/>
        </w:rPr>
      </w:pPr>
      <w:r w:rsidRPr="00E5472C">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484329 [814]" strokecolor="red">
            <v:shadow on="t" opacity="52429f"/>
            <v:textpath style="font-family:&quot;Arial Black&quot;;font-style:italic;v-text-kern:t" trim="t" fitpath="t" string="THE END"/>
          </v:shape>
        </w:pict>
      </w:r>
    </w:p>
    <w:p w:rsidR="0010535B" w:rsidRDefault="0010535B" w:rsidP="0010535B"/>
    <w:p w:rsidR="00AF58ED" w:rsidRDefault="00AF58ED"/>
    <w:sectPr w:rsidR="00AF58ED" w:rsidSect="00AF58ED">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230AD"/>
    <w:multiLevelType w:val="hybridMultilevel"/>
    <w:tmpl w:val="383E0522"/>
    <w:lvl w:ilvl="0" w:tplc="513E43B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535B"/>
    <w:rsid w:val="00087493"/>
    <w:rsid w:val="000B19D4"/>
    <w:rsid w:val="00102A34"/>
    <w:rsid w:val="0010535B"/>
    <w:rsid w:val="0011603B"/>
    <w:rsid w:val="002223C0"/>
    <w:rsid w:val="002B6468"/>
    <w:rsid w:val="002B6B61"/>
    <w:rsid w:val="003118A2"/>
    <w:rsid w:val="00362A02"/>
    <w:rsid w:val="00371F40"/>
    <w:rsid w:val="00386865"/>
    <w:rsid w:val="003933EE"/>
    <w:rsid w:val="00464F4D"/>
    <w:rsid w:val="00476E78"/>
    <w:rsid w:val="004841DD"/>
    <w:rsid w:val="00583FAB"/>
    <w:rsid w:val="005D4EC6"/>
    <w:rsid w:val="00683D62"/>
    <w:rsid w:val="006D2FCA"/>
    <w:rsid w:val="00790EE1"/>
    <w:rsid w:val="008113C9"/>
    <w:rsid w:val="00837E4C"/>
    <w:rsid w:val="00890B2B"/>
    <w:rsid w:val="00A503F4"/>
    <w:rsid w:val="00AA74D9"/>
    <w:rsid w:val="00AC1C35"/>
    <w:rsid w:val="00AD24F9"/>
    <w:rsid w:val="00AF58ED"/>
    <w:rsid w:val="00B16161"/>
    <w:rsid w:val="00BC0B87"/>
    <w:rsid w:val="00C34AE0"/>
    <w:rsid w:val="00C47453"/>
    <w:rsid w:val="00D439E9"/>
    <w:rsid w:val="00E5472C"/>
    <w:rsid w:val="00EE0093"/>
    <w:rsid w:val="00EF7F18"/>
    <w:rsid w:val="00F06682"/>
    <w:rsid w:val="00FC1AA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3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35B"/>
    <w:pPr>
      <w:ind w:left="720"/>
      <w:contextualSpacing/>
    </w:pPr>
  </w:style>
  <w:style w:type="character" w:styleId="HTMLCode">
    <w:name w:val="HTML Code"/>
    <w:basedOn w:val="DefaultParagraphFont"/>
    <w:uiPriority w:val="99"/>
    <w:semiHidden/>
    <w:unhideWhenUsed/>
    <w:rsid w:val="0010535B"/>
    <w:rPr>
      <w:rFonts w:ascii="Courier New" w:eastAsia="Times New Roman" w:hAnsi="Courier New" w:cs="Courier New"/>
      <w:sz w:val="20"/>
      <w:szCs w:val="20"/>
    </w:rPr>
  </w:style>
  <w:style w:type="character" w:styleId="Emphasis">
    <w:name w:val="Emphasis"/>
    <w:basedOn w:val="DefaultParagraphFont"/>
    <w:uiPriority w:val="20"/>
    <w:qFormat/>
    <w:rsid w:val="0010535B"/>
    <w:rPr>
      <w:i/>
      <w:iCs/>
    </w:rPr>
  </w:style>
  <w:style w:type="character" w:customStyle="1" w:styleId="mathtext">
    <w:name w:val="mathtext"/>
    <w:basedOn w:val="DefaultParagraphFont"/>
    <w:rsid w:val="0010535B"/>
  </w:style>
  <w:style w:type="paragraph" w:styleId="BalloonText">
    <w:name w:val="Balloon Text"/>
    <w:basedOn w:val="Normal"/>
    <w:link w:val="BalloonTextChar"/>
    <w:uiPriority w:val="99"/>
    <w:semiHidden/>
    <w:unhideWhenUsed/>
    <w:rsid w:val="00386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865"/>
    <w:rPr>
      <w:rFonts w:ascii="Tahoma" w:hAnsi="Tahoma" w:cs="Tahoma"/>
      <w:sz w:val="16"/>
      <w:szCs w:val="16"/>
    </w:rPr>
  </w:style>
  <w:style w:type="paragraph" w:styleId="HTMLPreformatted">
    <w:name w:val="HTML Preformatted"/>
    <w:basedOn w:val="Normal"/>
    <w:link w:val="HTMLPreformattedChar"/>
    <w:uiPriority w:val="99"/>
    <w:unhideWhenUsed/>
    <w:rsid w:val="00D4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39E9"/>
    <w:rPr>
      <w:rFonts w:ascii="Courier New" w:eastAsia="Times New Roman" w:hAnsi="Courier New" w:cs="Courier New"/>
      <w:sz w:val="20"/>
      <w:szCs w:val="20"/>
    </w:rPr>
  </w:style>
  <w:style w:type="character" w:customStyle="1" w:styleId="mathtextbox">
    <w:name w:val="mathtextbox"/>
    <w:basedOn w:val="DefaultParagraphFont"/>
    <w:rsid w:val="00BC0B87"/>
  </w:style>
  <w:style w:type="paragraph" w:customStyle="1" w:styleId="shortdesc">
    <w:name w:val="shortdesc"/>
    <w:basedOn w:val="Normal"/>
    <w:rsid w:val="00A503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A503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83F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633711">
      <w:bodyDiv w:val="1"/>
      <w:marLeft w:val="0"/>
      <w:marRight w:val="0"/>
      <w:marTop w:val="0"/>
      <w:marBottom w:val="0"/>
      <w:divBdr>
        <w:top w:val="none" w:sz="0" w:space="0" w:color="auto"/>
        <w:left w:val="none" w:sz="0" w:space="0" w:color="auto"/>
        <w:bottom w:val="none" w:sz="0" w:space="0" w:color="auto"/>
        <w:right w:val="none" w:sz="0" w:space="0" w:color="auto"/>
      </w:divBdr>
      <w:divsChild>
        <w:div w:id="1016543973">
          <w:marLeft w:val="0"/>
          <w:marRight w:val="0"/>
          <w:marTop w:val="0"/>
          <w:marBottom w:val="150"/>
          <w:divBdr>
            <w:top w:val="none" w:sz="0" w:space="0" w:color="auto"/>
            <w:left w:val="none" w:sz="0" w:space="0" w:color="auto"/>
            <w:bottom w:val="none" w:sz="0" w:space="0" w:color="auto"/>
            <w:right w:val="none" w:sz="0" w:space="0" w:color="auto"/>
          </w:divBdr>
        </w:div>
      </w:divsChild>
    </w:div>
    <w:div w:id="96607344">
      <w:bodyDiv w:val="1"/>
      <w:marLeft w:val="0"/>
      <w:marRight w:val="0"/>
      <w:marTop w:val="0"/>
      <w:marBottom w:val="0"/>
      <w:divBdr>
        <w:top w:val="none" w:sz="0" w:space="0" w:color="auto"/>
        <w:left w:val="none" w:sz="0" w:space="0" w:color="auto"/>
        <w:bottom w:val="none" w:sz="0" w:space="0" w:color="auto"/>
        <w:right w:val="none" w:sz="0" w:space="0" w:color="auto"/>
      </w:divBdr>
      <w:divsChild>
        <w:div w:id="759914109">
          <w:marLeft w:val="0"/>
          <w:marRight w:val="0"/>
          <w:marTop w:val="0"/>
          <w:marBottom w:val="0"/>
          <w:divBdr>
            <w:top w:val="none" w:sz="0" w:space="0" w:color="auto"/>
            <w:left w:val="none" w:sz="0" w:space="0" w:color="auto"/>
            <w:bottom w:val="none" w:sz="0" w:space="0" w:color="auto"/>
            <w:right w:val="none" w:sz="0" w:space="0" w:color="auto"/>
          </w:divBdr>
          <w:divsChild>
            <w:div w:id="18898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733">
      <w:bodyDiv w:val="1"/>
      <w:marLeft w:val="0"/>
      <w:marRight w:val="0"/>
      <w:marTop w:val="0"/>
      <w:marBottom w:val="0"/>
      <w:divBdr>
        <w:top w:val="none" w:sz="0" w:space="0" w:color="auto"/>
        <w:left w:val="none" w:sz="0" w:space="0" w:color="auto"/>
        <w:bottom w:val="none" w:sz="0" w:space="0" w:color="auto"/>
        <w:right w:val="none" w:sz="0" w:space="0" w:color="auto"/>
      </w:divBdr>
    </w:div>
    <w:div w:id="379130894">
      <w:bodyDiv w:val="1"/>
      <w:marLeft w:val="0"/>
      <w:marRight w:val="0"/>
      <w:marTop w:val="0"/>
      <w:marBottom w:val="0"/>
      <w:divBdr>
        <w:top w:val="none" w:sz="0" w:space="0" w:color="auto"/>
        <w:left w:val="none" w:sz="0" w:space="0" w:color="auto"/>
        <w:bottom w:val="none" w:sz="0" w:space="0" w:color="auto"/>
        <w:right w:val="none" w:sz="0" w:space="0" w:color="auto"/>
      </w:divBdr>
    </w:div>
    <w:div w:id="599683051">
      <w:bodyDiv w:val="1"/>
      <w:marLeft w:val="0"/>
      <w:marRight w:val="0"/>
      <w:marTop w:val="0"/>
      <w:marBottom w:val="0"/>
      <w:divBdr>
        <w:top w:val="none" w:sz="0" w:space="0" w:color="auto"/>
        <w:left w:val="none" w:sz="0" w:space="0" w:color="auto"/>
        <w:bottom w:val="none" w:sz="0" w:space="0" w:color="auto"/>
        <w:right w:val="none" w:sz="0" w:space="0" w:color="auto"/>
      </w:divBdr>
      <w:divsChild>
        <w:div w:id="309864145">
          <w:marLeft w:val="0"/>
          <w:marRight w:val="0"/>
          <w:marTop w:val="0"/>
          <w:marBottom w:val="0"/>
          <w:divBdr>
            <w:top w:val="none" w:sz="0" w:space="0" w:color="auto"/>
            <w:left w:val="none" w:sz="0" w:space="0" w:color="auto"/>
            <w:bottom w:val="none" w:sz="0" w:space="0" w:color="auto"/>
            <w:right w:val="none" w:sz="0" w:space="0" w:color="auto"/>
          </w:divBdr>
          <w:divsChild>
            <w:div w:id="9211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108">
      <w:bodyDiv w:val="1"/>
      <w:marLeft w:val="0"/>
      <w:marRight w:val="0"/>
      <w:marTop w:val="0"/>
      <w:marBottom w:val="0"/>
      <w:divBdr>
        <w:top w:val="none" w:sz="0" w:space="0" w:color="auto"/>
        <w:left w:val="none" w:sz="0" w:space="0" w:color="auto"/>
        <w:bottom w:val="none" w:sz="0" w:space="0" w:color="auto"/>
        <w:right w:val="none" w:sz="0" w:space="0" w:color="auto"/>
      </w:divBdr>
      <w:divsChild>
        <w:div w:id="2081586916">
          <w:marLeft w:val="0"/>
          <w:marRight w:val="0"/>
          <w:marTop w:val="0"/>
          <w:marBottom w:val="0"/>
          <w:divBdr>
            <w:top w:val="none" w:sz="0" w:space="0" w:color="auto"/>
            <w:left w:val="none" w:sz="0" w:space="0" w:color="auto"/>
            <w:bottom w:val="none" w:sz="0" w:space="0" w:color="auto"/>
            <w:right w:val="none" w:sz="0" w:space="0" w:color="auto"/>
          </w:divBdr>
          <w:divsChild>
            <w:div w:id="1989476762">
              <w:marLeft w:val="0"/>
              <w:marRight w:val="0"/>
              <w:marTop w:val="0"/>
              <w:marBottom w:val="0"/>
              <w:divBdr>
                <w:top w:val="none" w:sz="0" w:space="0" w:color="auto"/>
                <w:left w:val="none" w:sz="0" w:space="0" w:color="auto"/>
                <w:bottom w:val="none" w:sz="0" w:space="0" w:color="auto"/>
                <w:right w:val="none" w:sz="0" w:space="0" w:color="auto"/>
              </w:divBdr>
            </w:div>
          </w:divsChild>
        </w:div>
        <w:div w:id="725445468">
          <w:marLeft w:val="0"/>
          <w:marRight w:val="0"/>
          <w:marTop w:val="0"/>
          <w:marBottom w:val="150"/>
          <w:divBdr>
            <w:top w:val="none" w:sz="0" w:space="0" w:color="auto"/>
            <w:left w:val="none" w:sz="0" w:space="0" w:color="auto"/>
            <w:bottom w:val="none" w:sz="0" w:space="0" w:color="auto"/>
            <w:right w:val="none" w:sz="0" w:space="0" w:color="auto"/>
          </w:divBdr>
        </w:div>
      </w:divsChild>
    </w:div>
    <w:div w:id="1328943948">
      <w:bodyDiv w:val="1"/>
      <w:marLeft w:val="0"/>
      <w:marRight w:val="0"/>
      <w:marTop w:val="0"/>
      <w:marBottom w:val="0"/>
      <w:divBdr>
        <w:top w:val="none" w:sz="0" w:space="0" w:color="auto"/>
        <w:left w:val="none" w:sz="0" w:space="0" w:color="auto"/>
        <w:bottom w:val="none" w:sz="0" w:space="0" w:color="auto"/>
        <w:right w:val="none" w:sz="0" w:space="0" w:color="auto"/>
      </w:divBdr>
      <w:divsChild>
        <w:div w:id="497038832">
          <w:marLeft w:val="0"/>
          <w:marRight w:val="0"/>
          <w:marTop w:val="0"/>
          <w:marBottom w:val="0"/>
          <w:divBdr>
            <w:top w:val="none" w:sz="0" w:space="0" w:color="auto"/>
            <w:left w:val="none" w:sz="0" w:space="0" w:color="auto"/>
            <w:bottom w:val="none" w:sz="0" w:space="0" w:color="auto"/>
            <w:right w:val="none" w:sz="0" w:space="0" w:color="auto"/>
          </w:divBdr>
          <w:divsChild>
            <w:div w:id="2715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306">
      <w:bodyDiv w:val="1"/>
      <w:marLeft w:val="0"/>
      <w:marRight w:val="0"/>
      <w:marTop w:val="0"/>
      <w:marBottom w:val="0"/>
      <w:divBdr>
        <w:top w:val="none" w:sz="0" w:space="0" w:color="auto"/>
        <w:left w:val="none" w:sz="0" w:space="0" w:color="auto"/>
        <w:bottom w:val="none" w:sz="0" w:space="0" w:color="auto"/>
        <w:right w:val="none" w:sz="0" w:space="0" w:color="auto"/>
      </w:divBdr>
      <w:divsChild>
        <w:div w:id="1305162324">
          <w:marLeft w:val="0"/>
          <w:marRight w:val="0"/>
          <w:marTop w:val="0"/>
          <w:marBottom w:val="0"/>
          <w:divBdr>
            <w:top w:val="none" w:sz="0" w:space="0" w:color="auto"/>
            <w:left w:val="none" w:sz="0" w:space="0" w:color="auto"/>
            <w:bottom w:val="none" w:sz="0" w:space="0" w:color="auto"/>
            <w:right w:val="none" w:sz="0" w:space="0" w:color="auto"/>
          </w:divBdr>
          <w:divsChild>
            <w:div w:id="10788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7369">
      <w:bodyDiv w:val="1"/>
      <w:marLeft w:val="0"/>
      <w:marRight w:val="0"/>
      <w:marTop w:val="0"/>
      <w:marBottom w:val="0"/>
      <w:divBdr>
        <w:top w:val="none" w:sz="0" w:space="0" w:color="auto"/>
        <w:left w:val="none" w:sz="0" w:space="0" w:color="auto"/>
        <w:bottom w:val="none" w:sz="0" w:space="0" w:color="auto"/>
        <w:right w:val="none" w:sz="0" w:space="0" w:color="auto"/>
      </w:divBdr>
      <w:divsChild>
        <w:div w:id="1982881765">
          <w:marLeft w:val="0"/>
          <w:marRight w:val="0"/>
          <w:marTop w:val="0"/>
          <w:marBottom w:val="0"/>
          <w:divBdr>
            <w:top w:val="none" w:sz="0" w:space="0" w:color="auto"/>
            <w:left w:val="none" w:sz="0" w:space="0" w:color="auto"/>
            <w:bottom w:val="none" w:sz="0" w:space="0" w:color="auto"/>
            <w:right w:val="none" w:sz="0" w:space="0" w:color="auto"/>
          </w:divBdr>
          <w:divsChild>
            <w:div w:id="14414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072">
      <w:bodyDiv w:val="1"/>
      <w:marLeft w:val="0"/>
      <w:marRight w:val="0"/>
      <w:marTop w:val="0"/>
      <w:marBottom w:val="0"/>
      <w:divBdr>
        <w:top w:val="none" w:sz="0" w:space="0" w:color="auto"/>
        <w:left w:val="none" w:sz="0" w:space="0" w:color="auto"/>
        <w:bottom w:val="none" w:sz="0" w:space="0" w:color="auto"/>
        <w:right w:val="none" w:sz="0" w:space="0" w:color="auto"/>
      </w:divBdr>
      <w:divsChild>
        <w:div w:id="1293440292">
          <w:marLeft w:val="0"/>
          <w:marRight w:val="0"/>
          <w:marTop w:val="0"/>
          <w:marBottom w:val="150"/>
          <w:divBdr>
            <w:top w:val="none" w:sz="0" w:space="0" w:color="auto"/>
            <w:left w:val="none" w:sz="0" w:space="0" w:color="auto"/>
            <w:bottom w:val="none" w:sz="0" w:space="0" w:color="auto"/>
            <w:right w:val="none" w:sz="0" w:space="0" w:color="auto"/>
          </w:divBdr>
        </w:div>
      </w:divsChild>
    </w:div>
    <w:div w:id="1966156841">
      <w:bodyDiv w:val="1"/>
      <w:marLeft w:val="0"/>
      <w:marRight w:val="0"/>
      <w:marTop w:val="0"/>
      <w:marBottom w:val="0"/>
      <w:divBdr>
        <w:top w:val="none" w:sz="0" w:space="0" w:color="auto"/>
        <w:left w:val="none" w:sz="0" w:space="0" w:color="auto"/>
        <w:bottom w:val="none" w:sz="0" w:space="0" w:color="auto"/>
        <w:right w:val="none" w:sz="0" w:space="0" w:color="auto"/>
      </w:divBdr>
      <w:divsChild>
        <w:div w:id="712657359">
          <w:marLeft w:val="0"/>
          <w:marRight w:val="0"/>
          <w:marTop w:val="0"/>
          <w:marBottom w:val="150"/>
          <w:divBdr>
            <w:top w:val="none" w:sz="0" w:space="0" w:color="auto"/>
            <w:left w:val="none" w:sz="0" w:space="0" w:color="auto"/>
            <w:bottom w:val="none" w:sz="0" w:space="0" w:color="auto"/>
            <w:right w:val="none" w:sz="0" w:space="0" w:color="auto"/>
          </w:divBdr>
        </w:div>
        <w:div w:id="3559779">
          <w:marLeft w:val="0"/>
          <w:marRight w:val="0"/>
          <w:marTop w:val="0"/>
          <w:marBottom w:val="0"/>
          <w:divBdr>
            <w:top w:val="none" w:sz="0" w:space="0" w:color="auto"/>
            <w:left w:val="none" w:sz="0" w:space="0" w:color="auto"/>
            <w:bottom w:val="none" w:sz="0" w:space="0" w:color="auto"/>
            <w:right w:val="none" w:sz="0" w:space="0" w:color="auto"/>
          </w:divBdr>
          <w:divsChild>
            <w:div w:id="5370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4998">
      <w:bodyDiv w:val="1"/>
      <w:marLeft w:val="0"/>
      <w:marRight w:val="0"/>
      <w:marTop w:val="0"/>
      <w:marBottom w:val="0"/>
      <w:divBdr>
        <w:top w:val="none" w:sz="0" w:space="0" w:color="auto"/>
        <w:left w:val="none" w:sz="0" w:space="0" w:color="auto"/>
        <w:bottom w:val="none" w:sz="0" w:space="0" w:color="auto"/>
        <w:right w:val="none" w:sz="0" w:space="0" w:color="auto"/>
      </w:divBdr>
      <w:divsChild>
        <w:div w:id="209088615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12</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8</cp:revision>
  <dcterms:created xsi:type="dcterms:W3CDTF">2022-10-10T17:10:00Z</dcterms:created>
  <dcterms:modified xsi:type="dcterms:W3CDTF">2022-10-12T14:17:00Z</dcterms:modified>
</cp:coreProperties>
</file>