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E1FEA" w14:textId="6C5E6C75" w:rsidR="00E555C1" w:rsidRPr="006E6F95" w:rsidRDefault="00E555C1">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Features: </w:t>
      </w:r>
    </w:p>
    <w:p w14:paraId="4F6543C6" w14:textId="04BFFCB3" w:rsidR="0038613B" w:rsidRPr="006E6F95" w:rsidRDefault="00E555C1" w:rsidP="00F17468">
      <w:pPr>
        <w:pStyle w:val="ListParagraph"/>
        <w:numPr>
          <w:ilvl w:val="0"/>
          <w:numId w:val="3"/>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Type script is a strongly typed language. </w:t>
      </w:r>
    </w:p>
    <w:p w14:paraId="0DF42E14" w14:textId="0ADB9313" w:rsidR="00E555C1" w:rsidRPr="006E6F95" w:rsidRDefault="00E555C1" w:rsidP="00F17468">
      <w:pPr>
        <w:pStyle w:val="ListParagraph"/>
        <w:numPr>
          <w:ilvl w:val="0"/>
          <w:numId w:val="3"/>
        </w:numPr>
        <w:rPr>
          <w:rFonts w:ascii="Franklin Gothic Medium" w:hAnsi="Franklin Gothic Medium" w:cstheme="minorHAnsi"/>
          <w:sz w:val="28"/>
          <w:szCs w:val="28"/>
        </w:rPr>
      </w:pPr>
      <w:r w:rsidRPr="006E6F95">
        <w:rPr>
          <w:rFonts w:ascii="Franklin Gothic Medium" w:hAnsi="Franklin Gothic Medium" w:cstheme="minorHAnsi"/>
          <w:sz w:val="28"/>
          <w:szCs w:val="28"/>
        </w:rPr>
        <w:t>Typescript is then converted to the normal JavaScript</w:t>
      </w:r>
    </w:p>
    <w:p w14:paraId="24A60058" w14:textId="7D1D391D" w:rsidR="00E555C1" w:rsidRPr="006E6F95" w:rsidRDefault="00E555C1" w:rsidP="00F17468">
      <w:pPr>
        <w:pStyle w:val="ListParagraph"/>
        <w:numPr>
          <w:ilvl w:val="0"/>
          <w:numId w:val="3"/>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Typescript can be used in the </w:t>
      </w:r>
      <w:r w:rsidR="00F17468" w:rsidRPr="006E6F95">
        <w:rPr>
          <w:rFonts w:ascii="Franklin Gothic Medium" w:hAnsi="Franklin Gothic Medium" w:cstheme="minorHAnsi"/>
          <w:sz w:val="28"/>
          <w:szCs w:val="28"/>
        </w:rPr>
        <w:t>client-side</w:t>
      </w:r>
      <w:r w:rsidRPr="006E6F95">
        <w:rPr>
          <w:rFonts w:ascii="Franklin Gothic Medium" w:hAnsi="Franklin Gothic Medium" w:cstheme="minorHAnsi"/>
          <w:sz w:val="28"/>
          <w:szCs w:val="28"/>
        </w:rPr>
        <w:t xml:space="preserve"> application as well as the server-side applications</w:t>
      </w:r>
    </w:p>
    <w:p w14:paraId="30A720EC" w14:textId="16A6BFAD" w:rsidR="00E555C1" w:rsidRPr="006E6F95" w:rsidRDefault="00E555C1">
      <w:pPr>
        <w:rPr>
          <w:rFonts w:ascii="Franklin Gothic Medium" w:hAnsi="Franklin Gothic Medium" w:cstheme="minorHAnsi"/>
          <w:sz w:val="28"/>
          <w:szCs w:val="28"/>
        </w:rPr>
      </w:pPr>
    </w:p>
    <w:p w14:paraId="1613FD55" w14:textId="76620B5E" w:rsidR="00E555C1" w:rsidRPr="006E6F95" w:rsidRDefault="00E555C1">
      <w:pPr>
        <w:rPr>
          <w:rFonts w:ascii="Franklin Gothic Medium" w:hAnsi="Franklin Gothic Medium" w:cstheme="minorHAnsi"/>
          <w:sz w:val="28"/>
          <w:szCs w:val="28"/>
        </w:rPr>
      </w:pPr>
      <w:r w:rsidRPr="006E6F95">
        <w:rPr>
          <w:rFonts w:ascii="Franklin Gothic Medium" w:hAnsi="Franklin Gothic Medium" w:cstheme="minorHAnsi"/>
          <w:sz w:val="28"/>
          <w:szCs w:val="28"/>
        </w:rPr>
        <w:t>Typescript Project Files:</w:t>
      </w:r>
    </w:p>
    <w:p w14:paraId="2A5AFFA0" w14:textId="4A1CBFD1" w:rsidR="00E555C1" w:rsidRPr="006E6F95" w:rsidRDefault="00E555C1"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typescript project file is an simple json text file (</w:t>
      </w:r>
      <w:proofErr w:type="spellStart"/>
      <w:proofErr w:type="gramStart"/>
      <w:r w:rsidRPr="006E6F95">
        <w:rPr>
          <w:rFonts w:ascii="Franklin Gothic Medium" w:hAnsi="Franklin Gothic Medium" w:cstheme="minorHAnsi"/>
          <w:b/>
          <w:bCs/>
          <w:sz w:val="28"/>
          <w:szCs w:val="28"/>
        </w:rPr>
        <w:t>tsconfig.json</w:t>
      </w:r>
      <w:proofErr w:type="spellEnd"/>
      <w:proofErr w:type="gramEnd"/>
      <w:r w:rsidRPr="006E6F95">
        <w:rPr>
          <w:rFonts w:ascii="Franklin Gothic Medium" w:hAnsi="Franklin Gothic Medium" w:cstheme="minorHAnsi"/>
          <w:sz w:val="28"/>
          <w:szCs w:val="28"/>
        </w:rPr>
        <w:t>)which contains the information about the typescript.</w:t>
      </w:r>
    </w:p>
    <w:p w14:paraId="3E448263" w14:textId="77777777" w:rsidR="00E555C1" w:rsidRPr="006E6F95" w:rsidRDefault="00E555C1" w:rsidP="00E555C1">
      <w:pPr>
        <w:pStyle w:val="ListParagraph"/>
        <w:rPr>
          <w:rFonts w:ascii="Franklin Gothic Medium" w:hAnsi="Franklin Gothic Medium" w:cstheme="minorHAnsi"/>
          <w:sz w:val="28"/>
          <w:szCs w:val="28"/>
        </w:rPr>
      </w:pPr>
    </w:p>
    <w:p w14:paraId="2519EE9D" w14:textId="455A1E2E" w:rsidR="00E555C1" w:rsidRPr="006E6F95" w:rsidRDefault="00E555C1"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 We can store the different compiler options when we run the compiler.</w:t>
      </w:r>
    </w:p>
    <w:p w14:paraId="3B220126" w14:textId="77777777" w:rsidR="00E555C1" w:rsidRPr="006E6F95" w:rsidRDefault="00E555C1" w:rsidP="00E555C1">
      <w:pPr>
        <w:pStyle w:val="ListParagraph"/>
        <w:rPr>
          <w:rFonts w:ascii="Franklin Gothic Medium" w:hAnsi="Franklin Gothic Medium" w:cstheme="minorHAnsi"/>
          <w:sz w:val="28"/>
          <w:szCs w:val="28"/>
        </w:rPr>
      </w:pPr>
    </w:p>
    <w:p w14:paraId="2D449557" w14:textId="42CD7746" w:rsidR="00E555C1" w:rsidRPr="006E6F95" w:rsidRDefault="00E555C1"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Specify files which should be included &amp; excluded in the file</w:t>
      </w:r>
    </w:p>
    <w:p w14:paraId="563917C8" w14:textId="77777777" w:rsidR="00E555C1" w:rsidRPr="006E6F95" w:rsidRDefault="00E555C1" w:rsidP="00E555C1">
      <w:pPr>
        <w:pStyle w:val="ListParagraph"/>
        <w:rPr>
          <w:rFonts w:ascii="Franklin Gothic Medium" w:hAnsi="Franklin Gothic Medium" w:cstheme="minorHAnsi"/>
          <w:sz w:val="28"/>
          <w:szCs w:val="28"/>
        </w:rPr>
      </w:pPr>
    </w:p>
    <w:p w14:paraId="7815C6FD" w14:textId="645EC458" w:rsidR="00E555C1" w:rsidRPr="006E6F95" w:rsidRDefault="00E555C1"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We can also create sub project files inside </w:t>
      </w:r>
      <w:proofErr w:type="gramStart"/>
      <w:r w:rsidRPr="006E6F95">
        <w:rPr>
          <w:rFonts w:ascii="Franklin Gothic Medium" w:hAnsi="Franklin Gothic Medium" w:cstheme="minorHAnsi"/>
          <w:sz w:val="28"/>
          <w:szCs w:val="28"/>
        </w:rPr>
        <w:t>an</w:t>
      </w:r>
      <w:proofErr w:type="gramEnd"/>
      <w:r w:rsidRPr="006E6F95">
        <w:rPr>
          <w:rFonts w:ascii="Franklin Gothic Medium" w:hAnsi="Franklin Gothic Medium" w:cstheme="minorHAnsi"/>
          <w:sz w:val="28"/>
          <w:szCs w:val="28"/>
        </w:rPr>
        <w:t xml:space="preserve"> project. (</w:t>
      </w:r>
      <w:r w:rsidRPr="006E6F95">
        <w:rPr>
          <w:rFonts w:ascii="Franklin Gothic Medium" w:hAnsi="Franklin Gothic Medium" w:cstheme="minorHAnsi"/>
          <w:b/>
          <w:bCs/>
          <w:sz w:val="28"/>
          <w:szCs w:val="28"/>
        </w:rPr>
        <w:t>Configuration Inheritance</w:t>
      </w:r>
      <w:r w:rsidRPr="006E6F95">
        <w:rPr>
          <w:rFonts w:ascii="Franklin Gothic Medium" w:hAnsi="Franklin Gothic Medium" w:cstheme="minorHAnsi"/>
          <w:sz w:val="28"/>
          <w:szCs w:val="28"/>
        </w:rPr>
        <w:t>)</w:t>
      </w:r>
    </w:p>
    <w:p w14:paraId="543AE70A" w14:textId="77777777" w:rsidR="00E555C1" w:rsidRPr="006E6F95" w:rsidRDefault="00E555C1" w:rsidP="00E555C1">
      <w:pPr>
        <w:pStyle w:val="ListParagraph"/>
        <w:rPr>
          <w:rFonts w:ascii="Franklin Gothic Medium" w:hAnsi="Franklin Gothic Medium" w:cstheme="minorHAnsi"/>
          <w:sz w:val="28"/>
          <w:szCs w:val="28"/>
        </w:rPr>
      </w:pPr>
    </w:p>
    <w:p w14:paraId="229F4C32" w14:textId="7D91D887" w:rsidR="00E555C1" w:rsidRPr="006E6F95" w:rsidRDefault="00E555C1" w:rsidP="00E555C1">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About Ts Config: </w:t>
      </w:r>
    </w:p>
    <w:p w14:paraId="5F2CB245" w14:textId="0C3DD2F3" w:rsidR="00E555C1" w:rsidRPr="006E6F95" w:rsidRDefault="00BC2D99" w:rsidP="00E555C1">
      <w:pPr>
        <w:pStyle w:val="ListParagraph"/>
        <w:numPr>
          <w:ilvl w:val="0"/>
          <w:numId w:val="2"/>
        </w:numPr>
        <w:rPr>
          <w:rFonts w:ascii="Franklin Gothic Medium" w:hAnsi="Franklin Gothic Medium" w:cstheme="minorHAnsi"/>
          <w:sz w:val="28"/>
          <w:szCs w:val="28"/>
        </w:rPr>
      </w:pPr>
      <w:proofErr w:type="spellStart"/>
      <w:r w:rsidRPr="006E6F95">
        <w:rPr>
          <w:rFonts w:ascii="Franklin Gothic Medium" w:hAnsi="Franklin Gothic Medium" w:cstheme="minorHAnsi"/>
          <w:sz w:val="28"/>
          <w:szCs w:val="28"/>
        </w:rPr>
        <w:t>compilerOptions</w:t>
      </w:r>
      <w:proofErr w:type="spellEnd"/>
      <w:r w:rsidRPr="006E6F95">
        <w:rPr>
          <w:rFonts w:ascii="Franklin Gothic Medium" w:hAnsi="Franklin Gothic Medium" w:cstheme="minorHAnsi"/>
          <w:sz w:val="28"/>
          <w:szCs w:val="28"/>
        </w:rPr>
        <w:t xml:space="preserve"> is </w:t>
      </w:r>
      <w:proofErr w:type="gramStart"/>
      <w:r w:rsidRPr="006E6F95">
        <w:rPr>
          <w:rFonts w:ascii="Franklin Gothic Medium" w:hAnsi="Franklin Gothic Medium" w:cstheme="minorHAnsi"/>
          <w:sz w:val="28"/>
          <w:szCs w:val="28"/>
        </w:rPr>
        <w:t>an</w:t>
      </w:r>
      <w:proofErr w:type="gramEnd"/>
      <w:r w:rsidRPr="006E6F95">
        <w:rPr>
          <w:rFonts w:ascii="Franklin Gothic Medium" w:hAnsi="Franklin Gothic Medium" w:cstheme="minorHAnsi"/>
          <w:sz w:val="28"/>
          <w:szCs w:val="28"/>
        </w:rPr>
        <w:t xml:space="preserve"> key for the typescript project.</w:t>
      </w:r>
    </w:p>
    <w:p w14:paraId="3AD25938" w14:textId="166CA1D9" w:rsidR="00BC2D99" w:rsidRPr="006E6F95" w:rsidRDefault="00BC2D99" w:rsidP="00E555C1">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Target is </w:t>
      </w:r>
      <w:proofErr w:type="spellStart"/>
      <w:r w:rsidRPr="006E6F95">
        <w:rPr>
          <w:rFonts w:ascii="Franklin Gothic Medium" w:hAnsi="Franklin Gothic Medium" w:cstheme="minorHAnsi"/>
          <w:sz w:val="28"/>
          <w:szCs w:val="28"/>
        </w:rPr>
        <w:t>theversion</w:t>
      </w:r>
      <w:proofErr w:type="spellEnd"/>
      <w:r w:rsidRPr="006E6F95">
        <w:rPr>
          <w:rFonts w:ascii="Franklin Gothic Medium" w:hAnsi="Franklin Gothic Medium" w:cstheme="minorHAnsi"/>
          <w:sz w:val="28"/>
          <w:szCs w:val="28"/>
        </w:rPr>
        <w:t xml:space="preserve"> for the </w:t>
      </w:r>
      <w:proofErr w:type="spellStart"/>
      <w:r w:rsidRPr="006E6F95">
        <w:rPr>
          <w:rFonts w:ascii="Franklin Gothic Medium" w:hAnsi="Franklin Gothic Medium" w:cstheme="minorHAnsi"/>
          <w:sz w:val="28"/>
          <w:szCs w:val="28"/>
        </w:rPr>
        <w:t>javascript</w:t>
      </w:r>
      <w:proofErr w:type="spellEnd"/>
    </w:p>
    <w:p w14:paraId="6089C2A5" w14:textId="108FCA11" w:rsidR="00BC2D99" w:rsidRPr="006E6F95" w:rsidRDefault="00BC2D99" w:rsidP="00E555C1">
      <w:pPr>
        <w:pStyle w:val="ListParagraph"/>
        <w:numPr>
          <w:ilvl w:val="0"/>
          <w:numId w:val="2"/>
        </w:numPr>
        <w:rPr>
          <w:rFonts w:ascii="Franklin Gothic Medium" w:hAnsi="Franklin Gothic Medium" w:cstheme="minorHAnsi"/>
          <w:sz w:val="28"/>
          <w:szCs w:val="28"/>
        </w:rPr>
      </w:pPr>
      <w:proofErr w:type="spellStart"/>
      <w:r w:rsidRPr="006E6F95">
        <w:rPr>
          <w:rFonts w:ascii="Franklin Gothic Medium" w:hAnsi="Franklin Gothic Medium" w:cstheme="minorHAnsi"/>
          <w:sz w:val="28"/>
          <w:szCs w:val="28"/>
        </w:rPr>
        <w:t>Nounusedlocals</w:t>
      </w:r>
      <w:proofErr w:type="spellEnd"/>
      <w:r w:rsidRPr="006E6F95">
        <w:rPr>
          <w:rFonts w:ascii="Franklin Gothic Medium" w:hAnsi="Franklin Gothic Medium" w:cstheme="minorHAnsi"/>
          <w:sz w:val="28"/>
          <w:szCs w:val="28"/>
        </w:rPr>
        <w:t xml:space="preserve"> will generate Error, if the variables present in the code are not used</w:t>
      </w:r>
    </w:p>
    <w:p w14:paraId="77479583" w14:textId="58B1847B" w:rsidR="00BC2D99" w:rsidRPr="006E6F95" w:rsidRDefault="00BC2D99" w:rsidP="00E555C1">
      <w:pPr>
        <w:pStyle w:val="ListParagraph"/>
        <w:numPr>
          <w:ilvl w:val="0"/>
          <w:numId w:val="2"/>
        </w:numPr>
        <w:rPr>
          <w:rFonts w:ascii="Franklin Gothic Medium" w:hAnsi="Franklin Gothic Medium" w:cstheme="minorHAnsi"/>
          <w:sz w:val="28"/>
          <w:szCs w:val="28"/>
        </w:rPr>
      </w:pPr>
      <w:proofErr w:type="spellStart"/>
      <w:r w:rsidRPr="006E6F95">
        <w:rPr>
          <w:rFonts w:ascii="Franklin Gothic Medium" w:hAnsi="Franklin Gothic Medium" w:cstheme="minorHAnsi"/>
          <w:sz w:val="28"/>
          <w:szCs w:val="28"/>
        </w:rPr>
        <w:t>outFile</w:t>
      </w:r>
      <w:proofErr w:type="spellEnd"/>
      <w:r w:rsidRPr="006E6F95">
        <w:rPr>
          <w:rFonts w:ascii="Franklin Gothic Medium" w:hAnsi="Franklin Gothic Medium" w:cstheme="minorHAnsi"/>
          <w:sz w:val="28"/>
          <w:szCs w:val="28"/>
        </w:rPr>
        <w:t xml:space="preserve"> is name of the </w:t>
      </w:r>
      <w:proofErr w:type="spellStart"/>
      <w:r w:rsidRPr="006E6F95">
        <w:rPr>
          <w:rFonts w:ascii="Franklin Gothic Medium" w:hAnsi="Franklin Gothic Medium" w:cstheme="minorHAnsi"/>
          <w:sz w:val="28"/>
          <w:szCs w:val="28"/>
        </w:rPr>
        <w:t>javascript</w:t>
      </w:r>
      <w:proofErr w:type="spellEnd"/>
      <w:r w:rsidRPr="006E6F95">
        <w:rPr>
          <w:rFonts w:ascii="Franklin Gothic Medium" w:hAnsi="Franklin Gothic Medium" w:cstheme="minorHAnsi"/>
          <w:sz w:val="28"/>
          <w:szCs w:val="28"/>
        </w:rPr>
        <w:t xml:space="preserve"> file the program will output</w:t>
      </w:r>
    </w:p>
    <w:p w14:paraId="71675885" w14:textId="64803BAF" w:rsidR="00BC2D99" w:rsidRPr="006E6F95" w:rsidRDefault="00BC2D99" w:rsidP="00BC2D99">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files key is used to include all the files which are required for the compilation</w:t>
      </w:r>
    </w:p>
    <w:p w14:paraId="267E9E70" w14:textId="2D4E36D1" w:rsidR="006045D0" w:rsidRPr="006E6F95" w:rsidRDefault="006045D0" w:rsidP="00BC2D99">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If there is no </w:t>
      </w:r>
      <w:proofErr w:type="spellStart"/>
      <w:r w:rsidRPr="006E6F95">
        <w:rPr>
          <w:rFonts w:ascii="Franklin Gothic Medium" w:hAnsi="Franklin Gothic Medium" w:cstheme="minorHAnsi"/>
          <w:sz w:val="28"/>
          <w:szCs w:val="28"/>
        </w:rPr>
        <w:t>tsconfig</w:t>
      </w:r>
      <w:proofErr w:type="spellEnd"/>
      <w:r w:rsidRPr="006E6F95">
        <w:rPr>
          <w:rFonts w:ascii="Franklin Gothic Medium" w:hAnsi="Franklin Gothic Medium" w:cstheme="minorHAnsi"/>
          <w:sz w:val="28"/>
          <w:szCs w:val="28"/>
        </w:rPr>
        <w:t xml:space="preserve"> in the </w:t>
      </w:r>
      <w:proofErr w:type="gramStart"/>
      <w:r w:rsidRPr="006E6F95">
        <w:rPr>
          <w:rFonts w:ascii="Franklin Gothic Medium" w:hAnsi="Franklin Gothic Medium" w:cstheme="minorHAnsi"/>
          <w:sz w:val="28"/>
          <w:szCs w:val="28"/>
        </w:rPr>
        <w:t>directory</w:t>
      </w:r>
      <w:proofErr w:type="gramEnd"/>
      <w:r w:rsidRPr="006E6F95">
        <w:rPr>
          <w:rFonts w:ascii="Franklin Gothic Medium" w:hAnsi="Franklin Gothic Medium" w:cstheme="minorHAnsi"/>
          <w:sz w:val="28"/>
          <w:szCs w:val="28"/>
        </w:rPr>
        <w:t xml:space="preserve"> then it will go up the directory to find the </w:t>
      </w:r>
      <w:proofErr w:type="spellStart"/>
      <w:r w:rsidRPr="006E6F95">
        <w:rPr>
          <w:rFonts w:ascii="Franklin Gothic Medium" w:hAnsi="Franklin Gothic Medium" w:cstheme="minorHAnsi"/>
          <w:b/>
          <w:bCs/>
          <w:sz w:val="28"/>
          <w:szCs w:val="28"/>
        </w:rPr>
        <w:t>tsconfig.json</w:t>
      </w:r>
      <w:proofErr w:type="spellEnd"/>
      <w:r w:rsidRPr="006E6F95">
        <w:rPr>
          <w:rFonts w:ascii="Franklin Gothic Medium" w:hAnsi="Franklin Gothic Medium" w:cstheme="minorHAnsi"/>
          <w:sz w:val="28"/>
          <w:szCs w:val="28"/>
        </w:rPr>
        <w:t xml:space="preserve"> file</w:t>
      </w:r>
    </w:p>
    <w:p w14:paraId="1DBB69E6" w14:textId="03568B34" w:rsidR="00BC2D99" w:rsidRPr="006E6F95" w:rsidRDefault="00BC2D99" w:rsidP="00BC2D99">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Compiler Options: </w:t>
      </w:r>
    </w:p>
    <w:p w14:paraId="57B0405C" w14:textId="20BA6156" w:rsidR="00BC2D99" w:rsidRPr="006E6F95" w:rsidRDefault="00BC2D99" w:rsidP="00BC2D99">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Source </w:t>
      </w:r>
      <w:proofErr w:type="gramStart"/>
      <w:r w:rsidRPr="006E6F95">
        <w:rPr>
          <w:rFonts w:ascii="Franklin Gothic Medium" w:hAnsi="Franklin Gothic Medium" w:cstheme="minorHAnsi"/>
          <w:sz w:val="28"/>
          <w:szCs w:val="28"/>
        </w:rPr>
        <w:t>Map :</w:t>
      </w:r>
      <w:proofErr w:type="gramEnd"/>
      <w:r w:rsidRPr="006E6F95">
        <w:rPr>
          <w:rFonts w:ascii="Franklin Gothic Medium" w:hAnsi="Franklin Gothic Medium" w:cstheme="minorHAnsi"/>
          <w:sz w:val="28"/>
          <w:szCs w:val="28"/>
        </w:rPr>
        <w:t xml:space="preserve"> </w:t>
      </w:r>
    </w:p>
    <w:p w14:paraId="2934E39B" w14:textId="4BC91282" w:rsidR="00BC2D99" w:rsidRPr="006E6F95" w:rsidRDefault="006045D0" w:rsidP="006045D0">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The source map is used to debug the </w:t>
      </w:r>
      <w:proofErr w:type="spellStart"/>
      <w:r w:rsidRPr="006E6F95">
        <w:rPr>
          <w:rFonts w:ascii="Franklin Gothic Medium" w:hAnsi="Franklin Gothic Medium" w:cstheme="minorHAnsi"/>
          <w:sz w:val="28"/>
          <w:szCs w:val="28"/>
        </w:rPr>
        <w:t>javascript</w:t>
      </w:r>
      <w:proofErr w:type="spellEnd"/>
    </w:p>
    <w:p w14:paraId="7BD7F2D8" w14:textId="499D4AF0" w:rsidR="006045D0" w:rsidRPr="006E6F95" w:rsidRDefault="006045D0" w:rsidP="006045D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Output Dir: </w:t>
      </w:r>
    </w:p>
    <w:p w14:paraId="3250B247" w14:textId="0D3E262B" w:rsidR="006045D0" w:rsidRPr="006E6F95" w:rsidRDefault="006045D0" w:rsidP="006045D0">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The output directory is where the </w:t>
      </w:r>
      <w:proofErr w:type="spellStart"/>
      <w:r w:rsidRPr="006E6F95">
        <w:rPr>
          <w:rFonts w:ascii="Franklin Gothic Medium" w:hAnsi="Franklin Gothic Medium" w:cstheme="minorHAnsi"/>
          <w:sz w:val="28"/>
          <w:szCs w:val="28"/>
        </w:rPr>
        <w:t>javascript</w:t>
      </w:r>
      <w:proofErr w:type="spellEnd"/>
      <w:r w:rsidRPr="006E6F95">
        <w:rPr>
          <w:rFonts w:ascii="Franklin Gothic Medium" w:hAnsi="Franklin Gothic Medium" w:cstheme="minorHAnsi"/>
          <w:sz w:val="28"/>
          <w:szCs w:val="28"/>
        </w:rPr>
        <w:t xml:space="preserve"> files will be stored</w:t>
      </w:r>
    </w:p>
    <w:p w14:paraId="244AEC81" w14:textId="06F420AC" w:rsidR="006045D0" w:rsidRPr="006E6F95" w:rsidRDefault="006045D0" w:rsidP="006045D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Strict: </w:t>
      </w:r>
    </w:p>
    <w:p w14:paraId="5E961011" w14:textId="42B23B51" w:rsidR="006045D0" w:rsidRPr="006E6F95" w:rsidRDefault="006045D0" w:rsidP="006045D0">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It enables all the strict checking options. It checks everything in the code.</w:t>
      </w:r>
    </w:p>
    <w:p w14:paraId="4A9A6F1D" w14:textId="214760C2" w:rsidR="006045D0" w:rsidRPr="006E6F95" w:rsidRDefault="006045D0" w:rsidP="006045D0">
      <w:pPr>
        <w:rPr>
          <w:rFonts w:ascii="Franklin Gothic Medium" w:hAnsi="Franklin Gothic Medium" w:cstheme="minorHAnsi"/>
          <w:sz w:val="28"/>
          <w:szCs w:val="28"/>
        </w:rPr>
      </w:pPr>
      <w:r w:rsidRPr="006E6F95">
        <w:rPr>
          <w:rFonts w:ascii="Franklin Gothic Medium" w:hAnsi="Franklin Gothic Medium" w:cstheme="minorHAnsi"/>
          <w:sz w:val="28"/>
          <w:szCs w:val="28"/>
        </w:rPr>
        <w:lastRenderedPageBreak/>
        <w:t xml:space="preserve"> </w:t>
      </w:r>
    </w:p>
    <w:p w14:paraId="6D14A206" w14:textId="4CC0F5A5" w:rsidR="006045D0" w:rsidRPr="006E6F95" w:rsidRDefault="006045D0" w:rsidP="006045D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Watch: </w:t>
      </w:r>
    </w:p>
    <w:p w14:paraId="219CA292" w14:textId="21BBF4FC" w:rsidR="006045D0" w:rsidRPr="006E6F95" w:rsidRDefault="006045D0" w:rsidP="006045D0">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The watch option is used to check all the different changes that have occurred </w:t>
      </w:r>
      <w:proofErr w:type="spellStart"/>
      <w:proofErr w:type="gramStart"/>
      <w:r w:rsidRPr="006E6F95">
        <w:rPr>
          <w:rFonts w:ascii="Franklin Gothic Medium" w:hAnsi="Franklin Gothic Medium" w:cstheme="minorHAnsi"/>
          <w:sz w:val="28"/>
          <w:szCs w:val="28"/>
        </w:rPr>
        <w:t>an</w:t>
      </w:r>
      <w:proofErr w:type="spellEnd"/>
      <w:proofErr w:type="gramEnd"/>
      <w:r w:rsidRPr="006E6F95">
        <w:rPr>
          <w:rFonts w:ascii="Franklin Gothic Medium" w:hAnsi="Franklin Gothic Medium" w:cstheme="minorHAnsi"/>
          <w:sz w:val="28"/>
          <w:szCs w:val="28"/>
        </w:rPr>
        <w:t xml:space="preserve"> it will take place</w:t>
      </w:r>
    </w:p>
    <w:p w14:paraId="658D1FE3" w14:textId="33E388A4" w:rsidR="006045D0" w:rsidRPr="006E6F95" w:rsidRDefault="006045D0" w:rsidP="006045D0">
      <w:pPr>
        <w:rPr>
          <w:rFonts w:ascii="Franklin Gothic Medium" w:hAnsi="Franklin Gothic Medium" w:cstheme="minorHAnsi"/>
          <w:sz w:val="28"/>
          <w:szCs w:val="28"/>
        </w:rPr>
      </w:pPr>
    </w:p>
    <w:p w14:paraId="3AFDC6F5" w14:textId="34C67481" w:rsidR="002329C5" w:rsidRPr="006E6F95" w:rsidRDefault="002329C5" w:rsidP="006045D0">
      <w:pPr>
        <w:rPr>
          <w:rFonts w:ascii="Franklin Gothic Medium" w:hAnsi="Franklin Gothic Medium" w:cstheme="minorHAnsi"/>
          <w:sz w:val="28"/>
          <w:szCs w:val="28"/>
        </w:rPr>
      </w:pPr>
    </w:p>
    <w:p w14:paraId="3C7047FD" w14:textId="30A29C5E" w:rsidR="002329C5" w:rsidRPr="006E6F95" w:rsidRDefault="00D002BE" w:rsidP="006045D0">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Inherited Config: </w:t>
      </w:r>
    </w:p>
    <w:p w14:paraId="695598EA" w14:textId="53481E89" w:rsidR="00D002BE" w:rsidRPr="006E6F95" w:rsidRDefault="00D002BE" w:rsidP="00D002BE">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 We can have inherited config files which can inherit the compiler options from the parent file and then we can just have </w:t>
      </w:r>
      <w:proofErr w:type="gramStart"/>
      <w:r w:rsidRPr="006E6F95">
        <w:rPr>
          <w:rFonts w:ascii="Franklin Gothic Medium" w:hAnsi="Franklin Gothic Medium" w:cstheme="minorHAnsi"/>
          <w:sz w:val="28"/>
          <w:szCs w:val="28"/>
        </w:rPr>
        <w:t>the  files</w:t>
      </w:r>
      <w:proofErr w:type="gramEnd"/>
      <w:r w:rsidRPr="006E6F95">
        <w:rPr>
          <w:rFonts w:ascii="Franklin Gothic Medium" w:hAnsi="Franklin Gothic Medium" w:cstheme="minorHAnsi"/>
          <w:sz w:val="28"/>
          <w:szCs w:val="28"/>
        </w:rPr>
        <w:t xml:space="preserve"> present inside the config files.</w:t>
      </w:r>
    </w:p>
    <w:p w14:paraId="10C83E19" w14:textId="50F593CA" w:rsidR="00D002BE" w:rsidRPr="006E6F95" w:rsidRDefault="00D002BE" w:rsidP="00D002BE">
      <w:pPr>
        <w:rPr>
          <w:rFonts w:ascii="Franklin Gothic Medium" w:hAnsi="Franklin Gothic Medium" w:cstheme="minorHAnsi"/>
          <w:sz w:val="28"/>
          <w:szCs w:val="28"/>
        </w:rPr>
      </w:pPr>
    </w:p>
    <w:p w14:paraId="22F8CFC9" w14:textId="211B1EB4" w:rsidR="002329C5" w:rsidRPr="006E6F95" w:rsidRDefault="00D002BE" w:rsidP="006045D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In the inherited config, we </w:t>
      </w:r>
      <w:proofErr w:type="gramStart"/>
      <w:r w:rsidRPr="006E6F95">
        <w:rPr>
          <w:rFonts w:ascii="Franklin Gothic Medium" w:hAnsi="Franklin Gothic Medium" w:cstheme="minorHAnsi"/>
          <w:sz w:val="28"/>
          <w:szCs w:val="28"/>
        </w:rPr>
        <w:t>have to</w:t>
      </w:r>
      <w:proofErr w:type="gramEnd"/>
      <w:r w:rsidRPr="006E6F95">
        <w:rPr>
          <w:rFonts w:ascii="Franklin Gothic Medium" w:hAnsi="Franklin Gothic Medium" w:cstheme="minorHAnsi"/>
          <w:sz w:val="28"/>
          <w:szCs w:val="28"/>
        </w:rPr>
        <w:t xml:space="preserve"> use the </w:t>
      </w:r>
      <w:r w:rsidRPr="006E6F95">
        <w:rPr>
          <w:rFonts w:ascii="Franklin Gothic Medium" w:hAnsi="Franklin Gothic Medium" w:cstheme="minorHAnsi"/>
          <w:b/>
          <w:bCs/>
          <w:sz w:val="28"/>
          <w:szCs w:val="28"/>
        </w:rPr>
        <w:t xml:space="preserve">extends </w:t>
      </w:r>
      <w:r w:rsidRPr="006E6F95">
        <w:rPr>
          <w:rFonts w:ascii="Franklin Gothic Medium" w:hAnsi="Franklin Gothic Medium" w:cstheme="minorHAnsi"/>
          <w:sz w:val="28"/>
          <w:szCs w:val="28"/>
        </w:rPr>
        <w:t xml:space="preserve">key to inherit the parent compiler options to the child options </w:t>
      </w:r>
    </w:p>
    <w:p w14:paraId="427BD5B7" w14:textId="77777777" w:rsidR="006132C0" w:rsidRPr="006E6F95" w:rsidRDefault="006132C0" w:rsidP="006132C0">
      <w:pPr>
        <w:pStyle w:val="ListParagraph"/>
        <w:rPr>
          <w:rFonts w:ascii="Franklin Gothic Medium" w:hAnsi="Franklin Gothic Medium" w:cstheme="minorHAnsi"/>
          <w:sz w:val="28"/>
          <w:szCs w:val="28"/>
        </w:rPr>
      </w:pPr>
    </w:p>
    <w:p w14:paraId="28759903" w14:textId="183B89E0" w:rsidR="006132C0" w:rsidRPr="006E6F95" w:rsidRDefault="006132C0" w:rsidP="006132C0">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Webpack </w:t>
      </w:r>
      <w:proofErr w:type="gramStart"/>
      <w:r w:rsidRPr="006E6F95">
        <w:rPr>
          <w:rFonts w:ascii="Franklin Gothic Medium" w:hAnsi="Franklin Gothic Medium" w:cstheme="minorHAnsi"/>
          <w:sz w:val="28"/>
          <w:szCs w:val="28"/>
        </w:rPr>
        <w:t>Config :</w:t>
      </w:r>
      <w:proofErr w:type="gramEnd"/>
      <w:r w:rsidRPr="006E6F95">
        <w:rPr>
          <w:rFonts w:ascii="Franklin Gothic Medium" w:hAnsi="Franklin Gothic Medium" w:cstheme="minorHAnsi"/>
          <w:sz w:val="28"/>
          <w:szCs w:val="28"/>
        </w:rPr>
        <w:t xml:space="preserve"> </w:t>
      </w:r>
    </w:p>
    <w:p w14:paraId="1E6D8017" w14:textId="2E1D63F6" w:rsidR="006132C0" w:rsidRPr="006E6F95" w:rsidRDefault="006132C0" w:rsidP="006132C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This config is only affected, when we bundle the whole code</w:t>
      </w:r>
    </w:p>
    <w:p w14:paraId="1ED1CDAF" w14:textId="47E522B7" w:rsidR="006132C0" w:rsidRPr="006E6F95" w:rsidRDefault="006132C0" w:rsidP="006132C0">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Entry: </w:t>
      </w:r>
    </w:p>
    <w:p w14:paraId="3C71A0EB" w14:textId="0905B25D" w:rsidR="006132C0" w:rsidRPr="006E6F95" w:rsidRDefault="006132C0" w:rsidP="006132C0">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entry point is the beginning of the application,</w:t>
      </w:r>
    </w:p>
    <w:p w14:paraId="3A985C3F" w14:textId="2EFD786B" w:rsidR="006E6F95" w:rsidRPr="006E6F95" w:rsidRDefault="006E6F95" w:rsidP="006132C0">
      <w:pPr>
        <w:pStyle w:val="ListParagraph"/>
        <w:numPr>
          <w:ilvl w:val="1"/>
          <w:numId w:val="2"/>
        </w:numPr>
        <w:rPr>
          <w:rFonts w:ascii="Franklin Gothic Medium" w:hAnsi="Franklin Gothic Medium" w:cstheme="minorHAnsi"/>
          <w:sz w:val="28"/>
          <w:szCs w:val="28"/>
        </w:rPr>
      </w:pPr>
      <w:proofErr w:type="spellStart"/>
      <w:r w:rsidRPr="006E6F95">
        <w:rPr>
          <w:rFonts w:ascii="Franklin Gothic Medium" w:hAnsi="Franklin Gothic Medium" w:cstheme="minorHAnsi"/>
          <w:sz w:val="28"/>
          <w:szCs w:val="28"/>
        </w:rPr>
        <w:t>entry:’source</w:t>
      </w:r>
      <w:proofErr w:type="spellEnd"/>
      <w:r w:rsidRPr="006E6F95">
        <w:rPr>
          <w:rFonts w:ascii="Franklin Gothic Medium" w:hAnsi="Franklin Gothic Medium" w:cstheme="minorHAnsi"/>
          <w:sz w:val="28"/>
          <w:szCs w:val="28"/>
        </w:rPr>
        <w:t xml:space="preserve"> file’</w:t>
      </w:r>
    </w:p>
    <w:p w14:paraId="7E9003A4" w14:textId="2DB0E8C6" w:rsidR="006E6F95" w:rsidRPr="006E6F95" w:rsidRDefault="006E6F95" w:rsidP="006E6F95">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 </w:t>
      </w:r>
      <w:proofErr w:type="spellStart"/>
      <w:r w:rsidRPr="006E6F95">
        <w:rPr>
          <w:rFonts w:ascii="Franklin Gothic Medium" w:hAnsi="Franklin Gothic Medium" w:cstheme="minorHAnsi"/>
          <w:sz w:val="28"/>
          <w:szCs w:val="28"/>
        </w:rPr>
        <w:t>devtool</w:t>
      </w:r>
      <w:proofErr w:type="spellEnd"/>
      <w:r w:rsidRPr="006E6F95">
        <w:rPr>
          <w:rFonts w:ascii="Franklin Gothic Medium" w:hAnsi="Franklin Gothic Medium" w:cstheme="minorHAnsi"/>
          <w:sz w:val="28"/>
          <w:szCs w:val="28"/>
        </w:rPr>
        <w:t>:</w:t>
      </w:r>
    </w:p>
    <w:p w14:paraId="338F2B78" w14:textId="77777777" w:rsidR="006E6F95" w:rsidRPr="006E6F95" w:rsidRDefault="006E6F95" w:rsidP="006E6F95">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The </w:t>
      </w:r>
      <w:proofErr w:type="spellStart"/>
      <w:r w:rsidRPr="006E6F95">
        <w:rPr>
          <w:rFonts w:ascii="Franklin Gothic Medium" w:hAnsi="Franklin Gothic Medium" w:cstheme="minorHAnsi"/>
          <w:sz w:val="28"/>
          <w:szCs w:val="28"/>
        </w:rPr>
        <w:t>devtool</w:t>
      </w:r>
      <w:proofErr w:type="spellEnd"/>
      <w:r w:rsidRPr="006E6F95">
        <w:rPr>
          <w:rFonts w:ascii="Franklin Gothic Medium" w:hAnsi="Franklin Gothic Medium" w:cstheme="minorHAnsi"/>
          <w:sz w:val="28"/>
          <w:szCs w:val="28"/>
        </w:rPr>
        <w:t xml:space="preserve"> is handling the source map files</w:t>
      </w:r>
    </w:p>
    <w:p w14:paraId="76DEC7C5" w14:textId="00BF9EE1" w:rsidR="006E6F95" w:rsidRPr="006E6F95" w:rsidRDefault="006E6F95" w:rsidP="006E6F95">
      <w:pPr>
        <w:pStyle w:val="ListParagraph"/>
        <w:numPr>
          <w:ilvl w:val="1"/>
          <w:numId w:val="2"/>
        </w:numPr>
        <w:rPr>
          <w:rFonts w:ascii="Franklin Gothic Medium" w:hAnsi="Franklin Gothic Medium" w:cstheme="minorHAnsi"/>
          <w:sz w:val="28"/>
          <w:szCs w:val="28"/>
        </w:rPr>
      </w:pPr>
      <w:proofErr w:type="spellStart"/>
      <w:r w:rsidRPr="006E6F95">
        <w:rPr>
          <w:rFonts w:ascii="Franklin Gothic Medium" w:hAnsi="Franklin Gothic Medium" w:cstheme="minorHAnsi"/>
          <w:sz w:val="28"/>
          <w:szCs w:val="28"/>
        </w:rPr>
        <w:t>devtool</w:t>
      </w:r>
      <w:proofErr w:type="spellEnd"/>
      <w:r w:rsidRPr="006E6F95">
        <w:rPr>
          <w:rFonts w:ascii="Franklin Gothic Medium" w:hAnsi="Franklin Gothic Medium" w:cstheme="minorHAnsi"/>
          <w:sz w:val="28"/>
          <w:szCs w:val="28"/>
        </w:rPr>
        <w:t>:’inline-source-map’. This makes the source map files inline within the bundle.</w:t>
      </w:r>
    </w:p>
    <w:p w14:paraId="523EBBEF" w14:textId="5086FB24" w:rsidR="006E6F95" w:rsidRPr="006E6F95" w:rsidRDefault="006E6F95" w:rsidP="006E6F95">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resolve: </w:t>
      </w:r>
    </w:p>
    <w:p w14:paraId="655D793B" w14:textId="02E6530A" w:rsidR="006E6F95" w:rsidRPr="006E6F95" w:rsidRDefault="006E6F95" w:rsidP="006E6F95">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resolve property is used to specify the extensions for the files.</w:t>
      </w:r>
    </w:p>
    <w:p w14:paraId="590C4E0B" w14:textId="73D02FDF" w:rsidR="006E6F95" w:rsidRPr="006E6F95" w:rsidRDefault="006E6F95" w:rsidP="006E6F95">
      <w:pPr>
        <w:pStyle w:val="ListParagraph"/>
        <w:numPr>
          <w:ilvl w:val="0"/>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output:</w:t>
      </w:r>
    </w:p>
    <w:p w14:paraId="14C9864F" w14:textId="0549D7DE" w:rsidR="006E6F95" w:rsidRPr="006E6F95" w:rsidRDefault="006E6F95" w:rsidP="006E6F95">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output will be the bundle the webpack will produce in the end.</w:t>
      </w:r>
    </w:p>
    <w:p w14:paraId="7CEB01E3" w14:textId="3E6884FF" w:rsidR="006E6F95" w:rsidRPr="006E6F95" w:rsidRDefault="006E6F95" w:rsidP="006E6F95">
      <w:pPr>
        <w:pStyle w:val="ListParagraph"/>
        <w:numPr>
          <w:ilvl w:val="0"/>
          <w:numId w:val="2"/>
        </w:numPr>
        <w:rPr>
          <w:rFonts w:ascii="Franklin Gothic Medium" w:hAnsi="Franklin Gothic Medium" w:cstheme="minorHAnsi"/>
          <w:sz w:val="28"/>
          <w:szCs w:val="28"/>
        </w:rPr>
      </w:pPr>
      <w:proofErr w:type="spellStart"/>
      <w:r w:rsidRPr="006E6F95">
        <w:rPr>
          <w:rFonts w:ascii="Franklin Gothic Medium" w:hAnsi="Franklin Gothic Medium" w:cstheme="minorHAnsi"/>
          <w:sz w:val="28"/>
          <w:szCs w:val="28"/>
        </w:rPr>
        <w:t>devServer</w:t>
      </w:r>
      <w:proofErr w:type="spellEnd"/>
      <w:r w:rsidRPr="006E6F95">
        <w:rPr>
          <w:rFonts w:ascii="Franklin Gothic Medium" w:hAnsi="Franklin Gothic Medium" w:cstheme="minorHAnsi"/>
          <w:sz w:val="28"/>
          <w:szCs w:val="28"/>
        </w:rPr>
        <w:t xml:space="preserve">: </w:t>
      </w:r>
    </w:p>
    <w:p w14:paraId="4AC30A18" w14:textId="76CD37D2" w:rsidR="006E6F95" w:rsidRPr="006E6F95" w:rsidRDefault="006E6F95" w:rsidP="006E6F95">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The dev server is handling the server with the provided options inside it.</w:t>
      </w:r>
    </w:p>
    <w:p w14:paraId="39E35A51" w14:textId="040F6996" w:rsidR="006E6F95" w:rsidRPr="006E6F95" w:rsidRDefault="006E6F95" w:rsidP="006E6F95">
      <w:pPr>
        <w:pStyle w:val="ListParagraph"/>
        <w:numPr>
          <w:ilvl w:val="1"/>
          <w:numId w:val="2"/>
        </w:num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The </w:t>
      </w:r>
      <w:r w:rsidRPr="006E6F95">
        <w:rPr>
          <w:rFonts w:ascii="Franklin Gothic Medium" w:hAnsi="Franklin Gothic Medium" w:cstheme="minorHAnsi"/>
          <w:b/>
          <w:bCs/>
          <w:sz w:val="28"/>
          <w:szCs w:val="28"/>
        </w:rPr>
        <w:t>inline</w:t>
      </w:r>
      <w:r w:rsidRPr="006E6F95">
        <w:rPr>
          <w:rFonts w:ascii="Franklin Gothic Medium" w:hAnsi="Franklin Gothic Medium" w:cstheme="minorHAnsi"/>
          <w:sz w:val="28"/>
          <w:szCs w:val="28"/>
        </w:rPr>
        <w:t xml:space="preserve"> option is used to </w:t>
      </w:r>
      <w:r>
        <w:rPr>
          <w:rFonts w:ascii="Franklin Gothic Medium" w:hAnsi="Franklin Gothic Medium" w:cstheme="minorHAnsi"/>
          <w:sz w:val="28"/>
          <w:szCs w:val="28"/>
        </w:rPr>
        <w:t xml:space="preserve">stop the browser from refreshing whenever there is </w:t>
      </w:r>
      <w:proofErr w:type="gramStart"/>
      <w:r>
        <w:rPr>
          <w:rFonts w:ascii="Franklin Gothic Medium" w:hAnsi="Franklin Gothic Medium" w:cstheme="minorHAnsi"/>
          <w:sz w:val="28"/>
          <w:szCs w:val="28"/>
        </w:rPr>
        <w:t>an</w:t>
      </w:r>
      <w:proofErr w:type="gramEnd"/>
      <w:r>
        <w:rPr>
          <w:rFonts w:ascii="Franklin Gothic Medium" w:hAnsi="Franklin Gothic Medium" w:cstheme="minorHAnsi"/>
          <w:sz w:val="28"/>
          <w:szCs w:val="28"/>
        </w:rPr>
        <w:t xml:space="preserve"> new bundle</w:t>
      </w:r>
    </w:p>
    <w:p w14:paraId="708B36D1" w14:textId="1AE5BB46" w:rsidR="002329C5" w:rsidRDefault="002329C5" w:rsidP="006045D0">
      <w:pPr>
        <w:rPr>
          <w:rFonts w:ascii="Franklin Gothic Medium" w:hAnsi="Franklin Gothic Medium" w:cstheme="minorHAnsi"/>
          <w:sz w:val="28"/>
          <w:szCs w:val="28"/>
        </w:rPr>
      </w:pPr>
    </w:p>
    <w:p w14:paraId="7A4E35C3" w14:textId="09BEED71" w:rsidR="006E6F95" w:rsidRDefault="006E6F95" w:rsidP="006045D0">
      <w:pPr>
        <w:rPr>
          <w:rFonts w:ascii="Franklin Gothic Medium" w:hAnsi="Franklin Gothic Medium" w:cstheme="minorHAnsi"/>
          <w:sz w:val="28"/>
          <w:szCs w:val="28"/>
        </w:rPr>
      </w:pPr>
      <w:r>
        <w:rPr>
          <w:rFonts w:ascii="Franklin Gothic Medium" w:hAnsi="Franklin Gothic Medium" w:cstheme="minorHAnsi"/>
          <w:sz w:val="28"/>
          <w:szCs w:val="28"/>
        </w:rPr>
        <w:lastRenderedPageBreak/>
        <w:t xml:space="preserve">Within the webpack, we have many plugins and one of the most used </w:t>
      </w:r>
      <w:proofErr w:type="gramStart"/>
      <w:r>
        <w:rPr>
          <w:rFonts w:ascii="Franklin Gothic Medium" w:hAnsi="Franklin Gothic Medium" w:cstheme="minorHAnsi"/>
          <w:sz w:val="28"/>
          <w:szCs w:val="28"/>
        </w:rPr>
        <w:t>plugin</w:t>
      </w:r>
      <w:proofErr w:type="gramEnd"/>
      <w:r>
        <w:rPr>
          <w:rFonts w:ascii="Franklin Gothic Medium" w:hAnsi="Franklin Gothic Medium" w:cstheme="minorHAnsi"/>
          <w:sz w:val="28"/>
          <w:szCs w:val="28"/>
        </w:rPr>
        <w:t xml:space="preserve"> is </w:t>
      </w:r>
      <w:proofErr w:type="spellStart"/>
      <w:r>
        <w:rPr>
          <w:rFonts w:ascii="Franklin Gothic Medium" w:hAnsi="Franklin Gothic Medium" w:cstheme="minorHAnsi"/>
          <w:sz w:val="28"/>
          <w:szCs w:val="28"/>
        </w:rPr>
        <w:t>ts</w:t>
      </w:r>
      <w:proofErr w:type="spellEnd"/>
      <w:r>
        <w:rPr>
          <w:rFonts w:ascii="Franklin Gothic Medium" w:hAnsi="Franklin Gothic Medium" w:cstheme="minorHAnsi"/>
          <w:sz w:val="28"/>
          <w:szCs w:val="28"/>
        </w:rPr>
        <w:t>-loader</w:t>
      </w:r>
    </w:p>
    <w:p w14:paraId="7683841C" w14:textId="2E700D46" w:rsidR="006E6F95" w:rsidRDefault="006E6F95" w:rsidP="006045D0">
      <w:pPr>
        <w:rPr>
          <w:rFonts w:ascii="Franklin Gothic Medium" w:hAnsi="Franklin Gothic Medium" w:cstheme="minorHAnsi"/>
          <w:sz w:val="28"/>
          <w:szCs w:val="28"/>
        </w:rPr>
      </w:pPr>
    </w:p>
    <w:p w14:paraId="1BBA0DE0" w14:textId="0B0115D9" w:rsidR="006E6F95" w:rsidRDefault="006E6F95" w:rsidP="006045D0">
      <w:pPr>
        <w:rPr>
          <w:rFonts w:ascii="Franklin Gothic Medium" w:hAnsi="Franklin Gothic Medium" w:cstheme="minorHAnsi"/>
          <w:sz w:val="28"/>
          <w:szCs w:val="28"/>
        </w:rPr>
      </w:pPr>
      <w:r>
        <w:rPr>
          <w:rFonts w:ascii="Franklin Gothic Medium" w:hAnsi="Franklin Gothic Medium" w:cstheme="minorHAnsi"/>
          <w:sz w:val="28"/>
          <w:szCs w:val="28"/>
        </w:rPr>
        <w:t xml:space="preserve">We can add the </w:t>
      </w:r>
      <w:proofErr w:type="spellStart"/>
      <w:r>
        <w:rPr>
          <w:rFonts w:ascii="Franklin Gothic Medium" w:hAnsi="Franklin Gothic Medium" w:cstheme="minorHAnsi"/>
          <w:sz w:val="28"/>
          <w:szCs w:val="28"/>
        </w:rPr>
        <w:t>ts</w:t>
      </w:r>
      <w:proofErr w:type="spellEnd"/>
      <w:r>
        <w:rPr>
          <w:rFonts w:ascii="Franklin Gothic Medium" w:hAnsi="Franklin Gothic Medium" w:cstheme="minorHAnsi"/>
          <w:sz w:val="28"/>
          <w:szCs w:val="28"/>
        </w:rPr>
        <w:t xml:space="preserve">-loader as </w:t>
      </w:r>
      <w:proofErr w:type="gramStart"/>
      <w:r>
        <w:rPr>
          <w:rFonts w:ascii="Franklin Gothic Medium" w:hAnsi="Franklin Gothic Medium" w:cstheme="minorHAnsi"/>
          <w:sz w:val="28"/>
          <w:szCs w:val="28"/>
        </w:rPr>
        <w:t>an</w:t>
      </w:r>
      <w:proofErr w:type="gramEnd"/>
      <w:r>
        <w:rPr>
          <w:rFonts w:ascii="Franklin Gothic Medium" w:hAnsi="Franklin Gothic Medium" w:cstheme="minorHAnsi"/>
          <w:sz w:val="28"/>
          <w:szCs w:val="28"/>
        </w:rPr>
        <w:t xml:space="preserve"> dependency to the project.</w:t>
      </w:r>
    </w:p>
    <w:p w14:paraId="43AFD496" w14:textId="66DD35F6" w:rsidR="006E6F95" w:rsidRDefault="006E6F95" w:rsidP="006045D0">
      <w:pPr>
        <w:rPr>
          <w:rFonts w:ascii="Franklin Gothic Medium" w:hAnsi="Franklin Gothic Medium" w:cstheme="minorHAnsi"/>
          <w:sz w:val="28"/>
          <w:szCs w:val="28"/>
        </w:rPr>
      </w:pPr>
      <w:r>
        <w:rPr>
          <w:rFonts w:ascii="Franklin Gothic Medium" w:hAnsi="Franklin Gothic Medium" w:cstheme="minorHAnsi"/>
          <w:sz w:val="28"/>
          <w:szCs w:val="28"/>
        </w:rPr>
        <w:t>Below is an example of the</w:t>
      </w:r>
      <w:r w:rsidR="007E760C">
        <w:rPr>
          <w:rFonts w:ascii="Franklin Gothic Medium" w:hAnsi="Franklin Gothic Medium" w:cstheme="minorHAnsi"/>
          <w:sz w:val="28"/>
          <w:szCs w:val="28"/>
        </w:rPr>
        <w:t xml:space="preserve"> adding</w:t>
      </w:r>
      <w:r>
        <w:rPr>
          <w:rFonts w:ascii="Franklin Gothic Medium" w:hAnsi="Franklin Gothic Medium" w:cstheme="minorHAnsi"/>
          <w:sz w:val="28"/>
          <w:szCs w:val="28"/>
        </w:rPr>
        <w:t xml:space="preserve"> webpack plugin</w:t>
      </w:r>
      <w:r w:rsidR="007E760C">
        <w:rPr>
          <w:rFonts w:ascii="Franklin Gothic Medium" w:hAnsi="Franklin Gothic Medium" w:cstheme="minorHAnsi"/>
          <w:sz w:val="28"/>
          <w:szCs w:val="28"/>
        </w:rPr>
        <w:t xml:space="preserve"> to the project</w:t>
      </w:r>
    </w:p>
    <w:p w14:paraId="4F6C1D4C" w14:textId="78A48C21" w:rsidR="007E760C" w:rsidRDefault="007E760C" w:rsidP="007E760C">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rPr>
        <w:t>First, add the dependency to the project</w:t>
      </w:r>
    </w:p>
    <w:p w14:paraId="5BA0C280" w14:textId="60B98ED6" w:rsidR="007E760C" w:rsidRDefault="007E760C" w:rsidP="007E760C">
      <w:pPr>
        <w:pStyle w:val="ListParagraph"/>
        <w:numPr>
          <w:ilvl w:val="0"/>
          <w:numId w:val="2"/>
        </w:numPr>
        <w:rPr>
          <w:rFonts w:ascii="Franklin Gothic Medium" w:hAnsi="Franklin Gothic Medium" w:cstheme="minorHAnsi"/>
          <w:sz w:val="28"/>
          <w:szCs w:val="28"/>
        </w:rPr>
      </w:pPr>
      <w:r>
        <w:rPr>
          <w:rFonts w:ascii="Franklin Gothic Medium" w:hAnsi="Franklin Gothic Medium" w:cstheme="minorHAnsi"/>
          <w:sz w:val="28"/>
          <w:szCs w:val="28"/>
        </w:rPr>
        <w:t xml:space="preserve">Second, configure webpack config file to handle the loader added as </w:t>
      </w:r>
      <w:proofErr w:type="gramStart"/>
      <w:r>
        <w:rPr>
          <w:rFonts w:ascii="Franklin Gothic Medium" w:hAnsi="Franklin Gothic Medium" w:cstheme="minorHAnsi"/>
          <w:sz w:val="28"/>
          <w:szCs w:val="28"/>
        </w:rPr>
        <w:t>an</w:t>
      </w:r>
      <w:proofErr w:type="gramEnd"/>
      <w:r>
        <w:rPr>
          <w:rFonts w:ascii="Franklin Gothic Medium" w:hAnsi="Franklin Gothic Medium" w:cstheme="minorHAnsi"/>
          <w:sz w:val="28"/>
          <w:szCs w:val="28"/>
        </w:rPr>
        <w:t xml:space="preserve"> dependency.</w:t>
      </w:r>
    </w:p>
    <w:p w14:paraId="49A997C2" w14:textId="33ABF882" w:rsidR="007E760C" w:rsidRPr="007E760C" w:rsidRDefault="007E760C" w:rsidP="007E760C">
      <w:pPr>
        <w:rPr>
          <w:rFonts w:ascii="Franklin Gothic Medium" w:hAnsi="Franklin Gothic Medium" w:cstheme="minorHAnsi"/>
          <w:sz w:val="28"/>
          <w:szCs w:val="28"/>
        </w:rPr>
      </w:pPr>
      <w:r>
        <w:rPr>
          <w:rFonts w:ascii="Franklin Gothic Medium" w:hAnsi="Franklin Gothic Medium" w:cstheme="minorHAnsi"/>
          <w:sz w:val="28"/>
          <w:szCs w:val="28"/>
        </w:rPr>
        <w:t>Example:</w:t>
      </w:r>
    </w:p>
    <w:p w14:paraId="7E6B4551" w14:textId="2153B49B" w:rsidR="007E760C" w:rsidRPr="007E760C" w:rsidRDefault="007E760C" w:rsidP="007E760C">
      <w:pPr>
        <w:pStyle w:val="ListParagraph"/>
        <w:numPr>
          <w:ilvl w:val="0"/>
          <w:numId w:val="2"/>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Times New Roman" w:hAnsi="Droid Sans Mono" w:cs="Courier New"/>
          <w:color w:val="F8F8F2"/>
          <w:sz w:val="24"/>
          <w:szCs w:val="24"/>
          <w:lang w:eastAsia="en-IN"/>
        </w:rPr>
      </w:pPr>
      <w:r w:rsidRPr="007E760C">
        <w:rPr>
          <w:rFonts w:ascii="Droid Sans Mono" w:eastAsia="Times New Roman" w:hAnsi="Droid Sans Mono" w:cs="Courier New"/>
          <w:color w:val="FF79C6"/>
          <w:sz w:val="24"/>
          <w:szCs w:val="24"/>
          <w:lang w:eastAsia="en-IN"/>
        </w:rPr>
        <w:t>module:</w:t>
      </w:r>
      <w:r w:rsidRPr="007E760C">
        <w:rPr>
          <w:rFonts w:ascii="Droid Sans Mono" w:eastAsia="Times New Roman" w:hAnsi="Droid Sans Mono" w:cs="Courier New"/>
          <w:i/>
          <w:iCs/>
          <w:color w:val="BD93F9"/>
          <w:sz w:val="24"/>
          <w:szCs w:val="24"/>
          <w:lang w:eastAsia="en-IN"/>
        </w:rPr>
        <w:t>{</w:t>
      </w:r>
      <w:r w:rsidRPr="007E760C">
        <w:rPr>
          <w:rFonts w:ascii="Droid Sans Mono" w:eastAsia="Times New Roman" w:hAnsi="Droid Sans Mono" w:cs="Courier New"/>
          <w:i/>
          <w:iCs/>
          <w:color w:val="BD93F9"/>
          <w:sz w:val="24"/>
          <w:szCs w:val="24"/>
          <w:lang w:eastAsia="en-IN"/>
        </w:rPr>
        <w:br/>
        <w:t xml:space="preserve">  </w:t>
      </w:r>
      <w:r w:rsidRPr="007E760C">
        <w:rPr>
          <w:rFonts w:ascii="Droid Sans Mono" w:eastAsia="Times New Roman" w:hAnsi="Droid Sans Mono" w:cs="Courier New"/>
          <w:color w:val="F8F8F2"/>
          <w:sz w:val="24"/>
          <w:szCs w:val="24"/>
          <w:lang w:eastAsia="en-IN"/>
        </w:rPr>
        <w:t>rules</w:t>
      </w:r>
      <w:r w:rsidRPr="007E760C">
        <w:rPr>
          <w:rFonts w:ascii="Droid Sans Mono" w:eastAsia="Times New Roman" w:hAnsi="Droid Sans Mono" w:cs="Courier New"/>
          <w:color w:val="FF79C6"/>
          <w:sz w:val="24"/>
          <w:szCs w:val="24"/>
          <w:lang w:eastAsia="en-IN"/>
        </w:rPr>
        <w:t xml:space="preserve">: </w:t>
      </w:r>
      <w:r w:rsidRPr="007E760C">
        <w:rPr>
          <w:rFonts w:ascii="Droid Sans Mono" w:eastAsia="Times New Roman" w:hAnsi="Droid Sans Mono" w:cs="Courier New"/>
          <w:i/>
          <w:iCs/>
          <w:color w:val="BD93F9"/>
          <w:sz w:val="24"/>
          <w:szCs w:val="24"/>
          <w:lang w:eastAsia="en-IN"/>
        </w:rPr>
        <w:t>[</w:t>
      </w:r>
      <w:r w:rsidRPr="007E760C">
        <w:rPr>
          <w:rFonts w:ascii="Droid Sans Mono" w:eastAsia="Times New Roman" w:hAnsi="Droid Sans Mono" w:cs="Courier New"/>
          <w:i/>
          <w:iCs/>
          <w:color w:val="BD93F9"/>
          <w:sz w:val="24"/>
          <w:szCs w:val="24"/>
          <w:lang w:eastAsia="en-IN"/>
        </w:rPr>
        <w:br/>
        <w:t xml:space="preserve">    {</w:t>
      </w:r>
      <w:r w:rsidRPr="007E760C">
        <w:rPr>
          <w:rFonts w:ascii="Droid Sans Mono" w:eastAsia="Times New Roman" w:hAnsi="Droid Sans Mono" w:cs="Courier New"/>
          <w:i/>
          <w:iCs/>
          <w:color w:val="BD93F9"/>
          <w:sz w:val="24"/>
          <w:szCs w:val="24"/>
          <w:lang w:eastAsia="en-IN"/>
        </w:rPr>
        <w:br/>
        <w:t xml:space="preserve">      </w:t>
      </w:r>
      <w:r w:rsidRPr="007E760C">
        <w:rPr>
          <w:rFonts w:ascii="Droid Sans Mono" w:eastAsia="Times New Roman" w:hAnsi="Droid Sans Mono" w:cs="Courier New"/>
          <w:color w:val="F8F8F2"/>
          <w:sz w:val="24"/>
          <w:szCs w:val="24"/>
          <w:lang w:eastAsia="en-IN"/>
        </w:rPr>
        <w:t>test</w:t>
      </w:r>
      <w:r w:rsidRPr="007E760C">
        <w:rPr>
          <w:rFonts w:ascii="Droid Sans Mono" w:eastAsia="Times New Roman" w:hAnsi="Droid Sans Mono" w:cs="Courier New"/>
          <w:color w:val="FF79C6"/>
          <w:sz w:val="24"/>
          <w:szCs w:val="24"/>
          <w:lang w:eastAsia="en-IN"/>
        </w:rPr>
        <w:t xml:space="preserve">: </w:t>
      </w:r>
      <w:r w:rsidRPr="007E760C">
        <w:rPr>
          <w:rFonts w:ascii="Droid Sans Mono" w:eastAsia="Times New Roman" w:hAnsi="Droid Sans Mono" w:cs="Courier New"/>
          <w:color w:val="6897BB"/>
          <w:sz w:val="24"/>
          <w:szCs w:val="24"/>
          <w:lang w:eastAsia="en-IN"/>
        </w:rPr>
        <w:t>/\.</w:t>
      </w:r>
      <w:proofErr w:type="spellStart"/>
      <w:r w:rsidRPr="007E760C">
        <w:rPr>
          <w:rFonts w:ascii="Droid Sans Mono" w:eastAsia="Times New Roman" w:hAnsi="Droid Sans Mono" w:cs="Courier New"/>
          <w:color w:val="6897BB"/>
          <w:sz w:val="24"/>
          <w:szCs w:val="24"/>
          <w:lang w:eastAsia="en-IN"/>
        </w:rPr>
        <w:t>tsx</w:t>
      </w:r>
      <w:proofErr w:type="spellEnd"/>
      <w:r w:rsidRPr="007E760C">
        <w:rPr>
          <w:rFonts w:ascii="Droid Sans Mono" w:eastAsia="Times New Roman" w:hAnsi="Droid Sans Mono" w:cs="Courier New"/>
          <w:color w:val="6897BB"/>
          <w:sz w:val="24"/>
          <w:szCs w:val="24"/>
          <w:lang w:eastAsia="en-IN"/>
        </w:rPr>
        <w:t>?$/</w:t>
      </w:r>
      <w:r w:rsidRPr="007E760C">
        <w:rPr>
          <w:rFonts w:ascii="Droid Sans Mono" w:eastAsia="Times New Roman" w:hAnsi="Droid Sans Mono" w:cs="Courier New"/>
          <w:color w:val="F8F8F2"/>
          <w:sz w:val="24"/>
          <w:szCs w:val="24"/>
          <w:lang w:eastAsia="en-IN"/>
        </w:rPr>
        <w:t>,</w:t>
      </w:r>
      <w:r>
        <w:rPr>
          <w:rFonts w:ascii="Droid Sans Mono" w:eastAsia="Times New Roman" w:hAnsi="Droid Sans Mono" w:cs="Courier New"/>
          <w:color w:val="F8F8F2"/>
          <w:sz w:val="24"/>
          <w:szCs w:val="24"/>
          <w:lang w:eastAsia="en-IN"/>
        </w:rPr>
        <w:t xml:space="preserve"> //This is reg exp for all .</w:t>
      </w:r>
      <w:proofErr w:type="spellStart"/>
      <w:r>
        <w:rPr>
          <w:rFonts w:ascii="Droid Sans Mono" w:eastAsia="Times New Roman" w:hAnsi="Droid Sans Mono" w:cs="Courier New"/>
          <w:color w:val="F8F8F2"/>
          <w:sz w:val="24"/>
          <w:szCs w:val="24"/>
          <w:lang w:eastAsia="en-IN"/>
        </w:rPr>
        <w:t>ts</w:t>
      </w:r>
      <w:proofErr w:type="spellEnd"/>
      <w:r>
        <w:rPr>
          <w:rFonts w:ascii="Droid Sans Mono" w:eastAsia="Times New Roman" w:hAnsi="Droid Sans Mono" w:cs="Courier New"/>
          <w:color w:val="F8F8F2"/>
          <w:sz w:val="24"/>
          <w:szCs w:val="24"/>
          <w:lang w:eastAsia="en-IN"/>
        </w:rPr>
        <w:t xml:space="preserve"> and .</w:t>
      </w:r>
      <w:proofErr w:type="spellStart"/>
      <w:r>
        <w:rPr>
          <w:rFonts w:ascii="Droid Sans Mono" w:eastAsia="Times New Roman" w:hAnsi="Droid Sans Mono" w:cs="Courier New"/>
          <w:color w:val="F8F8F2"/>
          <w:sz w:val="24"/>
          <w:szCs w:val="24"/>
          <w:lang w:eastAsia="en-IN"/>
        </w:rPr>
        <w:t>tsx</w:t>
      </w:r>
      <w:proofErr w:type="spellEnd"/>
      <w:r>
        <w:rPr>
          <w:rFonts w:ascii="Droid Sans Mono" w:eastAsia="Times New Roman" w:hAnsi="Droid Sans Mono" w:cs="Courier New"/>
          <w:color w:val="F8F8F2"/>
          <w:sz w:val="24"/>
          <w:szCs w:val="24"/>
          <w:lang w:eastAsia="en-IN"/>
        </w:rPr>
        <w:t xml:space="preserve"> files in the folder</w:t>
      </w:r>
      <w:r w:rsidRPr="007E760C">
        <w:rPr>
          <w:rFonts w:ascii="Droid Sans Mono" w:eastAsia="Times New Roman" w:hAnsi="Droid Sans Mono" w:cs="Courier New"/>
          <w:color w:val="F8F8F2"/>
          <w:sz w:val="24"/>
          <w:szCs w:val="24"/>
          <w:lang w:eastAsia="en-IN"/>
        </w:rPr>
        <w:br/>
        <w:t xml:space="preserve">      use</w:t>
      </w:r>
      <w:r w:rsidRPr="007E760C">
        <w:rPr>
          <w:rFonts w:ascii="Droid Sans Mono" w:eastAsia="Times New Roman" w:hAnsi="Droid Sans Mono" w:cs="Courier New"/>
          <w:color w:val="FF79C6"/>
          <w:sz w:val="24"/>
          <w:szCs w:val="24"/>
          <w:lang w:eastAsia="en-IN"/>
        </w:rPr>
        <w:t xml:space="preserve">: </w:t>
      </w:r>
      <w:r w:rsidRPr="007E760C">
        <w:rPr>
          <w:rFonts w:ascii="Droid Sans Mono" w:eastAsia="Times New Roman" w:hAnsi="Droid Sans Mono" w:cs="Courier New"/>
          <w:color w:val="F1FA8C"/>
          <w:sz w:val="24"/>
          <w:szCs w:val="24"/>
          <w:lang w:eastAsia="en-IN"/>
        </w:rPr>
        <w:t>'</w:t>
      </w:r>
      <w:proofErr w:type="spellStart"/>
      <w:r w:rsidRPr="007E760C">
        <w:rPr>
          <w:rFonts w:ascii="Droid Sans Mono" w:eastAsia="Times New Roman" w:hAnsi="Droid Sans Mono" w:cs="Courier New"/>
          <w:color w:val="F1FA8C"/>
          <w:sz w:val="24"/>
          <w:szCs w:val="24"/>
          <w:lang w:eastAsia="en-IN"/>
        </w:rPr>
        <w:t>ts</w:t>
      </w:r>
      <w:proofErr w:type="spellEnd"/>
      <w:r w:rsidRPr="007E760C">
        <w:rPr>
          <w:rFonts w:ascii="Droid Sans Mono" w:eastAsia="Times New Roman" w:hAnsi="Droid Sans Mono" w:cs="Courier New"/>
          <w:color w:val="F1FA8C"/>
          <w:sz w:val="24"/>
          <w:szCs w:val="24"/>
          <w:lang w:eastAsia="en-IN"/>
        </w:rPr>
        <w:t>-loader'</w:t>
      </w:r>
      <w:r w:rsidRPr="007E760C">
        <w:rPr>
          <w:rFonts w:ascii="Droid Sans Mono" w:eastAsia="Times New Roman" w:hAnsi="Droid Sans Mono" w:cs="Courier New"/>
          <w:color w:val="F8F8F2"/>
          <w:sz w:val="24"/>
          <w:szCs w:val="24"/>
          <w:lang w:eastAsia="en-IN"/>
        </w:rPr>
        <w:t>,</w:t>
      </w:r>
      <w:r>
        <w:rPr>
          <w:rFonts w:ascii="Droid Sans Mono" w:eastAsia="Times New Roman" w:hAnsi="Droid Sans Mono" w:cs="Courier New"/>
          <w:color w:val="F8F8F2"/>
          <w:sz w:val="24"/>
          <w:szCs w:val="24"/>
          <w:lang w:eastAsia="en-IN"/>
        </w:rPr>
        <w:t xml:space="preserve"> // Use the loader which was added as an dependency </w:t>
      </w:r>
      <w:r w:rsidRPr="007E760C">
        <w:rPr>
          <w:rFonts w:ascii="Droid Sans Mono" w:eastAsia="Times New Roman" w:hAnsi="Droid Sans Mono" w:cs="Courier New"/>
          <w:color w:val="F8F8F2"/>
          <w:sz w:val="24"/>
          <w:szCs w:val="24"/>
          <w:lang w:eastAsia="en-IN"/>
        </w:rPr>
        <w:br/>
        <w:t xml:space="preserve">      exclude</w:t>
      </w:r>
      <w:r w:rsidRPr="007E760C">
        <w:rPr>
          <w:rFonts w:ascii="Droid Sans Mono" w:eastAsia="Times New Roman" w:hAnsi="Droid Sans Mono" w:cs="Courier New"/>
          <w:color w:val="FF79C6"/>
          <w:sz w:val="24"/>
          <w:szCs w:val="24"/>
          <w:lang w:eastAsia="en-IN"/>
        </w:rPr>
        <w:t xml:space="preserve">: </w:t>
      </w:r>
      <w:r w:rsidRPr="007E760C">
        <w:rPr>
          <w:rFonts w:ascii="Droid Sans Mono" w:eastAsia="Times New Roman" w:hAnsi="Droid Sans Mono" w:cs="Courier New"/>
          <w:color w:val="F1FA8C"/>
          <w:sz w:val="24"/>
          <w:szCs w:val="24"/>
          <w:lang w:eastAsia="en-IN"/>
        </w:rPr>
        <w:t>'</w:t>
      </w:r>
      <w:proofErr w:type="spellStart"/>
      <w:r w:rsidRPr="007E760C">
        <w:rPr>
          <w:rFonts w:ascii="Droid Sans Mono" w:eastAsia="Times New Roman" w:hAnsi="Droid Sans Mono" w:cs="Courier New"/>
          <w:color w:val="F1FA8C"/>
          <w:sz w:val="24"/>
          <w:szCs w:val="24"/>
          <w:lang w:eastAsia="en-IN"/>
        </w:rPr>
        <w:t>node_modules</w:t>
      </w:r>
      <w:proofErr w:type="spellEnd"/>
      <w:r w:rsidRPr="007E760C">
        <w:rPr>
          <w:rFonts w:ascii="Droid Sans Mono" w:eastAsia="Times New Roman" w:hAnsi="Droid Sans Mono" w:cs="Courier New"/>
          <w:color w:val="F1FA8C"/>
          <w:sz w:val="24"/>
          <w:szCs w:val="24"/>
          <w:lang w:eastAsia="en-IN"/>
        </w:rPr>
        <w:t>'</w:t>
      </w:r>
      <w:r>
        <w:rPr>
          <w:rFonts w:ascii="Droid Sans Mono" w:eastAsia="Times New Roman" w:hAnsi="Droid Sans Mono" w:cs="Courier New"/>
          <w:color w:val="F1FA8C"/>
          <w:sz w:val="24"/>
          <w:szCs w:val="24"/>
          <w:lang w:eastAsia="en-IN"/>
        </w:rPr>
        <w:t xml:space="preserve"> //Exclude the </w:t>
      </w:r>
      <w:proofErr w:type="spellStart"/>
      <w:r>
        <w:rPr>
          <w:rFonts w:ascii="Droid Sans Mono" w:eastAsia="Times New Roman" w:hAnsi="Droid Sans Mono" w:cs="Courier New"/>
          <w:color w:val="F1FA8C"/>
          <w:sz w:val="24"/>
          <w:szCs w:val="24"/>
          <w:lang w:eastAsia="en-IN"/>
        </w:rPr>
        <w:t>ts</w:t>
      </w:r>
      <w:proofErr w:type="spellEnd"/>
      <w:r>
        <w:rPr>
          <w:rFonts w:ascii="Droid Sans Mono" w:eastAsia="Times New Roman" w:hAnsi="Droid Sans Mono" w:cs="Courier New"/>
          <w:color w:val="F1FA8C"/>
          <w:sz w:val="24"/>
          <w:szCs w:val="24"/>
          <w:lang w:eastAsia="en-IN"/>
        </w:rPr>
        <w:t xml:space="preserve"> &amp; </w:t>
      </w:r>
      <w:proofErr w:type="spellStart"/>
      <w:r>
        <w:rPr>
          <w:rFonts w:ascii="Droid Sans Mono" w:eastAsia="Times New Roman" w:hAnsi="Droid Sans Mono" w:cs="Courier New"/>
          <w:color w:val="F1FA8C"/>
          <w:sz w:val="24"/>
          <w:szCs w:val="24"/>
          <w:lang w:eastAsia="en-IN"/>
        </w:rPr>
        <w:t>tsx</w:t>
      </w:r>
      <w:proofErr w:type="spellEnd"/>
      <w:r>
        <w:rPr>
          <w:rFonts w:ascii="Droid Sans Mono" w:eastAsia="Times New Roman" w:hAnsi="Droid Sans Mono" w:cs="Courier New"/>
          <w:color w:val="F1FA8C"/>
          <w:sz w:val="24"/>
          <w:szCs w:val="24"/>
          <w:lang w:eastAsia="en-IN"/>
        </w:rPr>
        <w:t xml:space="preserve"> files in the </w:t>
      </w:r>
      <w:proofErr w:type="spellStart"/>
      <w:r>
        <w:rPr>
          <w:rFonts w:ascii="Droid Sans Mono" w:eastAsia="Times New Roman" w:hAnsi="Droid Sans Mono" w:cs="Courier New"/>
          <w:color w:val="F1FA8C"/>
          <w:sz w:val="24"/>
          <w:szCs w:val="24"/>
          <w:lang w:eastAsia="en-IN"/>
        </w:rPr>
        <w:t>node_modules</w:t>
      </w:r>
      <w:proofErr w:type="spellEnd"/>
      <w:r>
        <w:rPr>
          <w:rFonts w:ascii="Droid Sans Mono" w:eastAsia="Times New Roman" w:hAnsi="Droid Sans Mono" w:cs="Courier New"/>
          <w:color w:val="F1FA8C"/>
          <w:sz w:val="24"/>
          <w:szCs w:val="24"/>
          <w:lang w:eastAsia="en-IN"/>
        </w:rPr>
        <w:t xml:space="preserve"> folder</w:t>
      </w:r>
      <w:r w:rsidRPr="007E760C">
        <w:rPr>
          <w:rFonts w:ascii="Droid Sans Mono" w:eastAsia="Times New Roman" w:hAnsi="Droid Sans Mono" w:cs="Courier New"/>
          <w:color w:val="F1FA8C"/>
          <w:sz w:val="24"/>
          <w:szCs w:val="24"/>
          <w:lang w:eastAsia="en-IN"/>
        </w:rPr>
        <w:br/>
        <w:t xml:space="preserve">    </w:t>
      </w:r>
      <w:r w:rsidRPr="007E760C">
        <w:rPr>
          <w:rFonts w:ascii="Droid Sans Mono" w:eastAsia="Times New Roman" w:hAnsi="Droid Sans Mono" w:cs="Courier New"/>
          <w:i/>
          <w:iCs/>
          <w:color w:val="BD93F9"/>
          <w:sz w:val="24"/>
          <w:szCs w:val="24"/>
          <w:lang w:eastAsia="en-IN"/>
        </w:rPr>
        <w:t>}</w:t>
      </w:r>
      <w:r w:rsidRPr="007E760C">
        <w:rPr>
          <w:rFonts w:ascii="Droid Sans Mono" w:eastAsia="Times New Roman" w:hAnsi="Droid Sans Mono" w:cs="Courier New"/>
          <w:i/>
          <w:iCs/>
          <w:color w:val="BD93F9"/>
          <w:sz w:val="24"/>
          <w:szCs w:val="24"/>
          <w:lang w:eastAsia="en-IN"/>
        </w:rPr>
        <w:br/>
        <w:t xml:space="preserve">  ]</w:t>
      </w:r>
      <w:r w:rsidRPr="007E760C">
        <w:rPr>
          <w:rFonts w:ascii="Droid Sans Mono" w:eastAsia="Times New Roman" w:hAnsi="Droid Sans Mono" w:cs="Courier New"/>
          <w:i/>
          <w:iCs/>
          <w:color w:val="BD93F9"/>
          <w:sz w:val="24"/>
          <w:szCs w:val="24"/>
          <w:lang w:eastAsia="en-IN"/>
        </w:rPr>
        <w:br/>
        <w:t>}</w:t>
      </w:r>
      <w:r w:rsidRPr="007E760C">
        <w:rPr>
          <w:rFonts w:ascii="Droid Sans Mono" w:eastAsia="Times New Roman" w:hAnsi="Droid Sans Mono" w:cs="Courier New"/>
          <w:color w:val="F8F8F2"/>
          <w:sz w:val="24"/>
          <w:szCs w:val="24"/>
          <w:lang w:eastAsia="en-IN"/>
        </w:rPr>
        <w:t>,</w:t>
      </w:r>
    </w:p>
    <w:p w14:paraId="63BE3F2F" w14:textId="2344723B" w:rsidR="007E760C" w:rsidRDefault="007E760C" w:rsidP="007E760C">
      <w:pPr>
        <w:rPr>
          <w:rFonts w:ascii="Franklin Gothic Medium" w:hAnsi="Franklin Gothic Medium" w:cstheme="minorHAnsi"/>
          <w:sz w:val="28"/>
          <w:szCs w:val="28"/>
        </w:rPr>
      </w:pPr>
    </w:p>
    <w:p w14:paraId="13DF05B2" w14:textId="0AD4FB3E" w:rsidR="007E760C" w:rsidRDefault="007E760C" w:rsidP="007E760C">
      <w:pPr>
        <w:rPr>
          <w:rFonts w:ascii="Franklin Gothic Medium" w:hAnsi="Franklin Gothic Medium" w:cstheme="minorHAnsi"/>
          <w:b/>
          <w:bCs/>
          <w:sz w:val="28"/>
          <w:szCs w:val="28"/>
        </w:rPr>
      </w:pPr>
      <w:r>
        <w:rPr>
          <w:rFonts w:ascii="Franklin Gothic Medium" w:hAnsi="Franklin Gothic Medium" w:cstheme="minorHAnsi"/>
          <w:sz w:val="28"/>
          <w:szCs w:val="28"/>
        </w:rPr>
        <w:t xml:space="preserve">The output provided by the loader will then be put on to the </w:t>
      </w:r>
      <w:r w:rsidRPr="007E760C">
        <w:rPr>
          <w:rFonts w:ascii="Franklin Gothic Medium" w:hAnsi="Franklin Gothic Medium" w:cstheme="minorHAnsi"/>
          <w:b/>
          <w:bCs/>
          <w:sz w:val="28"/>
          <w:szCs w:val="28"/>
        </w:rPr>
        <w:t>output bundle file</w:t>
      </w:r>
      <w:r>
        <w:rPr>
          <w:rFonts w:ascii="Franklin Gothic Medium" w:hAnsi="Franklin Gothic Medium" w:cstheme="minorHAnsi"/>
          <w:b/>
          <w:bCs/>
          <w:sz w:val="28"/>
          <w:szCs w:val="28"/>
        </w:rPr>
        <w:t xml:space="preserve">. </w:t>
      </w:r>
    </w:p>
    <w:p w14:paraId="27B7358B" w14:textId="3A8DDBEE" w:rsidR="007E760C" w:rsidRDefault="007E760C" w:rsidP="007E760C">
      <w:pPr>
        <w:rPr>
          <w:rFonts w:ascii="Franklin Gothic Medium" w:hAnsi="Franklin Gothic Medium" w:cstheme="minorHAnsi"/>
          <w:b/>
          <w:bCs/>
          <w:sz w:val="28"/>
          <w:szCs w:val="28"/>
        </w:rPr>
      </w:pPr>
    </w:p>
    <w:p w14:paraId="6F3B0968" w14:textId="66BF59D4" w:rsidR="007E760C" w:rsidRDefault="007E760C" w:rsidP="007E760C">
      <w:pPr>
        <w:rPr>
          <w:rFonts w:ascii="Franklin Gothic Medium" w:hAnsi="Franklin Gothic Medium" w:cstheme="minorHAnsi"/>
          <w:sz w:val="28"/>
          <w:szCs w:val="28"/>
        </w:rPr>
      </w:pPr>
      <w:r>
        <w:rPr>
          <w:rFonts w:ascii="Franklin Gothic Medium" w:hAnsi="Franklin Gothic Medium" w:cstheme="minorHAnsi"/>
          <w:sz w:val="28"/>
          <w:szCs w:val="28"/>
        </w:rPr>
        <w:t xml:space="preserve">As, we will be using the bundle file, instead of the normal </w:t>
      </w:r>
      <w:proofErr w:type="spellStart"/>
      <w:r>
        <w:rPr>
          <w:rFonts w:ascii="Franklin Gothic Medium" w:hAnsi="Franklin Gothic Medium" w:cstheme="minorHAnsi"/>
          <w:sz w:val="28"/>
          <w:szCs w:val="28"/>
        </w:rPr>
        <w:t>js</w:t>
      </w:r>
      <w:proofErr w:type="spellEnd"/>
      <w:r>
        <w:rPr>
          <w:rFonts w:ascii="Franklin Gothic Medium" w:hAnsi="Franklin Gothic Medium" w:cstheme="minorHAnsi"/>
          <w:sz w:val="28"/>
          <w:szCs w:val="28"/>
        </w:rPr>
        <w:t xml:space="preserve"> file. We can delete the JS files present in the JS folder.</w:t>
      </w:r>
    </w:p>
    <w:p w14:paraId="55E5FFEB" w14:textId="5AE6E7E8" w:rsidR="007E760C" w:rsidRDefault="007E760C" w:rsidP="007E760C">
      <w:pPr>
        <w:rPr>
          <w:rFonts w:ascii="Franklin Gothic Medium" w:hAnsi="Franklin Gothic Medium" w:cstheme="minorHAnsi"/>
          <w:sz w:val="28"/>
          <w:szCs w:val="28"/>
        </w:rPr>
      </w:pPr>
      <w:r>
        <w:rPr>
          <w:rFonts w:ascii="Franklin Gothic Medium" w:hAnsi="Franklin Gothic Medium" w:cstheme="minorHAnsi"/>
          <w:sz w:val="28"/>
          <w:szCs w:val="28"/>
        </w:rPr>
        <w:t xml:space="preserve">We also </w:t>
      </w:r>
      <w:proofErr w:type="gramStart"/>
      <w:r>
        <w:rPr>
          <w:rFonts w:ascii="Franklin Gothic Medium" w:hAnsi="Franklin Gothic Medium" w:cstheme="minorHAnsi"/>
          <w:sz w:val="28"/>
          <w:szCs w:val="28"/>
        </w:rPr>
        <w:t>have to</w:t>
      </w:r>
      <w:proofErr w:type="gramEnd"/>
      <w:r>
        <w:rPr>
          <w:rFonts w:ascii="Franklin Gothic Medium" w:hAnsi="Franklin Gothic Medium" w:cstheme="minorHAnsi"/>
          <w:sz w:val="28"/>
          <w:szCs w:val="28"/>
        </w:rPr>
        <w:t xml:space="preserve"> update the script file in the html file to map it to the bundle file instead of the </w:t>
      </w:r>
      <w:proofErr w:type="spellStart"/>
      <w:r>
        <w:rPr>
          <w:rFonts w:ascii="Franklin Gothic Medium" w:hAnsi="Franklin Gothic Medium" w:cstheme="minorHAnsi"/>
          <w:sz w:val="28"/>
          <w:szCs w:val="28"/>
        </w:rPr>
        <w:t>js</w:t>
      </w:r>
      <w:proofErr w:type="spellEnd"/>
      <w:r>
        <w:rPr>
          <w:rFonts w:ascii="Franklin Gothic Medium" w:hAnsi="Franklin Gothic Medium" w:cstheme="minorHAnsi"/>
          <w:sz w:val="28"/>
          <w:szCs w:val="28"/>
        </w:rPr>
        <w:t xml:space="preserve"> file.</w:t>
      </w:r>
    </w:p>
    <w:p w14:paraId="675B8DB0" w14:textId="21652B68" w:rsidR="0067139E" w:rsidRPr="0067139E" w:rsidRDefault="0067139E" w:rsidP="007E760C">
      <w:pPr>
        <w:rPr>
          <w:rFonts w:ascii="Franklin Gothic Medium" w:hAnsi="Franklin Gothic Medium" w:cstheme="minorHAnsi"/>
          <w:sz w:val="28"/>
          <w:szCs w:val="28"/>
        </w:rPr>
      </w:pPr>
      <w:r>
        <w:rPr>
          <w:rFonts w:ascii="Franklin Gothic Medium" w:hAnsi="Franklin Gothic Medium" w:cstheme="minorHAnsi"/>
          <w:sz w:val="28"/>
          <w:szCs w:val="28"/>
        </w:rPr>
        <w:t xml:space="preserve">The </w:t>
      </w:r>
      <w:proofErr w:type="gramStart"/>
      <w:r>
        <w:rPr>
          <w:rFonts w:ascii="Franklin Gothic Medium" w:hAnsi="Franklin Gothic Medium" w:cstheme="minorHAnsi"/>
          <w:b/>
          <w:bCs/>
          <w:sz w:val="28"/>
          <w:szCs w:val="28"/>
        </w:rPr>
        <w:t xml:space="preserve">bundle.js </w:t>
      </w:r>
      <w:r>
        <w:rPr>
          <w:rFonts w:ascii="Franklin Gothic Medium" w:hAnsi="Franklin Gothic Medium" w:cstheme="minorHAnsi"/>
          <w:sz w:val="28"/>
          <w:szCs w:val="28"/>
        </w:rPr>
        <w:t xml:space="preserve"> file</w:t>
      </w:r>
      <w:proofErr w:type="gramEnd"/>
      <w:r>
        <w:rPr>
          <w:rFonts w:ascii="Franklin Gothic Medium" w:hAnsi="Franklin Gothic Medium" w:cstheme="minorHAnsi"/>
          <w:sz w:val="28"/>
          <w:szCs w:val="28"/>
        </w:rPr>
        <w:t xml:space="preserve"> will not be created locally but it will be created inside the memory </w:t>
      </w:r>
    </w:p>
    <w:p w14:paraId="7F38888A" w14:textId="0B1A93D7" w:rsidR="006E6F95" w:rsidRPr="006E6F95" w:rsidRDefault="006E6F95" w:rsidP="006045D0">
      <w:pPr>
        <w:rPr>
          <w:rFonts w:ascii="Franklin Gothic Medium" w:hAnsi="Franklin Gothic Medium" w:cstheme="minorHAnsi"/>
          <w:sz w:val="28"/>
          <w:szCs w:val="28"/>
        </w:rPr>
      </w:pPr>
      <w:bookmarkStart w:id="0" w:name="_GoBack"/>
      <w:bookmarkEnd w:id="0"/>
    </w:p>
    <w:p w14:paraId="7B6380AA" w14:textId="334BF697" w:rsidR="002329C5" w:rsidRPr="006E6F95" w:rsidRDefault="002329C5" w:rsidP="006045D0">
      <w:pPr>
        <w:rPr>
          <w:rFonts w:ascii="Franklin Gothic Medium" w:hAnsi="Franklin Gothic Medium" w:cstheme="minorHAnsi"/>
          <w:sz w:val="28"/>
          <w:szCs w:val="28"/>
        </w:rPr>
      </w:pPr>
    </w:p>
    <w:p w14:paraId="043FCA03" w14:textId="1E358FB0" w:rsidR="002329C5" w:rsidRPr="006E6F95" w:rsidRDefault="002329C5" w:rsidP="006045D0">
      <w:pPr>
        <w:rPr>
          <w:rFonts w:ascii="Franklin Gothic Medium" w:hAnsi="Franklin Gothic Medium" w:cstheme="minorHAnsi"/>
          <w:sz w:val="28"/>
          <w:szCs w:val="28"/>
        </w:rPr>
      </w:pPr>
    </w:p>
    <w:p w14:paraId="07D60811" w14:textId="39001F56" w:rsidR="002329C5" w:rsidRPr="006E6F95" w:rsidRDefault="002329C5" w:rsidP="006045D0">
      <w:pPr>
        <w:rPr>
          <w:rFonts w:ascii="Franklin Gothic Medium" w:hAnsi="Franklin Gothic Medium" w:cstheme="minorHAnsi"/>
          <w:sz w:val="28"/>
          <w:szCs w:val="28"/>
        </w:rPr>
      </w:pPr>
    </w:p>
    <w:p w14:paraId="54BEF1B2" w14:textId="3C4B1022" w:rsidR="002329C5" w:rsidRPr="006E6F95" w:rsidRDefault="002329C5" w:rsidP="006045D0">
      <w:pPr>
        <w:rPr>
          <w:rFonts w:ascii="Franklin Gothic Medium" w:hAnsi="Franklin Gothic Medium" w:cstheme="minorHAnsi"/>
          <w:sz w:val="28"/>
          <w:szCs w:val="28"/>
        </w:rPr>
      </w:pPr>
    </w:p>
    <w:p w14:paraId="26B6B35B" w14:textId="4A0B7D14" w:rsidR="002329C5" w:rsidRPr="006E6F95" w:rsidRDefault="002329C5" w:rsidP="006045D0">
      <w:pPr>
        <w:rPr>
          <w:rFonts w:ascii="Franklin Gothic Medium" w:hAnsi="Franklin Gothic Medium" w:cstheme="minorHAnsi"/>
          <w:sz w:val="28"/>
          <w:szCs w:val="28"/>
        </w:rPr>
      </w:pPr>
    </w:p>
    <w:p w14:paraId="35CA4BFF" w14:textId="2CD24669" w:rsidR="002329C5" w:rsidRPr="006E6F95" w:rsidRDefault="002329C5" w:rsidP="006045D0">
      <w:pPr>
        <w:rPr>
          <w:rFonts w:ascii="Franklin Gothic Medium" w:hAnsi="Franklin Gothic Medium" w:cstheme="minorHAnsi"/>
          <w:sz w:val="28"/>
          <w:szCs w:val="28"/>
        </w:rPr>
      </w:pPr>
    </w:p>
    <w:p w14:paraId="15038146" w14:textId="61830279" w:rsidR="002329C5" w:rsidRPr="006E6F95" w:rsidRDefault="002329C5" w:rsidP="006045D0">
      <w:pPr>
        <w:rPr>
          <w:rFonts w:ascii="Franklin Gothic Medium" w:hAnsi="Franklin Gothic Medium" w:cstheme="minorHAnsi"/>
          <w:sz w:val="28"/>
          <w:szCs w:val="28"/>
        </w:rPr>
      </w:pPr>
      <w:r w:rsidRPr="006E6F95">
        <w:rPr>
          <w:rFonts w:ascii="Franklin Gothic Medium" w:hAnsi="Franklin Gothic Medium" w:cstheme="minorHAnsi"/>
          <w:sz w:val="28"/>
          <w:szCs w:val="28"/>
        </w:rPr>
        <w:t xml:space="preserve">Typescript Article Part </w:t>
      </w:r>
      <w:proofErr w:type="gramStart"/>
      <w:r w:rsidRPr="006E6F95">
        <w:rPr>
          <w:rFonts w:ascii="Franklin Gothic Medium" w:hAnsi="Franklin Gothic Medium" w:cstheme="minorHAnsi"/>
          <w:sz w:val="28"/>
          <w:szCs w:val="28"/>
        </w:rPr>
        <w:t>1 :</w:t>
      </w:r>
      <w:proofErr w:type="gramEnd"/>
      <w:r w:rsidRPr="006E6F95">
        <w:rPr>
          <w:rFonts w:ascii="Franklin Gothic Medium" w:hAnsi="Franklin Gothic Medium" w:cstheme="minorHAnsi"/>
          <w:sz w:val="28"/>
          <w:szCs w:val="28"/>
        </w:rPr>
        <w:t xml:space="preserve"> </w:t>
      </w:r>
    </w:p>
    <w:p w14:paraId="243247BC"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This is the first part of a series of articles I’ll be posting on the fundamentals of TypeScript. If you’re new to TypeScript and you’re not sure where to get started, then you’ve landed on the right page.</w:t>
      </w:r>
    </w:p>
    <w:p w14:paraId="37F6B4BD"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Bring your JavaScript knowledge and prepare to be enlightened and well-equipped to learn more on your own.</w:t>
      </w:r>
    </w:p>
    <w:p w14:paraId="0E808E68"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We’re going to take it slow and start off by discussing the very basics of TypeScript. In Part Two of this series, we’ll set up VS Code and our coding environment to work with TypeScript and apply some of the knowledge in this article. We’ll also discuss some additional basic types.</w:t>
      </w:r>
    </w:p>
    <w:p w14:paraId="74E3D3CA"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We’re not really going to be writing any code in this article outside of some examples, but we will cover the basic types and prepare you for the next lesson where we </w:t>
      </w:r>
      <w:r w:rsidRPr="006E6F95">
        <w:rPr>
          <w:rFonts w:ascii="Franklin Gothic Medium" w:eastAsia="Times New Roman" w:hAnsi="Franklin Gothic Medium" w:cstheme="minorHAnsi"/>
          <w:i/>
          <w:iCs/>
          <w:sz w:val="24"/>
          <w:szCs w:val="24"/>
          <w:lang w:eastAsia="en-IN"/>
        </w:rPr>
        <w:t xml:space="preserve">will </w:t>
      </w:r>
      <w:r w:rsidRPr="006E6F95">
        <w:rPr>
          <w:rFonts w:ascii="Franklin Gothic Medium" w:eastAsia="Times New Roman" w:hAnsi="Franklin Gothic Medium" w:cstheme="minorHAnsi"/>
          <w:sz w:val="24"/>
          <w:szCs w:val="24"/>
          <w:lang w:eastAsia="en-IN"/>
        </w:rPr>
        <w:t>write some code.</w:t>
      </w:r>
    </w:p>
    <w:p w14:paraId="6340EC6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When we discuss what TypeScript is and how it works, I will approach this from a beginner’s perspective on a need-to-know basis. In other words, I’m not going to overload you with information.</w:t>
      </w:r>
    </w:p>
    <w:p w14:paraId="4CBB487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One of the most difficult things about learning a new language is understanding what’s relevant and how to apply it in a useful manner. Because of this, we’ll only cover introductory concepts to get you started on your TypeScript journey. I’ll cover more advanced topics in Parts Three and Four.</w:t>
      </w:r>
    </w:p>
    <w:p w14:paraId="47D918BD"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Let’s get started.</w:t>
      </w:r>
    </w:p>
    <w:p w14:paraId="6E96D403" w14:textId="77777777" w:rsidR="002329C5" w:rsidRPr="006E6F95" w:rsidRDefault="009B4A9C"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4F941948">
          <v:rect id="_x0000_i1025" style="width:0;height:1.5pt" o:hralign="center" o:hrstd="t" o:hr="t" fillcolor="#a0a0a0" stroked="f"/>
        </w:pict>
      </w:r>
    </w:p>
    <w:p w14:paraId="2B5070A0"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Pre-Flight Checklist</w:t>
      </w:r>
    </w:p>
    <w:p w14:paraId="47FD7594"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As I said above, we won’t be writing any serious code in this article, but if you’d like to follow along, you can install VS Code if you haven’t already. We’ll be using it in the upcoming lessons in this series, and basic TypeScript functionality is supported out of the box in VS Code.</w:t>
      </w:r>
    </w:p>
    <w:p w14:paraId="6194853B"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To install VS Code on your computer, head over to </w:t>
      </w:r>
      <w:hyperlink r:id="rId7" w:tgtFrame="_blank" w:history="1">
        <w:r w:rsidRPr="006E6F95">
          <w:rPr>
            <w:rFonts w:ascii="Franklin Gothic Medium" w:eastAsia="Times New Roman" w:hAnsi="Franklin Gothic Medium" w:cstheme="minorHAnsi"/>
            <w:color w:val="0000FF"/>
            <w:sz w:val="24"/>
            <w:szCs w:val="24"/>
            <w:u w:val="single"/>
            <w:lang w:eastAsia="en-IN"/>
          </w:rPr>
          <w:t>Microsoft’s official download page</w:t>
        </w:r>
      </w:hyperlink>
      <w:r w:rsidRPr="006E6F95">
        <w:rPr>
          <w:rFonts w:ascii="Franklin Gothic Medium" w:eastAsia="Times New Roman" w:hAnsi="Franklin Gothic Medium" w:cstheme="minorHAnsi"/>
          <w:sz w:val="24"/>
          <w:szCs w:val="24"/>
          <w:lang w:eastAsia="en-IN"/>
        </w:rPr>
        <w:t xml:space="preserve"> and install the </w:t>
      </w:r>
      <w:r w:rsidRPr="006E6F95">
        <w:rPr>
          <w:rFonts w:ascii="Franklin Gothic Medium" w:eastAsia="Times New Roman" w:hAnsi="Franklin Gothic Medium" w:cstheme="minorHAnsi"/>
          <w:b/>
          <w:bCs/>
          <w:sz w:val="24"/>
          <w:szCs w:val="24"/>
          <w:lang w:eastAsia="en-IN"/>
        </w:rPr>
        <w:t xml:space="preserve">stable build </w:t>
      </w:r>
      <w:r w:rsidRPr="006E6F95">
        <w:rPr>
          <w:rFonts w:ascii="Franklin Gothic Medium" w:eastAsia="Times New Roman" w:hAnsi="Franklin Gothic Medium" w:cstheme="minorHAnsi"/>
          <w:sz w:val="24"/>
          <w:szCs w:val="24"/>
          <w:lang w:eastAsia="en-IN"/>
        </w:rPr>
        <w:t>for your operating system.</w:t>
      </w:r>
    </w:p>
    <w:p w14:paraId="19C819CE"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It’s necessary for you to have some basic knowledge of JavaScript programming to understand TypeScript. I won’t be digging into the details of how JavaScript works or explaining the intricacies of how things like variables, functions, or classes work, except with respect to how they work in TypeScript.</w:t>
      </w:r>
    </w:p>
    <w:p w14:paraId="2C92A07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lastRenderedPageBreak/>
        <w:t xml:space="preserve">I’ll cover the key concepts in TypeScript and how they apply specifically to someone </w:t>
      </w:r>
      <w:r w:rsidRPr="006E6F95">
        <w:rPr>
          <w:rFonts w:ascii="Franklin Gothic Medium" w:eastAsia="Times New Roman" w:hAnsi="Franklin Gothic Medium" w:cstheme="minorHAnsi"/>
          <w:i/>
          <w:iCs/>
          <w:sz w:val="24"/>
          <w:szCs w:val="24"/>
          <w:lang w:eastAsia="en-IN"/>
        </w:rPr>
        <w:t xml:space="preserve">just starting to learn the language. </w:t>
      </w:r>
      <w:r w:rsidRPr="006E6F95">
        <w:rPr>
          <w:rFonts w:ascii="Franklin Gothic Medium" w:eastAsia="Times New Roman" w:hAnsi="Franklin Gothic Medium" w:cstheme="minorHAnsi"/>
          <w:sz w:val="24"/>
          <w:szCs w:val="24"/>
          <w:lang w:eastAsia="en-IN"/>
        </w:rPr>
        <w:t xml:space="preserve">There’s a lot more than what I can cover in a few articles, though, so I encourage you to </w:t>
      </w:r>
      <w:hyperlink r:id="rId8" w:tgtFrame="_blank" w:history="1">
        <w:r w:rsidRPr="006E6F95">
          <w:rPr>
            <w:rFonts w:ascii="Franklin Gothic Medium" w:eastAsia="Times New Roman" w:hAnsi="Franklin Gothic Medium" w:cstheme="minorHAnsi"/>
            <w:color w:val="0000FF"/>
            <w:sz w:val="24"/>
            <w:szCs w:val="24"/>
            <w:u w:val="single"/>
            <w:lang w:eastAsia="en-IN"/>
          </w:rPr>
          <w:t>read the docs</w:t>
        </w:r>
      </w:hyperlink>
      <w:r w:rsidRPr="006E6F95">
        <w:rPr>
          <w:rFonts w:ascii="Franklin Gothic Medium" w:eastAsia="Times New Roman" w:hAnsi="Franklin Gothic Medium" w:cstheme="minorHAnsi"/>
          <w:sz w:val="24"/>
          <w:szCs w:val="24"/>
          <w:lang w:eastAsia="en-IN"/>
        </w:rPr>
        <w:t>.</w:t>
      </w:r>
    </w:p>
    <w:p w14:paraId="1023E582" w14:textId="77777777" w:rsidR="002329C5" w:rsidRPr="006E6F95" w:rsidRDefault="009B4A9C"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7F9ABCBD">
          <v:rect id="_x0000_i1026" style="width:0;height:1.5pt" o:hralign="center" o:hrstd="t" o:hr="t" fillcolor="#a0a0a0" stroked="f"/>
        </w:pict>
      </w:r>
    </w:p>
    <w:p w14:paraId="4C2856A3"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What is TypeScript?</w:t>
      </w:r>
    </w:p>
    <w:p w14:paraId="42907DB6"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This is a loaded question. Just Google it and you’ll see a lot of copy-and-paste answers, most very (suspiciously) close to </w:t>
      </w:r>
      <w:hyperlink r:id="rId9" w:tgtFrame="_blank" w:history="1">
        <w:r w:rsidRPr="006E6F95">
          <w:rPr>
            <w:rFonts w:ascii="Franklin Gothic Medium" w:eastAsia="Times New Roman" w:hAnsi="Franklin Gothic Medium" w:cstheme="minorHAnsi"/>
            <w:color w:val="0000FF"/>
            <w:sz w:val="24"/>
            <w:szCs w:val="24"/>
            <w:u w:val="single"/>
            <w:lang w:eastAsia="en-IN"/>
          </w:rPr>
          <w:t xml:space="preserve">this answer from </w:t>
        </w:r>
        <w:proofErr w:type="spellStart"/>
        <w:r w:rsidRPr="006E6F95">
          <w:rPr>
            <w:rFonts w:ascii="Franklin Gothic Medium" w:eastAsia="Times New Roman" w:hAnsi="Franklin Gothic Medium" w:cstheme="minorHAnsi"/>
            <w:color w:val="0000FF"/>
            <w:sz w:val="24"/>
            <w:szCs w:val="24"/>
            <w:u w:val="single"/>
            <w:lang w:eastAsia="en-IN"/>
          </w:rPr>
          <w:t>StackOverflow</w:t>
        </w:r>
        <w:proofErr w:type="spellEnd"/>
      </w:hyperlink>
      <w:r w:rsidRPr="006E6F95">
        <w:rPr>
          <w:rFonts w:ascii="Franklin Gothic Medium" w:eastAsia="Times New Roman" w:hAnsi="Franklin Gothic Medium" w:cstheme="minorHAnsi"/>
          <w:sz w:val="24"/>
          <w:szCs w:val="24"/>
          <w:lang w:eastAsia="en-IN"/>
        </w:rPr>
        <w:t>:</w:t>
      </w:r>
    </w:p>
    <w:p w14:paraId="3C33886F" w14:textId="77777777" w:rsidR="002329C5" w:rsidRPr="006E6F95" w:rsidRDefault="002329C5" w:rsidP="002329C5">
      <w:pPr>
        <w:spacing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highlight w:val="yellow"/>
          <w:lang w:eastAsia="en-IN"/>
        </w:rPr>
        <w:t>“TypeScript is a superset of JavaScript which primarily provides optional static typing, classes and interfaces. One of the big benefits is to enable IDEs to provide a richer environment for spotting common errors as you type the code.”</w:t>
      </w:r>
      <w:r w:rsidRPr="006E6F95">
        <w:rPr>
          <w:rFonts w:ascii="Franklin Gothic Medium" w:eastAsia="Times New Roman" w:hAnsi="Franklin Gothic Medium" w:cstheme="minorHAnsi"/>
          <w:sz w:val="24"/>
          <w:szCs w:val="24"/>
          <w:highlight w:val="yellow"/>
          <w:lang w:eastAsia="en-IN"/>
        </w:rPr>
        <w:br/>
        <w:t>— Paul Dixon on Stack Overflow and just about every tutorial on TypeScript</w:t>
      </w:r>
    </w:p>
    <w:p w14:paraId="2005D195"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Right, okay, that’s great and all. But the real question from an existing JavaScript developer’s perspective is, </w:t>
      </w:r>
      <w:r w:rsidRPr="006E6F95">
        <w:rPr>
          <w:rFonts w:ascii="Franklin Gothic Medium" w:eastAsia="Times New Roman" w:hAnsi="Franklin Gothic Medium" w:cstheme="minorHAnsi"/>
          <w:i/>
          <w:iCs/>
          <w:sz w:val="24"/>
          <w:szCs w:val="24"/>
          <w:lang w:eastAsia="en-IN"/>
        </w:rPr>
        <w:t xml:space="preserve">“Why should I care?” </w:t>
      </w:r>
      <w:proofErr w:type="gramStart"/>
      <w:r w:rsidRPr="006E6F95">
        <w:rPr>
          <w:rFonts w:ascii="Franklin Gothic Medium" w:eastAsia="Times New Roman" w:hAnsi="Franklin Gothic Medium" w:cstheme="minorHAnsi"/>
          <w:sz w:val="24"/>
          <w:szCs w:val="24"/>
          <w:lang w:eastAsia="en-IN"/>
        </w:rPr>
        <w:t>Also</w:t>
      </w:r>
      <w:proofErr w:type="gramEnd"/>
      <w:r w:rsidRPr="006E6F95">
        <w:rPr>
          <w:rFonts w:ascii="Franklin Gothic Medium" w:eastAsia="Times New Roman" w:hAnsi="Franklin Gothic Medium" w:cstheme="minorHAnsi"/>
          <w:i/>
          <w:iCs/>
          <w:sz w:val="24"/>
          <w:szCs w:val="24"/>
          <w:lang w:eastAsia="en-IN"/>
        </w:rPr>
        <w:t xml:space="preserve"> </w:t>
      </w:r>
      <w:r w:rsidRPr="006E6F95">
        <w:rPr>
          <w:rFonts w:ascii="Franklin Gothic Medium" w:eastAsia="Times New Roman" w:hAnsi="Franklin Gothic Medium" w:cstheme="minorHAnsi"/>
          <w:sz w:val="24"/>
          <w:szCs w:val="24"/>
          <w:lang w:eastAsia="en-IN"/>
        </w:rPr>
        <w:t xml:space="preserve">maybe, </w:t>
      </w:r>
      <w:r w:rsidRPr="006E6F95">
        <w:rPr>
          <w:rFonts w:ascii="Franklin Gothic Medium" w:eastAsia="Times New Roman" w:hAnsi="Franklin Gothic Medium" w:cstheme="minorHAnsi"/>
          <w:i/>
          <w:iCs/>
          <w:sz w:val="24"/>
          <w:szCs w:val="24"/>
          <w:lang w:eastAsia="en-IN"/>
        </w:rPr>
        <w:t>“How do I use it to improve my JavaScript skills?”</w:t>
      </w:r>
      <w:r w:rsidRPr="006E6F95">
        <w:rPr>
          <w:rFonts w:ascii="Franklin Gothic Medium" w:eastAsia="Times New Roman" w:hAnsi="Franklin Gothic Medium" w:cstheme="minorHAnsi"/>
          <w:sz w:val="24"/>
          <w:szCs w:val="24"/>
          <w:lang w:eastAsia="en-IN"/>
        </w:rPr>
        <w:t xml:space="preserve"> This answer doesn’t really address those concerns unless you already know something about TypeScript and what </w:t>
      </w:r>
      <w:r w:rsidRPr="006E6F95">
        <w:rPr>
          <w:rFonts w:ascii="Franklin Gothic Medium" w:eastAsia="Times New Roman" w:hAnsi="Franklin Gothic Medium" w:cstheme="minorHAnsi"/>
          <w:b/>
          <w:bCs/>
          <w:sz w:val="24"/>
          <w:szCs w:val="24"/>
          <w:lang w:eastAsia="en-IN"/>
        </w:rPr>
        <w:t xml:space="preserve">static typing </w:t>
      </w:r>
      <w:r w:rsidRPr="006E6F95">
        <w:rPr>
          <w:rFonts w:ascii="Franklin Gothic Medium" w:eastAsia="Times New Roman" w:hAnsi="Franklin Gothic Medium" w:cstheme="minorHAnsi"/>
          <w:sz w:val="24"/>
          <w:szCs w:val="24"/>
          <w:lang w:eastAsia="en-IN"/>
        </w:rPr>
        <w:t>means.</w:t>
      </w:r>
    </w:p>
    <w:p w14:paraId="1A461101"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I personally found a lot of the answers I ran into when I first began learning TypeScript to be more confusing and off-putting. They seemed like they were meant to make the user answering sound like they knew more than they really did. That isn’t helpful to a beginner in any subject, much less a programming language.</w:t>
      </w:r>
    </w:p>
    <w:p w14:paraId="0D071EF8"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I’m not going to wrap this in a neat little bow and try to shove a buzzword driven definition down your throat because it’s useless to learning. Instead, I’ll do my best to make this more approachable.</w:t>
      </w:r>
    </w:p>
    <w:p w14:paraId="653BCE22" w14:textId="77777777" w:rsidR="002329C5" w:rsidRPr="006E6F95" w:rsidRDefault="009B4A9C"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6E4799D7">
          <v:rect id="_x0000_i1027" style="width:0;height:1.5pt" o:hralign="center" o:hrstd="t" o:hr="t" fillcolor="#a0a0a0" stroked="f"/>
        </w:pict>
      </w:r>
    </w:p>
    <w:p w14:paraId="425FD77A"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Why Do We Care About Types?</w:t>
      </w:r>
    </w:p>
    <w:p w14:paraId="71DA3716"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Let’s first talk about what types are in JavaScript. A type really means a </w:t>
      </w:r>
      <w:r w:rsidRPr="006E6F95">
        <w:rPr>
          <w:rFonts w:ascii="Franklin Gothic Medium" w:eastAsia="Times New Roman" w:hAnsi="Franklin Gothic Medium" w:cstheme="minorHAnsi"/>
          <w:b/>
          <w:bCs/>
          <w:i/>
          <w:iCs/>
          <w:sz w:val="24"/>
          <w:szCs w:val="24"/>
          <w:lang w:eastAsia="en-IN"/>
        </w:rPr>
        <w:t xml:space="preserve">data type </w:t>
      </w:r>
      <w:r w:rsidRPr="006E6F95">
        <w:rPr>
          <w:rFonts w:ascii="Franklin Gothic Medium" w:eastAsia="Times New Roman" w:hAnsi="Franklin Gothic Medium" w:cstheme="minorHAnsi"/>
          <w:i/>
          <w:iCs/>
          <w:sz w:val="24"/>
          <w:szCs w:val="24"/>
          <w:lang w:eastAsia="en-IN"/>
        </w:rPr>
        <w:t>—</w:t>
      </w:r>
      <w:r w:rsidRPr="006E6F95">
        <w:rPr>
          <w:rFonts w:ascii="Franklin Gothic Medium" w:eastAsia="Times New Roman" w:hAnsi="Franklin Gothic Medium" w:cstheme="minorHAnsi"/>
          <w:b/>
          <w:bCs/>
          <w:i/>
          <w:iCs/>
          <w:sz w:val="24"/>
          <w:szCs w:val="24"/>
          <w:lang w:eastAsia="en-IN"/>
        </w:rPr>
        <w:t xml:space="preserve"> </w:t>
      </w:r>
      <w:r w:rsidRPr="006E6F95">
        <w:rPr>
          <w:rFonts w:ascii="Franklin Gothic Medium" w:eastAsia="Times New Roman" w:hAnsi="Franklin Gothic Medium" w:cstheme="minorHAnsi"/>
          <w:sz w:val="24"/>
          <w:szCs w:val="24"/>
          <w:lang w:eastAsia="en-IN"/>
        </w:rPr>
        <w:t xml:space="preserve">also referred to as a </w:t>
      </w:r>
      <w:r w:rsidRPr="006E6F95">
        <w:rPr>
          <w:rFonts w:ascii="Franklin Gothic Medium" w:eastAsia="Times New Roman" w:hAnsi="Franklin Gothic Medium" w:cstheme="minorHAnsi"/>
          <w:b/>
          <w:bCs/>
          <w:i/>
          <w:iCs/>
          <w:sz w:val="24"/>
          <w:szCs w:val="24"/>
          <w:lang w:eastAsia="en-IN"/>
        </w:rPr>
        <w:t xml:space="preserve">primitive data type </w:t>
      </w:r>
      <w:r w:rsidRPr="006E6F95">
        <w:rPr>
          <w:rFonts w:ascii="Franklin Gothic Medium" w:eastAsia="Times New Roman" w:hAnsi="Franklin Gothic Medium" w:cstheme="minorHAnsi"/>
          <w:i/>
          <w:iCs/>
          <w:sz w:val="24"/>
          <w:szCs w:val="24"/>
          <w:lang w:eastAsia="en-IN"/>
        </w:rPr>
        <w:t>—</w:t>
      </w:r>
      <w:r w:rsidRPr="006E6F95">
        <w:rPr>
          <w:rFonts w:ascii="Franklin Gothic Medium" w:eastAsia="Times New Roman" w:hAnsi="Franklin Gothic Medium" w:cstheme="minorHAnsi"/>
          <w:b/>
          <w:bCs/>
          <w:i/>
          <w:iCs/>
          <w:sz w:val="24"/>
          <w:szCs w:val="24"/>
          <w:lang w:eastAsia="en-IN"/>
        </w:rPr>
        <w:t xml:space="preserve"> </w:t>
      </w:r>
      <w:r w:rsidRPr="006E6F95">
        <w:rPr>
          <w:rFonts w:ascii="Franklin Gothic Medium" w:eastAsia="Times New Roman" w:hAnsi="Franklin Gothic Medium" w:cstheme="minorHAnsi"/>
          <w:sz w:val="24"/>
          <w:szCs w:val="24"/>
          <w:lang w:eastAsia="en-IN"/>
        </w:rPr>
        <w:t>whose value describes the type of data that something else contains. I’ll break this down in a few definitions in simple terms:</w:t>
      </w:r>
    </w:p>
    <w:p w14:paraId="5B804A0A" w14:textId="77777777" w:rsidR="002329C5" w:rsidRPr="006E6F95" w:rsidRDefault="002329C5" w:rsidP="002329C5">
      <w:pPr>
        <w:numPr>
          <w:ilvl w:val="0"/>
          <w:numId w:val="4"/>
        </w:numPr>
        <w:spacing w:before="100" w:beforeAutospacing="1" w:after="100" w:afterAutospacing="1" w:line="240" w:lineRule="auto"/>
        <w:rPr>
          <w:rFonts w:ascii="Franklin Gothic Medium" w:eastAsia="Times New Roman" w:hAnsi="Franklin Gothic Medium" w:cstheme="minorHAnsi"/>
          <w:sz w:val="24"/>
          <w:szCs w:val="24"/>
          <w:highlight w:val="yellow"/>
          <w:lang w:eastAsia="en-IN"/>
        </w:rPr>
      </w:pPr>
      <w:r w:rsidRPr="006E6F95">
        <w:rPr>
          <w:rFonts w:ascii="Franklin Gothic Medium" w:eastAsia="Times New Roman" w:hAnsi="Franklin Gothic Medium" w:cstheme="minorHAnsi"/>
          <w:color w:val="FF0000"/>
          <w:sz w:val="24"/>
          <w:szCs w:val="24"/>
          <w:highlight w:val="yellow"/>
          <w:lang w:eastAsia="en-IN"/>
        </w:rPr>
        <w:t xml:space="preserve">Primitive </w:t>
      </w:r>
      <w:r w:rsidRPr="006E6F95">
        <w:rPr>
          <w:rFonts w:ascii="Franklin Gothic Medium" w:eastAsia="Times New Roman" w:hAnsi="Franklin Gothic Medium" w:cstheme="minorHAnsi"/>
          <w:sz w:val="24"/>
          <w:szCs w:val="24"/>
          <w:highlight w:val="yellow"/>
          <w:lang w:eastAsia="en-IN"/>
        </w:rPr>
        <w:t xml:space="preserve">— Data that is not an object and has no methods. The word </w:t>
      </w:r>
      <w:r w:rsidRPr="006E6F95">
        <w:rPr>
          <w:rFonts w:ascii="Franklin Gothic Medium" w:eastAsia="Times New Roman" w:hAnsi="Franklin Gothic Medium" w:cstheme="minorHAnsi"/>
          <w:i/>
          <w:iCs/>
          <w:sz w:val="24"/>
          <w:szCs w:val="24"/>
          <w:highlight w:val="yellow"/>
          <w:lang w:eastAsia="en-IN"/>
        </w:rPr>
        <w:t xml:space="preserve">primitive </w:t>
      </w:r>
      <w:r w:rsidRPr="006E6F95">
        <w:rPr>
          <w:rFonts w:ascii="Franklin Gothic Medium" w:eastAsia="Times New Roman" w:hAnsi="Franklin Gothic Medium" w:cstheme="minorHAnsi"/>
          <w:sz w:val="24"/>
          <w:szCs w:val="24"/>
          <w:highlight w:val="yellow"/>
          <w:lang w:eastAsia="en-IN"/>
        </w:rPr>
        <w:t>refers to the fact that these are the most low-level fundamentals of data; like primitive humans, they are the simplest form.</w:t>
      </w:r>
    </w:p>
    <w:p w14:paraId="63A555FF" w14:textId="77777777" w:rsidR="002329C5" w:rsidRPr="006E6F95" w:rsidRDefault="002329C5" w:rsidP="002329C5">
      <w:pPr>
        <w:numPr>
          <w:ilvl w:val="0"/>
          <w:numId w:val="4"/>
        </w:numPr>
        <w:spacing w:before="100" w:beforeAutospacing="1" w:after="100" w:afterAutospacing="1" w:line="240" w:lineRule="auto"/>
        <w:rPr>
          <w:rFonts w:ascii="Franklin Gothic Medium" w:eastAsia="Times New Roman" w:hAnsi="Franklin Gothic Medium" w:cstheme="minorHAnsi"/>
          <w:sz w:val="24"/>
          <w:szCs w:val="24"/>
          <w:highlight w:val="yellow"/>
          <w:lang w:eastAsia="en-IN"/>
        </w:rPr>
      </w:pPr>
      <w:r w:rsidRPr="006E6F95">
        <w:rPr>
          <w:rFonts w:ascii="Franklin Gothic Medium" w:eastAsia="Times New Roman" w:hAnsi="Franklin Gothic Medium" w:cstheme="minorHAnsi"/>
          <w:color w:val="FF0000"/>
          <w:sz w:val="24"/>
          <w:szCs w:val="24"/>
          <w:highlight w:val="yellow"/>
          <w:lang w:eastAsia="en-IN"/>
        </w:rPr>
        <w:t xml:space="preserve">Data </w:t>
      </w:r>
      <w:r w:rsidRPr="006E6F95">
        <w:rPr>
          <w:rFonts w:ascii="Franklin Gothic Medium" w:eastAsia="Times New Roman" w:hAnsi="Franklin Gothic Medium" w:cstheme="minorHAnsi"/>
          <w:sz w:val="24"/>
          <w:szCs w:val="24"/>
          <w:highlight w:val="yellow"/>
          <w:lang w:eastAsia="en-IN"/>
        </w:rPr>
        <w:t>— The value of a variable, object, or method (this is intentionally generic). This can be almost anything. We all know what data is — let’s not complicate this.</w:t>
      </w:r>
    </w:p>
    <w:p w14:paraId="58E0F4D9" w14:textId="77777777" w:rsidR="002329C5" w:rsidRPr="006E6F95" w:rsidRDefault="002329C5" w:rsidP="002329C5">
      <w:pPr>
        <w:numPr>
          <w:ilvl w:val="0"/>
          <w:numId w:val="4"/>
        </w:numPr>
        <w:spacing w:before="100" w:beforeAutospacing="1" w:after="100" w:afterAutospacing="1" w:line="240" w:lineRule="auto"/>
        <w:rPr>
          <w:rFonts w:ascii="Franklin Gothic Medium" w:eastAsia="Times New Roman" w:hAnsi="Franklin Gothic Medium" w:cstheme="minorHAnsi"/>
          <w:sz w:val="24"/>
          <w:szCs w:val="24"/>
          <w:highlight w:val="yellow"/>
          <w:lang w:eastAsia="en-IN"/>
        </w:rPr>
      </w:pPr>
      <w:r w:rsidRPr="006E6F95">
        <w:rPr>
          <w:rFonts w:ascii="Franklin Gothic Medium" w:eastAsia="Times New Roman" w:hAnsi="Franklin Gothic Medium" w:cstheme="minorHAnsi"/>
          <w:color w:val="FF0000"/>
          <w:sz w:val="24"/>
          <w:szCs w:val="24"/>
          <w:highlight w:val="yellow"/>
          <w:lang w:eastAsia="en-IN"/>
        </w:rPr>
        <w:t xml:space="preserve">Type </w:t>
      </w:r>
      <w:r w:rsidRPr="006E6F95">
        <w:rPr>
          <w:rFonts w:ascii="Franklin Gothic Medium" w:eastAsia="Times New Roman" w:hAnsi="Franklin Gothic Medium" w:cstheme="minorHAnsi"/>
          <w:sz w:val="24"/>
          <w:szCs w:val="24"/>
          <w:highlight w:val="yellow"/>
          <w:lang w:eastAsia="en-IN"/>
        </w:rPr>
        <w:t xml:space="preserve">— A primitive data descriptor representing the kind of a piece of data. This refers to when we describe what a piece of data </w:t>
      </w:r>
      <w:proofErr w:type="gramStart"/>
      <w:r w:rsidRPr="006E6F95">
        <w:rPr>
          <w:rFonts w:ascii="Franklin Gothic Medium" w:eastAsia="Times New Roman" w:hAnsi="Franklin Gothic Medium" w:cstheme="minorHAnsi"/>
          <w:sz w:val="24"/>
          <w:szCs w:val="24"/>
          <w:highlight w:val="yellow"/>
          <w:lang w:eastAsia="en-IN"/>
        </w:rPr>
        <w:t xml:space="preserve">actually </w:t>
      </w:r>
      <w:r w:rsidRPr="006E6F95">
        <w:rPr>
          <w:rFonts w:ascii="Franklin Gothic Medium" w:eastAsia="Times New Roman" w:hAnsi="Franklin Gothic Medium" w:cstheme="minorHAnsi"/>
          <w:i/>
          <w:iCs/>
          <w:sz w:val="24"/>
          <w:szCs w:val="24"/>
          <w:highlight w:val="yellow"/>
          <w:lang w:eastAsia="en-IN"/>
        </w:rPr>
        <w:t>is</w:t>
      </w:r>
      <w:proofErr w:type="gramEnd"/>
      <w:r w:rsidRPr="006E6F95">
        <w:rPr>
          <w:rFonts w:ascii="Franklin Gothic Medium" w:eastAsia="Times New Roman" w:hAnsi="Franklin Gothic Medium" w:cstheme="minorHAnsi"/>
          <w:i/>
          <w:iCs/>
          <w:sz w:val="24"/>
          <w:szCs w:val="24"/>
          <w:highlight w:val="yellow"/>
          <w:lang w:eastAsia="en-IN"/>
        </w:rPr>
        <w:t xml:space="preserve"> </w:t>
      </w:r>
      <w:r w:rsidRPr="006E6F95">
        <w:rPr>
          <w:rFonts w:ascii="Franklin Gothic Medium" w:eastAsia="Times New Roman" w:hAnsi="Franklin Gothic Medium" w:cstheme="minorHAnsi"/>
          <w:sz w:val="24"/>
          <w:szCs w:val="24"/>
          <w:highlight w:val="yellow"/>
          <w:lang w:eastAsia="en-IN"/>
        </w:rPr>
        <w:t xml:space="preserve">— a </w:t>
      </w:r>
      <w:r w:rsidRPr="006E6F95">
        <w:rPr>
          <w:rFonts w:ascii="Franklin Gothic Medium" w:eastAsia="Times New Roman" w:hAnsi="Franklin Gothic Medium" w:cstheme="minorHAnsi"/>
          <w:sz w:val="20"/>
          <w:szCs w:val="20"/>
          <w:highlight w:val="yellow"/>
          <w:lang w:eastAsia="en-IN"/>
        </w:rPr>
        <w:t>string</w:t>
      </w:r>
      <w:r w:rsidRPr="006E6F95">
        <w:rPr>
          <w:rFonts w:ascii="Franklin Gothic Medium" w:eastAsia="Times New Roman" w:hAnsi="Franklin Gothic Medium" w:cstheme="minorHAnsi"/>
          <w:sz w:val="24"/>
          <w:szCs w:val="24"/>
          <w:highlight w:val="yellow"/>
          <w:lang w:eastAsia="en-IN"/>
        </w:rPr>
        <w:t xml:space="preserve">, </w:t>
      </w:r>
      <w:r w:rsidRPr="006E6F95">
        <w:rPr>
          <w:rFonts w:ascii="Franklin Gothic Medium" w:eastAsia="Times New Roman" w:hAnsi="Franklin Gothic Medium" w:cstheme="minorHAnsi"/>
          <w:sz w:val="20"/>
          <w:szCs w:val="20"/>
          <w:highlight w:val="yellow"/>
          <w:lang w:eastAsia="en-IN"/>
        </w:rPr>
        <w:t>number</w:t>
      </w:r>
      <w:r w:rsidRPr="006E6F95">
        <w:rPr>
          <w:rFonts w:ascii="Franklin Gothic Medium" w:eastAsia="Times New Roman" w:hAnsi="Franklin Gothic Medium" w:cstheme="minorHAnsi"/>
          <w:sz w:val="24"/>
          <w:szCs w:val="24"/>
          <w:highlight w:val="yellow"/>
          <w:lang w:eastAsia="en-IN"/>
        </w:rPr>
        <w:t>, etc. More on this in a bit.</w:t>
      </w:r>
    </w:p>
    <w:p w14:paraId="491E012C"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lastRenderedPageBreak/>
        <w:t xml:space="preserve">Types exist within JavaScript, but it’s </w:t>
      </w:r>
      <w:proofErr w:type="gramStart"/>
      <w:r w:rsidRPr="006E6F95">
        <w:rPr>
          <w:rFonts w:ascii="Franklin Gothic Medium" w:eastAsia="Times New Roman" w:hAnsi="Franklin Gothic Medium" w:cstheme="minorHAnsi"/>
          <w:sz w:val="24"/>
          <w:szCs w:val="24"/>
          <w:lang w:eastAsia="en-IN"/>
        </w:rPr>
        <w:t>fairly rare</w:t>
      </w:r>
      <w:proofErr w:type="gramEnd"/>
      <w:r w:rsidRPr="006E6F95">
        <w:rPr>
          <w:rFonts w:ascii="Franklin Gothic Medium" w:eastAsia="Times New Roman" w:hAnsi="Franklin Gothic Medium" w:cstheme="minorHAnsi"/>
          <w:sz w:val="24"/>
          <w:szCs w:val="24"/>
          <w:lang w:eastAsia="en-IN"/>
        </w:rPr>
        <w:t xml:space="preserve"> that you might actually feel like you’re interacting with them, unless you’re checking the </w:t>
      </w:r>
      <w:proofErr w:type="spellStart"/>
      <w:r w:rsidRPr="006E6F95">
        <w:rPr>
          <w:rFonts w:ascii="Franklin Gothic Medium" w:eastAsia="Times New Roman" w:hAnsi="Franklin Gothic Medium" w:cstheme="minorHAnsi"/>
          <w:sz w:val="20"/>
          <w:szCs w:val="20"/>
          <w:lang w:eastAsia="en-IN"/>
        </w:rPr>
        <w:t>typeof</w:t>
      </w:r>
      <w:proofErr w:type="spellEnd"/>
      <w:r w:rsidRPr="006E6F95">
        <w:rPr>
          <w:rFonts w:ascii="Franklin Gothic Medium" w:eastAsia="Times New Roman" w:hAnsi="Franklin Gothic Medium" w:cstheme="minorHAnsi"/>
          <w:sz w:val="24"/>
          <w:szCs w:val="24"/>
          <w:lang w:eastAsia="en-IN"/>
        </w:rPr>
        <w:t xml:space="preserve"> something, such as verifying it’s a number and not a string. Most of what happens with types is in the background.</w:t>
      </w:r>
    </w:p>
    <w:p w14:paraId="1F1FD4BF" w14:textId="6C97C93D"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Allow me to illustrate this with some code.</w:t>
      </w:r>
    </w:p>
    <w:p w14:paraId="78EF7910" w14:textId="48CC6597" w:rsidR="00CD01AC" w:rsidRPr="006E6F95" w:rsidRDefault="00CD01AC"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6"/>
      </w:tblGrid>
      <w:tr w:rsidR="00CD01AC" w:rsidRPr="00CD01AC" w14:paraId="32AC33B9" w14:textId="77777777" w:rsidTr="00CD01AC">
        <w:trPr>
          <w:tblCellSpacing w:w="15" w:type="dxa"/>
        </w:trPr>
        <w:tc>
          <w:tcPr>
            <w:tcW w:w="0" w:type="auto"/>
            <w:vAlign w:val="center"/>
            <w:hideMark/>
          </w:tcPr>
          <w:p w14:paraId="6D640F4F"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 xml:space="preserve">let </w:t>
            </w:r>
            <w:proofErr w:type="spellStart"/>
            <w:r w:rsidRPr="00CD01AC">
              <w:rPr>
                <w:rFonts w:ascii="Franklin Gothic Medium" w:eastAsia="Times New Roman" w:hAnsi="Franklin Gothic Medium" w:cstheme="minorHAnsi"/>
                <w:sz w:val="24"/>
                <w:szCs w:val="24"/>
                <w:lang w:eastAsia="en-IN"/>
              </w:rPr>
              <w:t>myNumber</w:t>
            </w:r>
            <w:proofErr w:type="spellEnd"/>
            <w:r w:rsidRPr="00CD01AC">
              <w:rPr>
                <w:rFonts w:ascii="Franklin Gothic Medium" w:eastAsia="Times New Roman" w:hAnsi="Franklin Gothic Medium" w:cstheme="minorHAnsi"/>
                <w:sz w:val="24"/>
                <w:szCs w:val="24"/>
                <w:lang w:eastAsia="en-IN"/>
              </w:rPr>
              <w:t xml:space="preserve"> = 10;</w:t>
            </w:r>
          </w:p>
        </w:tc>
      </w:tr>
      <w:tr w:rsidR="00CD01AC" w:rsidRPr="00CD01AC" w14:paraId="769B8E7A" w14:textId="77777777" w:rsidTr="00CD01AC">
        <w:trPr>
          <w:tblCellSpacing w:w="15" w:type="dxa"/>
        </w:trPr>
        <w:tc>
          <w:tcPr>
            <w:tcW w:w="0" w:type="auto"/>
            <w:vAlign w:val="center"/>
            <w:hideMark/>
          </w:tcPr>
          <w:p w14:paraId="13491AF3"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48B5D2FC"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7"/>
      </w:tblGrid>
      <w:tr w:rsidR="00CD01AC" w:rsidRPr="00CD01AC" w14:paraId="7F8A5ECA" w14:textId="77777777" w:rsidTr="00CD01AC">
        <w:trPr>
          <w:tblCellSpacing w:w="15" w:type="dxa"/>
        </w:trPr>
        <w:tc>
          <w:tcPr>
            <w:tcW w:w="0" w:type="auto"/>
            <w:vAlign w:val="center"/>
            <w:hideMark/>
          </w:tcPr>
          <w:p w14:paraId="026BE059"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 xml:space="preserve">let </w:t>
            </w:r>
            <w:proofErr w:type="spellStart"/>
            <w:r w:rsidRPr="00CD01AC">
              <w:rPr>
                <w:rFonts w:ascii="Franklin Gothic Medium" w:eastAsia="Times New Roman" w:hAnsi="Franklin Gothic Medium" w:cstheme="minorHAnsi"/>
                <w:sz w:val="24"/>
                <w:szCs w:val="24"/>
                <w:lang w:eastAsia="en-IN"/>
              </w:rPr>
              <w:t>myString</w:t>
            </w:r>
            <w:proofErr w:type="spellEnd"/>
            <w:r w:rsidRPr="00CD01AC">
              <w:rPr>
                <w:rFonts w:ascii="Franklin Gothic Medium" w:eastAsia="Times New Roman" w:hAnsi="Franklin Gothic Medium" w:cstheme="minorHAnsi"/>
                <w:sz w:val="24"/>
                <w:szCs w:val="24"/>
                <w:lang w:eastAsia="en-IN"/>
              </w:rPr>
              <w:t xml:space="preserve"> = 'this is a string';</w:t>
            </w:r>
          </w:p>
        </w:tc>
      </w:tr>
      <w:tr w:rsidR="00CD01AC" w:rsidRPr="00CD01AC" w14:paraId="53A1BC7A" w14:textId="77777777" w:rsidTr="00CD01AC">
        <w:trPr>
          <w:tblCellSpacing w:w="15" w:type="dxa"/>
        </w:trPr>
        <w:tc>
          <w:tcPr>
            <w:tcW w:w="0" w:type="auto"/>
            <w:vAlign w:val="center"/>
            <w:hideMark/>
          </w:tcPr>
          <w:p w14:paraId="7A636EE2"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7EC86F34"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01AC" w:rsidRPr="00CD01AC" w14:paraId="5FF81A88" w14:textId="77777777" w:rsidTr="00CD01AC">
        <w:trPr>
          <w:tblCellSpacing w:w="15" w:type="dxa"/>
        </w:trPr>
        <w:tc>
          <w:tcPr>
            <w:tcW w:w="0" w:type="auto"/>
            <w:vAlign w:val="center"/>
            <w:hideMark/>
          </w:tcPr>
          <w:p w14:paraId="6A5F2AC1"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r w:rsidR="00CD01AC" w:rsidRPr="00CD01AC" w14:paraId="54B48456" w14:textId="77777777" w:rsidTr="00CD01AC">
        <w:trPr>
          <w:tblCellSpacing w:w="15" w:type="dxa"/>
        </w:trPr>
        <w:tc>
          <w:tcPr>
            <w:tcW w:w="0" w:type="auto"/>
            <w:vAlign w:val="center"/>
            <w:hideMark/>
          </w:tcPr>
          <w:p w14:paraId="4C1ECD3D" w14:textId="77777777" w:rsidR="00CD01AC" w:rsidRPr="00CD01AC" w:rsidRDefault="00CD01AC" w:rsidP="00CD01AC">
            <w:pPr>
              <w:spacing w:after="0" w:line="240" w:lineRule="auto"/>
              <w:rPr>
                <w:rFonts w:ascii="Franklin Gothic Medium" w:eastAsia="Times New Roman" w:hAnsi="Franklin Gothic Medium" w:cstheme="minorHAnsi"/>
                <w:sz w:val="20"/>
                <w:szCs w:val="20"/>
                <w:lang w:eastAsia="en-IN"/>
              </w:rPr>
            </w:pPr>
          </w:p>
        </w:tc>
      </w:tr>
    </w:tbl>
    <w:p w14:paraId="2C45B5A7"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5"/>
      </w:tblGrid>
      <w:tr w:rsidR="00CD01AC" w:rsidRPr="00CD01AC" w14:paraId="5ABB52B1" w14:textId="77777777" w:rsidTr="00CD01AC">
        <w:trPr>
          <w:tblCellSpacing w:w="15" w:type="dxa"/>
        </w:trPr>
        <w:tc>
          <w:tcPr>
            <w:tcW w:w="0" w:type="auto"/>
            <w:vAlign w:val="center"/>
            <w:hideMark/>
          </w:tcPr>
          <w:p w14:paraId="09569C6A"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if (</w:t>
            </w:r>
            <w:proofErr w:type="spellStart"/>
            <w:r w:rsidRPr="00CD01AC">
              <w:rPr>
                <w:rFonts w:ascii="Franklin Gothic Medium" w:eastAsia="Times New Roman" w:hAnsi="Franklin Gothic Medium" w:cstheme="minorHAnsi"/>
                <w:sz w:val="24"/>
                <w:szCs w:val="24"/>
                <w:lang w:eastAsia="en-IN"/>
              </w:rPr>
              <w:t>typeof</w:t>
            </w:r>
            <w:proofErr w:type="spellEnd"/>
            <w:r w:rsidRPr="00CD01AC">
              <w:rPr>
                <w:rFonts w:ascii="Franklin Gothic Medium" w:eastAsia="Times New Roman" w:hAnsi="Franklin Gothic Medium" w:cstheme="minorHAnsi"/>
                <w:sz w:val="24"/>
                <w:szCs w:val="24"/>
                <w:lang w:eastAsia="en-IN"/>
              </w:rPr>
              <w:t xml:space="preserve"> </w:t>
            </w:r>
            <w:proofErr w:type="spellStart"/>
            <w:r w:rsidRPr="00CD01AC">
              <w:rPr>
                <w:rFonts w:ascii="Franklin Gothic Medium" w:eastAsia="Times New Roman" w:hAnsi="Franklin Gothic Medium" w:cstheme="minorHAnsi"/>
                <w:sz w:val="24"/>
                <w:szCs w:val="24"/>
                <w:lang w:eastAsia="en-IN"/>
              </w:rPr>
              <w:t>myNumber</w:t>
            </w:r>
            <w:proofErr w:type="spellEnd"/>
            <w:r w:rsidRPr="00CD01AC">
              <w:rPr>
                <w:rFonts w:ascii="Franklin Gothic Medium" w:eastAsia="Times New Roman" w:hAnsi="Franklin Gothic Medium" w:cstheme="minorHAnsi"/>
                <w:sz w:val="24"/>
                <w:szCs w:val="24"/>
                <w:lang w:eastAsia="en-IN"/>
              </w:rPr>
              <w:t xml:space="preserve"> === 'string') {</w:t>
            </w:r>
          </w:p>
        </w:tc>
      </w:tr>
      <w:tr w:rsidR="00CD01AC" w:rsidRPr="00CD01AC" w14:paraId="08ECA55B" w14:textId="77777777" w:rsidTr="00CD01AC">
        <w:trPr>
          <w:tblCellSpacing w:w="15" w:type="dxa"/>
        </w:trPr>
        <w:tc>
          <w:tcPr>
            <w:tcW w:w="0" w:type="auto"/>
            <w:vAlign w:val="center"/>
            <w:hideMark/>
          </w:tcPr>
          <w:p w14:paraId="5F603561"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799042BC"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23"/>
      </w:tblGrid>
      <w:tr w:rsidR="00CD01AC" w:rsidRPr="00CD01AC" w14:paraId="47896396" w14:textId="77777777" w:rsidTr="00CD01AC">
        <w:trPr>
          <w:tblCellSpacing w:w="15" w:type="dxa"/>
        </w:trPr>
        <w:tc>
          <w:tcPr>
            <w:tcW w:w="0" w:type="auto"/>
            <w:vAlign w:val="center"/>
            <w:hideMark/>
          </w:tcPr>
          <w:p w14:paraId="2E5D2CB8"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roofErr w:type="gramStart"/>
            <w:r w:rsidRPr="00CD01AC">
              <w:rPr>
                <w:rFonts w:ascii="Franklin Gothic Medium" w:eastAsia="Times New Roman" w:hAnsi="Franklin Gothic Medium" w:cstheme="minorHAnsi"/>
                <w:sz w:val="24"/>
                <w:szCs w:val="24"/>
                <w:lang w:eastAsia="en-IN"/>
              </w:rPr>
              <w:t>console.log(</w:t>
            </w:r>
            <w:proofErr w:type="gramEnd"/>
            <w:r w:rsidRPr="00CD01AC">
              <w:rPr>
                <w:rFonts w:ascii="Franklin Gothic Medium" w:eastAsia="Times New Roman" w:hAnsi="Franklin Gothic Medium" w:cstheme="minorHAnsi"/>
                <w:sz w:val="24"/>
                <w:szCs w:val="24"/>
                <w:lang w:eastAsia="en-IN"/>
              </w:rPr>
              <w:t>'This is a string, not a number.')</w:t>
            </w:r>
          </w:p>
        </w:tc>
      </w:tr>
      <w:tr w:rsidR="00CD01AC" w:rsidRPr="00CD01AC" w14:paraId="2DDDD0B6" w14:textId="77777777" w:rsidTr="00CD01AC">
        <w:trPr>
          <w:tblCellSpacing w:w="15" w:type="dxa"/>
        </w:trPr>
        <w:tc>
          <w:tcPr>
            <w:tcW w:w="0" w:type="auto"/>
            <w:vAlign w:val="center"/>
            <w:hideMark/>
          </w:tcPr>
          <w:p w14:paraId="7CBE5C09"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319CB14E"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1"/>
      </w:tblGrid>
      <w:tr w:rsidR="00CD01AC" w:rsidRPr="00CD01AC" w14:paraId="49810745" w14:textId="77777777" w:rsidTr="00CD01AC">
        <w:trPr>
          <w:tblCellSpacing w:w="15" w:type="dxa"/>
        </w:trPr>
        <w:tc>
          <w:tcPr>
            <w:tcW w:w="0" w:type="auto"/>
            <w:vAlign w:val="center"/>
            <w:hideMark/>
          </w:tcPr>
          <w:p w14:paraId="634AD959"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 else {</w:t>
            </w:r>
          </w:p>
        </w:tc>
      </w:tr>
      <w:tr w:rsidR="00CD01AC" w:rsidRPr="00CD01AC" w14:paraId="147AAD5D" w14:textId="77777777" w:rsidTr="00CD01AC">
        <w:trPr>
          <w:tblCellSpacing w:w="15" w:type="dxa"/>
        </w:trPr>
        <w:tc>
          <w:tcPr>
            <w:tcW w:w="0" w:type="auto"/>
            <w:vAlign w:val="center"/>
            <w:hideMark/>
          </w:tcPr>
          <w:p w14:paraId="7600B708"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41597B36"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3"/>
      </w:tblGrid>
      <w:tr w:rsidR="00CD01AC" w:rsidRPr="00CD01AC" w14:paraId="32F7CA03" w14:textId="77777777" w:rsidTr="00CD01AC">
        <w:trPr>
          <w:tblCellSpacing w:w="15" w:type="dxa"/>
        </w:trPr>
        <w:tc>
          <w:tcPr>
            <w:tcW w:w="0" w:type="auto"/>
            <w:vAlign w:val="center"/>
            <w:hideMark/>
          </w:tcPr>
          <w:p w14:paraId="20D8A9D3"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roofErr w:type="gramStart"/>
            <w:r w:rsidRPr="00CD01AC">
              <w:rPr>
                <w:rFonts w:ascii="Franklin Gothic Medium" w:eastAsia="Times New Roman" w:hAnsi="Franklin Gothic Medium" w:cstheme="minorHAnsi"/>
                <w:sz w:val="24"/>
                <w:szCs w:val="24"/>
                <w:lang w:eastAsia="en-IN"/>
              </w:rPr>
              <w:t>console.log(</w:t>
            </w:r>
            <w:proofErr w:type="gramEnd"/>
            <w:r w:rsidRPr="00CD01AC">
              <w:rPr>
                <w:rFonts w:ascii="Franklin Gothic Medium" w:eastAsia="Times New Roman" w:hAnsi="Franklin Gothic Medium" w:cstheme="minorHAnsi"/>
                <w:sz w:val="24"/>
                <w:szCs w:val="24"/>
                <w:lang w:eastAsia="en-IN"/>
              </w:rPr>
              <w:t>'This is a number');</w:t>
            </w:r>
          </w:p>
        </w:tc>
      </w:tr>
      <w:tr w:rsidR="00CD01AC" w:rsidRPr="00CD01AC" w14:paraId="1075EF3C" w14:textId="77777777" w:rsidTr="00CD01AC">
        <w:trPr>
          <w:tblCellSpacing w:w="15" w:type="dxa"/>
        </w:trPr>
        <w:tc>
          <w:tcPr>
            <w:tcW w:w="0" w:type="auto"/>
            <w:vAlign w:val="center"/>
            <w:hideMark/>
          </w:tcPr>
          <w:p w14:paraId="670D9E11"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17678A58"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
      </w:tblGrid>
      <w:tr w:rsidR="00CD01AC" w:rsidRPr="00CD01AC" w14:paraId="154496FB" w14:textId="77777777" w:rsidTr="00CD01AC">
        <w:trPr>
          <w:tblCellSpacing w:w="15" w:type="dxa"/>
        </w:trPr>
        <w:tc>
          <w:tcPr>
            <w:tcW w:w="0" w:type="auto"/>
            <w:vAlign w:val="center"/>
            <w:hideMark/>
          </w:tcPr>
          <w:p w14:paraId="7A33189F"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w:t>
            </w:r>
          </w:p>
        </w:tc>
      </w:tr>
      <w:tr w:rsidR="00CD01AC" w:rsidRPr="00CD01AC" w14:paraId="36B95A7A" w14:textId="77777777" w:rsidTr="00CD01AC">
        <w:trPr>
          <w:tblCellSpacing w:w="15" w:type="dxa"/>
        </w:trPr>
        <w:tc>
          <w:tcPr>
            <w:tcW w:w="0" w:type="auto"/>
            <w:vAlign w:val="center"/>
            <w:hideMark/>
          </w:tcPr>
          <w:p w14:paraId="0360E18C"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7FD0D102"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01AC" w:rsidRPr="00CD01AC" w14:paraId="5D7706A8" w14:textId="77777777" w:rsidTr="00CD01AC">
        <w:trPr>
          <w:tblCellSpacing w:w="15" w:type="dxa"/>
        </w:trPr>
        <w:tc>
          <w:tcPr>
            <w:tcW w:w="0" w:type="auto"/>
            <w:vAlign w:val="center"/>
            <w:hideMark/>
          </w:tcPr>
          <w:p w14:paraId="08EF4000"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r w:rsidR="00CD01AC" w:rsidRPr="00CD01AC" w14:paraId="5A6AADAC" w14:textId="77777777" w:rsidTr="00CD01AC">
        <w:trPr>
          <w:tblCellSpacing w:w="15" w:type="dxa"/>
        </w:trPr>
        <w:tc>
          <w:tcPr>
            <w:tcW w:w="0" w:type="auto"/>
            <w:vAlign w:val="center"/>
            <w:hideMark/>
          </w:tcPr>
          <w:p w14:paraId="3A473FE3" w14:textId="77777777" w:rsidR="00CD01AC" w:rsidRPr="00CD01AC" w:rsidRDefault="00CD01AC" w:rsidP="00CD01AC">
            <w:pPr>
              <w:spacing w:after="0" w:line="240" w:lineRule="auto"/>
              <w:rPr>
                <w:rFonts w:ascii="Franklin Gothic Medium" w:eastAsia="Times New Roman" w:hAnsi="Franklin Gothic Medium" w:cstheme="minorHAnsi"/>
                <w:sz w:val="20"/>
                <w:szCs w:val="20"/>
                <w:lang w:eastAsia="en-IN"/>
              </w:rPr>
            </w:pPr>
          </w:p>
        </w:tc>
      </w:tr>
    </w:tbl>
    <w:p w14:paraId="499580E4"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6"/>
      </w:tblGrid>
      <w:tr w:rsidR="00CD01AC" w:rsidRPr="00CD01AC" w14:paraId="1C77DD00" w14:textId="77777777" w:rsidTr="00CD01AC">
        <w:trPr>
          <w:tblCellSpacing w:w="15" w:type="dxa"/>
        </w:trPr>
        <w:tc>
          <w:tcPr>
            <w:tcW w:w="0" w:type="auto"/>
            <w:vAlign w:val="center"/>
            <w:hideMark/>
          </w:tcPr>
          <w:p w14:paraId="077E89C4"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roofErr w:type="spellStart"/>
            <w:r w:rsidRPr="00CD01AC">
              <w:rPr>
                <w:rFonts w:ascii="Franklin Gothic Medium" w:eastAsia="Times New Roman" w:hAnsi="Franklin Gothic Medium" w:cstheme="minorHAnsi"/>
                <w:sz w:val="24"/>
                <w:szCs w:val="24"/>
                <w:lang w:eastAsia="en-IN"/>
              </w:rPr>
              <w:t>const</w:t>
            </w:r>
            <w:proofErr w:type="spellEnd"/>
            <w:r w:rsidRPr="00CD01AC">
              <w:rPr>
                <w:rFonts w:ascii="Franklin Gothic Medium" w:eastAsia="Times New Roman" w:hAnsi="Franklin Gothic Medium" w:cstheme="minorHAnsi"/>
                <w:sz w:val="24"/>
                <w:szCs w:val="24"/>
                <w:lang w:eastAsia="en-IN"/>
              </w:rPr>
              <w:t xml:space="preserve"> </w:t>
            </w:r>
            <w:proofErr w:type="spellStart"/>
            <w:r w:rsidRPr="00CD01AC">
              <w:rPr>
                <w:rFonts w:ascii="Franklin Gothic Medium" w:eastAsia="Times New Roman" w:hAnsi="Franklin Gothic Medium" w:cstheme="minorHAnsi"/>
                <w:sz w:val="24"/>
                <w:szCs w:val="24"/>
                <w:lang w:eastAsia="en-IN"/>
              </w:rPr>
              <w:t>badMath</w:t>
            </w:r>
            <w:proofErr w:type="spellEnd"/>
            <w:r w:rsidRPr="00CD01AC">
              <w:rPr>
                <w:rFonts w:ascii="Franklin Gothic Medium" w:eastAsia="Times New Roman" w:hAnsi="Franklin Gothic Medium" w:cstheme="minorHAnsi"/>
                <w:sz w:val="24"/>
                <w:szCs w:val="24"/>
                <w:lang w:eastAsia="en-IN"/>
              </w:rPr>
              <w:t xml:space="preserve"> = (x, y) =&gt; {</w:t>
            </w:r>
          </w:p>
        </w:tc>
      </w:tr>
      <w:tr w:rsidR="00CD01AC" w:rsidRPr="00CD01AC" w14:paraId="1081B8BB" w14:textId="77777777" w:rsidTr="00CD01AC">
        <w:trPr>
          <w:tblCellSpacing w:w="15" w:type="dxa"/>
        </w:trPr>
        <w:tc>
          <w:tcPr>
            <w:tcW w:w="0" w:type="auto"/>
            <w:vAlign w:val="center"/>
            <w:hideMark/>
          </w:tcPr>
          <w:p w14:paraId="3D6616B3"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5B98A065"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3"/>
      </w:tblGrid>
      <w:tr w:rsidR="00CD01AC" w:rsidRPr="00CD01AC" w14:paraId="1552F773" w14:textId="77777777" w:rsidTr="00CD01AC">
        <w:trPr>
          <w:tblCellSpacing w:w="15" w:type="dxa"/>
        </w:trPr>
        <w:tc>
          <w:tcPr>
            <w:tcW w:w="0" w:type="auto"/>
            <w:vAlign w:val="center"/>
            <w:hideMark/>
          </w:tcPr>
          <w:p w14:paraId="094E20F4"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return x * y;</w:t>
            </w:r>
          </w:p>
        </w:tc>
      </w:tr>
      <w:tr w:rsidR="00CD01AC" w:rsidRPr="00CD01AC" w14:paraId="31AC8639" w14:textId="77777777" w:rsidTr="00CD01AC">
        <w:trPr>
          <w:tblCellSpacing w:w="15" w:type="dxa"/>
        </w:trPr>
        <w:tc>
          <w:tcPr>
            <w:tcW w:w="0" w:type="auto"/>
            <w:vAlign w:val="center"/>
            <w:hideMark/>
          </w:tcPr>
          <w:p w14:paraId="2AEBC335"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42A5F480"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
      </w:tblGrid>
      <w:tr w:rsidR="00CD01AC" w:rsidRPr="00CD01AC" w14:paraId="1C129AA4" w14:textId="77777777" w:rsidTr="00CD01AC">
        <w:trPr>
          <w:tblCellSpacing w:w="15" w:type="dxa"/>
        </w:trPr>
        <w:tc>
          <w:tcPr>
            <w:tcW w:w="0" w:type="auto"/>
            <w:vAlign w:val="center"/>
            <w:hideMark/>
          </w:tcPr>
          <w:p w14:paraId="73A1AA63"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r w:rsidRPr="00CD01AC">
              <w:rPr>
                <w:rFonts w:ascii="Franklin Gothic Medium" w:eastAsia="Times New Roman" w:hAnsi="Franklin Gothic Medium" w:cstheme="minorHAnsi"/>
                <w:sz w:val="24"/>
                <w:szCs w:val="24"/>
                <w:lang w:eastAsia="en-IN"/>
              </w:rPr>
              <w:t>}</w:t>
            </w:r>
          </w:p>
        </w:tc>
      </w:tr>
      <w:tr w:rsidR="00CD01AC" w:rsidRPr="00CD01AC" w14:paraId="30EE6C07" w14:textId="77777777" w:rsidTr="00CD01AC">
        <w:trPr>
          <w:tblCellSpacing w:w="15" w:type="dxa"/>
        </w:trPr>
        <w:tc>
          <w:tcPr>
            <w:tcW w:w="0" w:type="auto"/>
            <w:vAlign w:val="center"/>
            <w:hideMark/>
          </w:tcPr>
          <w:p w14:paraId="10C35707"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bl>
    <w:p w14:paraId="45B32322" w14:textId="77777777" w:rsidR="00CD01AC" w:rsidRPr="00CD01AC" w:rsidRDefault="00CD01AC" w:rsidP="00CD01AC">
      <w:pPr>
        <w:spacing w:after="0" w:line="240" w:lineRule="auto"/>
        <w:rPr>
          <w:rFonts w:ascii="Franklin Gothic Medium" w:eastAsia="Times New Roman" w:hAnsi="Franklin Gothic Medium" w:cstheme="minorHAnsi"/>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01AC" w:rsidRPr="00CD01AC" w14:paraId="2FBB08BA" w14:textId="77777777" w:rsidTr="00CD01AC">
        <w:trPr>
          <w:tblCellSpacing w:w="15" w:type="dxa"/>
        </w:trPr>
        <w:tc>
          <w:tcPr>
            <w:tcW w:w="0" w:type="auto"/>
            <w:vAlign w:val="center"/>
            <w:hideMark/>
          </w:tcPr>
          <w:p w14:paraId="045799FC" w14:textId="77777777" w:rsidR="00CD01AC" w:rsidRPr="00CD01AC" w:rsidRDefault="00CD01AC" w:rsidP="00CD01AC">
            <w:pPr>
              <w:spacing w:after="0" w:line="240" w:lineRule="auto"/>
              <w:rPr>
                <w:rFonts w:ascii="Franklin Gothic Medium" w:eastAsia="Times New Roman" w:hAnsi="Franklin Gothic Medium" w:cstheme="minorHAnsi"/>
                <w:sz w:val="24"/>
                <w:szCs w:val="24"/>
                <w:lang w:eastAsia="en-IN"/>
              </w:rPr>
            </w:pPr>
          </w:p>
        </w:tc>
      </w:tr>
      <w:tr w:rsidR="00CD01AC" w:rsidRPr="00CD01AC" w14:paraId="09F13866" w14:textId="77777777" w:rsidTr="00CD01AC">
        <w:trPr>
          <w:tblCellSpacing w:w="15" w:type="dxa"/>
        </w:trPr>
        <w:tc>
          <w:tcPr>
            <w:tcW w:w="0" w:type="auto"/>
            <w:vAlign w:val="center"/>
            <w:hideMark/>
          </w:tcPr>
          <w:p w14:paraId="354A998B" w14:textId="77777777" w:rsidR="00CD01AC" w:rsidRPr="00CD01AC" w:rsidRDefault="00CD01AC" w:rsidP="00CD01AC">
            <w:pPr>
              <w:spacing w:after="0" w:line="240" w:lineRule="auto"/>
              <w:rPr>
                <w:rFonts w:ascii="Franklin Gothic Medium" w:eastAsia="Times New Roman" w:hAnsi="Franklin Gothic Medium" w:cstheme="minorHAnsi"/>
                <w:sz w:val="20"/>
                <w:szCs w:val="20"/>
                <w:lang w:eastAsia="en-IN"/>
              </w:rPr>
            </w:pPr>
          </w:p>
        </w:tc>
      </w:tr>
    </w:tbl>
    <w:p w14:paraId="64621B5C" w14:textId="060D5ECD" w:rsidR="00CD01AC" w:rsidRPr="006E6F95" w:rsidRDefault="00CD01AC"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roofErr w:type="spellStart"/>
      <w:proofErr w:type="gramStart"/>
      <w:r w:rsidRPr="006E6F95">
        <w:rPr>
          <w:rFonts w:ascii="Franklin Gothic Medium" w:eastAsia="Times New Roman" w:hAnsi="Franklin Gothic Medium" w:cstheme="minorHAnsi"/>
          <w:sz w:val="24"/>
          <w:szCs w:val="24"/>
          <w:lang w:eastAsia="en-IN"/>
        </w:rPr>
        <w:t>badMath</w:t>
      </w:r>
      <w:proofErr w:type="spellEnd"/>
      <w:r w:rsidRPr="006E6F95">
        <w:rPr>
          <w:rFonts w:ascii="Franklin Gothic Medium" w:eastAsia="Times New Roman" w:hAnsi="Franklin Gothic Medium" w:cstheme="minorHAnsi"/>
          <w:sz w:val="24"/>
          <w:szCs w:val="24"/>
          <w:lang w:eastAsia="en-IN"/>
        </w:rPr>
        <w:t>(</w:t>
      </w:r>
      <w:proofErr w:type="spellStart"/>
      <w:proofErr w:type="gramEnd"/>
      <w:r w:rsidRPr="006E6F95">
        <w:rPr>
          <w:rFonts w:ascii="Franklin Gothic Medium" w:eastAsia="Times New Roman" w:hAnsi="Franklin Gothic Medium" w:cstheme="minorHAnsi"/>
          <w:sz w:val="24"/>
          <w:szCs w:val="24"/>
          <w:lang w:eastAsia="en-IN"/>
        </w:rPr>
        <w:t>myNumber</w:t>
      </w:r>
      <w:proofErr w:type="spellEnd"/>
      <w:r w:rsidRPr="006E6F95">
        <w:rPr>
          <w:rFonts w:ascii="Franklin Gothic Medium" w:eastAsia="Times New Roman" w:hAnsi="Franklin Gothic Medium" w:cstheme="minorHAnsi"/>
          <w:sz w:val="24"/>
          <w:szCs w:val="24"/>
          <w:lang w:eastAsia="en-IN"/>
        </w:rPr>
        <w:t xml:space="preserve">, </w:t>
      </w:r>
      <w:proofErr w:type="spellStart"/>
      <w:r w:rsidRPr="006E6F95">
        <w:rPr>
          <w:rFonts w:ascii="Franklin Gothic Medium" w:eastAsia="Times New Roman" w:hAnsi="Franklin Gothic Medium" w:cstheme="minorHAnsi"/>
          <w:sz w:val="24"/>
          <w:szCs w:val="24"/>
          <w:lang w:eastAsia="en-IN"/>
        </w:rPr>
        <w:t>myString</w:t>
      </w:r>
      <w:proofErr w:type="spellEnd"/>
      <w:r w:rsidRPr="006E6F95">
        <w:rPr>
          <w:rFonts w:ascii="Franklin Gothic Medium" w:eastAsia="Times New Roman" w:hAnsi="Franklin Gothic Medium" w:cstheme="minorHAnsi"/>
          <w:sz w:val="24"/>
          <w:szCs w:val="24"/>
          <w:lang w:eastAsia="en-IN"/>
        </w:rPr>
        <w:t xml:space="preserve">) // Output is </w:t>
      </w:r>
      <w:proofErr w:type="spellStart"/>
      <w:r w:rsidRPr="006E6F95">
        <w:rPr>
          <w:rFonts w:ascii="Franklin Gothic Medium" w:eastAsia="Times New Roman" w:hAnsi="Franklin Gothic Medium" w:cstheme="minorHAnsi"/>
          <w:sz w:val="24"/>
          <w:szCs w:val="24"/>
          <w:lang w:eastAsia="en-IN"/>
        </w:rPr>
        <w:t>NaN</w:t>
      </w:r>
      <w:proofErr w:type="spellEnd"/>
      <w:r w:rsidRPr="006E6F95">
        <w:rPr>
          <w:rFonts w:ascii="Franklin Gothic Medium" w:eastAsia="Times New Roman" w:hAnsi="Franklin Gothic Medium" w:cstheme="minorHAnsi"/>
          <w:sz w:val="24"/>
          <w:szCs w:val="24"/>
          <w:lang w:eastAsia="en-IN"/>
        </w:rPr>
        <w:t xml:space="preserve"> because </w:t>
      </w:r>
      <w:proofErr w:type="spellStart"/>
      <w:r w:rsidRPr="006E6F95">
        <w:rPr>
          <w:rFonts w:ascii="Franklin Gothic Medium" w:eastAsia="Times New Roman" w:hAnsi="Franklin Gothic Medium" w:cstheme="minorHAnsi"/>
          <w:sz w:val="24"/>
          <w:szCs w:val="24"/>
          <w:lang w:eastAsia="en-IN"/>
        </w:rPr>
        <w:t>myString</w:t>
      </w:r>
      <w:proofErr w:type="spellEnd"/>
      <w:r w:rsidRPr="006E6F95">
        <w:rPr>
          <w:rFonts w:ascii="Franklin Gothic Medium" w:eastAsia="Times New Roman" w:hAnsi="Franklin Gothic Medium" w:cstheme="minorHAnsi"/>
          <w:sz w:val="24"/>
          <w:szCs w:val="24"/>
          <w:lang w:eastAsia="en-IN"/>
        </w:rPr>
        <w:t xml:space="preserve"> isn't a number.</w:t>
      </w:r>
    </w:p>
    <w:p w14:paraId="23315C1C"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As we can see in the code above, when we check the </w:t>
      </w:r>
      <w:proofErr w:type="spellStart"/>
      <w:r w:rsidRPr="006E6F95">
        <w:rPr>
          <w:rFonts w:ascii="Franklin Gothic Medium" w:eastAsia="Times New Roman" w:hAnsi="Franklin Gothic Medium" w:cstheme="minorHAnsi"/>
          <w:sz w:val="20"/>
          <w:szCs w:val="20"/>
          <w:lang w:eastAsia="en-IN"/>
        </w:rPr>
        <w:t>typeof</w:t>
      </w:r>
      <w:proofErr w:type="spellEnd"/>
      <w:r w:rsidRPr="006E6F95">
        <w:rPr>
          <w:rFonts w:ascii="Franklin Gothic Medium" w:eastAsia="Times New Roman" w:hAnsi="Franklin Gothic Medium" w:cstheme="minorHAnsi"/>
          <w:sz w:val="24"/>
          <w:szCs w:val="24"/>
          <w:lang w:eastAsia="en-IN"/>
        </w:rPr>
        <w:t xml:space="preserve"> value of a variable whose </w:t>
      </w:r>
      <w:r w:rsidRPr="006E6F95">
        <w:rPr>
          <w:rFonts w:ascii="Franklin Gothic Medium" w:eastAsia="Times New Roman" w:hAnsi="Franklin Gothic Medium" w:cstheme="minorHAnsi"/>
          <w:sz w:val="20"/>
          <w:szCs w:val="20"/>
          <w:lang w:eastAsia="en-IN"/>
        </w:rPr>
        <w:t>data</w:t>
      </w:r>
      <w:r w:rsidRPr="006E6F95">
        <w:rPr>
          <w:rFonts w:ascii="Franklin Gothic Medium" w:eastAsia="Times New Roman" w:hAnsi="Franklin Gothic Medium" w:cstheme="minorHAnsi"/>
          <w:sz w:val="24"/>
          <w:szCs w:val="24"/>
          <w:lang w:eastAsia="en-IN"/>
        </w:rPr>
        <w:t xml:space="preserve"> is a </w:t>
      </w:r>
      <w:r w:rsidRPr="006E6F95">
        <w:rPr>
          <w:rFonts w:ascii="Franklin Gothic Medium" w:eastAsia="Times New Roman" w:hAnsi="Franklin Gothic Medium" w:cstheme="minorHAnsi"/>
          <w:sz w:val="20"/>
          <w:szCs w:val="20"/>
          <w:lang w:eastAsia="en-IN"/>
        </w:rPr>
        <w:t>string</w:t>
      </w:r>
      <w:r w:rsidRPr="006E6F95">
        <w:rPr>
          <w:rFonts w:ascii="Franklin Gothic Medium" w:eastAsia="Times New Roman" w:hAnsi="Franklin Gothic Medium" w:cstheme="minorHAnsi"/>
          <w:sz w:val="24"/>
          <w:szCs w:val="24"/>
          <w:lang w:eastAsia="en-IN"/>
        </w:rPr>
        <w:t xml:space="preserve">, our </w:t>
      </w:r>
      <w:r w:rsidRPr="006E6F95">
        <w:rPr>
          <w:rFonts w:ascii="Franklin Gothic Medium" w:eastAsia="Times New Roman" w:hAnsi="Franklin Gothic Medium" w:cstheme="minorHAnsi"/>
          <w:sz w:val="20"/>
          <w:szCs w:val="20"/>
          <w:lang w:eastAsia="en-IN"/>
        </w:rPr>
        <w:t>if else</w:t>
      </w:r>
      <w:r w:rsidRPr="006E6F95">
        <w:rPr>
          <w:rFonts w:ascii="Franklin Gothic Medium" w:eastAsia="Times New Roman" w:hAnsi="Franklin Gothic Medium" w:cstheme="minorHAnsi"/>
          <w:sz w:val="24"/>
          <w:szCs w:val="24"/>
          <w:lang w:eastAsia="en-IN"/>
        </w:rPr>
        <w:t xml:space="preserve"> statement will log “This is a number.” This is because the value of </w:t>
      </w:r>
      <w:proofErr w:type="spellStart"/>
      <w:r w:rsidRPr="006E6F95">
        <w:rPr>
          <w:rFonts w:ascii="Franklin Gothic Medium" w:eastAsia="Times New Roman" w:hAnsi="Franklin Gothic Medium" w:cstheme="minorHAnsi"/>
          <w:sz w:val="20"/>
          <w:szCs w:val="20"/>
          <w:lang w:eastAsia="en-IN"/>
        </w:rPr>
        <w:t>myNumber</w:t>
      </w:r>
      <w:proofErr w:type="spellEnd"/>
      <w:r w:rsidRPr="006E6F95">
        <w:rPr>
          <w:rFonts w:ascii="Franklin Gothic Medium" w:eastAsia="Times New Roman" w:hAnsi="Franklin Gothic Medium" w:cstheme="minorHAnsi"/>
          <w:sz w:val="24"/>
          <w:szCs w:val="24"/>
          <w:lang w:eastAsia="en-IN"/>
        </w:rPr>
        <w:t xml:space="preserve"> is, indeed, a number.</w:t>
      </w:r>
    </w:p>
    <w:p w14:paraId="37A764E8"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But we don’t usually do this in JavaScript, do we? We don’t write unit tests for every line of code; it’s inefficient and unrealistic. There must be a better way.</w:t>
      </w:r>
    </w:p>
    <w:p w14:paraId="2BD6DDBE"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We’ve introduced a possible bug that may have failed silently with JavaScript (our code would run, but it wouldn’t work as expected). In JavaScript, we may not have detected this error. </w:t>
      </w:r>
      <w:proofErr w:type="spellStart"/>
      <w:r w:rsidRPr="006E6F95">
        <w:rPr>
          <w:rFonts w:ascii="Franklin Gothic Medium" w:eastAsia="Times New Roman" w:hAnsi="Franklin Gothic Medium" w:cstheme="minorHAnsi"/>
          <w:sz w:val="20"/>
          <w:szCs w:val="20"/>
          <w:lang w:eastAsia="en-IN"/>
        </w:rPr>
        <w:t>NaN</w:t>
      </w:r>
      <w:proofErr w:type="spellEnd"/>
      <w:r w:rsidRPr="006E6F95">
        <w:rPr>
          <w:rFonts w:ascii="Franklin Gothic Medium" w:eastAsia="Times New Roman" w:hAnsi="Franklin Gothic Medium" w:cstheme="minorHAnsi"/>
          <w:sz w:val="24"/>
          <w:szCs w:val="24"/>
          <w:lang w:eastAsia="en-IN"/>
        </w:rPr>
        <w:t xml:space="preserve"> is a </w:t>
      </w:r>
      <w:r w:rsidRPr="006E6F95">
        <w:rPr>
          <w:rFonts w:ascii="Franklin Gothic Medium" w:eastAsia="Times New Roman" w:hAnsi="Franklin Gothic Medium" w:cstheme="minorHAnsi"/>
          <w:i/>
          <w:iCs/>
          <w:sz w:val="24"/>
          <w:szCs w:val="24"/>
          <w:lang w:eastAsia="en-IN"/>
        </w:rPr>
        <w:t>valid data value</w:t>
      </w:r>
      <w:r w:rsidRPr="006E6F95">
        <w:rPr>
          <w:rFonts w:ascii="Franklin Gothic Medium" w:eastAsia="Times New Roman" w:hAnsi="Franklin Gothic Medium" w:cstheme="minorHAnsi"/>
          <w:sz w:val="24"/>
          <w:szCs w:val="24"/>
          <w:lang w:eastAsia="en-IN"/>
        </w:rPr>
        <w:t>, even though it’s not what we want.</w:t>
      </w:r>
    </w:p>
    <w:p w14:paraId="6D05841C"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Although our code isn’t giving us a useful value, the fact is in most cases it wouldn’t even cause our app to fail</w:t>
      </w:r>
      <w:r w:rsidRPr="006E6F95">
        <w:rPr>
          <w:rFonts w:ascii="Franklin Gothic Medium" w:eastAsia="Times New Roman" w:hAnsi="Franklin Gothic Medium" w:cstheme="minorHAnsi"/>
          <w:i/>
          <w:iCs/>
          <w:sz w:val="24"/>
          <w:szCs w:val="24"/>
          <w:lang w:eastAsia="en-IN"/>
        </w:rPr>
        <w:t xml:space="preserve"> </w:t>
      </w:r>
      <w:r w:rsidRPr="006E6F95">
        <w:rPr>
          <w:rFonts w:ascii="Franklin Gothic Medium" w:eastAsia="Times New Roman" w:hAnsi="Franklin Gothic Medium" w:cstheme="minorHAnsi"/>
          <w:sz w:val="24"/>
          <w:szCs w:val="24"/>
          <w:lang w:eastAsia="en-IN"/>
        </w:rPr>
        <w:t>and we’d be none the wiser.</w:t>
      </w:r>
    </w:p>
    <w:p w14:paraId="07AA07F5"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This is where TypeScript comes in.</w:t>
      </w:r>
    </w:p>
    <w:p w14:paraId="20FFF721"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Had we written </w:t>
      </w:r>
      <w:proofErr w:type="spellStart"/>
      <w:proofErr w:type="gramStart"/>
      <w:r w:rsidRPr="006E6F95">
        <w:rPr>
          <w:rFonts w:ascii="Franklin Gothic Medium" w:eastAsia="Times New Roman" w:hAnsi="Franklin Gothic Medium" w:cstheme="minorHAnsi"/>
          <w:sz w:val="20"/>
          <w:szCs w:val="20"/>
          <w:lang w:eastAsia="en-IN"/>
        </w:rPr>
        <w:t>badMath</w:t>
      </w:r>
      <w:proofErr w:type="spellEnd"/>
      <w:r w:rsidRPr="006E6F95">
        <w:rPr>
          <w:rFonts w:ascii="Franklin Gothic Medium" w:eastAsia="Times New Roman" w:hAnsi="Franklin Gothic Medium" w:cstheme="minorHAnsi"/>
          <w:sz w:val="20"/>
          <w:szCs w:val="20"/>
          <w:lang w:eastAsia="en-IN"/>
        </w:rPr>
        <w:t>(</w:t>
      </w:r>
      <w:proofErr w:type="spellStart"/>
      <w:proofErr w:type="gramEnd"/>
      <w:r w:rsidRPr="006E6F95">
        <w:rPr>
          <w:rFonts w:ascii="Franklin Gothic Medium" w:eastAsia="Times New Roman" w:hAnsi="Franklin Gothic Medium" w:cstheme="minorHAnsi"/>
          <w:sz w:val="20"/>
          <w:szCs w:val="20"/>
          <w:lang w:eastAsia="en-IN"/>
        </w:rPr>
        <w:t>myNumber</w:t>
      </w:r>
      <w:proofErr w:type="spellEnd"/>
      <w:r w:rsidRPr="006E6F95">
        <w:rPr>
          <w:rFonts w:ascii="Franklin Gothic Medium" w:eastAsia="Times New Roman" w:hAnsi="Franklin Gothic Medium" w:cstheme="minorHAnsi"/>
          <w:sz w:val="20"/>
          <w:szCs w:val="20"/>
          <w:lang w:eastAsia="en-IN"/>
        </w:rPr>
        <w:t xml:space="preserve">, </w:t>
      </w:r>
      <w:proofErr w:type="spellStart"/>
      <w:r w:rsidRPr="006E6F95">
        <w:rPr>
          <w:rFonts w:ascii="Franklin Gothic Medium" w:eastAsia="Times New Roman" w:hAnsi="Franklin Gothic Medium" w:cstheme="minorHAnsi"/>
          <w:sz w:val="20"/>
          <w:szCs w:val="20"/>
          <w:lang w:eastAsia="en-IN"/>
        </w:rPr>
        <w:t>myString</w:t>
      </w:r>
      <w:proofErr w:type="spellEnd"/>
      <w:r w:rsidRPr="006E6F95">
        <w:rPr>
          <w:rFonts w:ascii="Franklin Gothic Medium" w:eastAsia="Times New Roman" w:hAnsi="Franklin Gothic Medium" w:cstheme="minorHAnsi"/>
          <w:sz w:val="20"/>
          <w:szCs w:val="20"/>
          <w:lang w:eastAsia="en-IN"/>
        </w:rPr>
        <w:t>)</w:t>
      </w:r>
      <w:r w:rsidRPr="006E6F95">
        <w:rPr>
          <w:rFonts w:ascii="Franklin Gothic Medium" w:eastAsia="Times New Roman" w:hAnsi="Franklin Gothic Medium" w:cstheme="minorHAnsi"/>
          <w:sz w:val="24"/>
          <w:szCs w:val="24"/>
          <w:lang w:eastAsia="en-IN"/>
        </w:rPr>
        <w:t xml:space="preserve"> when using TypeScript, our code editor would have told us it was going to be faulty and that </w:t>
      </w:r>
      <w:proofErr w:type="spellStart"/>
      <w:r w:rsidRPr="006E6F95">
        <w:rPr>
          <w:rFonts w:ascii="Franklin Gothic Medium" w:eastAsia="Times New Roman" w:hAnsi="Franklin Gothic Medium" w:cstheme="minorHAnsi"/>
          <w:sz w:val="20"/>
          <w:szCs w:val="20"/>
          <w:lang w:eastAsia="en-IN"/>
        </w:rPr>
        <w:t>myString</w:t>
      </w:r>
      <w:proofErr w:type="spellEnd"/>
      <w:r w:rsidRPr="006E6F95">
        <w:rPr>
          <w:rFonts w:ascii="Franklin Gothic Medium" w:eastAsia="Times New Roman" w:hAnsi="Franklin Gothic Medium" w:cstheme="minorHAnsi"/>
          <w:sz w:val="24"/>
          <w:szCs w:val="24"/>
          <w:lang w:eastAsia="en-IN"/>
        </w:rPr>
        <w:t xml:space="preserve"> is not a number.</w:t>
      </w:r>
    </w:p>
    <w:p w14:paraId="16B87E83"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This is the first, and arguably the most important thing, you should understand about the value of TypeScript: with TypeScript, we can see these errors before we hit runtime. </w:t>
      </w:r>
      <w:r w:rsidRPr="006E6F95">
        <w:rPr>
          <w:rFonts w:ascii="Franklin Gothic Medium" w:eastAsia="Times New Roman" w:hAnsi="Franklin Gothic Medium" w:cstheme="minorHAnsi"/>
          <w:sz w:val="24"/>
          <w:szCs w:val="24"/>
          <w:lang w:eastAsia="en-IN"/>
        </w:rPr>
        <w:lastRenderedPageBreak/>
        <w:t>We can find errors in our code while we are writing it and prevent hours of troubleshooting and frustration.</w:t>
      </w:r>
    </w:p>
    <w:p w14:paraId="3EDA330B"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Now let’s discuss some basic types and their meanings.</w:t>
      </w:r>
    </w:p>
    <w:p w14:paraId="53E50376" w14:textId="77777777" w:rsidR="002329C5" w:rsidRPr="006E6F95" w:rsidRDefault="009B4A9C"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4BE5BE9F">
          <v:rect id="_x0000_i1028" style="width:0;height:1.5pt" o:hralign="center" o:hrstd="t" o:hr="t" fillcolor="#a0a0a0" stroked="f"/>
        </w:pict>
      </w:r>
    </w:p>
    <w:p w14:paraId="13C2B73D"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Basic Types and What They Mean</w:t>
      </w:r>
    </w:p>
    <w:p w14:paraId="2FFC4BD2"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We’ll go over this in more detail in future parts of this series. For now, though, the types you need to know you should </w:t>
      </w:r>
      <w:r w:rsidRPr="006E6F95">
        <w:rPr>
          <w:rFonts w:ascii="Franklin Gothic Medium" w:eastAsia="Times New Roman" w:hAnsi="Franklin Gothic Medium" w:cstheme="minorHAnsi"/>
          <w:i/>
          <w:iCs/>
          <w:sz w:val="24"/>
          <w:szCs w:val="24"/>
          <w:lang w:eastAsia="en-IN"/>
        </w:rPr>
        <w:t xml:space="preserve">already </w:t>
      </w:r>
      <w:r w:rsidRPr="006E6F95">
        <w:rPr>
          <w:rFonts w:ascii="Franklin Gothic Medium" w:eastAsia="Times New Roman" w:hAnsi="Franklin Gothic Medium" w:cstheme="minorHAnsi"/>
          <w:sz w:val="24"/>
          <w:szCs w:val="24"/>
          <w:lang w:eastAsia="en-IN"/>
        </w:rPr>
        <w:t>know as part of using JavaScript. However, you may not really think about them much when you’re using them. I’ll outline those here along with some basic definitions.</w:t>
      </w:r>
    </w:p>
    <w:p w14:paraId="7CF574A7"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0"/>
          <w:szCs w:val="20"/>
          <w:highlight w:val="yellow"/>
          <w:lang w:eastAsia="en-IN"/>
        </w:rPr>
        <w:t>string</w:t>
      </w:r>
      <w:r w:rsidRPr="006E6F95">
        <w:rPr>
          <w:rFonts w:ascii="Franklin Gothic Medium" w:eastAsia="Times New Roman" w:hAnsi="Franklin Gothic Medium" w:cstheme="minorHAnsi"/>
          <w:sz w:val="24"/>
          <w:szCs w:val="24"/>
          <w:lang w:eastAsia="en-IN"/>
        </w:rPr>
        <w:t xml:space="preserve"> — This is effectively anything in quotes, though </w:t>
      </w:r>
      <w:hyperlink r:id="rId10" w:tgtFrame="_blank" w:history="1">
        <w:r w:rsidRPr="006E6F95">
          <w:rPr>
            <w:rFonts w:ascii="Franklin Gothic Medium" w:eastAsia="Times New Roman" w:hAnsi="Franklin Gothic Medium" w:cstheme="minorHAnsi"/>
            <w:color w:val="0000FF"/>
            <w:sz w:val="24"/>
            <w:szCs w:val="24"/>
            <w:u w:val="single"/>
            <w:lang w:eastAsia="en-IN"/>
          </w:rPr>
          <w:t>template literals</w:t>
        </w:r>
      </w:hyperlink>
      <w:r w:rsidRPr="006E6F95">
        <w:rPr>
          <w:rFonts w:ascii="Franklin Gothic Medium" w:eastAsia="Times New Roman" w:hAnsi="Franklin Gothic Medium" w:cstheme="minorHAnsi"/>
          <w:sz w:val="24"/>
          <w:szCs w:val="24"/>
          <w:lang w:eastAsia="en-IN"/>
        </w:rPr>
        <w:t xml:space="preserve"> (a.k.a. template </w:t>
      </w:r>
      <w:r w:rsidRPr="006E6F95">
        <w:rPr>
          <w:rFonts w:ascii="Franklin Gothic Medium" w:eastAsia="Times New Roman" w:hAnsi="Franklin Gothic Medium" w:cstheme="minorHAnsi"/>
          <w:b/>
          <w:bCs/>
          <w:sz w:val="24"/>
          <w:szCs w:val="24"/>
          <w:lang w:eastAsia="en-IN"/>
        </w:rPr>
        <w:t>strings</w:t>
      </w:r>
      <w:r w:rsidRPr="006E6F95">
        <w:rPr>
          <w:rFonts w:ascii="Franklin Gothic Medium" w:eastAsia="Times New Roman" w:hAnsi="Franklin Gothic Medium" w:cstheme="minorHAnsi"/>
          <w:sz w:val="24"/>
          <w:szCs w:val="24"/>
          <w:lang w:eastAsia="en-IN"/>
        </w:rPr>
        <w:t>) are also valid values for strings.</w:t>
      </w:r>
    </w:p>
    <w:p w14:paraId="6F8921CD"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0"/>
          <w:szCs w:val="20"/>
          <w:lang w:eastAsia="en-IN"/>
        </w:rPr>
        <w:t>number</w:t>
      </w:r>
      <w:r w:rsidRPr="006E6F95">
        <w:rPr>
          <w:rFonts w:ascii="Franklin Gothic Medium" w:eastAsia="Times New Roman" w:hAnsi="Franklin Gothic Medium" w:cstheme="minorHAnsi"/>
          <w:sz w:val="24"/>
          <w:szCs w:val="24"/>
          <w:lang w:eastAsia="en-IN"/>
        </w:rPr>
        <w:t xml:space="preserve"> — This is, well, a number. Any number that is valid in JavaScript is valid as this type, such as integers, floating points, </w:t>
      </w:r>
      <w:proofErr w:type="gramStart"/>
      <w:r w:rsidRPr="006E6F95">
        <w:rPr>
          <w:rFonts w:ascii="Franklin Gothic Medium" w:eastAsia="Times New Roman" w:hAnsi="Franklin Gothic Medium" w:cstheme="minorHAnsi"/>
          <w:sz w:val="24"/>
          <w:szCs w:val="24"/>
          <w:lang w:eastAsia="en-IN"/>
        </w:rPr>
        <w:t>and etc.</w:t>
      </w:r>
      <w:proofErr w:type="gramEnd"/>
    </w:p>
    <w:p w14:paraId="7AE2AE7B"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proofErr w:type="spellStart"/>
      <w:r w:rsidRPr="006E6F95">
        <w:rPr>
          <w:rFonts w:ascii="Franklin Gothic Medium" w:eastAsia="Times New Roman" w:hAnsi="Franklin Gothic Medium" w:cstheme="minorHAnsi"/>
          <w:sz w:val="20"/>
          <w:szCs w:val="20"/>
          <w:highlight w:val="yellow"/>
          <w:lang w:eastAsia="en-IN"/>
        </w:rPr>
        <w:t>boolean</w:t>
      </w:r>
      <w:proofErr w:type="spellEnd"/>
      <w:r w:rsidRPr="006E6F95">
        <w:rPr>
          <w:rFonts w:ascii="Franklin Gothic Medium" w:eastAsia="Times New Roman" w:hAnsi="Franklin Gothic Medium" w:cstheme="minorHAnsi"/>
          <w:sz w:val="24"/>
          <w:szCs w:val="24"/>
          <w:lang w:eastAsia="en-IN"/>
        </w:rPr>
        <w:t xml:space="preserve"> — A </w:t>
      </w:r>
      <w:proofErr w:type="spellStart"/>
      <w:r w:rsidRPr="006E6F95">
        <w:rPr>
          <w:rFonts w:ascii="Franklin Gothic Medium" w:eastAsia="Times New Roman" w:hAnsi="Franklin Gothic Medium" w:cstheme="minorHAnsi"/>
          <w:sz w:val="20"/>
          <w:szCs w:val="20"/>
          <w:lang w:eastAsia="en-IN"/>
        </w:rPr>
        <w:t>boolean</w:t>
      </w:r>
      <w:proofErr w:type="spellEnd"/>
      <w:r w:rsidRPr="006E6F95">
        <w:rPr>
          <w:rFonts w:ascii="Franklin Gothic Medium" w:eastAsia="Times New Roman" w:hAnsi="Franklin Gothic Medium" w:cstheme="minorHAnsi"/>
          <w:sz w:val="24"/>
          <w:szCs w:val="24"/>
          <w:lang w:eastAsia="en-IN"/>
        </w:rPr>
        <w:t xml:space="preserve"> is any value that evaluates to exactly </w:t>
      </w:r>
      <w:r w:rsidRPr="006E6F95">
        <w:rPr>
          <w:rFonts w:ascii="Franklin Gothic Medium" w:eastAsia="Times New Roman" w:hAnsi="Franklin Gothic Medium" w:cstheme="minorHAnsi"/>
          <w:sz w:val="20"/>
          <w:szCs w:val="20"/>
          <w:lang w:eastAsia="en-IN"/>
        </w:rPr>
        <w:t>true</w:t>
      </w:r>
      <w:r w:rsidRPr="006E6F95">
        <w:rPr>
          <w:rFonts w:ascii="Franklin Gothic Medium" w:eastAsia="Times New Roman" w:hAnsi="Franklin Gothic Medium" w:cstheme="minorHAnsi"/>
          <w:sz w:val="24"/>
          <w:szCs w:val="24"/>
          <w:lang w:eastAsia="en-IN"/>
        </w:rPr>
        <w:t xml:space="preserve"> or exactly </w:t>
      </w:r>
      <w:r w:rsidRPr="006E6F95">
        <w:rPr>
          <w:rFonts w:ascii="Franklin Gothic Medium" w:eastAsia="Times New Roman" w:hAnsi="Franklin Gothic Medium" w:cstheme="minorHAnsi"/>
          <w:sz w:val="20"/>
          <w:szCs w:val="20"/>
          <w:lang w:eastAsia="en-IN"/>
        </w:rPr>
        <w:t>false</w:t>
      </w:r>
      <w:r w:rsidRPr="006E6F95">
        <w:rPr>
          <w:rFonts w:ascii="Franklin Gothic Medium" w:eastAsia="Times New Roman" w:hAnsi="Franklin Gothic Medium" w:cstheme="minorHAnsi"/>
          <w:sz w:val="24"/>
          <w:szCs w:val="24"/>
          <w:lang w:eastAsia="en-IN"/>
        </w:rPr>
        <w:t xml:space="preserve">. A valid </w:t>
      </w:r>
      <w:proofErr w:type="spellStart"/>
      <w:r w:rsidRPr="006E6F95">
        <w:rPr>
          <w:rFonts w:ascii="Franklin Gothic Medium" w:eastAsia="Times New Roman" w:hAnsi="Franklin Gothic Medium" w:cstheme="minorHAnsi"/>
          <w:sz w:val="24"/>
          <w:szCs w:val="24"/>
          <w:lang w:eastAsia="en-IN"/>
        </w:rPr>
        <w:t>boolean</w:t>
      </w:r>
      <w:proofErr w:type="spellEnd"/>
      <w:r w:rsidRPr="006E6F95">
        <w:rPr>
          <w:rFonts w:ascii="Franklin Gothic Medium" w:eastAsia="Times New Roman" w:hAnsi="Franklin Gothic Medium" w:cstheme="minorHAnsi"/>
          <w:sz w:val="24"/>
          <w:szCs w:val="24"/>
          <w:lang w:eastAsia="en-IN"/>
        </w:rPr>
        <w:t xml:space="preserve"> will always be the keyword </w:t>
      </w:r>
      <w:r w:rsidRPr="006E6F95">
        <w:rPr>
          <w:rFonts w:ascii="Franklin Gothic Medium" w:eastAsia="Times New Roman" w:hAnsi="Franklin Gothic Medium" w:cstheme="minorHAnsi"/>
          <w:sz w:val="20"/>
          <w:szCs w:val="20"/>
          <w:lang w:eastAsia="en-IN"/>
        </w:rPr>
        <w:t>true</w:t>
      </w:r>
      <w:r w:rsidRPr="006E6F95">
        <w:rPr>
          <w:rFonts w:ascii="Franklin Gothic Medium" w:eastAsia="Times New Roman" w:hAnsi="Franklin Gothic Medium" w:cstheme="minorHAnsi"/>
          <w:sz w:val="24"/>
          <w:szCs w:val="24"/>
          <w:lang w:eastAsia="en-IN"/>
        </w:rPr>
        <w:t xml:space="preserve"> or the keyword </w:t>
      </w:r>
      <w:r w:rsidRPr="006E6F95">
        <w:rPr>
          <w:rFonts w:ascii="Franklin Gothic Medium" w:eastAsia="Times New Roman" w:hAnsi="Franklin Gothic Medium" w:cstheme="minorHAnsi"/>
          <w:sz w:val="20"/>
          <w:szCs w:val="20"/>
          <w:lang w:eastAsia="en-IN"/>
        </w:rPr>
        <w:t>false</w:t>
      </w:r>
      <w:r w:rsidRPr="006E6F95">
        <w:rPr>
          <w:rFonts w:ascii="Franklin Gothic Medium" w:eastAsia="Times New Roman" w:hAnsi="Franklin Gothic Medium" w:cstheme="minorHAnsi"/>
          <w:sz w:val="24"/>
          <w:szCs w:val="24"/>
          <w:lang w:eastAsia="en-IN"/>
        </w:rPr>
        <w:t>.</w:t>
      </w:r>
    </w:p>
    <w:p w14:paraId="654C8C02"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0"/>
          <w:szCs w:val="20"/>
          <w:highlight w:val="yellow"/>
          <w:lang w:eastAsia="en-IN"/>
        </w:rPr>
        <w:t>Array</w:t>
      </w:r>
      <w:r w:rsidRPr="006E6F95">
        <w:rPr>
          <w:rFonts w:ascii="Franklin Gothic Medium" w:eastAsia="Times New Roman" w:hAnsi="Franklin Gothic Medium" w:cstheme="minorHAnsi"/>
          <w:sz w:val="24"/>
          <w:szCs w:val="24"/>
          <w:lang w:eastAsia="en-IN"/>
        </w:rPr>
        <w:t xml:space="preserve"> — An array is a set of values. Arrays in TypeScript are very similar to those in JavaScript, but you must provide a type for your array which indicates the </w:t>
      </w:r>
      <w:r w:rsidRPr="006E6F95">
        <w:rPr>
          <w:rFonts w:ascii="Franklin Gothic Medium" w:eastAsia="Times New Roman" w:hAnsi="Franklin Gothic Medium" w:cstheme="minorHAnsi"/>
          <w:sz w:val="20"/>
          <w:szCs w:val="20"/>
          <w:lang w:eastAsia="en-IN"/>
        </w:rPr>
        <w:t>type</w:t>
      </w:r>
      <w:r w:rsidRPr="006E6F95">
        <w:rPr>
          <w:rFonts w:ascii="Franklin Gothic Medium" w:eastAsia="Times New Roman" w:hAnsi="Franklin Gothic Medium" w:cstheme="minorHAnsi"/>
          <w:sz w:val="24"/>
          <w:szCs w:val="24"/>
          <w:lang w:eastAsia="en-IN"/>
        </w:rPr>
        <w:t xml:space="preserve"> of values the array contains. For example, </w:t>
      </w:r>
      <w:r w:rsidRPr="006E6F95">
        <w:rPr>
          <w:rFonts w:ascii="Franklin Gothic Medium" w:eastAsia="Times New Roman" w:hAnsi="Franklin Gothic Medium" w:cstheme="minorHAnsi"/>
          <w:sz w:val="20"/>
          <w:szCs w:val="20"/>
          <w:lang w:eastAsia="en-IN"/>
        </w:rPr>
        <w:t>Array&lt;string&gt;</w:t>
      </w:r>
      <w:r w:rsidRPr="006E6F95">
        <w:rPr>
          <w:rFonts w:ascii="Franklin Gothic Medium" w:eastAsia="Times New Roman" w:hAnsi="Franklin Gothic Medium" w:cstheme="minorHAnsi"/>
          <w:sz w:val="24"/>
          <w:szCs w:val="24"/>
          <w:lang w:eastAsia="en-IN"/>
        </w:rPr>
        <w:t xml:space="preserve"> would indicate an array of strings. We’ll dig deeper in the next part of this series.</w:t>
      </w:r>
    </w:p>
    <w:p w14:paraId="44A41526"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0"/>
          <w:szCs w:val="20"/>
          <w:highlight w:val="yellow"/>
          <w:lang w:eastAsia="en-IN"/>
        </w:rPr>
        <w:t>void</w:t>
      </w:r>
      <w:r w:rsidRPr="006E6F95">
        <w:rPr>
          <w:rFonts w:ascii="Franklin Gothic Medium" w:eastAsia="Times New Roman" w:hAnsi="Franklin Gothic Medium" w:cstheme="minorHAnsi"/>
          <w:sz w:val="24"/>
          <w:szCs w:val="24"/>
          <w:lang w:eastAsia="en-IN"/>
        </w:rPr>
        <w:t xml:space="preserve"> and </w:t>
      </w:r>
      <w:r w:rsidRPr="006E6F95">
        <w:rPr>
          <w:rFonts w:ascii="Franklin Gothic Medium" w:eastAsia="Times New Roman" w:hAnsi="Franklin Gothic Medium" w:cstheme="minorHAnsi"/>
          <w:sz w:val="20"/>
          <w:szCs w:val="20"/>
          <w:highlight w:val="yellow"/>
          <w:lang w:eastAsia="en-IN"/>
        </w:rPr>
        <w:t>undefined</w:t>
      </w:r>
      <w:r w:rsidRPr="006E6F95">
        <w:rPr>
          <w:rFonts w:ascii="Franklin Gothic Medium" w:eastAsia="Times New Roman" w:hAnsi="Franklin Gothic Medium" w:cstheme="minorHAnsi"/>
          <w:sz w:val="24"/>
          <w:szCs w:val="24"/>
          <w:lang w:eastAsia="en-IN"/>
        </w:rPr>
        <w:t xml:space="preserve"> — These values are commonly used to specifically denote that something will </w:t>
      </w:r>
      <w:r w:rsidRPr="006E6F95">
        <w:rPr>
          <w:rFonts w:ascii="Franklin Gothic Medium" w:eastAsia="Times New Roman" w:hAnsi="Franklin Gothic Medium" w:cstheme="minorHAnsi"/>
          <w:sz w:val="20"/>
          <w:szCs w:val="20"/>
          <w:highlight w:val="yellow"/>
          <w:lang w:eastAsia="en-IN"/>
        </w:rPr>
        <w:t>return</w:t>
      </w:r>
      <w:r w:rsidRPr="006E6F95">
        <w:rPr>
          <w:rFonts w:ascii="Franklin Gothic Medium" w:eastAsia="Times New Roman" w:hAnsi="Franklin Gothic Medium" w:cstheme="minorHAnsi"/>
          <w:sz w:val="24"/>
          <w:szCs w:val="24"/>
          <w:highlight w:val="yellow"/>
          <w:lang w:eastAsia="en-IN"/>
        </w:rPr>
        <w:t xml:space="preserve"> no value</w:t>
      </w:r>
      <w:r w:rsidRPr="006E6F95">
        <w:rPr>
          <w:rFonts w:ascii="Franklin Gothic Medium" w:eastAsia="Times New Roman" w:hAnsi="Franklin Gothic Medium" w:cstheme="minorHAnsi"/>
          <w:sz w:val="24"/>
          <w:szCs w:val="24"/>
          <w:lang w:eastAsia="en-IN"/>
        </w:rPr>
        <w:t xml:space="preserve"> or </w:t>
      </w:r>
      <w:r w:rsidRPr="006E6F95">
        <w:rPr>
          <w:rFonts w:ascii="Franklin Gothic Medium" w:eastAsia="Times New Roman" w:hAnsi="Franklin Gothic Medium" w:cstheme="minorHAnsi"/>
          <w:sz w:val="24"/>
          <w:szCs w:val="24"/>
          <w:highlight w:val="yellow"/>
          <w:lang w:eastAsia="en-IN"/>
        </w:rPr>
        <w:t xml:space="preserve">is literally </w:t>
      </w:r>
      <w:r w:rsidRPr="006E6F95">
        <w:rPr>
          <w:rFonts w:ascii="Franklin Gothic Medium" w:eastAsia="Times New Roman" w:hAnsi="Franklin Gothic Medium" w:cstheme="minorHAnsi"/>
          <w:sz w:val="20"/>
          <w:szCs w:val="20"/>
          <w:highlight w:val="yellow"/>
          <w:lang w:eastAsia="en-IN"/>
        </w:rPr>
        <w:t>undefined</w:t>
      </w:r>
      <w:r w:rsidRPr="006E6F95">
        <w:rPr>
          <w:rFonts w:ascii="Franklin Gothic Medium" w:eastAsia="Times New Roman" w:hAnsi="Franklin Gothic Medium" w:cstheme="minorHAnsi"/>
          <w:sz w:val="24"/>
          <w:szCs w:val="24"/>
          <w:lang w:eastAsia="en-IN"/>
        </w:rPr>
        <w:t>. This topic is best left for our next lesson.</w:t>
      </w:r>
    </w:p>
    <w:p w14:paraId="65CC2646" w14:textId="77777777" w:rsidR="002329C5" w:rsidRPr="006E6F95" w:rsidRDefault="002329C5" w:rsidP="002329C5">
      <w:pPr>
        <w:numPr>
          <w:ilvl w:val="0"/>
          <w:numId w:val="5"/>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0"/>
          <w:szCs w:val="20"/>
          <w:highlight w:val="yellow"/>
          <w:lang w:eastAsia="en-IN"/>
        </w:rPr>
        <w:t>any</w:t>
      </w:r>
      <w:r w:rsidRPr="006E6F95">
        <w:rPr>
          <w:rFonts w:ascii="Franklin Gothic Medium" w:eastAsia="Times New Roman" w:hAnsi="Franklin Gothic Medium" w:cstheme="minorHAnsi"/>
          <w:sz w:val="24"/>
          <w:szCs w:val="24"/>
          <w:lang w:eastAsia="en-IN"/>
        </w:rPr>
        <w:t xml:space="preserve"> — This is literally any and all types as a possibility. For example, you will commonly assign </w:t>
      </w:r>
      <w:r w:rsidRPr="006E6F95">
        <w:rPr>
          <w:rFonts w:ascii="Franklin Gothic Medium" w:eastAsia="Times New Roman" w:hAnsi="Franklin Gothic Medium" w:cstheme="minorHAnsi"/>
          <w:sz w:val="20"/>
          <w:szCs w:val="20"/>
          <w:lang w:eastAsia="en-IN"/>
        </w:rPr>
        <w:t>any</w:t>
      </w:r>
      <w:r w:rsidRPr="006E6F95">
        <w:rPr>
          <w:rFonts w:ascii="Franklin Gothic Medium" w:eastAsia="Times New Roman" w:hAnsi="Franklin Gothic Medium" w:cstheme="minorHAnsi"/>
          <w:sz w:val="24"/>
          <w:szCs w:val="24"/>
          <w:lang w:eastAsia="en-IN"/>
        </w:rPr>
        <w:t xml:space="preserve"> when you’re starting to type a new object and you haven’t determined all the types. The rule of thumb is you probably shouldn’t use this in a permanent fashion.</w:t>
      </w:r>
    </w:p>
    <w:p w14:paraId="63E5329B"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If you’ve skimmed the documentation at </w:t>
      </w:r>
      <w:hyperlink r:id="rId11" w:tgtFrame="_blank" w:history="1">
        <w:r w:rsidRPr="006E6F95">
          <w:rPr>
            <w:rFonts w:ascii="Franklin Gothic Medium" w:eastAsia="Times New Roman" w:hAnsi="Franklin Gothic Medium" w:cstheme="minorHAnsi"/>
            <w:color w:val="0000FF"/>
            <w:sz w:val="24"/>
            <w:szCs w:val="24"/>
            <w:u w:val="single"/>
            <w:lang w:eastAsia="en-IN"/>
          </w:rPr>
          <w:t>TypeScriptLang.org</w:t>
        </w:r>
      </w:hyperlink>
      <w:r w:rsidRPr="006E6F95">
        <w:rPr>
          <w:rFonts w:ascii="Franklin Gothic Medium" w:eastAsia="Times New Roman" w:hAnsi="Franklin Gothic Medium" w:cstheme="minorHAnsi"/>
          <w:sz w:val="24"/>
          <w:szCs w:val="24"/>
          <w:lang w:eastAsia="en-IN"/>
        </w:rPr>
        <w:t>, you’ve likely noticed there are more types listed as “Basic.” I’m not covering those here intentionally to both focus our efforts as well as avoid confusion. Fear not, we will get to those in due time.</w:t>
      </w:r>
    </w:p>
    <w:p w14:paraId="6AD342B7"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Now that we know a few types, let’s discuss what we mean when we </w:t>
      </w:r>
      <w:proofErr w:type="gramStart"/>
      <w:r w:rsidRPr="006E6F95">
        <w:rPr>
          <w:rFonts w:ascii="Franklin Gothic Medium" w:eastAsia="Times New Roman" w:hAnsi="Franklin Gothic Medium" w:cstheme="minorHAnsi"/>
          <w:sz w:val="24"/>
          <w:szCs w:val="24"/>
          <w:lang w:eastAsia="en-IN"/>
        </w:rPr>
        <w:t>say</w:t>
      </w:r>
      <w:proofErr w:type="gramEnd"/>
      <w:r w:rsidRPr="006E6F95">
        <w:rPr>
          <w:rFonts w:ascii="Franklin Gothic Medium" w:eastAsia="Times New Roman" w:hAnsi="Franklin Gothic Medium" w:cstheme="minorHAnsi"/>
          <w:sz w:val="24"/>
          <w:szCs w:val="24"/>
          <w:lang w:eastAsia="en-IN"/>
        </w:rPr>
        <w:t xml:space="preserve"> “static types.”</w:t>
      </w:r>
    </w:p>
    <w:p w14:paraId="45B36196" w14:textId="77777777" w:rsidR="002329C5" w:rsidRPr="006E6F95" w:rsidRDefault="009B4A9C"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47CEBACB">
          <v:rect id="_x0000_i1029" style="width:0;height:1.5pt" o:hralign="center" o:hrstd="t" o:hr="t" fillcolor="#a0a0a0" stroked="f"/>
        </w:pict>
      </w:r>
    </w:p>
    <w:p w14:paraId="0DB3A21E"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Static Types vs. Dynamic Types</w:t>
      </w:r>
    </w:p>
    <w:p w14:paraId="3F5F1E95"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You may have heard people describe </w:t>
      </w:r>
      <w:r w:rsidRPr="006E6F95">
        <w:rPr>
          <w:rFonts w:ascii="Franklin Gothic Medium" w:eastAsia="Times New Roman" w:hAnsi="Franklin Gothic Medium" w:cstheme="minorHAnsi"/>
          <w:sz w:val="24"/>
          <w:szCs w:val="24"/>
          <w:highlight w:val="yellow"/>
          <w:lang w:eastAsia="en-IN"/>
        </w:rPr>
        <w:t>JavaScript as being dynamically typed</w:t>
      </w:r>
      <w:r w:rsidRPr="006E6F95">
        <w:rPr>
          <w:rFonts w:ascii="Franklin Gothic Medium" w:eastAsia="Times New Roman" w:hAnsi="Franklin Gothic Medium" w:cstheme="minorHAnsi"/>
          <w:sz w:val="24"/>
          <w:szCs w:val="24"/>
          <w:lang w:eastAsia="en-IN"/>
        </w:rPr>
        <w:t xml:space="preserve">. This means that the JavaScript interpreter (also generically referred to as the JavaScript “engine”) takes care of </w:t>
      </w:r>
      <w:r w:rsidRPr="006E6F95">
        <w:rPr>
          <w:rFonts w:ascii="Franklin Gothic Medium" w:eastAsia="Times New Roman" w:hAnsi="Franklin Gothic Medium" w:cstheme="minorHAnsi"/>
          <w:sz w:val="24"/>
          <w:szCs w:val="24"/>
          <w:highlight w:val="yellow"/>
          <w:lang w:eastAsia="en-IN"/>
        </w:rPr>
        <w:t>inferring and assigning types at runtime</w:t>
      </w:r>
      <w:r w:rsidRPr="006E6F95">
        <w:rPr>
          <w:rFonts w:ascii="Franklin Gothic Medium" w:eastAsia="Times New Roman" w:hAnsi="Franklin Gothic Medium" w:cstheme="minorHAnsi"/>
          <w:sz w:val="24"/>
          <w:szCs w:val="24"/>
          <w:lang w:eastAsia="en-IN"/>
        </w:rPr>
        <w:t>. This essentially means that our code has no hard-coded types until it’s executed.</w:t>
      </w:r>
    </w:p>
    <w:p w14:paraId="3F25111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lastRenderedPageBreak/>
        <w:t xml:space="preserve">TypeScript, while extremely similar and clearly related to JavaScript, is effectively the </w:t>
      </w:r>
      <w:proofErr w:type="gramStart"/>
      <w:r w:rsidRPr="006E6F95">
        <w:rPr>
          <w:rFonts w:ascii="Franklin Gothic Medium" w:eastAsia="Times New Roman" w:hAnsi="Franklin Gothic Medium" w:cstheme="minorHAnsi"/>
          <w:sz w:val="24"/>
          <w:szCs w:val="24"/>
          <w:lang w:eastAsia="en-IN"/>
        </w:rPr>
        <w:t xml:space="preserve">polar </w:t>
      </w:r>
      <w:r w:rsidRPr="006E6F95">
        <w:rPr>
          <w:rFonts w:ascii="Franklin Gothic Medium" w:eastAsia="Times New Roman" w:hAnsi="Franklin Gothic Medium" w:cstheme="minorHAnsi"/>
          <w:sz w:val="24"/>
          <w:szCs w:val="24"/>
          <w:highlight w:val="yellow"/>
          <w:lang w:eastAsia="en-IN"/>
        </w:rPr>
        <w:t>opposite</w:t>
      </w:r>
      <w:proofErr w:type="gramEnd"/>
      <w:r w:rsidRPr="006E6F95">
        <w:rPr>
          <w:rFonts w:ascii="Franklin Gothic Medium" w:eastAsia="Times New Roman" w:hAnsi="Franklin Gothic Medium" w:cstheme="minorHAnsi"/>
          <w:sz w:val="24"/>
          <w:szCs w:val="24"/>
          <w:highlight w:val="yellow"/>
          <w:lang w:eastAsia="en-IN"/>
        </w:rPr>
        <w:t xml:space="preserve"> of dynamically typed</w:t>
      </w:r>
      <w:r w:rsidRPr="006E6F95">
        <w:rPr>
          <w:rFonts w:ascii="Franklin Gothic Medium" w:eastAsia="Times New Roman" w:hAnsi="Franklin Gothic Medium" w:cstheme="minorHAnsi"/>
          <w:sz w:val="24"/>
          <w:szCs w:val="24"/>
          <w:lang w:eastAsia="en-IN"/>
        </w:rPr>
        <w:t xml:space="preserve">; it’s </w:t>
      </w:r>
      <w:r w:rsidRPr="006E6F95">
        <w:rPr>
          <w:rFonts w:ascii="Franklin Gothic Medium" w:eastAsia="Times New Roman" w:hAnsi="Franklin Gothic Medium" w:cstheme="minorHAnsi"/>
          <w:i/>
          <w:iCs/>
          <w:sz w:val="24"/>
          <w:szCs w:val="24"/>
          <w:lang w:eastAsia="en-IN"/>
        </w:rPr>
        <w:t>statically typed</w:t>
      </w:r>
      <w:r w:rsidRPr="006E6F95">
        <w:rPr>
          <w:rFonts w:ascii="Franklin Gothic Medium" w:eastAsia="Times New Roman" w:hAnsi="Franklin Gothic Medium" w:cstheme="minorHAnsi"/>
          <w:sz w:val="24"/>
          <w:szCs w:val="24"/>
          <w:lang w:eastAsia="en-IN"/>
        </w:rPr>
        <w:t xml:space="preserve"> so types are </w:t>
      </w:r>
      <w:r w:rsidRPr="006E6F95">
        <w:rPr>
          <w:rFonts w:ascii="Franklin Gothic Medium" w:eastAsia="Times New Roman" w:hAnsi="Franklin Gothic Medium" w:cstheme="minorHAnsi"/>
          <w:sz w:val="24"/>
          <w:szCs w:val="24"/>
          <w:highlight w:val="yellow"/>
          <w:lang w:eastAsia="en-IN"/>
        </w:rPr>
        <w:t>checked and assigned at compile time.</w:t>
      </w:r>
    </w:p>
    <w:p w14:paraId="0C0EA7A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However, with TypeScript and VS Code, this is only partially correct.</w:t>
      </w:r>
    </w:p>
    <w:p w14:paraId="29439AC0"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As we’ll learn in the next lesson when we configure VS Code to use TypeScript, we can </w:t>
      </w:r>
      <w:proofErr w:type="gramStart"/>
      <w:r w:rsidRPr="006E6F95">
        <w:rPr>
          <w:rFonts w:ascii="Franklin Gothic Medium" w:eastAsia="Times New Roman" w:hAnsi="Franklin Gothic Medium" w:cstheme="minorHAnsi"/>
          <w:sz w:val="24"/>
          <w:szCs w:val="24"/>
          <w:lang w:eastAsia="en-IN"/>
        </w:rPr>
        <w:t>actually type</w:t>
      </w:r>
      <w:proofErr w:type="gramEnd"/>
      <w:r w:rsidRPr="006E6F95">
        <w:rPr>
          <w:rFonts w:ascii="Franklin Gothic Medium" w:eastAsia="Times New Roman" w:hAnsi="Franklin Gothic Medium" w:cstheme="minorHAnsi"/>
          <w:sz w:val="24"/>
          <w:szCs w:val="24"/>
          <w:lang w:eastAsia="en-IN"/>
        </w:rPr>
        <w:t xml:space="preserve"> check our code as </w:t>
      </w:r>
      <w:r w:rsidRPr="006E6F95">
        <w:rPr>
          <w:rFonts w:ascii="Franklin Gothic Medium" w:eastAsia="Times New Roman" w:hAnsi="Franklin Gothic Medium" w:cstheme="minorHAnsi"/>
          <w:sz w:val="24"/>
          <w:szCs w:val="24"/>
          <w:highlight w:val="yellow"/>
          <w:lang w:eastAsia="en-IN"/>
        </w:rPr>
        <w:t>we write it, without compiling first!</w:t>
      </w:r>
      <w:r w:rsidRPr="006E6F95">
        <w:rPr>
          <w:rFonts w:ascii="Franklin Gothic Medium" w:eastAsia="Times New Roman" w:hAnsi="Franklin Gothic Medium" w:cstheme="minorHAnsi"/>
          <w:sz w:val="24"/>
          <w:szCs w:val="24"/>
          <w:lang w:eastAsia="en-IN"/>
        </w:rPr>
        <w:t xml:space="preserve"> This allows us to see errors as we make them.</w:t>
      </w:r>
    </w:p>
    <w:p w14:paraId="219477BE" w14:textId="1EEF7776" w:rsidR="002329C5" w:rsidRPr="006E6F95" w:rsidRDefault="002329C5"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noProof/>
          <w:sz w:val="24"/>
          <w:szCs w:val="24"/>
          <w:lang w:eastAsia="en-IN"/>
        </w:rPr>
        <w:drawing>
          <wp:inline distT="0" distB="0" distL="0" distR="0" wp14:anchorId="60E0E033" wp14:editId="12DC0D1B">
            <wp:extent cx="5731510" cy="26390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57C26C25" w14:textId="42D9086C" w:rsidR="002329C5" w:rsidRPr="006E6F95" w:rsidRDefault="002329C5"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noProof/>
          <w:sz w:val="24"/>
          <w:szCs w:val="24"/>
          <w:lang w:eastAsia="en-IN"/>
        </w:rPr>
        <w:drawing>
          <wp:inline distT="0" distB="0" distL="0" distR="0" wp14:anchorId="2E05F84B" wp14:editId="52B69E05">
            <wp:extent cx="5731510" cy="26390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58BBA327" w14:textId="77777777" w:rsidR="002329C5" w:rsidRPr="006E6F95" w:rsidRDefault="002329C5"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Mo’ code, </w:t>
      </w:r>
      <w:proofErr w:type="spellStart"/>
      <w:r w:rsidRPr="006E6F95">
        <w:rPr>
          <w:rFonts w:ascii="Franklin Gothic Medium" w:eastAsia="Times New Roman" w:hAnsi="Franklin Gothic Medium" w:cstheme="minorHAnsi"/>
          <w:sz w:val="24"/>
          <w:szCs w:val="24"/>
          <w:lang w:eastAsia="en-IN"/>
        </w:rPr>
        <w:t>mo</w:t>
      </w:r>
      <w:proofErr w:type="spellEnd"/>
      <w:r w:rsidRPr="006E6F95">
        <w:rPr>
          <w:rFonts w:ascii="Franklin Gothic Medium" w:eastAsia="Times New Roman" w:hAnsi="Franklin Gothic Medium" w:cstheme="minorHAnsi"/>
          <w:sz w:val="24"/>
          <w:szCs w:val="24"/>
          <w:lang w:eastAsia="en-IN"/>
        </w:rPr>
        <w:t>’ problems.</w:t>
      </w:r>
    </w:p>
    <w:p w14:paraId="316EF599"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If you’ve ever used the Chrome JavaScript console (a.k.a. the “web dev” console) to quickly test some JavaScript, you’ve seen this kind of </w:t>
      </w:r>
      <w:proofErr w:type="spellStart"/>
      <w:r w:rsidRPr="006E6F95">
        <w:rPr>
          <w:rFonts w:ascii="Franklin Gothic Medium" w:eastAsia="Times New Roman" w:hAnsi="Franklin Gothic Medium" w:cstheme="minorHAnsi"/>
          <w:sz w:val="24"/>
          <w:szCs w:val="24"/>
          <w:lang w:eastAsia="en-IN"/>
        </w:rPr>
        <w:t>behavior</w:t>
      </w:r>
      <w:proofErr w:type="spellEnd"/>
      <w:r w:rsidRPr="006E6F95">
        <w:rPr>
          <w:rFonts w:ascii="Franklin Gothic Medium" w:eastAsia="Times New Roman" w:hAnsi="Franklin Gothic Medium" w:cstheme="minorHAnsi"/>
          <w:sz w:val="24"/>
          <w:szCs w:val="24"/>
          <w:lang w:eastAsia="en-IN"/>
        </w:rPr>
        <w:t xml:space="preserve"> in action. The console shows any errors almost immediately as you type the code. In Chrome, this is limited to functions and assignments you’ve already created, but it’s similar in fashion to what VS Code can do with TypeScript.</w:t>
      </w:r>
    </w:p>
    <w:p w14:paraId="08D0ADAD" w14:textId="77777777" w:rsidR="002329C5" w:rsidRPr="006E6F95" w:rsidRDefault="009B4A9C"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36132113">
          <v:rect id="_x0000_i1030" style="width:0;height:1.5pt" o:hralign="center" o:hrstd="t" o:hr="t" fillcolor="#a0a0a0" stroked="f"/>
        </w:pict>
      </w:r>
    </w:p>
    <w:p w14:paraId="48A37713"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lastRenderedPageBreak/>
        <w:t>TypeScript at Work</w:t>
      </w:r>
    </w:p>
    <w:p w14:paraId="421BFAB4"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We’re going to take a look at our variables and the </w:t>
      </w:r>
      <w:proofErr w:type="spellStart"/>
      <w:r w:rsidRPr="006E6F95">
        <w:rPr>
          <w:rFonts w:ascii="Franklin Gothic Medium" w:eastAsia="Times New Roman" w:hAnsi="Franklin Gothic Medium" w:cstheme="minorHAnsi"/>
          <w:sz w:val="20"/>
          <w:szCs w:val="20"/>
          <w:lang w:eastAsia="en-IN"/>
        </w:rPr>
        <w:t>badMath</w:t>
      </w:r>
      <w:proofErr w:type="spellEnd"/>
      <w:r w:rsidRPr="006E6F95">
        <w:rPr>
          <w:rFonts w:ascii="Franklin Gothic Medium" w:eastAsia="Times New Roman" w:hAnsi="Franklin Gothic Medium" w:cstheme="minorHAnsi"/>
          <w:sz w:val="24"/>
          <w:szCs w:val="24"/>
          <w:lang w:eastAsia="en-IN"/>
        </w:rPr>
        <w:t xml:space="preserve"> function from the code we used </w:t>
      </w:r>
      <w:proofErr w:type="gramStart"/>
      <w:r w:rsidRPr="006E6F95">
        <w:rPr>
          <w:rFonts w:ascii="Franklin Gothic Medium" w:eastAsia="Times New Roman" w:hAnsi="Franklin Gothic Medium" w:cstheme="minorHAnsi"/>
          <w:sz w:val="24"/>
          <w:szCs w:val="24"/>
          <w:lang w:eastAsia="en-IN"/>
        </w:rPr>
        <w:t>earlier, but</w:t>
      </w:r>
      <w:proofErr w:type="gramEnd"/>
      <w:r w:rsidRPr="006E6F95">
        <w:rPr>
          <w:rFonts w:ascii="Franklin Gothic Medium" w:eastAsia="Times New Roman" w:hAnsi="Franklin Gothic Medium" w:cstheme="minorHAnsi"/>
          <w:sz w:val="24"/>
          <w:szCs w:val="24"/>
          <w:lang w:eastAsia="en-IN"/>
        </w:rPr>
        <w:t xml:space="preserve"> written using types to give us an idea of how this can be extremely useful to us and help us write better code.</w:t>
      </w:r>
    </w:p>
    <w:p w14:paraId="466DAD52"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Let’s break down the error we see above:</w:t>
      </w:r>
    </w:p>
    <w:p w14:paraId="789F0C23" w14:textId="77777777" w:rsidR="002329C5" w:rsidRPr="006E6F95" w:rsidRDefault="002329C5" w:rsidP="002329C5">
      <w:pPr>
        <w:numPr>
          <w:ilvl w:val="0"/>
          <w:numId w:val="6"/>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Error TS2345 — Don’t worry about this; this is an error code associated with the specific kind of error we’re getting. While they may be useful as a shortcut to reading the error, you’re not likely to use this when you’re first starting with TypeScript.</w:t>
      </w:r>
    </w:p>
    <w:p w14:paraId="08A18365" w14:textId="77777777" w:rsidR="002329C5" w:rsidRPr="006E6F95" w:rsidRDefault="002329C5" w:rsidP="002329C5">
      <w:pPr>
        <w:numPr>
          <w:ilvl w:val="0"/>
          <w:numId w:val="6"/>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“Argument of type ‘string’” — This is referencing the </w:t>
      </w:r>
      <w:proofErr w:type="spellStart"/>
      <w:r w:rsidRPr="006E6F95">
        <w:rPr>
          <w:rFonts w:ascii="Franklin Gothic Medium" w:eastAsia="Times New Roman" w:hAnsi="Franklin Gothic Medium" w:cstheme="minorHAnsi"/>
          <w:sz w:val="20"/>
          <w:szCs w:val="20"/>
          <w:lang w:eastAsia="en-IN"/>
        </w:rPr>
        <w:t>myString</w:t>
      </w:r>
      <w:proofErr w:type="spellEnd"/>
      <w:r w:rsidRPr="006E6F95">
        <w:rPr>
          <w:rFonts w:ascii="Franklin Gothic Medium" w:eastAsia="Times New Roman" w:hAnsi="Franklin Gothic Medium" w:cstheme="minorHAnsi"/>
          <w:sz w:val="24"/>
          <w:szCs w:val="24"/>
          <w:lang w:eastAsia="en-IN"/>
        </w:rPr>
        <w:t xml:space="preserve"> argument we passed to our </w:t>
      </w:r>
      <w:proofErr w:type="spellStart"/>
      <w:r w:rsidRPr="006E6F95">
        <w:rPr>
          <w:rFonts w:ascii="Franklin Gothic Medium" w:eastAsia="Times New Roman" w:hAnsi="Franklin Gothic Medium" w:cstheme="minorHAnsi"/>
          <w:sz w:val="20"/>
          <w:szCs w:val="20"/>
          <w:lang w:eastAsia="en-IN"/>
        </w:rPr>
        <w:t>badMath</w:t>
      </w:r>
      <w:proofErr w:type="spellEnd"/>
      <w:r w:rsidRPr="006E6F95">
        <w:rPr>
          <w:rFonts w:ascii="Franklin Gothic Medium" w:eastAsia="Times New Roman" w:hAnsi="Franklin Gothic Medium" w:cstheme="minorHAnsi"/>
          <w:sz w:val="24"/>
          <w:szCs w:val="24"/>
          <w:lang w:eastAsia="en-IN"/>
        </w:rPr>
        <w:t xml:space="preserve"> function. There’s nothing in TypeScript (yet) to tell us </w:t>
      </w:r>
      <w:r w:rsidRPr="006E6F95">
        <w:rPr>
          <w:rFonts w:ascii="Franklin Gothic Medium" w:eastAsia="Times New Roman" w:hAnsi="Franklin Gothic Medium" w:cstheme="minorHAnsi"/>
          <w:i/>
          <w:iCs/>
          <w:sz w:val="24"/>
          <w:szCs w:val="24"/>
          <w:lang w:eastAsia="en-IN"/>
        </w:rPr>
        <w:t xml:space="preserve">which </w:t>
      </w:r>
      <w:r w:rsidRPr="006E6F95">
        <w:rPr>
          <w:rFonts w:ascii="Franklin Gothic Medium" w:eastAsia="Times New Roman" w:hAnsi="Franklin Gothic Medium" w:cstheme="minorHAnsi"/>
          <w:sz w:val="24"/>
          <w:szCs w:val="24"/>
          <w:lang w:eastAsia="en-IN"/>
        </w:rPr>
        <w:t>of the arguments are being referenced, but I’ll show you some tools when we setup VS Code that can help you at least isolate the function throwing this error.</w:t>
      </w:r>
    </w:p>
    <w:p w14:paraId="373A63BA" w14:textId="77777777" w:rsidR="002329C5" w:rsidRPr="006E6F95" w:rsidRDefault="002329C5" w:rsidP="002329C5">
      <w:pPr>
        <w:numPr>
          <w:ilvl w:val="0"/>
          <w:numId w:val="6"/>
        </w:num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“…is not assignable to parameter of type ‘number’” — TypeScript is telling us that the “argument of type string” is not valid for the </w:t>
      </w:r>
      <w:r w:rsidRPr="006E6F95">
        <w:rPr>
          <w:rFonts w:ascii="Franklin Gothic Medium" w:eastAsia="Times New Roman" w:hAnsi="Franklin Gothic Medium" w:cstheme="minorHAnsi"/>
          <w:b/>
          <w:bCs/>
          <w:sz w:val="24"/>
          <w:szCs w:val="24"/>
          <w:lang w:eastAsia="en-IN"/>
        </w:rPr>
        <w:t xml:space="preserve">parameter </w:t>
      </w:r>
      <w:r w:rsidRPr="006E6F95">
        <w:rPr>
          <w:rFonts w:ascii="Franklin Gothic Medium" w:eastAsia="Times New Roman" w:hAnsi="Franklin Gothic Medium" w:cstheme="minorHAnsi"/>
          <w:sz w:val="24"/>
          <w:szCs w:val="24"/>
          <w:lang w:eastAsia="en-IN"/>
        </w:rPr>
        <w:t xml:space="preserve">it is meant to be passed as (our original parameters are </w:t>
      </w:r>
      <w:r w:rsidRPr="006E6F95">
        <w:rPr>
          <w:rFonts w:ascii="Franklin Gothic Medium" w:eastAsia="Times New Roman" w:hAnsi="Franklin Gothic Medium" w:cstheme="minorHAnsi"/>
          <w:sz w:val="20"/>
          <w:szCs w:val="20"/>
          <w:lang w:eastAsia="en-IN"/>
        </w:rPr>
        <w:t>x</w:t>
      </w:r>
      <w:r w:rsidRPr="006E6F95">
        <w:rPr>
          <w:rFonts w:ascii="Franklin Gothic Medium" w:eastAsia="Times New Roman" w:hAnsi="Franklin Gothic Medium" w:cstheme="minorHAnsi"/>
          <w:sz w:val="24"/>
          <w:szCs w:val="24"/>
          <w:lang w:eastAsia="en-IN"/>
        </w:rPr>
        <w:t xml:space="preserve"> and </w:t>
      </w:r>
      <w:r w:rsidRPr="006E6F95">
        <w:rPr>
          <w:rFonts w:ascii="Franklin Gothic Medium" w:eastAsia="Times New Roman" w:hAnsi="Franklin Gothic Medium" w:cstheme="minorHAnsi"/>
          <w:sz w:val="20"/>
          <w:szCs w:val="20"/>
          <w:lang w:eastAsia="en-IN"/>
        </w:rPr>
        <w:t>y</w:t>
      </w:r>
      <w:r w:rsidRPr="006E6F95">
        <w:rPr>
          <w:rFonts w:ascii="Franklin Gothic Medium" w:eastAsia="Times New Roman" w:hAnsi="Franklin Gothic Medium" w:cstheme="minorHAnsi"/>
          <w:sz w:val="24"/>
          <w:szCs w:val="24"/>
          <w:lang w:eastAsia="en-IN"/>
        </w:rPr>
        <w:t xml:space="preserve"> which we statically typed as </w:t>
      </w:r>
      <w:r w:rsidRPr="006E6F95">
        <w:rPr>
          <w:rFonts w:ascii="Franklin Gothic Medium" w:eastAsia="Times New Roman" w:hAnsi="Franklin Gothic Medium" w:cstheme="minorHAnsi"/>
          <w:sz w:val="20"/>
          <w:szCs w:val="20"/>
          <w:lang w:eastAsia="en-IN"/>
        </w:rPr>
        <w:t>numbers</w:t>
      </w:r>
      <w:r w:rsidRPr="006E6F95">
        <w:rPr>
          <w:rFonts w:ascii="Franklin Gothic Medium" w:eastAsia="Times New Roman" w:hAnsi="Franklin Gothic Medium" w:cstheme="minorHAnsi"/>
          <w:sz w:val="24"/>
          <w:szCs w:val="24"/>
          <w:lang w:eastAsia="en-IN"/>
        </w:rPr>
        <w:t xml:space="preserve">). In other words, TypeScript is saying, “When you wrote this function, you said you would take two </w:t>
      </w:r>
      <w:r w:rsidRPr="006E6F95">
        <w:rPr>
          <w:rFonts w:ascii="Franklin Gothic Medium" w:eastAsia="Times New Roman" w:hAnsi="Franklin Gothic Medium" w:cstheme="minorHAnsi"/>
          <w:b/>
          <w:bCs/>
          <w:sz w:val="24"/>
          <w:szCs w:val="24"/>
          <w:lang w:eastAsia="en-IN"/>
        </w:rPr>
        <w:t xml:space="preserve">parameters </w:t>
      </w:r>
      <w:r w:rsidRPr="006E6F95">
        <w:rPr>
          <w:rFonts w:ascii="Franklin Gothic Medium" w:eastAsia="Times New Roman" w:hAnsi="Franklin Gothic Medium" w:cstheme="minorHAnsi"/>
          <w:sz w:val="24"/>
          <w:szCs w:val="24"/>
          <w:lang w:eastAsia="en-IN"/>
        </w:rPr>
        <w:t xml:space="preserve">and that those would be numbers, but you’re giving me a </w:t>
      </w:r>
      <w:r w:rsidRPr="006E6F95">
        <w:rPr>
          <w:rFonts w:ascii="Franklin Gothic Medium" w:eastAsia="Times New Roman" w:hAnsi="Franklin Gothic Medium" w:cstheme="minorHAnsi"/>
          <w:sz w:val="20"/>
          <w:szCs w:val="20"/>
          <w:lang w:eastAsia="en-IN"/>
        </w:rPr>
        <w:t>string</w:t>
      </w:r>
      <w:r w:rsidRPr="006E6F95">
        <w:rPr>
          <w:rFonts w:ascii="Franklin Gothic Medium" w:eastAsia="Times New Roman" w:hAnsi="Franklin Gothic Medium" w:cstheme="minorHAnsi"/>
          <w:sz w:val="24"/>
          <w:szCs w:val="24"/>
          <w:lang w:eastAsia="en-IN"/>
        </w:rPr>
        <w:t xml:space="preserve"> — what’s up with that?”</w:t>
      </w:r>
    </w:p>
    <w:p w14:paraId="5610AC96"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Every time we get an error in TypeScript, we are learning to write our code more accurately and efficiently. As we can see in the code gist above, even the simplest of functions can have bugs in JavaScript. When we rewrite the same code with TypeScript, we’ve avoided ever writing that bug.</w:t>
      </w:r>
    </w:p>
    <w:p w14:paraId="58B9E469"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It’s important to understand we can see these errors </w:t>
      </w:r>
      <w:r w:rsidRPr="006E6F95">
        <w:rPr>
          <w:rFonts w:ascii="Franklin Gothic Medium" w:eastAsia="Times New Roman" w:hAnsi="Franklin Gothic Medium" w:cstheme="minorHAnsi"/>
          <w:b/>
          <w:bCs/>
          <w:sz w:val="24"/>
          <w:szCs w:val="24"/>
          <w:lang w:eastAsia="en-IN"/>
        </w:rPr>
        <w:t xml:space="preserve">before we even run our code. </w:t>
      </w:r>
      <w:r w:rsidRPr="006E6F95">
        <w:rPr>
          <w:rFonts w:ascii="Franklin Gothic Medium" w:eastAsia="Times New Roman" w:hAnsi="Franklin Gothic Medium" w:cstheme="minorHAnsi"/>
          <w:sz w:val="24"/>
          <w:szCs w:val="24"/>
          <w:lang w:eastAsia="en-IN"/>
        </w:rPr>
        <w:t>TypeScript can help us catch bugs before we hit runtime, and that’s huge.</w:t>
      </w:r>
    </w:p>
    <w:p w14:paraId="6E7C7BE4" w14:textId="77777777" w:rsidR="002329C5" w:rsidRPr="006E6F95" w:rsidRDefault="009B4A9C"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16E8A8DA">
          <v:rect id="_x0000_i1031" style="width:0;height:1.5pt" o:hralign="center" o:hrstd="t" o:hr="t" fillcolor="#a0a0a0" stroked="f"/>
        </w:pict>
      </w:r>
    </w:p>
    <w:p w14:paraId="38A9BB50"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Is TypeScript a Compiled Language?</w:t>
      </w:r>
    </w:p>
    <w:p w14:paraId="6283ABAD"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You’ve probably heard by now that TypeScript is compiled, though some will argue this point. It’s not a subject we need to discuss in detail, but just know that your TypeScript is converted to JavaScript before it’s executed. It’s during this process that TypeScript performs its type checking, which is where the magic happens.</w:t>
      </w:r>
    </w:p>
    <w:p w14:paraId="705DEDDA"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VS Code </w:t>
      </w:r>
      <w:proofErr w:type="gramStart"/>
      <w:r w:rsidRPr="006E6F95">
        <w:rPr>
          <w:rFonts w:ascii="Franklin Gothic Medium" w:eastAsia="Times New Roman" w:hAnsi="Franklin Gothic Medium" w:cstheme="minorHAnsi"/>
          <w:sz w:val="24"/>
          <w:szCs w:val="24"/>
          <w:lang w:eastAsia="en-IN"/>
        </w:rPr>
        <w:t>is able to</w:t>
      </w:r>
      <w:proofErr w:type="gramEnd"/>
      <w:r w:rsidRPr="006E6F95">
        <w:rPr>
          <w:rFonts w:ascii="Franklin Gothic Medium" w:eastAsia="Times New Roman" w:hAnsi="Franklin Gothic Medium" w:cstheme="minorHAnsi"/>
          <w:sz w:val="24"/>
          <w:szCs w:val="24"/>
          <w:lang w:eastAsia="en-IN"/>
        </w:rPr>
        <w:t xml:space="preserve"> type check your code in near real-time, as you saw in the GIF earlier, and it hadn’t been compiled at that point. In the next lesson, we’ll see how we can take advantage of this to make this functionality more robust for our uses.</w:t>
      </w:r>
    </w:p>
    <w:p w14:paraId="5E7AB483" w14:textId="77777777" w:rsidR="002329C5" w:rsidRPr="006E6F95" w:rsidRDefault="009B4A9C"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76A26997">
          <v:rect id="_x0000_i1032" style="width:0;height:1.5pt" o:hralign="center" o:hrstd="t" o:hr="t" fillcolor="#a0a0a0" stroked="f"/>
        </w:pict>
      </w:r>
    </w:p>
    <w:p w14:paraId="246BEA38"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What Is TypeScript, Again?</w:t>
      </w:r>
    </w:p>
    <w:p w14:paraId="5B053E02"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lastRenderedPageBreak/>
        <w:t>Let’s ask that question again, and think to yourself if you can answer it on your own now — what is TypeScript?</w:t>
      </w:r>
    </w:p>
    <w:p w14:paraId="7328C07E"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It’s a bug-catcher, and it’s a toolbelt to help us verify the kind of data we’re passing around is indeed what we intend and expect it to be. It’s also a way to make us better programmers by making us think about how we are handling data. Specifically, it allows us to reduce errors and bugs by effectively turning JavaScript into a statically typed language.</w:t>
      </w:r>
    </w:p>
    <w:p w14:paraId="7D6DA5F2"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We’ve only scratched the surface with this example, but I hope you can already see how powerful TypeScript can be.</w:t>
      </w:r>
    </w:p>
    <w:p w14:paraId="72841EA3" w14:textId="77777777" w:rsidR="002329C5" w:rsidRPr="006E6F95" w:rsidRDefault="009B4A9C" w:rsidP="002329C5">
      <w:pPr>
        <w:spacing w:after="0"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pict w14:anchorId="4FB9C11D">
          <v:rect id="_x0000_i1033" style="width:0;height:1.5pt" o:hralign="center" o:hrstd="t" o:hr="t" fillcolor="#a0a0a0" stroked="f"/>
        </w:pict>
      </w:r>
    </w:p>
    <w:p w14:paraId="51983871" w14:textId="77777777" w:rsidR="002329C5" w:rsidRPr="006E6F95" w:rsidRDefault="002329C5" w:rsidP="002329C5">
      <w:pPr>
        <w:spacing w:before="100" w:beforeAutospacing="1" w:after="100" w:afterAutospacing="1" w:line="240" w:lineRule="auto"/>
        <w:outlineLvl w:val="0"/>
        <w:rPr>
          <w:rFonts w:ascii="Franklin Gothic Medium" w:eastAsia="Times New Roman" w:hAnsi="Franklin Gothic Medium" w:cstheme="minorHAnsi"/>
          <w:b/>
          <w:bCs/>
          <w:kern w:val="36"/>
          <w:sz w:val="48"/>
          <w:szCs w:val="48"/>
          <w:lang w:eastAsia="en-IN"/>
        </w:rPr>
      </w:pPr>
      <w:r w:rsidRPr="006E6F95">
        <w:rPr>
          <w:rFonts w:ascii="Franklin Gothic Medium" w:eastAsia="Times New Roman" w:hAnsi="Franklin Gothic Medium" w:cstheme="minorHAnsi"/>
          <w:b/>
          <w:bCs/>
          <w:kern w:val="36"/>
          <w:sz w:val="48"/>
          <w:szCs w:val="48"/>
          <w:lang w:eastAsia="en-IN"/>
        </w:rPr>
        <w:t>What’s Next?</w:t>
      </w:r>
    </w:p>
    <w:p w14:paraId="57BA302D"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 xml:space="preserve">We’ve just skimmed the surface and taken the </w:t>
      </w:r>
      <w:proofErr w:type="gramStart"/>
      <w:r w:rsidRPr="006E6F95">
        <w:rPr>
          <w:rFonts w:ascii="Franklin Gothic Medium" w:eastAsia="Times New Roman" w:hAnsi="Franklin Gothic Medium" w:cstheme="minorHAnsi"/>
          <w:sz w:val="24"/>
          <w:szCs w:val="24"/>
          <w:lang w:eastAsia="en-IN"/>
        </w:rPr>
        <w:t>ten thousand foot</w:t>
      </w:r>
      <w:proofErr w:type="gramEnd"/>
      <w:r w:rsidRPr="006E6F95">
        <w:rPr>
          <w:rFonts w:ascii="Franklin Gothic Medium" w:eastAsia="Times New Roman" w:hAnsi="Franklin Gothic Medium" w:cstheme="minorHAnsi"/>
          <w:sz w:val="24"/>
          <w:szCs w:val="24"/>
          <w:lang w:eastAsia="en-IN"/>
        </w:rPr>
        <w:t xml:space="preserve"> view of TypeScript.</w:t>
      </w:r>
    </w:p>
    <w:p w14:paraId="1CD7021F" w14:textId="77777777"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In the next lesson, we’ll start with configuring a project in VS Code to work with TypeScript. We’ll also configure some settings and extensions in VS Code to make the TypeScript coding experience a lot smoother and more beneficial to learning. I think you’ll be pleasantly surprised at how much TypeScript can add to your coding experience.</w:t>
      </w:r>
    </w:p>
    <w:p w14:paraId="7F791595" w14:textId="3C052CEC" w:rsidR="002329C5" w:rsidRPr="006E6F95" w:rsidRDefault="002329C5"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r w:rsidRPr="006E6F95">
        <w:rPr>
          <w:rFonts w:ascii="Franklin Gothic Medium" w:eastAsia="Times New Roman" w:hAnsi="Franklin Gothic Medium" w:cstheme="minorHAnsi"/>
          <w:sz w:val="24"/>
          <w:szCs w:val="24"/>
          <w:lang w:eastAsia="en-IN"/>
        </w:rPr>
        <w:t>We’ll also dig deeper on basic types and apply them in a meaningful way so you can get a solid understanding of the core principals of TypeScript. We’ll practice using the basic types and start discussing some more advanced topics. I’ll give you some pointers on where you can learn more with TypeScript and how you can avoid some of the headaches that can come with being a newcomer to the language.</w:t>
      </w:r>
    </w:p>
    <w:p w14:paraId="2D9920EB" w14:textId="6690A046"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55619384" w14:textId="1B6512FC"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0F9613D5" w14:textId="0B839465"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51E09B24" w14:textId="30AC939D"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67A7B836" w14:textId="2852E914"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0FC4689A" w14:textId="7CEDA898"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4469C874" w14:textId="77777777" w:rsidR="00CE5B99" w:rsidRPr="006E6F95" w:rsidRDefault="00CE5B99" w:rsidP="002329C5">
      <w:pPr>
        <w:spacing w:before="100" w:beforeAutospacing="1" w:after="100" w:afterAutospacing="1" w:line="240" w:lineRule="auto"/>
        <w:rPr>
          <w:rFonts w:ascii="Franklin Gothic Medium" w:eastAsia="Times New Roman" w:hAnsi="Franklin Gothic Medium" w:cstheme="minorHAnsi"/>
          <w:sz w:val="24"/>
          <w:szCs w:val="24"/>
          <w:lang w:eastAsia="en-IN"/>
        </w:rPr>
      </w:pPr>
    </w:p>
    <w:p w14:paraId="7A02C54E" w14:textId="77777777" w:rsidR="002329C5" w:rsidRPr="006E6F95" w:rsidRDefault="002329C5" w:rsidP="006045D0">
      <w:pPr>
        <w:rPr>
          <w:rFonts w:ascii="Franklin Gothic Medium" w:hAnsi="Franklin Gothic Medium" w:cstheme="minorHAnsi"/>
          <w:sz w:val="28"/>
          <w:szCs w:val="28"/>
        </w:rPr>
      </w:pPr>
    </w:p>
    <w:sectPr w:rsidR="002329C5" w:rsidRPr="006E6F95">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3E040" w14:textId="77777777" w:rsidR="009B4A9C" w:rsidRDefault="009B4A9C" w:rsidP="00695307">
      <w:pPr>
        <w:spacing w:after="0" w:line="240" w:lineRule="auto"/>
      </w:pPr>
      <w:r>
        <w:separator/>
      </w:r>
    </w:p>
  </w:endnote>
  <w:endnote w:type="continuationSeparator" w:id="0">
    <w:p w14:paraId="767E7BF3" w14:textId="77777777" w:rsidR="009B4A9C" w:rsidRDefault="009B4A9C" w:rsidP="00695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Droid Sans Mono">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0FFE4" w14:textId="77777777" w:rsidR="009B4A9C" w:rsidRDefault="009B4A9C" w:rsidP="00695307">
      <w:pPr>
        <w:spacing w:after="0" w:line="240" w:lineRule="auto"/>
      </w:pPr>
      <w:r>
        <w:separator/>
      </w:r>
    </w:p>
  </w:footnote>
  <w:footnote w:type="continuationSeparator" w:id="0">
    <w:p w14:paraId="2F36B655" w14:textId="77777777" w:rsidR="009B4A9C" w:rsidRDefault="009B4A9C" w:rsidP="006953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60D32" w14:textId="48F4F32E" w:rsidR="00695307" w:rsidRPr="00695307" w:rsidRDefault="00695307" w:rsidP="00695307">
    <w:pPr>
      <w:pStyle w:val="Header"/>
      <w:jc w:val="center"/>
      <w:rPr>
        <w:b/>
        <w:bCs/>
        <w:sz w:val="36"/>
        <w:szCs w:val="36"/>
      </w:rPr>
    </w:pPr>
    <w:r w:rsidRPr="00695307">
      <w:rPr>
        <w:b/>
        <w:bCs/>
        <w:sz w:val="36"/>
        <w:szCs w:val="36"/>
      </w:rPr>
      <w:t>Typescript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36D0C"/>
    <w:multiLevelType w:val="multilevel"/>
    <w:tmpl w:val="789A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96AF0"/>
    <w:multiLevelType w:val="hybridMultilevel"/>
    <w:tmpl w:val="6F78E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761722"/>
    <w:multiLevelType w:val="hybridMultilevel"/>
    <w:tmpl w:val="B8A2BF8A"/>
    <w:lvl w:ilvl="0" w:tplc="51E66B7A">
      <w:numFmt w:val="bullet"/>
      <w:lvlText w:val="-"/>
      <w:lvlJc w:val="left"/>
      <w:pPr>
        <w:ind w:left="720" w:hanging="360"/>
      </w:pPr>
      <w:rPr>
        <w:rFonts w:ascii="Franklin Gothic Medium" w:eastAsiaTheme="minorHAnsi" w:hAnsi="Franklin Gothic Medium"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5404F0"/>
    <w:multiLevelType w:val="multilevel"/>
    <w:tmpl w:val="5252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617A40"/>
    <w:multiLevelType w:val="multilevel"/>
    <w:tmpl w:val="72CE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E45EBD"/>
    <w:multiLevelType w:val="hybridMultilevel"/>
    <w:tmpl w:val="5A74841E"/>
    <w:lvl w:ilvl="0" w:tplc="5CB894C2">
      <w:numFmt w:val="bullet"/>
      <w:lvlText w:val="-"/>
      <w:lvlJc w:val="left"/>
      <w:pPr>
        <w:ind w:left="720" w:hanging="360"/>
      </w:pPr>
      <w:rPr>
        <w:rFonts w:ascii="Franklin Gothic Medium" w:eastAsiaTheme="minorHAnsi" w:hAnsi="Franklin Gothic Medium"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307"/>
    <w:rsid w:val="000A0613"/>
    <w:rsid w:val="0014034F"/>
    <w:rsid w:val="002329C5"/>
    <w:rsid w:val="0038613B"/>
    <w:rsid w:val="005A2648"/>
    <w:rsid w:val="006045D0"/>
    <w:rsid w:val="006132C0"/>
    <w:rsid w:val="0067139E"/>
    <w:rsid w:val="00695307"/>
    <w:rsid w:val="006E6F95"/>
    <w:rsid w:val="007E760C"/>
    <w:rsid w:val="009B4A9C"/>
    <w:rsid w:val="00A54E24"/>
    <w:rsid w:val="00BC2D99"/>
    <w:rsid w:val="00CD01AC"/>
    <w:rsid w:val="00CE5B99"/>
    <w:rsid w:val="00D002BE"/>
    <w:rsid w:val="00E555C1"/>
    <w:rsid w:val="00F174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F4FA7"/>
  <w15:chartTrackingRefBased/>
  <w15:docId w15:val="{8698D67A-B8FB-4F9D-BCDB-637EDE144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329C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53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5307"/>
  </w:style>
  <w:style w:type="paragraph" w:styleId="Footer">
    <w:name w:val="footer"/>
    <w:basedOn w:val="Normal"/>
    <w:link w:val="FooterChar"/>
    <w:uiPriority w:val="99"/>
    <w:unhideWhenUsed/>
    <w:rsid w:val="006953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5307"/>
  </w:style>
  <w:style w:type="paragraph" w:styleId="ListParagraph">
    <w:name w:val="List Paragraph"/>
    <w:basedOn w:val="Normal"/>
    <w:uiPriority w:val="34"/>
    <w:qFormat/>
    <w:rsid w:val="00E555C1"/>
    <w:pPr>
      <w:ind w:left="720"/>
      <w:contextualSpacing/>
    </w:pPr>
  </w:style>
  <w:style w:type="character" w:customStyle="1" w:styleId="Heading1Char">
    <w:name w:val="Heading 1 Char"/>
    <w:basedOn w:val="DefaultParagraphFont"/>
    <w:link w:val="Heading1"/>
    <w:uiPriority w:val="9"/>
    <w:rsid w:val="002329C5"/>
    <w:rPr>
      <w:rFonts w:ascii="Times New Roman" w:eastAsia="Times New Roman" w:hAnsi="Times New Roman" w:cs="Times New Roman"/>
      <w:b/>
      <w:bCs/>
      <w:kern w:val="36"/>
      <w:sz w:val="48"/>
      <w:szCs w:val="48"/>
      <w:lang w:eastAsia="en-IN"/>
    </w:rPr>
  </w:style>
  <w:style w:type="paragraph" w:customStyle="1" w:styleId="hq">
    <w:name w:val="hq"/>
    <w:basedOn w:val="Normal"/>
    <w:rsid w:val="002329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329C5"/>
    <w:rPr>
      <w:i/>
      <w:iCs/>
    </w:rPr>
  </w:style>
  <w:style w:type="character" w:styleId="Hyperlink">
    <w:name w:val="Hyperlink"/>
    <w:basedOn w:val="DefaultParagraphFont"/>
    <w:uiPriority w:val="99"/>
    <w:semiHidden/>
    <w:unhideWhenUsed/>
    <w:rsid w:val="002329C5"/>
    <w:rPr>
      <w:color w:val="0000FF"/>
      <w:u w:val="single"/>
    </w:rPr>
  </w:style>
  <w:style w:type="character" w:styleId="Strong">
    <w:name w:val="Strong"/>
    <w:basedOn w:val="DefaultParagraphFont"/>
    <w:uiPriority w:val="22"/>
    <w:qFormat/>
    <w:rsid w:val="002329C5"/>
    <w:rPr>
      <w:b/>
      <w:bCs/>
    </w:rPr>
  </w:style>
  <w:style w:type="character" w:styleId="HTMLCode">
    <w:name w:val="HTML Code"/>
    <w:basedOn w:val="DefaultParagraphFont"/>
    <w:uiPriority w:val="99"/>
    <w:semiHidden/>
    <w:unhideWhenUsed/>
    <w:rsid w:val="002329C5"/>
    <w:rPr>
      <w:rFonts w:ascii="Courier New" w:eastAsia="Times New Roman" w:hAnsi="Courier New" w:cs="Courier New"/>
      <w:sz w:val="20"/>
      <w:szCs w:val="20"/>
    </w:rPr>
  </w:style>
  <w:style w:type="character" w:customStyle="1" w:styleId="pl-k">
    <w:name w:val="pl-k"/>
    <w:basedOn w:val="DefaultParagraphFont"/>
    <w:rsid w:val="00CD01AC"/>
  </w:style>
  <w:style w:type="character" w:customStyle="1" w:styleId="pl-c1">
    <w:name w:val="pl-c1"/>
    <w:basedOn w:val="DefaultParagraphFont"/>
    <w:rsid w:val="00CD01AC"/>
  </w:style>
  <w:style w:type="character" w:customStyle="1" w:styleId="pl-s">
    <w:name w:val="pl-s"/>
    <w:basedOn w:val="DefaultParagraphFont"/>
    <w:rsid w:val="00CD01AC"/>
  </w:style>
  <w:style w:type="character" w:customStyle="1" w:styleId="pl-pds">
    <w:name w:val="pl-pds"/>
    <w:basedOn w:val="DefaultParagraphFont"/>
    <w:rsid w:val="00CD01AC"/>
  </w:style>
  <w:style w:type="character" w:customStyle="1" w:styleId="pl-en">
    <w:name w:val="pl-en"/>
    <w:basedOn w:val="DefaultParagraphFont"/>
    <w:rsid w:val="00CD01AC"/>
  </w:style>
  <w:style w:type="character" w:customStyle="1" w:styleId="pl-smi">
    <w:name w:val="pl-smi"/>
    <w:basedOn w:val="DefaultParagraphFont"/>
    <w:rsid w:val="00CD01AC"/>
  </w:style>
  <w:style w:type="character" w:customStyle="1" w:styleId="pl-c">
    <w:name w:val="pl-c"/>
    <w:basedOn w:val="DefaultParagraphFont"/>
    <w:rsid w:val="00CD01AC"/>
  </w:style>
  <w:style w:type="paragraph" w:styleId="HTMLPreformatted">
    <w:name w:val="HTML Preformatted"/>
    <w:basedOn w:val="Normal"/>
    <w:link w:val="HTMLPreformattedChar"/>
    <w:uiPriority w:val="99"/>
    <w:semiHidden/>
    <w:unhideWhenUsed/>
    <w:rsid w:val="007E7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E760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452538">
      <w:bodyDiv w:val="1"/>
      <w:marLeft w:val="0"/>
      <w:marRight w:val="0"/>
      <w:marTop w:val="0"/>
      <w:marBottom w:val="0"/>
      <w:divBdr>
        <w:top w:val="none" w:sz="0" w:space="0" w:color="auto"/>
        <w:left w:val="none" w:sz="0" w:space="0" w:color="auto"/>
        <w:bottom w:val="none" w:sz="0" w:space="0" w:color="auto"/>
        <w:right w:val="none" w:sz="0" w:space="0" w:color="auto"/>
      </w:divBdr>
      <w:divsChild>
        <w:div w:id="148788459">
          <w:marLeft w:val="0"/>
          <w:marRight w:val="0"/>
          <w:marTop w:val="0"/>
          <w:marBottom w:val="0"/>
          <w:divBdr>
            <w:top w:val="none" w:sz="0" w:space="0" w:color="auto"/>
            <w:left w:val="none" w:sz="0" w:space="0" w:color="auto"/>
            <w:bottom w:val="none" w:sz="0" w:space="0" w:color="auto"/>
            <w:right w:val="none" w:sz="0" w:space="0" w:color="auto"/>
          </w:divBdr>
          <w:divsChild>
            <w:div w:id="1565524872">
              <w:marLeft w:val="0"/>
              <w:marRight w:val="0"/>
              <w:marTop w:val="0"/>
              <w:marBottom w:val="0"/>
              <w:divBdr>
                <w:top w:val="none" w:sz="0" w:space="0" w:color="auto"/>
                <w:left w:val="none" w:sz="0" w:space="0" w:color="auto"/>
                <w:bottom w:val="none" w:sz="0" w:space="0" w:color="auto"/>
                <w:right w:val="none" w:sz="0" w:space="0" w:color="auto"/>
              </w:divBdr>
              <w:divsChild>
                <w:div w:id="204415738">
                  <w:marLeft w:val="0"/>
                  <w:marRight w:val="0"/>
                  <w:marTop w:val="0"/>
                  <w:marBottom w:val="0"/>
                  <w:divBdr>
                    <w:top w:val="none" w:sz="0" w:space="0" w:color="auto"/>
                    <w:left w:val="none" w:sz="0" w:space="0" w:color="auto"/>
                    <w:bottom w:val="none" w:sz="0" w:space="0" w:color="auto"/>
                    <w:right w:val="none" w:sz="0" w:space="0" w:color="auto"/>
                  </w:divBdr>
                  <w:divsChild>
                    <w:div w:id="507788686">
                      <w:marLeft w:val="0"/>
                      <w:marRight w:val="0"/>
                      <w:marTop w:val="0"/>
                      <w:marBottom w:val="0"/>
                      <w:divBdr>
                        <w:top w:val="none" w:sz="0" w:space="0" w:color="auto"/>
                        <w:left w:val="none" w:sz="0" w:space="0" w:color="auto"/>
                        <w:bottom w:val="none" w:sz="0" w:space="0" w:color="auto"/>
                        <w:right w:val="none" w:sz="0" w:space="0" w:color="auto"/>
                      </w:divBdr>
                      <w:divsChild>
                        <w:div w:id="1101990770">
                          <w:marLeft w:val="0"/>
                          <w:marRight w:val="0"/>
                          <w:marTop w:val="0"/>
                          <w:marBottom w:val="0"/>
                          <w:divBdr>
                            <w:top w:val="none" w:sz="0" w:space="0" w:color="auto"/>
                            <w:left w:val="none" w:sz="0" w:space="0" w:color="auto"/>
                            <w:bottom w:val="none" w:sz="0" w:space="0" w:color="auto"/>
                            <w:right w:val="none" w:sz="0" w:space="0" w:color="auto"/>
                          </w:divBdr>
                          <w:divsChild>
                            <w:div w:id="13402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992292">
          <w:marLeft w:val="0"/>
          <w:marRight w:val="0"/>
          <w:marTop w:val="0"/>
          <w:marBottom w:val="0"/>
          <w:divBdr>
            <w:top w:val="none" w:sz="0" w:space="0" w:color="auto"/>
            <w:left w:val="none" w:sz="0" w:space="0" w:color="auto"/>
            <w:bottom w:val="none" w:sz="0" w:space="0" w:color="auto"/>
            <w:right w:val="none" w:sz="0" w:space="0" w:color="auto"/>
          </w:divBdr>
          <w:divsChild>
            <w:div w:id="1005521491">
              <w:marLeft w:val="0"/>
              <w:marRight w:val="0"/>
              <w:marTop w:val="0"/>
              <w:marBottom w:val="0"/>
              <w:divBdr>
                <w:top w:val="none" w:sz="0" w:space="0" w:color="auto"/>
                <w:left w:val="none" w:sz="0" w:space="0" w:color="auto"/>
                <w:bottom w:val="none" w:sz="0" w:space="0" w:color="auto"/>
                <w:right w:val="none" w:sz="0" w:space="0" w:color="auto"/>
              </w:divBdr>
            </w:div>
          </w:divsChild>
        </w:div>
        <w:div w:id="436632632">
          <w:marLeft w:val="0"/>
          <w:marRight w:val="0"/>
          <w:marTop w:val="0"/>
          <w:marBottom w:val="0"/>
          <w:divBdr>
            <w:top w:val="none" w:sz="0" w:space="0" w:color="auto"/>
            <w:left w:val="none" w:sz="0" w:space="0" w:color="auto"/>
            <w:bottom w:val="none" w:sz="0" w:space="0" w:color="auto"/>
            <w:right w:val="none" w:sz="0" w:space="0" w:color="auto"/>
          </w:divBdr>
          <w:divsChild>
            <w:div w:id="510799636">
              <w:marLeft w:val="0"/>
              <w:marRight w:val="0"/>
              <w:marTop w:val="0"/>
              <w:marBottom w:val="0"/>
              <w:divBdr>
                <w:top w:val="none" w:sz="0" w:space="0" w:color="auto"/>
                <w:left w:val="none" w:sz="0" w:space="0" w:color="auto"/>
                <w:bottom w:val="none" w:sz="0" w:space="0" w:color="auto"/>
                <w:right w:val="none" w:sz="0" w:space="0" w:color="auto"/>
              </w:divBdr>
            </w:div>
          </w:divsChild>
        </w:div>
        <w:div w:id="648559769">
          <w:marLeft w:val="0"/>
          <w:marRight w:val="0"/>
          <w:marTop w:val="0"/>
          <w:marBottom w:val="0"/>
          <w:divBdr>
            <w:top w:val="none" w:sz="0" w:space="0" w:color="auto"/>
            <w:left w:val="none" w:sz="0" w:space="0" w:color="auto"/>
            <w:bottom w:val="none" w:sz="0" w:space="0" w:color="auto"/>
            <w:right w:val="none" w:sz="0" w:space="0" w:color="auto"/>
          </w:divBdr>
          <w:divsChild>
            <w:div w:id="111561064">
              <w:marLeft w:val="0"/>
              <w:marRight w:val="0"/>
              <w:marTop w:val="0"/>
              <w:marBottom w:val="0"/>
              <w:divBdr>
                <w:top w:val="none" w:sz="0" w:space="0" w:color="auto"/>
                <w:left w:val="none" w:sz="0" w:space="0" w:color="auto"/>
                <w:bottom w:val="none" w:sz="0" w:space="0" w:color="auto"/>
                <w:right w:val="none" w:sz="0" w:space="0" w:color="auto"/>
              </w:divBdr>
            </w:div>
          </w:divsChild>
        </w:div>
        <w:div w:id="767702961">
          <w:marLeft w:val="0"/>
          <w:marRight w:val="0"/>
          <w:marTop w:val="0"/>
          <w:marBottom w:val="0"/>
          <w:divBdr>
            <w:top w:val="none" w:sz="0" w:space="0" w:color="auto"/>
            <w:left w:val="none" w:sz="0" w:space="0" w:color="auto"/>
            <w:bottom w:val="none" w:sz="0" w:space="0" w:color="auto"/>
            <w:right w:val="none" w:sz="0" w:space="0" w:color="auto"/>
          </w:divBdr>
          <w:divsChild>
            <w:div w:id="987441513">
              <w:marLeft w:val="0"/>
              <w:marRight w:val="0"/>
              <w:marTop w:val="0"/>
              <w:marBottom w:val="0"/>
              <w:divBdr>
                <w:top w:val="none" w:sz="0" w:space="0" w:color="auto"/>
                <w:left w:val="none" w:sz="0" w:space="0" w:color="auto"/>
                <w:bottom w:val="none" w:sz="0" w:space="0" w:color="auto"/>
                <w:right w:val="none" w:sz="0" w:space="0" w:color="auto"/>
              </w:divBdr>
            </w:div>
          </w:divsChild>
        </w:div>
        <w:div w:id="929195620">
          <w:marLeft w:val="0"/>
          <w:marRight w:val="0"/>
          <w:marTop w:val="0"/>
          <w:marBottom w:val="0"/>
          <w:divBdr>
            <w:top w:val="none" w:sz="0" w:space="0" w:color="auto"/>
            <w:left w:val="none" w:sz="0" w:space="0" w:color="auto"/>
            <w:bottom w:val="none" w:sz="0" w:space="0" w:color="auto"/>
            <w:right w:val="none" w:sz="0" w:space="0" w:color="auto"/>
          </w:divBdr>
          <w:divsChild>
            <w:div w:id="781875804">
              <w:marLeft w:val="0"/>
              <w:marRight w:val="0"/>
              <w:marTop w:val="0"/>
              <w:marBottom w:val="0"/>
              <w:divBdr>
                <w:top w:val="none" w:sz="0" w:space="0" w:color="auto"/>
                <w:left w:val="none" w:sz="0" w:space="0" w:color="auto"/>
                <w:bottom w:val="none" w:sz="0" w:space="0" w:color="auto"/>
                <w:right w:val="none" w:sz="0" w:space="0" w:color="auto"/>
              </w:divBdr>
            </w:div>
          </w:divsChild>
        </w:div>
        <w:div w:id="1045760322">
          <w:marLeft w:val="0"/>
          <w:marRight w:val="0"/>
          <w:marTop w:val="0"/>
          <w:marBottom w:val="0"/>
          <w:divBdr>
            <w:top w:val="none" w:sz="0" w:space="0" w:color="auto"/>
            <w:left w:val="none" w:sz="0" w:space="0" w:color="auto"/>
            <w:bottom w:val="none" w:sz="0" w:space="0" w:color="auto"/>
            <w:right w:val="none" w:sz="0" w:space="0" w:color="auto"/>
          </w:divBdr>
          <w:divsChild>
            <w:div w:id="973363505">
              <w:marLeft w:val="0"/>
              <w:marRight w:val="0"/>
              <w:marTop w:val="0"/>
              <w:marBottom w:val="0"/>
              <w:divBdr>
                <w:top w:val="none" w:sz="0" w:space="0" w:color="auto"/>
                <w:left w:val="none" w:sz="0" w:space="0" w:color="auto"/>
                <w:bottom w:val="none" w:sz="0" w:space="0" w:color="auto"/>
                <w:right w:val="none" w:sz="0" w:space="0" w:color="auto"/>
              </w:divBdr>
            </w:div>
          </w:divsChild>
        </w:div>
        <w:div w:id="1266425486">
          <w:marLeft w:val="0"/>
          <w:marRight w:val="0"/>
          <w:marTop w:val="0"/>
          <w:marBottom w:val="0"/>
          <w:divBdr>
            <w:top w:val="none" w:sz="0" w:space="0" w:color="auto"/>
            <w:left w:val="none" w:sz="0" w:space="0" w:color="auto"/>
            <w:bottom w:val="none" w:sz="0" w:space="0" w:color="auto"/>
            <w:right w:val="none" w:sz="0" w:space="0" w:color="auto"/>
          </w:divBdr>
          <w:divsChild>
            <w:div w:id="857503701">
              <w:marLeft w:val="0"/>
              <w:marRight w:val="0"/>
              <w:marTop w:val="0"/>
              <w:marBottom w:val="0"/>
              <w:divBdr>
                <w:top w:val="none" w:sz="0" w:space="0" w:color="auto"/>
                <w:left w:val="none" w:sz="0" w:space="0" w:color="auto"/>
                <w:bottom w:val="none" w:sz="0" w:space="0" w:color="auto"/>
                <w:right w:val="none" w:sz="0" w:space="0" w:color="auto"/>
              </w:divBdr>
            </w:div>
          </w:divsChild>
        </w:div>
        <w:div w:id="1660813397">
          <w:marLeft w:val="0"/>
          <w:marRight w:val="0"/>
          <w:marTop w:val="0"/>
          <w:marBottom w:val="0"/>
          <w:divBdr>
            <w:top w:val="none" w:sz="0" w:space="0" w:color="auto"/>
            <w:left w:val="none" w:sz="0" w:space="0" w:color="auto"/>
            <w:bottom w:val="none" w:sz="0" w:space="0" w:color="auto"/>
            <w:right w:val="none" w:sz="0" w:space="0" w:color="auto"/>
          </w:divBdr>
          <w:divsChild>
            <w:div w:id="1301153088">
              <w:marLeft w:val="0"/>
              <w:marRight w:val="0"/>
              <w:marTop w:val="0"/>
              <w:marBottom w:val="0"/>
              <w:divBdr>
                <w:top w:val="none" w:sz="0" w:space="0" w:color="auto"/>
                <w:left w:val="none" w:sz="0" w:space="0" w:color="auto"/>
                <w:bottom w:val="none" w:sz="0" w:space="0" w:color="auto"/>
                <w:right w:val="none" w:sz="0" w:space="0" w:color="auto"/>
              </w:divBdr>
            </w:div>
          </w:divsChild>
        </w:div>
        <w:div w:id="2062631207">
          <w:marLeft w:val="0"/>
          <w:marRight w:val="0"/>
          <w:marTop w:val="0"/>
          <w:marBottom w:val="0"/>
          <w:divBdr>
            <w:top w:val="none" w:sz="0" w:space="0" w:color="auto"/>
            <w:left w:val="none" w:sz="0" w:space="0" w:color="auto"/>
            <w:bottom w:val="none" w:sz="0" w:space="0" w:color="auto"/>
            <w:right w:val="none" w:sz="0" w:space="0" w:color="auto"/>
          </w:divBdr>
          <w:divsChild>
            <w:div w:id="2018386412">
              <w:marLeft w:val="0"/>
              <w:marRight w:val="0"/>
              <w:marTop w:val="0"/>
              <w:marBottom w:val="0"/>
              <w:divBdr>
                <w:top w:val="none" w:sz="0" w:space="0" w:color="auto"/>
                <w:left w:val="none" w:sz="0" w:space="0" w:color="auto"/>
                <w:bottom w:val="none" w:sz="0" w:space="0" w:color="auto"/>
                <w:right w:val="none" w:sz="0" w:space="0" w:color="auto"/>
              </w:divBdr>
              <w:divsChild>
                <w:div w:id="423263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784427">
      <w:bodyDiv w:val="1"/>
      <w:marLeft w:val="0"/>
      <w:marRight w:val="0"/>
      <w:marTop w:val="0"/>
      <w:marBottom w:val="0"/>
      <w:divBdr>
        <w:top w:val="none" w:sz="0" w:space="0" w:color="auto"/>
        <w:left w:val="none" w:sz="0" w:space="0" w:color="auto"/>
        <w:bottom w:val="none" w:sz="0" w:space="0" w:color="auto"/>
        <w:right w:val="none" w:sz="0" w:space="0" w:color="auto"/>
      </w:divBdr>
    </w:div>
    <w:div w:id="163803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ypescriptlang.org" TargetMode="External"/><Relationship Id="rId13"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hyperlink" Target="https://code.visualstudio.com/" TargetMode="External"/><Relationship Id="rId12"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ypescriptlang.org"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developer.mozilla.org/en-US/docs/Web/JavaScript/Reference/Template_literals" TargetMode="External"/><Relationship Id="rId4" Type="http://schemas.openxmlformats.org/officeDocument/2006/relationships/webSettings" Target="webSettings.xml"/><Relationship Id="rId9" Type="http://schemas.openxmlformats.org/officeDocument/2006/relationships/hyperlink" Target="https://stackoverflow.com/questions/12694530/what-is-typescript-and-why-would-i-use-it-in-place-of-javascript"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10</Pages>
  <Words>2560</Words>
  <Characters>14594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Ashfaq Nisar</dc:creator>
  <cp:keywords/>
  <dc:description/>
  <cp:lastModifiedBy>Ashfaq Nisar</cp:lastModifiedBy>
  <cp:revision>2</cp:revision>
  <dcterms:created xsi:type="dcterms:W3CDTF">2019-12-03T10:17:00Z</dcterms:created>
  <dcterms:modified xsi:type="dcterms:W3CDTF">2019-12-04T08:44:00Z</dcterms:modified>
</cp:coreProperties>
</file>